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322DC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090743" w:rsidRDefault="00090743" w:rsidP="00090743">
      <w:pPr>
        <w:jc w:val="both"/>
        <w:rPr>
          <w:color w:val="000000"/>
          <w:sz w:val="28"/>
          <w:szCs w:val="28"/>
        </w:rPr>
      </w:pPr>
      <w:r w:rsidRPr="00A7010E">
        <w:rPr>
          <w:color w:val="000000"/>
          <w:sz w:val="28"/>
          <w:szCs w:val="28"/>
        </w:rPr>
        <w:t xml:space="preserve">Об утверждении </w:t>
      </w:r>
      <w:r w:rsidR="003E4F2E">
        <w:rPr>
          <w:color w:val="000000"/>
          <w:sz w:val="28"/>
          <w:szCs w:val="28"/>
        </w:rPr>
        <w:t>Порядка составления проекта бюджета</w:t>
      </w:r>
      <w:r w:rsidR="00E831FF">
        <w:rPr>
          <w:sz w:val="28"/>
          <w:szCs w:val="28"/>
        </w:rPr>
        <w:t xml:space="preserve"> Раменского </w:t>
      </w:r>
      <w:r w:rsidR="00E831FF" w:rsidRPr="001544C3">
        <w:rPr>
          <w:sz w:val="28"/>
          <w:szCs w:val="28"/>
        </w:rPr>
        <w:t>муниципального</w:t>
      </w:r>
      <w:r w:rsidR="00E831FF">
        <w:rPr>
          <w:sz w:val="28"/>
          <w:szCs w:val="28"/>
        </w:rPr>
        <w:t xml:space="preserve"> округа </w:t>
      </w:r>
      <w:r w:rsidR="003E4F2E">
        <w:rPr>
          <w:sz w:val="28"/>
          <w:szCs w:val="28"/>
        </w:rPr>
        <w:t>Московской области на очередной финансовый год</w:t>
      </w:r>
      <w:r w:rsidR="001679B9">
        <w:rPr>
          <w:sz w:val="28"/>
          <w:szCs w:val="28"/>
        </w:rPr>
        <w:t xml:space="preserve"> и</w:t>
      </w:r>
      <w:r w:rsidR="003E4F2E">
        <w:rPr>
          <w:sz w:val="28"/>
          <w:szCs w:val="28"/>
        </w:rPr>
        <w:t xml:space="preserve">  плановый период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090743" w:rsidRDefault="00D03033" w:rsidP="00D030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В </w:t>
      </w:r>
      <w:r w:rsidR="003E607B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090743" w:rsidRPr="00F07926">
        <w:rPr>
          <w:color w:val="000000"/>
          <w:sz w:val="28"/>
          <w:szCs w:val="28"/>
        </w:rPr>
        <w:t xml:space="preserve">соответствии </w:t>
      </w:r>
      <w:r w:rsidR="003E607B">
        <w:rPr>
          <w:color w:val="000000"/>
          <w:sz w:val="28"/>
          <w:szCs w:val="28"/>
        </w:rPr>
        <w:t xml:space="preserve"> </w:t>
      </w:r>
      <w:r w:rsidR="00090743" w:rsidRPr="00F07926">
        <w:rPr>
          <w:color w:val="000000"/>
          <w:sz w:val="28"/>
          <w:szCs w:val="28"/>
        </w:rPr>
        <w:t>с</w:t>
      </w:r>
      <w:r w:rsidR="003E4F2E">
        <w:rPr>
          <w:color w:val="000000"/>
          <w:sz w:val="28"/>
          <w:szCs w:val="28"/>
        </w:rPr>
        <w:t>о</w:t>
      </w:r>
      <w:r w:rsidR="00090743" w:rsidRPr="00F07926">
        <w:rPr>
          <w:color w:val="000000"/>
          <w:sz w:val="28"/>
          <w:szCs w:val="28"/>
        </w:rPr>
        <w:t xml:space="preserve"> </w:t>
      </w:r>
      <w:r w:rsidR="003E607B">
        <w:rPr>
          <w:color w:val="000000"/>
          <w:sz w:val="28"/>
          <w:szCs w:val="28"/>
        </w:rPr>
        <w:t xml:space="preserve"> </w:t>
      </w:r>
      <w:r w:rsidR="003E4F2E">
        <w:rPr>
          <w:color w:val="000000"/>
          <w:sz w:val="28"/>
          <w:szCs w:val="28"/>
        </w:rPr>
        <w:t>статьей 169 Бюджетного кодекса Российской Федерации</w:t>
      </w:r>
      <w:r w:rsidR="00090743" w:rsidRPr="00F07926">
        <w:rPr>
          <w:color w:val="000000"/>
          <w:sz w:val="28"/>
          <w:szCs w:val="28"/>
        </w:rPr>
        <w:t xml:space="preserve">, </w:t>
      </w:r>
      <w:r w:rsidR="006378B9">
        <w:rPr>
          <w:color w:val="000000"/>
          <w:sz w:val="28"/>
          <w:szCs w:val="28"/>
        </w:rPr>
        <w:t>постановлением Правительства Московской области от 29.08.2017 № 715/31</w:t>
      </w:r>
      <w:r w:rsidR="003A422F">
        <w:rPr>
          <w:color w:val="000000"/>
          <w:sz w:val="28"/>
          <w:szCs w:val="28"/>
        </w:rPr>
        <w:t>«</w:t>
      </w:r>
      <w:r w:rsidR="006378B9">
        <w:rPr>
          <w:color w:val="000000"/>
          <w:sz w:val="28"/>
          <w:szCs w:val="28"/>
        </w:rPr>
        <w:t>Об утверждении Порядка составления проекта бюджета Московской области</w:t>
      </w:r>
      <w:r w:rsidR="003A422F">
        <w:rPr>
          <w:color w:val="000000"/>
          <w:sz w:val="28"/>
          <w:szCs w:val="28"/>
        </w:rPr>
        <w:t xml:space="preserve"> и проекта бюджета Территориального фонда обязательного медицинского страхования Московской области на очередной  </w:t>
      </w:r>
      <w:r w:rsidR="003A422F">
        <w:rPr>
          <w:sz w:val="28"/>
          <w:szCs w:val="28"/>
        </w:rPr>
        <w:t>финансовый год и плановый период</w:t>
      </w:r>
      <w:r w:rsidR="003A422F">
        <w:rPr>
          <w:color w:val="000000"/>
          <w:sz w:val="28"/>
          <w:szCs w:val="28"/>
        </w:rPr>
        <w:t xml:space="preserve">» и </w:t>
      </w:r>
      <w:r w:rsidR="003E4F2E">
        <w:rPr>
          <w:color w:val="000000"/>
          <w:sz w:val="28"/>
          <w:szCs w:val="28"/>
        </w:rPr>
        <w:t xml:space="preserve">решением Совета депутатов Раменского муниципального округа Московской области от </w:t>
      </w:r>
      <w:r w:rsidR="003A422F">
        <w:rPr>
          <w:color w:val="000000"/>
          <w:sz w:val="28"/>
          <w:szCs w:val="28"/>
        </w:rPr>
        <w:t>2</w:t>
      </w:r>
      <w:r w:rsidR="003E4F2E">
        <w:rPr>
          <w:color w:val="000000"/>
          <w:sz w:val="28"/>
          <w:szCs w:val="28"/>
        </w:rPr>
        <w:t>6.11.2025 №15/2-СД «Об утверждении Положения о бюджетном процессе в муниципальном образовании Раменский муниципальный округ Московской области»,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D03033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D03033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p w:rsidR="00090743" w:rsidRPr="00F07926" w:rsidRDefault="00E831FF" w:rsidP="00A049C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A0514">
        <w:rPr>
          <w:color w:val="000000"/>
          <w:sz w:val="28"/>
          <w:szCs w:val="28"/>
        </w:rPr>
        <w:t>1.</w:t>
      </w:r>
      <w:r w:rsidR="00090743" w:rsidRPr="00F07926">
        <w:rPr>
          <w:color w:val="000000"/>
          <w:sz w:val="28"/>
          <w:szCs w:val="28"/>
        </w:rPr>
        <w:t xml:space="preserve">Утвердить </w:t>
      </w:r>
      <w:r w:rsidR="00090743">
        <w:rPr>
          <w:color w:val="000000"/>
          <w:sz w:val="28"/>
          <w:szCs w:val="28"/>
        </w:rPr>
        <w:t>прилагаем</w:t>
      </w:r>
      <w:r w:rsidR="003E4F2E">
        <w:rPr>
          <w:color w:val="000000"/>
          <w:sz w:val="28"/>
          <w:szCs w:val="28"/>
        </w:rPr>
        <w:t>ый</w:t>
      </w:r>
      <w:r w:rsidR="003E4F2E" w:rsidRPr="003E4F2E">
        <w:rPr>
          <w:color w:val="000000"/>
          <w:sz w:val="28"/>
          <w:szCs w:val="28"/>
        </w:rPr>
        <w:t xml:space="preserve"> </w:t>
      </w:r>
      <w:r w:rsidR="003E4F2E">
        <w:rPr>
          <w:color w:val="000000"/>
          <w:sz w:val="28"/>
          <w:szCs w:val="28"/>
        </w:rPr>
        <w:t>Порядок составления проекта бюджета</w:t>
      </w:r>
      <w:r w:rsidR="003E4F2E">
        <w:rPr>
          <w:sz w:val="28"/>
          <w:szCs w:val="28"/>
        </w:rPr>
        <w:t xml:space="preserve"> Раменского </w:t>
      </w:r>
      <w:r w:rsidR="003E4F2E" w:rsidRPr="001544C3">
        <w:rPr>
          <w:sz w:val="28"/>
          <w:szCs w:val="28"/>
        </w:rPr>
        <w:t>муниципального</w:t>
      </w:r>
      <w:r w:rsidR="003E4F2E">
        <w:rPr>
          <w:sz w:val="28"/>
          <w:szCs w:val="28"/>
        </w:rPr>
        <w:t xml:space="preserve"> округа Московской области на очередной финансовый год </w:t>
      </w:r>
      <w:r w:rsidR="001679B9">
        <w:rPr>
          <w:sz w:val="28"/>
          <w:szCs w:val="28"/>
        </w:rPr>
        <w:t>и</w:t>
      </w:r>
      <w:r w:rsidR="003E4F2E">
        <w:rPr>
          <w:sz w:val="28"/>
          <w:szCs w:val="28"/>
        </w:rPr>
        <w:t xml:space="preserve"> плановый период</w:t>
      </w:r>
      <w:r w:rsidR="00090743" w:rsidRPr="00F07926">
        <w:rPr>
          <w:color w:val="000000"/>
          <w:sz w:val="28"/>
          <w:szCs w:val="28"/>
        </w:rPr>
        <w:t>.</w:t>
      </w:r>
    </w:p>
    <w:p w:rsidR="00D03033" w:rsidRDefault="002A0514" w:rsidP="00A049C2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2"/>
      <w:bookmarkEnd w:id="1"/>
      <w:r>
        <w:rPr>
          <w:color w:val="000000"/>
          <w:sz w:val="28"/>
          <w:szCs w:val="28"/>
        </w:rPr>
        <w:t>2.</w:t>
      </w:r>
      <w:r w:rsidR="00090743" w:rsidRPr="00F07926">
        <w:rPr>
          <w:color w:val="000000"/>
          <w:sz w:val="28"/>
          <w:szCs w:val="28"/>
        </w:rPr>
        <w:t>Признать утратившим силу</w:t>
      </w:r>
      <w:r w:rsidR="001679B9">
        <w:rPr>
          <w:color w:val="000000"/>
          <w:sz w:val="28"/>
          <w:szCs w:val="28"/>
        </w:rPr>
        <w:t xml:space="preserve"> </w:t>
      </w:r>
      <w:r w:rsidR="00D03033">
        <w:rPr>
          <w:color w:val="000000"/>
          <w:sz w:val="28"/>
          <w:szCs w:val="28"/>
        </w:rPr>
        <w:t>постановление администрации Рамен</w:t>
      </w:r>
      <w:r w:rsidR="00A049C2">
        <w:rPr>
          <w:color w:val="000000"/>
          <w:sz w:val="28"/>
          <w:szCs w:val="28"/>
        </w:rPr>
        <w:t>с</w:t>
      </w:r>
      <w:r w:rsidR="00D03033">
        <w:rPr>
          <w:color w:val="000000"/>
          <w:sz w:val="28"/>
          <w:szCs w:val="28"/>
        </w:rPr>
        <w:t xml:space="preserve">кого </w:t>
      </w:r>
      <w:r w:rsidR="001679B9">
        <w:rPr>
          <w:color w:val="000000"/>
          <w:sz w:val="28"/>
          <w:szCs w:val="28"/>
        </w:rPr>
        <w:t>городского</w:t>
      </w:r>
      <w:r w:rsidR="00D03033">
        <w:rPr>
          <w:color w:val="000000"/>
          <w:sz w:val="28"/>
          <w:szCs w:val="28"/>
        </w:rPr>
        <w:t xml:space="preserve"> округа </w:t>
      </w:r>
      <w:r w:rsidR="001679B9">
        <w:rPr>
          <w:color w:val="000000"/>
          <w:sz w:val="28"/>
          <w:szCs w:val="28"/>
        </w:rPr>
        <w:t xml:space="preserve">Московской области </w:t>
      </w:r>
      <w:r w:rsidR="00D03033">
        <w:rPr>
          <w:color w:val="000000"/>
          <w:sz w:val="28"/>
          <w:szCs w:val="28"/>
        </w:rPr>
        <w:t xml:space="preserve">от </w:t>
      </w:r>
      <w:r w:rsidR="001679B9">
        <w:rPr>
          <w:color w:val="000000"/>
          <w:sz w:val="28"/>
          <w:szCs w:val="28"/>
        </w:rPr>
        <w:t>20</w:t>
      </w:r>
      <w:r w:rsidR="0093235B">
        <w:rPr>
          <w:color w:val="000000"/>
          <w:sz w:val="28"/>
          <w:szCs w:val="28"/>
        </w:rPr>
        <w:t>.03</w:t>
      </w:r>
      <w:r w:rsidR="00D03033">
        <w:rPr>
          <w:color w:val="000000"/>
          <w:sz w:val="28"/>
          <w:szCs w:val="28"/>
        </w:rPr>
        <w:t>.20</w:t>
      </w:r>
      <w:r w:rsidR="00E831FF">
        <w:rPr>
          <w:color w:val="000000"/>
          <w:sz w:val="28"/>
          <w:szCs w:val="28"/>
        </w:rPr>
        <w:t>2</w:t>
      </w:r>
      <w:r w:rsidR="001679B9">
        <w:rPr>
          <w:color w:val="000000"/>
          <w:sz w:val="28"/>
          <w:szCs w:val="28"/>
        </w:rPr>
        <w:t>0</w:t>
      </w:r>
      <w:r w:rsidR="00D03033">
        <w:rPr>
          <w:color w:val="000000"/>
          <w:sz w:val="28"/>
          <w:szCs w:val="28"/>
        </w:rPr>
        <w:t xml:space="preserve"> №</w:t>
      </w:r>
      <w:r w:rsidR="00746FEF">
        <w:rPr>
          <w:color w:val="000000"/>
          <w:sz w:val="28"/>
          <w:szCs w:val="28"/>
        </w:rPr>
        <w:t xml:space="preserve"> </w:t>
      </w:r>
      <w:r w:rsidR="001679B9">
        <w:rPr>
          <w:color w:val="000000"/>
          <w:sz w:val="28"/>
          <w:szCs w:val="28"/>
        </w:rPr>
        <w:t>3290</w:t>
      </w:r>
      <w:r w:rsidR="00D03033">
        <w:rPr>
          <w:color w:val="000000"/>
          <w:sz w:val="28"/>
          <w:szCs w:val="28"/>
        </w:rPr>
        <w:t xml:space="preserve"> «</w:t>
      </w:r>
      <w:r w:rsidR="0093235B" w:rsidRPr="00A7010E">
        <w:rPr>
          <w:color w:val="000000"/>
          <w:sz w:val="28"/>
          <w:szCs w:val="28"/>
        </w:rPr>
        <w:t xml:space="preserve">Об утверждении </w:t>
      </w:r>
      <w:r w:rsidR="001679B9">
        <w:rPr>
          <w:color w:val="000000"/>
          <w:sz w:val="28"/>
          <w:szCs w:val="28"/>
        </w:rPr>
        <w:t>Порядка составления проекта</w:t>
      </w:r>
      <w:r w:rsidR="001679B9" w:rsidRPr="001679B9">
        <w:rPr>
          <w:color w:val="000000"/>
          <w:sz w:val="28"/>
          <w:szCs w:val="28"/>
        </w:rPr>
        <w:t xml:space="preserve"> </w:t>
      </w:r>
      <w:r w:rsidR="001679B9">
        <w:rPr>
          <w:color w:val="000000"/>
          <w:sz w:val="28"/>
          <w:szCs w:val="28"/>
        </w:rPr>
        <w:t>бюджета</w:t>
      </w:r>
      <w:r w:rsidR="001679B9">
        <w:rPr>
          <w:sz w:val="28"/>
          <w:szCs w:val="28"/>
        </w:rPr>
        <w:t xml:space="preserve"> Раменского городского округа Московской области на очередной финансовый год и  плановый период</w:t>
      </w:r>
      <w:r w:rsidR="00D03033">
        <w:rPr>
          <w:color w:val="000000"/>
          <w:sz w:val="28"/>
          <w:szCs w:val="28"/>
        </w:rPr>
        <w:t>»</w:t>
      </w:r>
      <w:r w:rsidR="0062655D">
        <w:rPr>
          <w:color w:val="000000"/>
          <w:sz w:val="28"/>
          <w:szCs w:val="28"/>
        </w:rPr>
        <w:t>.</w:t>
      </w:r>
    </w:p>
    <w:p w:rsidR="00090743" w:rsidRDefault="00E831FF" w:rsidP="00A049C2">
      <w:pPr>
        <w:tabs>
          <w:tab w:val="left" w:pos="709"/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Start w:id="3" w:name="sub_3"/>
      <w:bookmarkEnd w:id="2"/>
      <w:r w:rsidR="002A0514">
        <w:rPr>
          <w:color w:val="000000"/>
          <w:sz w:val="28"/>
          <w:szCs w:val="28"/>
        </w:rPr>
        <w:t>3.</w:t>
      </w:r>
      <w:r w:rsidR="00090743" w:rsidRPr="00A7010E">
        <w:rPr>
          <w:color w:val="000000"/>
          <w:sz w:val="28"/>
          <w:szCs w:val="28"/>
        </w:rPr>
        <w:t>Настоящее постановление вступает в силу</w:t>
      </w:r>
      <w:r w:rsidR="00090743">
        <w:rPr>
          <w:color w:val="000000"/>
          <w:sz w:val="28"/>
          <w:szCs w:val="28"/>
        </w:rPr>
        <w:t xml:space="preserve"> </w:t>
      </w:r>
      <w:r w:rsidR="000322B5">
        <w:rPr>
          <w:color w:val="000000"/>
          <w:sz w:val="28"/>
          <w:szCs w:val="28"/>
        </w:rPr>
        <w:t>с момента подписания</w:t>
      </w:r>
      <w:r w:rsidR="00A049C2">
        <w:rPr>
          <w:color w:val="000000"/>
          <w:sz w:val="28"/>
          <w:szCs w:val="28"/>
        </w:rPr>
        <w:t>.</w:t>
      </w:r>
      <w:r w:rsidR="000322B5">
        <w:rPr>
          <w:color w:val="000000"/>
          <w:sz w:val="28"/>
          <w:szCs w:val="28"/>
        </w:rPr>
        <w:t xml:space="preserve"> </w:t>
      </w:r>
    </w:p>
    <w:p w:rsidR="00090743" w:rsidRPr="009402AC" w:rsidRDefault="00090743" w:rsidP="00A049C2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0514">
        <w:rPr>
          <w:sz w:val="28"/>
          <w:szCs w:val="28"/>
        </w:rPr>
        <w:t>.</w:t>
      </w:r>
      <w:r>
        <w:rPr>
          <w:sz w:val="28"/>
          <w:szCs w:val="28"/>
        </w:rPr>
        <w:t xml:space="preserve">Управлению муниципальных услуг, связи и развития </w:t>
      </w:r>
      <w:r w:rsidR="00A049C2">
        <w:rPr>
          <w:sz w:val="28"/>
          <w:szCs w:val="28"/>
        </w:rPr>
        <w:t>информаци</w:t>
      </w:r>
      <w:r>
        <w:rPr>
          <w:sz w:val="28"/>
          <w:szCs w:val="28"/>
        </w:rPr>
        <w:t xml:space="preserve">онно-коммуникационных технологий </w:t>
      </w:r>
      <w:r w:rsidR="000322B5">
        <w:rPr>
          <w:sz w:val="28"/>
          <w:szCs w:val="28"/>
        </w:rPr>
        <w:t xml:space="preserve">администрации Раменского муниципального округа </w:t>
      </w:r>
      <w:r>
        <w:rPr>
          <w:sz w:val="28"/>
          <w:szCs w:val="28"/>
        </w:rPr>
        <w:t xml:space="preserve">(Белкина С.В.) разместить настоящее постановление на официальном информационном портале </w:t>
      </w:r>
      <w:r w:rsidR="000322B5">
        <w:rPr>
          <w:sz w:val="28"/>
          <w:szCs w:val="28"/>
        </w:rPr>
        <w:t xml:space="preserve">Раменского муниципального </w:t>
      </w:r>
      <w:r w:rsidR="000322B5" w:rsidRPr="00D03033">
        <w:rPr>
          <w:sz w:val="28"/>
          <w:szCs w:val="28"/>
        </w:rPr>
        <w:t xml:space="preserve">округа </w:t>
      </w:r>
      <w:r w:rsidRPr="00D03033">
        <w:rPr>
          <w:sz w:val="28"/>
          <w:szCs w:val="28"/>
        </w:rPr>
        <w:t>www.ramenskoye.r</w:t>
      </w:r>
      <w:r w:rsidRPr="00D03033">
        <w:rPr>
          <w:sz w:val="28"/>
          <w:szCs w:val="28"/>
          <w:lang w:val="en-US"/>
        </w:rPr>
        <w:t>u</w:t>
      </w:r>
      <w:r w:rsidRPr="00D03033">
        <w:rPr>
          <w:sz w:val="28"/>
          <w:szCs w:val="28"/>
        </w:rPr>
        <w:t>.</w:t>
      </w:r>
    </w:p>
    <w:p w:rsidR="00090743" w:rsidRPr="00F07926" w:rsidRDefault="00F04BE8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4" w:name="sub_4"/>
      <w:bookmarkEnd w:id="3"/>
      <w:r>
        <w:rPr>
          <w:color w:val="000000"/>
          <w:sz w:val="28"/>
          <w:szCs w:val="28"/>
        </w:rPr>
        <w:lastRenderedPageBreak/>
        <w:t>5</w:t>
      </w:r>
      <w:r w:rsidR="002A0514">
        <w:rPr>
          <w:color w:val="000000"/>
          <w:sz w:val="28"/>
          <w:szCs w:val="28"/>
        </w:rPr>
        <w:t>.</w:t>
      </w:r>
      <w:r w:rsidR="00090743" w:rsidRPr="00A946BF">
        <w:rPr>
          <w:color w:val="000000"/>
          <w:sz w:val="28"/>
          <w:szCs w:val="28"/>
        </w:rPr>
        <w:t xml:space="preserve">Контроль за исполнением настоящего постановления возложить на заместителя главы Раменского </w:t>
      </w:r>
      <w:r>
        <w:rPr>
          <w:color w:val="000000"/>
          <w:sz w:val="28"/>
          <w:szCs w:val="28"/>
        </w:rPr>
        <w:t>муниципального</w:t>
      </w:r>
      <w:r w:rsidR="00090743" w:rsidRPr="00A946BF">
        <w:rPr>
          <w:color w:val="000000"/>
          <w:sz w:val="28"/>
          <w:szCs w:val="28"/>
        </w:rPr>
        <w:t xml:space="preserve"> округа Задорожную И.А.</w:t>
      </w:r>
    </w:p>
    <w:bookmarkEnd w:id="4"/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90743" w:rsidRDefault="00F04BE8" w:rsidP="00090743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90743">
        <w:rPr>
          <w:sz w:val="28"/>
          <w:szCs w:val="28"/>
        </w:rPr>
        <w:t xml:space="preserve"> округа                                                                    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090743" w:rsidRPr="00842A4B" w:rsidRDefault="00090743" w:rsidP="00090743">
      <w:pPr>
        <w:jc w:val="both"/>
        <w:rPr>
          <w:sz w:val="26"/>
          <w:szCs w:val="26"/>
        </w:rPr>
      </w:pPr>
      <w:r w:rsidRPr="00842A4B">
        <w:rPr>
          <w:sz w:val="26"/>
          <w:szCs w:val="26"/>
        </w:rPr>
        <w:t>И.В.Борисова</w:t>
      </w:r>
    </w:p>
    <w:p w:rsidR="008E4ECE" w:rsidRPr="000C2D56" w:rsidRDefault="00842A4B" w:rsidP="000322B5">
      <w:pPr>
        <w:jc w:val="both"/>
        <w:rPr>
          <w:sz w:val="28"/>
          <w:szCs w:val="28"/>
        </w:rPr>
      </w:pPr>
      <w:r w:rsidRPr="00842A4B">
        <w:rPr>
          <w:sz w:val="26"/>
          <w:szCs w:val="26"/>
        </w:rPr>
        <w:t>8(496)</w:t>
      </w:r>
      <w:r w:rsidR="00090743" w:rsidRPr="00842A4B">
        <w:rPr>
          <w:sz w:val="26"/>
          <w:szCs w:val="26"/>
        </w:rPr>
        <w:t xml:space="preserve">463-06-96 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322B5"/>
    <w:rsid w:val="000744D1"/>
    <w:rsid w:val="00090743"/>
    <w:rsid w:val="00092292"/>
    <w:rsid w:val="000A783D"/>
    <w:rsid w:val="000C2D56"/>
    <w:rsid w:val="000C7371"/>
    <w:rsid w:val="000E515A"/>
    <w:rsid w:val="00130311"/>
    <w:rsid w:val="001375DA"/>
    <w:rsid w:val="001679B9"/>
    <w:rsid w:val="001D439D"/>
    <w:rsid w:val="001F5482"/>
    <w:rsid w:val="0022715F"/>
    <w:rsid w:val="0023416E"/>
    <w:rsid w:val="0028362D"/>
    <w:rsid w:val="00294231"/>
    <w:rsid w:val="002A0514"/>
    <w:rsid w:val="002A397F"/>
    <w:rsid w:val="002E4150"/>
    <w:rsid w:val="00312EAC"/>
    <w:rsid w:val="00322305"/>
    <w:rsid w:val="00322DC8"/>
    <w:rsid w:val="003A13D8"/>
    <w:rsid w:val="003A422F"/>
    <w:rsid w:val="003A7D78"/>
    <w:rsid w:val="003C00CA"/>
    <w:rsid w:val="003D3495"/>
    <w:rsid w:val="003D423C"/>
    <w:rsid w:val="003D424A"/>
    <w:rsid w:val="003E4F2E"/>
    <w:rsid w:val="003E607B"/>
    <w:rsid w:val="003F2764"/>
    <w:rsid w:val="004534F5"/>
    <w:rsid w:val="004543C5"/>
    <w:rsid w:val="004915CB"/>
    <w:rsid w:val="005066F9"/>
    <w:rsid w:val="00535C73"/>
    <w:rsid w:val="00546CE9"/>
    <w:rsid w:val="005B0B13"/>
    <w:rsid w:val="005B5B82"/>
    <w:rsid w:val="0062655D"/>
    <w:rsid w:val="006378B9"/>
    <w:rsid w:val="006414DD"/>
    <w:rsid w:val="00652FA0"/>
    <w:rsid w:val="0065403C"/>
    <w:rsid w:val="00660ECC"/>
    <w:rsid w:val="006A3D90"/>
    <w:rsid w:val="00746FEF"/>
    <w:rsid w:val="00765FD0"/>
    <w:rsid w:val="007866B0"/>
    <w:rsid w:val="007968F4"/>
    <w:rsid w:val="007A0735"/>
    <w:rsid w:val="007F434C"/>
    <w:rsid w:val="00842A4B"/>
    <w:rsid w:val="008C7952"/>
    <w:rsid w:val="008D7A4F"/>
    <w:rsid w:val="008E34B0"/>
    <w:rsid w:val="008E4ECE"/>
    <w:rsid w:val="00927E79"/>
    <w:rsid w:val="0093235B"/>
    <w:rsid w:val="009630C7"/>
    <w:rsid w:val="009640A6"/>
    <w:rsid w:val="009C046E"/>
    <w:rsid w:val="009D4B22"/>
    <w:rsid w:val="00A049C2"/>
    <w:rsid w:val="00A472AB"/>
    <w:rsid w:val="00A63A09"/>
    <w:rsid w:val="00AA6805"/>
    <w:rsid w:val="00AE4E76"/>
    <w:rsid w:val="00B37EB3"/>
    <w:rsid w:val="00B85BCC"/>
    <w:rsid w:val="00B93B29"/>
    <w:rsid w:val="00BB3EC0"/>
    <w:rsid w:val="00BD217B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03033"/>
    <w:rsid w:val="00D27974"/>
    <w:rsid w:val="00D57EC5"/>
    <w:rsid w:val="00D7293A"/>
    <w:rsid w:val="00D8107A"/>
    <w:rsid w:val="00E52C2A"/>
    <w:rsid w:val="00E63CE6"/>
    <w:rsid w:val="00E813A9"/>
    <w:rsid w:val="00E831FF"/>
    <w:rsid w:val="00EA14C8"/>
    <w:rsid w:val="00EB1033"/>
    <w:rsid w:val="00EB1E61"/>
    <w:rsid w:val="00F04BE8"/>
    <w:rsid w:val="00F13E6F"/>
    <w:rsid w:val="00F4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Леденева</cp:lastModifiedBy>
  <cp:revision>8</cp:revision>
  <cp:lastPrinted>2025-03-06T07:27:00Z</cp:lastPrinted>
  <dcterms:created xsi:type="dcterms:W3CDTF">2025-12-23T10:17:00Z</dcterms:created>
  <dcterms:modified xsi:type="dcterms:W3CDTF">2026-06-03T07:29:00Z</dcterms:modified>
</cp:coreProperties>
</file>