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684" w:rsidRDefault="000F0684" w:rsidP="000F06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640"/>
        <w:gridCol w:w="141"/>
      </w:tblGrid>
      <w:tr w:rsidR="000F0684" w:rsidTr="00115DF3">
        <w:trPr>
          <w:gridAfter w:val="1"/>
          <w:wAfter w:w="141" w:type="dxa"/>
          <w:cantSplit/>
        </w:trPr>
        <w:tc>
          <w:tcPr>
            <w:tcW w:w="9640" w:type="dxa"/>
            <w:hideMark/>
          </w:tcPr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36"/>
                <w:szCs w:val="20"/>
                <w:lang w:eastAsia="ru-RU"/>
              </w:rPr>
              <w:drawing>
                <wp:inline distT="0" distB="0" distL="0" distR="0" wp14:anchorId="784AB5B2" wp14:editId="65295703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СОВЕТ ДЕПУТАТОВ </w:t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РАМЕНСКОГО </w:t>
            </w:r>
            <w:r w:rsidR="00FC3EBB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 xml:space="preserve">ОКРУГА </w:t>
            </w: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МОСКОВСКОЙ ОБЛАСТИ</w:t>
            </w:r>
          </w:p>
        </w:tc>
      </w:tr>
      <w:tr w:rsidR="000F0684" w:rsidTr="00115DF3">
        <w:tc>
          <w:tcPr>
            <w:tcW w:w="9781" w:type="dxa"/>
            <w:gridSpan w:val="2"/>
            <w:tcMar>
              <w:top w:w="0" w:type="dxa"/>
              <w:left w:w="113" w:type="dxa"/>
              <w:bottom w:w="0" w:type="dxa"/>
              <w:right w:w="113" w:type="dxa"/>
            </w:tcMar>
          </w:tcPr>
          <w:p w:rsidR="000F0684" w:rsidRDefault="000F0684" w:rsidP="0030276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0F0684" w:rsidRDefault="000F0684" w:rsidP="00302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140100, г. Раменское, Комсомольская площадь, д. 2</w:t>
            </w:r>
          </w:p>
        </w:tc>
      </w:tr>
    </w:tbl>
    <w:p w:rsidR="000F0684" w:rsidRDefault="000F0684" w:rsidP="000F0684">
      <w:pPr>
        <w:spacing w:after="0" w:line="220" w:lineRule="exact"/>
        <w:jc w:val="center"/>
        <w:rPr>
          <w:rFonts w:ascii="Times New Roman" w:eastAsia="Sylfaen" w:hAnsi="Times New Roman" w:cs="Sylfaen"/>
          <w:sz w:val="28"/>
          <w:szCs w:val="28"/>
          <w:lang w:eastAsia="ru-RU"/>
        </w:rPr>
      </w:pPr>
    </w:p>
    <w:p w:rsidR="000F0684" w:rsidRDefault="000F0684" w:rsidP="000F0684">
      <w:pPr>
        <w:spacing w:after="0" w:line="240" w:lineRule="auto"/>
        <w:ind w:left="714" w:hanging="357"/>
        <w:jc w:val="right"/>
        <w:rPr>
          <w:rFonts w:ascii="Calibri" w:eastAsia="Calibri" w:hAnsi="Calibri" w:cs="Times New Roman"/>
        </w:rPr>
      </w:pPr>
    </w:p>
    <w:p w:rsidR="000F0684" w:rsidRDefault="000F0684" w:rsidP="000F068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p w:rsidR="000F0684" w:rsidRDefault="000F0684" w:rsidP="000F068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0684" w:rsidRDefault="009C409F" w:rsidP="000F06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27.05.2026</w:t>
      </w:r>
      <w:bookmarkStart w:id="0" w:name="_GoBack"/>
      <w:bookmarkEnd w:id="0"/>
      <w:r w:rsidR="000F0684" w:rsidRPr="000877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06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5/2-СД</w:t>
      </w:r>
    </w:p>
    <w:p w:rsidR="007F32C9" w:rsidRDefault="000F0684" w:rsidP="00DD1008">
      <w:pPr>
        <w:spacing w:after="0" w:line="240" w:lineRule="auto"/>
        <w:rPr>
          <w:rFonts w:ascii="Times New Roman" w:eastAsia="Times New Roman" w:hAnsi="Times New Roman" w:cs="Times New Roman"/>
          <w:b/>
          <w:color w:val="FFFFF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color w:val="FFFFFF"/>
          <w:sz w:val="28"/>
          <w:szCs w:val="28"/>
          <w:lang w:eastAsia="ru-RU"/>
        </w:rPr>
        <w:t>Московская область</w:t>
      </w:r>
    </w:p>
    <w:p w:rsidR="00ED2046" w:rsidRDefault="00ED2046" w:rsidP="00ED2046">
      <w:pPr>
        <w:spacing w:after="100" w:afterAutospacing="1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и дополнений в Перечень платных услуг Муниципальных учреждений культуры и Муниципальных учреждений дополнительного образования сферы культуры Раменского муниципального округа и Тарифов на платные услуги Муниципальных учреждений дополнительного образования сферы культуры Раменского муниципального округа, </w:t>
      </w:r>
      <w:r w:rsidRPr="002625B4">
        <w:rPr>
          <w:rFonts w:ascii="Times New Roman" w:hAnsi="Times New Roman"/>
          <w:sz w:val="28"/>
          <w:szCs w:val="28"/>
        </w:rPr>
        <w:t>утвержденные решением Совета депутатов Раменского муниципального округа от 27.08.2025 № 11/8-СД «Об утверждении Положения о порядке оказания платных услуг Муниципальными учреждениями культуры и Муниципальными учреждениями дополнительного образования сферы культуры Раменского муниципального округа, Перечня платных услуг Муниципальных учреждений культуры и Муниципальных учреждений дополнительного образования сферы культуры Раменского муниципального округа и Тарифов на платные услуги Муниципальных учреждений дополнительного образования сферы культуры Раменского муниципального округа»</w:t>
      </w:r>
    </w:p>
    <w:p w:rsidR="007F32C9" w:rsidRDefault="00ED2046" w:rsidP="00ED20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74810">
        <w:rPr>
          <w:rFonts w:ascii="Times New Roman" w:hAnsi="Times New Roman"/>
          <w:sz w:val="28"/>
          <w:szCs w:val="28"/>
        </w:rPr>
        <w:t>В соответствии с Федеральным законом от 06.10.2003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4810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Федерации», Уставом Раменского муниципального округа, в целях обеспечения единого подхода к порядку оказания платных услуг, оказываемых муниципальными учреждениями культуры Раменского муниципального округа,</w:t>
      </w:r>
    </w:p>
    <w:p w:rsidR="00ED2046" w:rsidRDefault="00ED2046" w:rsidP="00ED20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F0684" w:rsidRDefault="000F0684" w:rsidP="000F068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B171F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Совет депутатов Раменского </w:t>
      </w:r>
      <w:r w:rsidR="005C655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муниципального</w:t>
      </w:r>
      <w:r w:rsidRPr="00B171F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округа РЕШИЛ:</w:t>
      </w:r>
    </w:p>
    <w:p w:rsidR="00ED2046" w:rsidRDefault="00ED2046" w:rsidP="000F068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D1008" w:rsidRDefault="00ED2046" w:rsidP="00AE67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1.   </w:t>
      </w:r>
      <w:r w:rsidRPr="003E14E9">
        <w:rPr>
          <w:rFonts w:ascii="Times New Roman" w:hAnsi="Times New Roman"/>
          <w:sz w:val="28"/>
          <w:szCs w:val="28"/>
        </w:rPr>
        <w:t xml:space="preserve">Внести  в решение Совета депутатов Раменского муниципального округа от 27.08.2025 № 11/8-СД «Об утверждении Положения о порядке оказания платных услуг Муниципальными учреждениями культуры и Муниципальными учреждениями дополнительного образования сферы культуры Раменского муниципального округа, Перечня платных услуг Муниципальными учреждениями культуры и Муниципальных учреждений дополнительного образования сферы культуры Раменского муниципального округа и Тарифов на платные услуги Муниципальных учреждений </w:t>
      </w:r>
      <w:r w:rsidRPr="003E14E9">
        <w:rPr>
          <w:rFonts w:ascii="Times New Roman" w:hAnsi="Times New Roman"/>
          <w:sz w:val="28"/>
          <w:szCs w:val="28"/>
        </w:rPr>
        <w:lastRenderedPageBreak/>
        <w:t>дополнительного образования сферы культуры Раменского муниципального округа» следующие изменения:</w:t>
      </w:r>
    </w:p>
    <w:p w:rsidR="00DD1008" w:rsidRDefault="00ED2046" w:rsidP="00AE67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14E9"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hAnsi="Times New Roman"/>
          <w:sz w:val="28"/>
          <w:szCs w:val="28"/>
        </w:rPr>
        <w:t>.</w:t>
      </w:r>
      <w:r w:rsidR="00DD1008">
        <w:rPr>
          <w:rFonts w:ascii="Times New Roman" w:hAnsi="Times New Roman"/>
          <w:sz w:val="28"/>
          <w:szCs w:val="28"/>
        </w:rPr>
        <w:t xml:space="preserve"> в приложении № 2 к решению </w:t>
      </w:r>
      <w:r w:rsidRPr="003E14E9">
        <w:rPr>
          <w:rFonts w:ascii="Times New Roman" w:hAnsi="Times New Roman"/>
          <w:sz w:val="28"/>
          <w:szCs w:val="28"/>
        </w:rPr>
        <w:t>дополнить раздел 1. «Муниципальные учреждения культуры клубного типа» следующим наименованием услуг:</w:t>
      </w:r>
    </w:p>
    <w:p w:rsidR="00ED2046" w:rsidRPr="00215F9D" w:rsidRDefault="00ED2046" w:rsidP="00AE67E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14E9">
        <w:rPr>
          <w:rFonts w:ascii="Times New Roman" w:hAnsi="Times New Roman"/>
          <w:sz w:val="28"/>
          <w:szCs w:val="28"/>
        </w:rPr>
        <w:t>«1.21.</w:t>
      </w:r>
      <w:r>
        <w:rPr>
          <w:rFonts w:ascii="Times New Roman" w:hAnsi="Times New Roman"/>
          <w:sz w:val="28"/>
          <w:szCs w:val="28"/>
        </w:rPr>
        <w:t xml:space="preserve"> -</w:t>
      </w:r>
      <w:r w:rsidRPr="003E14E9">
        <w:rPr>
          <w:rFonts w:ascii="Times New Roman" w:hAnsi="Times New Roman"/>
          <w:sz w:val="28"/>
          <w:szCs w:val="28"/>
        </w:rPr>
        <w:t xml:space="preserve"> Осуществление справочной деятельности, информационной и рекламно-маркетинговой деятельности: размещение рекламы на мультимедийных устройствах и мобильных конструкциях, </w:t>
      </w:r>
      <w:proofErr w:type="spellStart"/>
      <w:r w:rsidRPr="003E14E9">
        <w:rPr>
          <w:rFonts w:ascii="Times New Roman" w:hAnsi="Times New Roman"/>
          <w:sz w:val="28"/>
          <w:szCs w:val="28"/>
        </w:rPr>
        <w:t>предсеансовый</w:t>
      </w:r>
      <w:proofErr w:type="spellEnd"/>
      <w:r w:rsidRPr="003E14E9">
        <w:rPr>
          <w:rFonts w:ascii="Times New Roman" w:hAnsi="Times New Roman"/>
          <w:sz w:val="28"/>
          <w:szCs w:val="28"/>
        </w:rPr>
        <w:t xml:space="preserve"> прокат в кинозале.</w:t>
      </w:r>
    </w:p>
    <w:p w:rsidR="00ED2046" w:rsidRPr="003E14E9" w:rsidRDefault="00ED2046" w:rsidP="00AE67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1.22. - Фото</w:t>
      </w:r>
      <w:r w:rsidRPr="00215F9D"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видеоуслуги</w:t>
      </w:r>
      <w:proofErr w:type="spellEnd"/>
      <w:r>
        <w:rPr>
          <w:rFonts w:ascii="Times New Roman" w:hAnsi="Times New Roman"/>
          <w:sz w:val="28"/>
          <w:szCs w:val="28"/>
        </w:rPr>
        <w:t>: фото</w:t>
      </w:r>
      <w:r w:rsidRPr="00215F9D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видеосъемка, обработка материала, печать фотографий.</w:t>
      </w:r>
    </w:p>
    <w:p w:rsidR="00ED2046" w:rsidRPr="003E14E9" w:rsidRDefault="00ED2046" w:rsidP="00AE67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4E9">
        <w:rPr>
          <w:rFonts w:ascii="Times New Roman" w:hAnsi="Times New Roman"/>
          <w:sz w:val="28"/>
          <w:szCs w:val="28"/>
        </w:rPr>
        <w:t xml:space="preserve">1.23. - Полиграфические и дизайнерские услуги: разработка макета печати, срочная печать и оперативная цифровая полиграфия (плакаты, листовки, постеры, брошюры, буклеты, каталоги и т.д.).» </w:t>
      </w:r>
    </w:p>
    <w:p w:rsidR="00ED2046" w:rsidRPr="003E14E9" w:rsidRDefault="00ED2046" w:rsidP="00AE67E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Pr="003E14E9">
        <w:rPr>
          <w:rFonts w:ascii="Times New Roman" w:hAnsi="Times New Roman"/>
          <w:sz w:val="28"/>
          <w:szCs w:val="28"/>
        </w:rPr>
        <w:t xml:space="preserve"> в приложени</w:t>
      </w:r>
      <w:r>
        <w:rPr>
          <w:rFonts w:ascii="Times New Roman" w:hAnsi="Times New Roman"/>
          <w:sz w:val="28"/>
          <w:szCs w:val="28"/>
        </w:rPr>
        <w:t>и</w:t>
      </w:r>
      <w:r w:rsidR="00DD1008">
        <w:rPr>
          <w:rFonts w:ascii="Times New Roman" w:hAnsi="Times New Roman"/>
          <w:sz w:val="28"/>
          <w:szCs w:val="28"/>
        </w:rPr>
        <w:t xml:space="preserve"> № 3 к решению </w:t>
      </w:r>
      <w:r w:rsidRPr="003E14E9">
        <w:rPr>
          <w:rFonts w:ascii="Times New Roman" w:hAnsi="Times New Roman"/>
          <w:sz w:val="28"/>
          <w:szCs w:val="28"/>
        </w:rPr>
        <w:t>установить Тарифы на платные услуги Муниципальных учреждений дополнительного образования сферы культуры Раменского муниципальн</w:t>
      </w:r>
      <w:r w:rsidR="00DD1008">
        <w:rPr>
          <w:rFonts w:ascii="Times New Roman" w:hAnsi="Times New Roman"/>
          <w:sz w:val="28"/>
          <w:szCs w:val="28"/>
        </w:rPr>
        <w:t xml:space="preserve">ого округа, согласно приложению </w:t>
      </w:r>
      <w:r w:rsidRPr="003E14E9">
        <w:rPr>
          <w:rFonts w:ascii="Times New Roman" w:hAnsi="Times New Roman"/>
          <w:sz w:val="28"/>
          <w:szCs w:val="28"/>
        </w:rPr>
        <w:t>к настоящему решению.</w:t>
      </w:r>
    </w:p>
    <w:p w:rsidR="00ED2046" w:rsidRPr="00DA7DCE" w:rsidRDefault="00ED2046" w:rsidP="00DD1008">
      <w:pPr>
        <w:pStyle w:val="a7"/>
        <w:tabs>
          <w:tab w:val="left" w:pos="0"/>
        </w:tabs>
        <w:rPr>
          <w:color w:val="000000"/>
          <w:szCs w:val="28"/>
        </w:rPr>
      </w:pPr>
      <w:r>
        <w:rPr>
          <w:szCs w:val="28"/>
          <w:lang w:val="ru-RU"/>
        </w:rPr>
        <w:tab/>
        <w:t xml:space="preserve">2.   Опубликовать </w:t>
      </w:r>
      <w:r w:rsidRPr="00E7281D">
        <w:rPr>
          <w:color w:val="000000"/>
          <w:szCs w:val="28"/>
        </w:rPr>
        <w:t xml:space="preserve">настоящее решение в сетевом издании «РАММЕДИА» с доменным именем сайта в информационно-телекоммуникационной сети Интернет http://ramnews.ru и разместить на официальном информационном портале Раменского муниципального округа </w:t>
      </w:r>
      <w:hyperlink r:id="rId7" w:history="1">
        <w:r w:rsidRPr="00DA7DCE">
          <w:rPr>
            <w:rStyle w:val="a6"/>
            <w:color w:val="000000"/>
            <w:szCs w:val="28"/>
            <w:u w:val="none"/>
            <w:lang w:val="en-US"/>
          </w:rPr>
          <w:t>www</w:t>
        </w:r>
        <w:r w:rsidRPr="00DA7DCE">
          <w:rPr>
            <w:rStyle w:val="a6"/>
            <w:color w:val="000000"/>
            <w:szCs w:val="28"/>
            <w:u w:val="none"/>
            <w:lang w:val="ru-RU"/>
          </w:rPr>
          <w:t>.</w:t>
        </w:r>
        <w:r w:rsidRPr="00DA7DCE">
          <w:rPr>
            <w:rStyle w:val="a6"/>
            <w:color w:val="000000"/>
            <w:szCs w:val="28"/>
            <w:u w:val="none"/>
          </w:rPr>
          <w:t>ramenskoye.ru</w:t>
        </w:r>
      </w:hyperlink>
      <w:r w:rsidRPr="00DA7DCE">
        <w:rPr>
          <w:color w:val="000000"/>
          <w:szCs w:val="28"/>
          <w:shd w:val="clear" w:color="auto" w:fill="F7F7F7"/>
        </w:rPr>
        <w:t>.</w:t>
      </w:r>
    </w:p>
    <w:p w:rsidR="00ED2046" w:rsidRPr="00A62CA1" w:rsidRDefault="00ED2046" w:rsidP="00DD1008">
      <w:pPr>
        <w:pStyle w:val="a7"/>
        <w:tabs>
          <w:tab w:val="left" w:pos="0"/>
        </w:tabs>
        <w:rPr>
          <w:color w:val="000000"/>
          <w:szCs w:val="28"/>
        </w:rPr>
      </w:pPr>
      <w:r>
        <w:rPr>
          <w:color w:val="000000"/>
          <w:szCs w:val="28"/>
          <w:lang w:val="ru-RU"/>
        </w:rPr>
        <w:tab/>
        <w:t>3.   Настоящее решение вступает в силу с 1 сентября 2026 года.</w:t>
      </w:r>
    </w:p>
    <w:p w:rsidR="00ED2046" w:rsidRDefault="00ED2046" w:rsidP="00DD1008">
      <w:pPr>
        <w:pStyle w:val="a7"/>
        <w:tabs>
          <w:tab w:val="left" w:pos="0"/>
        </w:tabs>
        <w:rPr>
          <w:szCs w:val="28"/>
          <w:lang w:val="ru-RU" w:eastAsia="ru-RU"/>
        </w:rPr>
      </w:pPr>
      <w:r>
        <w:rPr>
          <w:color w:val="000000"/>
          <w:szCs w:val="28"/>
          <w:lang w:val="ru-RU"/>
        </w:rPr>
        <w:tab/>
      </w:r>
      <w:r w:rsidRPr="003E14E9">
        <w:rPr>
          <w:color w:val="000000"/>
          <w:szCs w:val="28"/>
          <w:lang w:val="ru-RU"/>
        </w:rPr>
        <w:t>4.</w:t>
      </w:r>
      <w:r>
        <w:rPr>
          <w:color w:val="000000"/>
          <w:szCs w:val="28"/>
          <w:lang w:val="ru-RU"/>
        </w:rPr>
        <w:t xml:space="preserve"> </w:t>
      </w:r>
      <w:r w:rsidRPr="009D6B5D">
        <w:rPr>
          <w:szCs w:val="28"/>
        </w:rPr>
        <w:t xml:space="preserve">Контроль за выполнением настоящего </w:t>
      </w:r>
      <w:r>
        <w:rPr>
          <w:szCs w:val="28"/>
          <w:lang w:val="ru-RU"/>
        </w:rPr>
        <w:t>р</w:t>
      </w:r>
      <w:proofErr w:type="spellStart"/>
      <w:r w:rsidRPr="009D6B5D">
        <w:rPr>
          <w:szCs w:val="28"/>
        </w:rPr>
        <w:t>ешения</w:t>
      </w:r>
      <w:proofErr w:type="spellEnd"/>
      <w:r w:rsidRPr="009D6B5D">
        <w:rPr>
          <w:szCs w:val="28"/>
        </w:rPr>
        <w:t xml:space="preserve"> возложить на постоянную комиссию Совета депутатов Раменского </w:t>
      </w:r>
      <w:r w:rsidRPr="009D6B5D">
        <w:rPr>
          <w:szCs w:val="28"/>
          <w:lang w:val="ru-RU"/>
        </w:rPr>
        <w:t>муниципального</w:t>
      </w:r>
      <w:r>
        <w:rPr>
          <w:szCs w:val="28"/>
        </w:rPr>
        <w:t xml:space="preserve"> округа </w:t>
      </w:r>
      <w:r>
        <w:rPr>
          <w:szCs w:val="28"/>
          <w:lang w:val="ru-RU"/>
        </w:rPr>
        <w:t>по бюджету, налогам и вопросам местного самоуправления.</w:t>
      </w:r>
    </w:p>
    <w:p w:rsidR="00ED2046" w:rsidRDefault="00ED2046" w:rsidP="00ED2046">
      <w:pPr>
        <w:pStyle w:val="a7"/>
        <w:tabs>
          <w:tab w:val="left" w:pos="0"/>
        </w:tabs>
        <w:spacing w:line="0" w:lineRule="atLeast"/>
        <w:ind w:left="567"/>
        <w:rPr>
          <w:szCs w:val="28"/>
          <w:lang w:val="ru-RU" w:eastAsia="ru-RU"/>
        </w:rPr>
      </w:pPr>
      <w:r>
        <w:rPr>
          <w:szCs w:val="28"/>
          <w:lang w:val="ru-RU" w:eastAsia="ru-RU"/>
        </w:rPr>
        <w:t xml:space="preserve"> </w:t>
      </w:r>
    </w:p>
    <w:p w:rsidR="00ED2046" w:rsidRPr="00085362" w:rsidRDefault="00ED2046" w:rsidP="00ED2046">
      <w:pPr>
        <w:pStyle w:val="a7"/>
        <w:tabs>
          <w:tab w:val="left" w:pos="0"/>
        </w:tabs>
        <w:spacing w:line="0" w:lineRule="atLeast"/>
        <w:ind w:left="567"/>
        <w:rPr>
          <w:szCs w:val="28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36"/>
        <w:gridCol w:w="4550"/>
      </w:tblGrid>
      <w:tr w:rsidR="00ED2046" w:rsidTr="00051558">
        <w:tc>
          <w:tcPr>
            <w:tcW w:w="4644" w:type="dxa"/>
            <w:shd w:val="clear" w:color="auto" w:fill="auto"/>
          </w:tcPr>
          <w:p w:rsidR="00ED2046" w:rsidRDefault="00ED2046" w:rsidP="00ED2046">
            <w:pPr>
              <w:spacing w:after="0" w:line="240" w:lineRule="auto"/>
              <w:ind w:right="283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ED2046" w:rsidRDefault="00ED2046" w:rsidP="00ED2046">
            <w:pPr>
              <w:pStyle w:val="a7"/>
              <w:tabs>
                <w:tab w:val="left" w:pos="0"/>
              </w:tabs>
              <w:spacing w:line="0" w:lineRule="atLeast"/>
              <w:rPr>
                <w:szCs w:val="28"/>
                <w:lang w:val="ru-RU" w:eastAsia="ru-RU"/>
              </w:rPr>
            </w:pPr>
            <w:r>
              <w:rPr>
                <w:szCs w:val="28"/>
                <w:lang w:eastAsia="ru-RU"/>
              </w:rPr>
              <w:t>Раменского муниципального округа</w:t>
            </w:r>
          </w:p>
          <w:p w:rsidR="00ED2046" w:rsidRDefault="00ED2046" w:rsidP="00ED2046">
            <w:pPr>
              <w:pStyle w:val="a7"/>
              <w:tabs>
                <w:tab w:val="left" w:pos="0"/>
              </w:tabs>
              <w:spacing w:line="0" w:lineRule="atLeast"/>
              <w:rPr>
                <w:szCs w:val="28"/>
                <w:lang w:eastAsia="ru-RU"/>
              </w:rPr>
            </w:pPr>
          </w:p>
          <w:p w:rsidR="00ED2046" w:rsidRDefault="00ED2046" w:rsidP="00DD1008">
            <w:pPr>
              <w:pStyle w:val="a7"/>
              <w:tabs>
                <w:tab w:val="left" w:pos="0"/>
              </w:tabs>
              <w:spacing w:line="0" w:lineRule="atLeast"/>
              <w:jc w:val="right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Ю.А. Ермаков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ED2046" w:rsidRDefault="00ED2046" w:rsidP="00ED2046">
            <w:pPr>
              <w:pStyle w:val="a7"/>
              <w:tabs>
                <w:tab w:val="left" w:pos="0"/>
              </w:tabs>
              <w:spacing w:line="0" w:lineRule="atLeast"/>
              <w:rPr>
                <w:szCs w:val="28"/>
                <w:lang w:eastAsia="ru-RU"/>
              </w:rPr>
            </w:pPr>
          </w:p>
        </w:tc>
        <w:tc>
          <w:tcPr>
            <w:tcW w:w="4550" w:type="dxa"/>
            <w:shd w:val="clear" w:color="auto" w:fill="auto"/>
          </w:tcPr>
          <w:p w:rsidR="00ED2046" w:rsidRDefault="00ED2046" w:rsidP="00ED20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ED2046" w:rsidRDefault="00ED2046" w:rsidP="00ED2046">
            <w:pPr>
              <w:pStyle w:val="a7"/>
              <w:tabs>
                <w:tab w:val="left" w:pos="0"/>
              </w:tabs>
              <w:spacing w:line="0" w:lineRule="atLeast"/>
              <w:rPr>
                <w:szCs w:val="28"/>
                <w:lang w:val="ru-RU"/>
              </w:rPr>
            </w:pPr>
            <w:r>
              <w:rPr>
                <w:szCs w:val="28"/>
              </w:rPr>
              <w:t>Раменского муниципального округ</w:t>
            </w:r>
            <w:r>
              <w:rPr>
                <w:szCs w:val="28"/>
                <w:lang w:val="ru-RU"/>
              </w:rPr>
              <w:t>а</w:t>
            </w:r>
            <w:r>
              <w:rPr>
                <w:szCs w:val="28"/>
              </w:rPr>
              <w:t xml:space="preserve"> </w:t>
            </w:r>
          </w:p>
          <w:p w:rsidR="00ED2046" w:rsidRDefault="00ED2046" w:rsidP="00ED2046">
            <w:pPr>
              <w:pStyle w:val="a7"/>
              <w:tabs>
                <w:tab w:val="left" w:pos="0"/>
              </w:tabs>
              <w:spacing w:line="0" w:lineRule="atLeast"/>
              <w:rPr>
                <w:szCs w:val="28"/>
              </w:rPr>
            </w:pPr>
          </w:p>
          <w:p w:rsidR="00ED2046" w:rsidRDefault="00ED2046" w:rsidP="00DD1008">
            <w:pPr>
              <w:pStyle w:val="a7"/>
              <w:tabs>
                <w:tab w:val="left" w:pos="0"/>
              </w:tabs>
              <w:spacing w:line="0" w:lineRule="atLeast"/>
              <w:jc w:val="right"/>
              <w:rPr>
                <w:szCs w:val="28"/>
                <w:lang w:eastAsia="ru-RU"/>
              </w:rPr>
            </w:pPr>
            <w:r>
              <w:rPr>
                <w:szCs w:val="28"/>
              </w:rPr>
              <w:t xml:space="preserve">Э.В. Малышев                                     </w:t>
            </w:r>
          </w:p>
        </w:tc>
      </w:tr>
    </w:tbl>
    <w:p w:rsidR="00ED2046" w:rsidRDefault="00ED2046" w:rsidP="000F068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D2046" w:rsidRPr="00B171FC" w:rsidRDefault="00ED2046" w:rsidP="000F068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F0684" w:rsidRPr="00B171FC" w:rsidRDefault="000F0684" w:rsidP="00110CFF">
      <w:pPr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sectPr w:rsidR="000F0684" w:rsidRPr="00B171FC" w:rsidSect="00115DF3">
      <w:pgSz w:w="11907" w:h="16840"/>
      <w:pgMar w:top="284" w:right="708" w:bottom="426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B5B8D"/>
    <w:multiLevelType w:val="hybridMultilevel"/>
    <w:tmpl w:val="70784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684"/>
    <w:rsid w:val="00000A85"/>
    <w:rsid w:val="00002BD2"/>
    <w:rsid w:val="00004051"/>
    <w:rsid w:val="00005656"/>
    <w:rsid w:val="0001590B"/>
    <w:rsid w:val="00030C78"/>
    <w:rsid w:val="000364FE"/>
    <w:rsid w:val="00043E8F"/>
    <w:rsid w:val="000509C8"/>
    <w:rsid w:val="000531A5"/>
    <w:rsid w:val="00056CFF"/>
    <w:rsid w:val="00065548"/>
    <w:rsid w:val="00092012"/>
    <w:rsid w:val="000C6428"/>
    <w:rsid w:val="000E535E"/>
    <w:rsid w:val="000F0684"/>
    <w:rsid w:val="000F1977"/>
    <w:rsid w:val="000F4D16"/>
    <w:rsid w:val="001070C8"/>
    <w:rsid w:val="00110CFF"/>
    <w:rsid w:val="00115DF3"/>
    <w:rsid w:val="0012609A"/>
    <w:rsid w:val="00127A0C"/>
    <w:rsid w:val="001318EC"/>
    <w:rsid w:val="00187281"/>
    <w:rsid w:val="001E7A91"/>
    <w:rsid w:val="00212447"/>
    <w:rsid w:val="00215EC5"/>
    <w:rsid w:val="00223EBD"/>
    <w:rsid w:val="0022558C"/>
    <w:rsid w:val="0022621B"/>
    <w:rsid w:val="002373E4"/>
    <w:rsid w:val="00246394"/>
    <w:rsid w:val="00277090"/>
    <w:rsid w:val="0028534E"/>
    <w:rsid w:val="0029400D"/>
    <w:rsid w:val="002950EA"/>
    <w:rsid w:val="002A6713"/>
    <w:rsid w:val="002E5DD3"/>
    <w:rsid w:val="002F6730"/>
    <w:rsid w:val="00306E4D"/>
    <w:rsid w:val="00327BEA"/>
    <w:rsid w:val="00345D2E"/>
    <w:rsid w:val="003471A6"/>
    <w:rsid w:val="00355DFD"/>
    <w:rsid w:val="003626A1"/>
    <w:rsid w:val="00377A0A"/>
    <w:rsid w:val="00377F4E"/>
    <w:rsid w:val="00382D48"/>
    <w:rsid w:val="00384C8B"/>
    <w:rsid w:val="0039686D"/>
    <w:rsid w:val="00397451"/>
    <w:rsid w:val="003D2336"/>
    <w:rsid w:val="00430CDD"/>
    <w:rsid w:val="00452797"/>
    <w:rsid w:val="00456F64"/>
    <w:rsid w:val="004642CA"/>
    <w:rsid w:val="00465678"/>
    <w:rsid w:val="00477FF1"/>
    <w:rsid w:val="00487A56"/>
    <w:rsid w:val="004A67F3"/>
    <w:rsid w:val="004C6937"/>
    <w:rsid w:val="004D08D7"/>
    <w:rsid w:val="004D565E"/>
    <w:rsid w:val="004F6F71"/>
    <w:rsid w:val="005025E6"/>
    <w:rsid w:val="00535DF1"/>
    <w:rsid w:val="00562256"/>
    <w:rsid w:val="00571FBB"/>
    <w:rsid w:val="00572E61"/>
    <w:rsid w:val="005931A2"/>
    <w:rsid w:val="0059783B"/>
    <w:rsid w:val="005A7B04"/>
    <w:rsid w:val="005C6468"/>
    <w:rsid w:val="005C655B"/>
    <w:rsid w:val="005E177E"/>
    <w:rsid w:val="005F7024"/>
    <w:rsid w:val="006079A2"/>
    <w:rsid w:val="00607A95"/>
    <w:rsid w:val="00622E11"/>
    <w:rsid w:val="00630495"/>
    <w:rsid w:val="00633FF8"/>
    <w:rsid w:val="00637FCA"/>
    <w:rsid w:val="00640A76"/>
    <w:rsid w:val="00642446"/>
    <w:rsid w:val="006479E2"/>
    <w:rsid w:val="00652B11"/>
    <w:rsid w:val="00666D1A"/>
    <w:rsid w:val="00672531"/>
    <w:rsid w:val="00673077"/>
    <w:rsid w:val="0068444B"/>
    <w:rsid w:val="006B3544"/>
    <w:rsid w:val="006D2F2E"/>
    <w:rsid w:val="006D7120"/>
    <w:rsid w:val="006F2E27"/>
    <w:rsid w:val="00714194"/>
    <w:rsid w:val="0074228D"/>
    <w:rsid w:val="0076514B"/>
    <w:rsid w:val="00781C71"/>
    <w:rsid w:val="00785A2F"/>
    <w:rsid w:val="00790E00"/>
    <w:rsid w:val="007A206E"/>
    <w:rsid w:val="007A5AC4"/>
    <w:rsid w:val="007C48DA"/>
    <w:rsid w:val="007D4AB7"/>
    <w:rsid w:val="007F1EDA"/>
    <w:rsid w:val="007F32C9"/>
    <w:rsid w:val="00824512"/>
    <w:rsid w:val="008259A9"/>
    <w:rsid w:val="00827638"/>
    <w:rsid w:val="00832BAC"/>
    <w:rsid w:val="00875909"/>
    <w:rsid w:val="008774BA"/>
    <w:rsid w:val="00890DEB"/>
    <w:rsid w:val="008A57F6"/>
    <w:rsid w:val="008B0AA2"/>
    <w:rsid w:val="008C0BD7"/>
    <w:rsid w:val="008E0B89"/>
    <w:rsid w:val="008E1D48"/>
    <w:rsid w:val="008F0E1E"/>
    <w:rsid w:val="008F5501"/>
    <w:rsid w:val="0090468D"/>
    <w:rsid w:val="0091308D"/>
    <w:rsid w:val="00917806"/>
    <w:rsid w:val="009213B0"/>
    <w:rsid w:val="00961859"/>
    <w:rsid w:val="00985DD7"/>
    <w:rsid w:val="0099042C"/>
    <w:rsid w:val="0099045D"/>
    <w:rsid w:val="00993F61"/>
    <w:rsid w:val="009C18F9"/>
    <w:rsid w:val="009C2F95"/>
    <w:rsid w:val="009C30D9"/>
    <w:rsid w:val="009C409F"/>
    <w:rsid w:val="00A16AF6"/>
    <w:rsid w:val="00A274DC"/>
    <w:rsid w:val="00A355FD"/>
    <w:rsid w:val="00A54227"/>
    <w:rsid w:val="00A578C9"/>
    <w:rsid w:val="00A65163"/>
    <w:rsid w:val="00A760D5"/>
    <w:rsid w:val="00A9100C"/>
    <w:rsid w:val="00AB3FB1"/>
    <w:rsid w:val="00AC2DE3"/>
    <w:rsid w:val="00AD1BB0"/>
    <w:rsid w:val="00AD30EE"/>
    <w:rsid w:val="00AE45CF"/>
    <w:rsid w:val="00AE67E1"/>
    <w:rsid w:val="00B0224D"/>
    <w:rsid w:val="00B03F6C"/>
    <w:rsid w:val="00B303A1"/>
    <w:rsid w:val="00B3695E"/>
    <w:rsid w:val="00B569C4"/>
    <w:rsid w:val="00B57D6C"/>
    <w:rsid w:val="00B619D3"/>
    <w:rsid w:val="00B65C13"/>
    <w:rsid w:val="00B66BE4"/>
    <w:rsid w:val="00B86499"/>
    <w:rsid w:val="00BB5B19"/>
    <w:rsid w:val="00BB7E7D"/>
    <w:rsid w:val="00BC367F"/>
    <w:rsid w:val="00BC40C1"/>
    <w:rsid w:val="00BD7437"/>
    <w:rsid w:val="00BE45EE"/>
    <w:rsid w:val="00C4647E"/>
    <w:rsid w:val="00C71280"/>
    <w:rsid w:val="00C80853"/>
    <w:rsid w:val="00C8230F"/>
    <w:rsid w:val="00C907F6"/>
    <w:rsid w:val="00C95C21"/>
    <w:rsid w:val="00CB0522"/>
    <w:rsid w:val="00CB0E51"/>
    <w:rsid w:val="00CE7238"/>
    <w:rsid w:val="00CF1E12"/>
    <w:rsid w:val="00CF7D3F"/>
    <w:rsid w:val="00D02877"/>
    <w:rsid w:val="00D259B4"/>
    <w:rsid w:val="00D3116C"/>
    <w:rsid w:val="00D34876"/>
    <w:rsid w:val="00D54BA1"/>
    <w:rsid w:val="00D81B1A"/>
    <w:rsid w:val="00DA44F3"/>
    <w:rsid w:val="00DD1008"/>
    <w:rsid w:val="00DE337F"/>
    <w:rsid w:val="00DF352D"/>
    <w:rsid w:val="00DF5C3D"/>
    <w:rsid w:val="00E11046"/>
    <w:rsid w:val="00E15889"/>
    <w:rsid w:val="00E25E99"/>
    <w:rsid w:val="00E553B2"/>
    <w:rsid w:val="00E94AE2"/>
    <w:rsid w:val="00EB0386"/>
    <w:rsid w:val="00EB0905"/>
    <w:rsid w:val="00EB503C"/>
    <w:rsid w:val="00ED2046"/>
    <w:rsid w:val="00EE26FD"/>
    <w:rsid w:val="00EE3EE9"/>
    <w:rsid w:val="00EF24A9"/>
    <w:rsid w:val="00F10658"/>
    <w:rsid w:val="00F15289"/>
    <w:rsid w:val="00F15EAF"/>
    <w:rsid w:val="00F17432"/>
    <w:rsid w:val="00F24279"/>
    <w:rsid w:val="00F36E62"/>
    <w:rsid w:val="00F4203E"/>
    <w:rsid w:val="00F677D0"/>
    <w:rsid w:val="00F704F6"/>
    <w:rsid w:val="00F94D86"/>
    <w:rsid w:val="00FA1712"/>
    <w:rsid w:val="00FC3EBB"/>
    <w:rsid w:val="00FC4112"/>
    <w:rsid w:val="00FC6EB5"/>
    <w:rsid w:val="00FE2675"/>
    <w:rsid w:val="00FF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2336"/>
    <w:pPr>
      <w:ind w:left="720"/>
      <w:contextualSpacing/>
    </w:pPr>
  </w:style>
  <w:style w:type="character" w:styleId="a6">
    <w:name w:val="Hyperlink"/>
    <w:uiPriority w:val="99"/>
    <w:unhideWhenUsed/>
    <w:rsid w:val="00ED2046"/>
    <w:rPr>
      <w:color w:val="0000FF"/>
      <w:u w:val="single"/>
    </w:rPr>
  </w:style>
  <w:style w:type="paragraph" w:styleId="a7">
    <w:name w:val="Body Text"/>
    <w:basedOn w:val="a"/>
    <w:link w:val="a8"/>
    <w:rsid w:val="00ED20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rsid w:val="00ED20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06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2336"/>
    <w:pPr>
      <w:ind w:left="720"/>
      <w:contextualSpacing/>
    </w:pPr>
  </w:style>
  <w:style w:type="character" w:styleId="a6">
    <w:name w:val="Hyperlink"/>
    <w:uiPriority w:val="99"/>
    <w:unhideWhenUsed/>
    <w:rsid w:val="00ED2046"/>
    <w:rPr>
      <w:color w:val="0000FF"/>
      <w:u w:val="single"/>
    </w:rPr>
  </w:style>
  <w:style w:type="paragraph" w:styleId="a7">
    <w:name w:val="Body Text"/>
    <w:basedOn w:val="a"/>
    <w:link w:val="a8"/>
    <w:rsid w:val="00ED204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8">
    <w:name w:val="Основной текст Знак"/>
    <w:basedOn w:val="a0"/>
    <w:link w:val="a7"/>
    <w:rsid w:val="00ED204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P13U09</dc:creator>
  <cp:lastModifiedBy>P04U09</cp:lastModifiedBy>
  <cp:revision>5</cp:revision>
  <cp:lastPrinted>2024-05-30T11:05:00Z</cp:lastPrinted>
  <dcterms:created xsi:type="dcterms:W3CDTF">2026-05-21T11:21:00Z</dcterms:created>
  <dcterms:modified xsi:type="dcterms:W3CDTF">2026-06-03T12:47:00Z</dcterms:modified>
</cp:coreProperties>
</file>