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8F4189" w:rsidRDefault="006158B0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645A29" w:rsidRPr="008F4189" w:rsidRDefault="00645A29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contextualSpacing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contextualSpacing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contextualSpacing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BE305C">
        <w:rPr>
          <w:color w:val="auto"/>
          <w:sz w:val="28"/>
          <w:szCs w:val="28"/>
        </w:rPr>
        <w:t>2</w:t>
      </w:r>
      <w:r w:rsidR="0053672D">
        <w:rPr>
          <w:color w:val="auto"/>
          <w:sz w:val="28"/>
          <w:szCs w:val="28"/>
        </w:rPr>
        <w:t>3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BE305C">
        <w:rPr>
          <w:color w:val="auto"/>
          <w:sz w:val="28"/>
          <w:szCs w:val="28"/>
        </w:rPr>
        <w:t>апреля</w:t>
      </w:r>
      <w:r w:rsidR="00243C9E">
        <w:rPr>
          <w:color w:val="auto"/>
          <w:sz w:val="28"/>
          <w:szCs w:val="28"/>
        </w:rPr>
        <w:t xml:space="preserve">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A3043A" w:rsidRPr="00F35C15" w:rsidRDefault="0005510D" w:rsidP="003E62B2">
      <w:pPr>
        <w:ind w:left="-142"/>
        <w:jc w:val="center"/>
        <w:rPr>
          <w:b/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F35C15">
        <w:rPr>
          <w:b/>
          <w:color w:val="auto"/>
          <w:sz w:val="28"/>
          <w:szCs w:val="28"/>
        </w:rPr>
        <w:t xml:space="preserve"> </w:t>
      </w:r>
      <w:r w:rsidR="00A37A7B" w:rsidRPr="00F35C15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53672D" w:rsidRPr="00F35C15">
        <w:rPr>
          <w:b/>
          <w:color w:val="auto"/>
          <w:sz w:val="28"/>
          <w:szCs w:val="28"/>
        </w:rPr>
        <w:t>«автомобильные мойки»</w:t>
      </w:r>
      <w:r w:rsidR="005C39BB" w:rsidRPr="00F35C15">
        <w:rPr>
          <w:b/>
          <w:color w:val="auto"/>
          <w:sz w:val="28"/>
          <w:szCs w:val="28"/>
        </w:rPr>
        <w:t xml:space="preserve"> (4.9.1.3)</w:t>
      </w:r>
      <w:r w:rsidR="0053672D" w:rsidRPr="00F35C15">
        <w:rPr>
          <w:b/>
          <w:color w:val="auto"/>
          <w:sz w:val="28"/>
          <w:szCs w:val="28"/>
        </w:rPr>
        <w:t xml:space="preserve"> для земельного участка с кадастровым номером 50:23:0040403:184, расположенного по адресу: Московская область, Раменский район, сельское поселение Чулковское, </w:t>
      </w:r>
    </w:p>
    <w:p w:rsidR="003E62B2" w:rsidRPr="00F35C15" w:rsidRDefault="0053672D" w:rsidP="003E62B2">
      <w:pPr>
        <w:ind w:left="-142"/>
        <w:jc w:val="center"/>
        <w:rPr>
          <w:b/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деревня Нижнее Мячково, участок № 79</w:t>
      </w:r>
    </w:p>
    <w:p w:rsidR="00DB689F" w:rsidRPr="00243C9E" w:rsidRDefault="00DB689F" w:rsidP="00572F0A">
      <w:pPr>
        <w:ind w:left="-142" w:right="-143"/>
        <w:jc w:val="center"/>
        <w:rPr>
          <w:b/>
          <w:sz w:val="28"/>
          <w:szCs w:val="28"/>
        </w:rPr>
      </w:pPr>
    </w:p>
    <w:p w:rsidR="004347BC" w:rsidRPr="00F35C15" w:rsidRDefault="008C2531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F35C15">
        <w:rPr>
          <w:b/>
          <w:color w:val="auto"/>
          <w:sz w:val="28"/>
          <w:szCs w:val="28"/>
        </w:rPr>
        <w:t>О</w:t>
      </w:r>
      <w:r w:rsidR="0005510D" w:rsidRPr="00F35C15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344924" w:rsidRPr="00F35C15" w:rsidRDefault="00344924" w:rsidP="00F35C15">
      <w:pPr>
        <w:ind w:left="-284" w:firstLine="567"/>
        <w:jc w:val="both"/>
        <w:rPr>
          <w:b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З</w:t>
      </w:r>
      <w:r w:rsidRPr="00F35C15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53672D" w:rsidRPr="00F35C15">
        <w:rPr>
          <w:color w:val="auto"/>
          <w:sz w:val="28"/>
          <w:szCs w:val="28"/>
        </w:rPr>
        <w:t>50:23:0040403:184, расположенн</w:t>
      </w:r>
      <w:r w:rsidR="00A3043A" w:rsidRPr="00F35C15">
        <w:rPr>
          <w:color w:val="auto"/>
          <w:sz w:val="28"/>
          <w:szCs w:val="28"/>
        </w:rPr>
        <w:t>ый</w:t>
      </w:r>
      <w:r w:rsidR="0053672D" w:rsidRPr="00F35C15">
        <w:rPr>
          <w:color w:val="auto"/>
          <w:sz w:val="28"/>
          <w:szCs w:val="28"/>
        </w:rPr>
        <w:t xml:space="preserve"> по адресу: Московская область, Раменский район, сельское поселение Чулковское, деревня Нижнее Мячково, участок № 79</w:t>
      </w:r>
      <w:r w:rsidRPr="00F35C15">
        <w:rPr>
          <w:color w:val="auto"/>
          <w:sz w:val="28"/>
          <w:szCs w:val="28"/>
        </w:rPr>
        <w:t xml:space="preserve">, принадлежит </w:t>
      </w:r>
      <w:r w:rsidR="0053672D" w:rsidRPr="00F35C15">
        <w:rPr>
          <w:color w:val="auto"/>
          <w:sz w:val="28"/>
          <w:szCs w:val="28"/>
        </w:rPr>
        <w:t>Евтеев</w:t>
      </w:r>
      <w:r w:rsidR="00A3043A" w:rsidRPr="00F35C15">
        <w:rPr>
          <w:color w:val="auto"/>
          <w:sz w:val="28"/>
          <w:szCs w:val="28"/>
        </w:rPr>
        <w:t>у</w:t>
      </w:r>
      <w:r w:rsidR="0053672D" w:rsidRPr="00F35C15">
        <w:rPr>
          <w:color w:val="auto"/>
          <w:sz w:val="28"/>
          <w:szCs w:val="28"/>
        </w:rPr>
        <w:t xml:space="preserve"> Алексе</w:t>
      </w:r>
      <w:r w:rsidR="00A3043A" w:rsidRPr="00F35C15">
        <w:rPr>
          <w:color w:val="auto"/>
          <w:sz w:val="28"/>
          <w:szCs w:val="28"/>
        </w:rPr>
        <w:t>ю</w:t>
      </w:r>
      <w:r w:rsidR="0053672D" w:rsidRPr="00F35C15">
        <w:rPr>
          <w:color w:val="auto"/>
          <w:sz w:val="28"/>
          <w:szCs w:val="28"/>
        </w:rPr>
        <w:t xml:space="preserve"> Владимирович</w:t>
      </w:r>
      <w:r w:rsidR="00A3043A" w:rsidRPr="00F35C15">
        <w:rPr>
          <w:color w:val="auto"/>
          <w:sz w:val="28"/>
          <w:szCs w:val="28"/>
        </w:rPr>
        <w:t>у</w:t>
      </w:r>
      <w:r w:rsidR="0053672D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от </w:t>
      </w:r>
      <w:r w:rsidR="00A3043A" w:rsidRPr="00F35C15">
        <w:rPr>
          <w:rFonts w:eastAsia="TimesNewRomanPSMT"/>
          <w:color w:val="auto"/>
          <w:sz w:val="28"/>
          <w:szCs w:val="28"/>
        </w:rPr>
        <w:t>31</w:t>
      </w:r>
      <w:r w:rsidR="00424539" w:rsidRPr="00F35C15">
        <w:rPr>
          <w:rFonts w:eastAsia="TimesNewRomanPSMT"/>
          <w:color w:val="auto"/>
          <w:sz w:val="28"/>
          <w:szCs w:val="28"/>
        </w:rPr>
        <w:t>.0</w:t>
      </w:r>
      <w:r w:rsidR="00A3043A" w:rsidRPr="00F35C15">
        <w:rPr>
          <w:rFonts w:eastAsia="TimesNewRomanPSMT"/>
          <w:color w:val="auto"/>
          <w:sz w:val="28"/>
          <w:szCs w:val="28"/>
        </w:rPr>
        <w:t>3</w:t>
      </w:r>
      <w:r w:rsidR="00424539" w:rsidRPr="00F35C15">
        <w:rPr>
          <w:rFonts w:eastAsia="TimesNewRomanPSMT"/>
          <w:color w:val="auto"/>
          <w:sz w:val="28"/>
          <w:szCs w:val="28"/>
        </w:rPr>
        <w:t xml:space="preserve">.2026г. </w:t>
      </w:r>
      <w:r w:rsidR="00A3043A" w:rsidRPr="00F35C15">
        <w:rPr>
          <w:rFonts w:eastAsia="TimesNewRomanPSMT"/>
          <w:color w:val="auto"/>
          <w:sz w:val="28"/>
          <w:szCs w:val="28"/>
        </w:rPr>
        <w:br/>
      </w:r>
      <w:r w:rsidR="00424539" w:rsidRPr="00F35C15">
        <w:rPr>
          <w:rFonts w:eastAsia="TimesNewRomanPSMT"/>
          <w:color w:val="auto"/>
          <w:sz w:val="28"/>
          <w:szCs w:val="28"/>
        </w:rPr>
        <w:t>№ КУВИ-001/2026-</w:t>
      </w:r>
      <w:r w:rsidR="00A3043A" w:rsidRPr="00F35C15">
        <w:rPr>
          <w:rFonts w:eastAsia="TimesNewRomanPSMT"/>
          <w:color w:val="auto"/>
          <w:sz w:val="28"/>
          <w:szCs w:val="28"/>
        </w:rPr>
        <w:t>4</w:t>
      </w:r>
      <w:r w:rsidR="00424539" w:rsidRPr="00F35C15">
        <w:rPr>
          <w:rFonts w:eastAsia="TimesNewRomanPSMT"/>
          <w:color w:val="auto"/>
          <w:sz w:val="28"/>
          <w:szCs w:val="28"/>
        </w:rPr>
        <w:t>2565</w:t>
      </w:r>
      <w:r w:rsidR="00A3043A" w:rsidRPr="00F35C15">
        <w:rPr>
          <w:rFonts w:eastAsia="TimesNewRomanPSMT"/>
          <w:color w:val="auto"/>
          <w:sz w:val="28"/>
          <w:szCs w:val="28"/>
        </w:rPr>
        <w:t>555</w:t>
      </w:r>
      <w:r w:rsidRPr="00F35C15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53672D" w:rsidRPr="00F35C15">
        <w:rPr>
          <w:color w:val="auto"/>
          <w:sz w:val="28"/>
          <w:szCs w:val="28"/>
        </w:rPr>
        <w:t xml:space="preserve">609 </w:t>
      </w:r>
      <w:r w:rsidRPr="00F35C15">
        <w:rPr>
          <w:color w:val="auto"/>
          <w:sz w:val="28"/>
          <w:szCs w:val="28"/>
        </w:rPr>
        <w:t xml:space="preserve"> кв.м.</w:t>
      </w:r>
    </w:p>
    <w:p w:rsidR="00344924" w:rsidRPr="00F35C15" w:rsidRDefault="00344924" w:rsidP="00F35C15">
      <w:pPr>
        <w:tabs>
          <w:tab w:val="left" w:pos="-108"/>
        </w:tabs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F35C15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06.05.2025 </w:t>
      </w:r>
      <w:r w:rsidR="00F35C15">
        <w:rPr>
          <w:rFonts w:eastAsia="Arial Unicode MS"/>
          <w:bCs/>
          <w:color w:val="auto"/>
          <w:sz w:val="28"/>
          <w:szCs w:val="28"/>
          <w:shd w:val="clear" w:color="auto" w:fill="FFFFFF"/>
        </w:rPr>
        <w:br/>
      </w:r>
      <w:r w:rsidRPr="00F35C15">
        <w:rPr>
          <w:rFonts w:eastAsia="Arial Unicode MS"/>
          <w:bCs/>
          <w:color w:val="auto"/>
          <w:sz w:val="28"/>
          <w:szCs w:val="28"/>
          <w:shd w:val="clear" w:color="auto" w:fill="FFFFFF"/>
        </w:rPr>
        <w:t>№ 1943)</w:t>
      </w:r>
      <w:r w:rsidRPr="00F35C15">
        <w:rPr>
          <w:color w:val="auto"/>
          <w:sz w:val="28"/>
          <w:szCs w:val="28"/>
        </w:rPr>
        <w:t xml:space="preserve">, </w:t>
      </w:r>
      <w:r w:rsid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земельный участок с кадастровым номером </w:t>
      </w:r>
      <w:r w:rsidR="00A3043A" w:rsidRPr="00F35C15">
        <w:rPr>
          <w:color w:val="auto"/>
          <w:sz w:val="28"/>
          <w:szCs w:val="28"/>
        </w:rPr>
        <w:t>50:23:0040403:184</w:t>
      </w:r>
      <w:r w:rsidRPr="00F35C15">
        <w:rPr>
          <w:color w:val="auto"/>
          <w:sz w:val="28"/>
          <w:szCs w:val="28"/>
        </w:rPr>
        <w:t xml:space="preserve">, категория земель - </w:t>
      </w:r>
      <w:r w:rsidR="00424539" w:rsidRPr="00F35C15">
        <w:rPr>
          <w:color w:val="auto"/>
          <w:sz w:val="28"/>
          <w:szCs w:val="28"/>
        </w:rPr>
        <w:t>Земли населенных пунктов, вид разрешенного использования – «</w:t>
      </w:r>
      <w:r w:rsidR="00424539" w:rsidRPr="00F35C15">
        <w:rPr>
          <w:rFonts w:eastAsia="TimesNewRomanPSMT"/>
          <w:color w:val="auto"/>
          <w:sz w:val="28"/>
          <w:szCs w:val="28"/>
        </w:rPr>
        <w:t>Для ведения личного подсобного хозяйства</w:t>
      </w:r>
      <w:r w:rsidR="00424539" w:rsidRPr="00F35C15">
        <w:rPr>
          <w:color w:val="auto"/>
          <w:sz w:val="28"/>
          <w:szCs w:val="28"/>
        </w:rPr>
        <w:t>»</w:t>
      </w:r>
      <w:r w:rsidRPr="00F35C15">
        <w:rPr>
          <w:color w:val="auto"/>
          <w:sz w:val="28"/>
          <w:szCs w:val="28"/>
        </w:rPr>
        <w:t xml:space="preserve">, расположен в территориальной зоне </w:t>
      </w:r>
      <w:r w:rsidR="00424539" w:rsidRPr="00F35C15">
        <w:rPr>
          <w:color w:val="auto"/>
          <w:sz w:val="28"/>
          <w:szCs w:val="28"/>
        </w:rPr>
        <w:t>Ж-2 "Зона застройки индивидуальными жилыми домами"</w:t>
      </w:r>
      <w:r w:rsidRPr="00F35C15">
        <w:rPr>
          <w:color w:val="auto"/>
          <w:sz w:val="28"/>
          <w:szCs w:val="28"/>
        </w:rPr>
        <w:t>.</w:t>
      </w:r>
    </w:p>
    <w:p w:rsidR="00344924" w:rsidRPr="00F35C15" w:rsidRDefault="00344924" w:rsidP="00F35C15">
      <w:pPr>
        <w:shd w:val="clear" w:color="auto" w:fill="FFFFFF"/>
        <w:tabs>
          <w:tab w:val="left" w:pos="142"/>
        </w:tabs>
        <w:spacing w:line="240" w:lineRule="atLeast"/>
        <w:ind w:left="-284" w:firstLine="567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 w:rsidR="00A3043A" w:rsidRPr="00F35C15">
        <w:rPr>
          <w:color w:val="auto"/>
          <w:sz w:val="28"/>
          <w:szCs w:val="28"/>
        </w:rPr>
        <w:t>автомобильные мойки</w:t>
      </w:r>
      <w:r w:rsidRPr="00F35C15">
        <w:rPr>
          <w:color w:val="auto"/>
          <w:sz w:val="28"/>
          <w:szCs w:val="28"/>
        </w:rPr>
        <w:t>»</w:t>
      </w:r>
      <w:r w:rsidR="005C39BB" w:rsidRPr="00F35C15">
        <w:rPr>
          <w:color w:val="auto"/>
          <w:sz w:val="28"/>
          <w:szCs w:val="28"/>
        </w:rPr>
        <w:t xml:space="preserve"> (4.9.1.3)</w:t>
      </w:r>
      <w:r w:rsidRPr="00F35C15">
        <w:rPr>
          <w:color w:val="auto"/>
          <w:sz w:val="28"/>
          <w:szCs w:val="28"/>
        </w:rPr>
        <w:t>.</w:t>
      </w:r>
    </w:p>
    <w:p w:rsidR="00344924" w:rsidRPr="00F35C15" w:rsidRDefault="00344924" w:rsidP="00F35C15">
      <w:pPr>
        <w:tabs>
          <w:tab w:val="left" w:pos="-108"/>
        </w:tabs>
        <w:autoSpaceDE w:val="0"/>
        <w:autoSpaceDN w:val="0"/>
        <w:adjustRightInd w:val="0"/>
        <w:ind w:left="-284" w:firstLine="567"/>
        <w:contextualSpacing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Для планируемого условно разрешенного вида использования объекта капитального строительства </w:t>
      </w:r>
      <w:r w:rsidR="00424539" w:rsidRPr="00F35C15">
        <w:rPr>
          <w:color w:val="auto"/>
          <w:sz w:val="28"/>
          <w:szCs w:val="28"/>
        </w:rPr>
        <w:t>«</w:t>
      </w:r>
      <w:r w:rsidR="00A3043A" w:rsidRPr="00F35C15">
        <w:rPr>
          <w:color w:val="auto"/>
          <w:sz w:val="28"/>
          <w:szCs w:val="28"/>
        </w:rPr>
        <w:t>автомобильные мойки</w:t>
      </w:r>
      <w:r w:rsidR="00424539" w:rsidRPr="00F35C15">
        <w:rPr>
          <w:color w:val="auto"/>
          <w:sz w:val="28"/>
          <w:szCs w:val="28"/>
        </w:rPr>
        <w:t>»</w:t>
      </w:r>
      <w:r w:rsidR="005C39BB" w:rsidRPr="00F35C15">
        <w:rPr>
          <w:color w:val="auto"/>
          <w:sz w:val="28"/>
          <w:szCs w:val="28"/>
        </w:rPr>
        <w:t xml:space="preserve"> (4.9.1.3)</w:t>
      </w:r>
      <w:r w:rsidR="00424539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 xml:space="preserve">градостроительным регламентом установлены: </w:t>
      </w:r>
    </w:p>
    <w:p w:rsidR="005C39BB" w:rsidRPr="00F35C15" w:rsidRDefault="005C39BB" w:rsidP="00F35C15">
      <w:pPr>
        <w:autoSpaceDE w:val="0"/>
        <w:autoSpaceDN w:val="0"/>
        <w:adjustRightInd w:val="0"/>
        <w:ind w:left="-284" w:firstLine="568"/>
        <w:rPr>
          <w:bCs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- предельные размеры земельных участков </w:t>
      </w:r>
      <w:r w:rsidRPr="00F35C15">
        <w:rPr>
          <w:bCs/>
          <w:color w:val="auto"/>
          <w:sz w:val="28"/>
          <w:szCs w:val="28"/>
        </w:rPr>
        <w:t>от 300 м.кв. до 10 000 м.кв</w:t>
      </w:r>
      <w:r w:rsidR="00F35C15">
        <w:rPr>
          <w:bCs/>
          <w:color w:val="auto"/>
          <w:sz w:val="28"/>
          <w:szCs w:val="28"/>
        </w:rPr>
        <w:t>.;</w:t>
      </w:r>
    </w:p>
    <w:p w:rsidR="005C39BB" w:rsidRPr="00F35C15" w:rsidRDefault="005C39BB" w:rsidP="00F35C15">
      <w:pPr>
        <w:autoSpaceDE w:val="0"/>
        <w:autoSpaceDN w:val="0"/>
        <w:adjustRightInd w:val="0"/>
        <w:ind w:left="-284" w:firstLine="568"/>
        <w:rPr>
          <w:bCs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- минимальные отступы от границ земельного участка </w:t>
      </w:r>
      <w:r w:rsidRPr="00F35C15">
        <w:rPr>
          <w:bCs/>
          <w:color w:val="auto"/>
          <w:sz w:val="28"/>
          <w:szCs w:val="28"/>
        </w:rPr>
        <w:t>- 3,0м</w:t>
      </w:r>
      <w:r w:rsidR="00F35C15">
        <w:rPr>
          <w:bCs/>
          <w:color w:val="auto"/>
          <w:sz w:val="28"/>
          <w:szCs w:val="28"/>
        </w:rPr>
        <w:t>;</w:t>
      </w:r>
    </w:p>
    <w:p w:rsidR="005C39BB" w:rsidRPr="00F35C15" w:rsidRDefault="005C39BB" w:rsidP="00F35C15">
      <w:pPr>
        <w:autoSpaceDE w:val="0"/>
        <w:autoSpaceDN w:val="0"/>
        <w:adjustRightInd w:val="0"/>
        <w:ind w:left="-284" w:firstLine="568"/>
        <w:rPr>
          <w:bCs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- минимальный процент застройки земельного участка - </w:t>
      </w:r>
      <w:r w:rsidRPr="00F35C15">
        <w:rPr>
          <w:bCs/>
          <w:color w:val="auto"/>
          <w:sz w:val="28"/>
          <w:szCs w:val="28"/>
        </w:rPr>
        <w:t>45%</w:t>
      </w:r>
      <w:r w:rsidR="00F35C15">
        <w:rPr>
          <w:bCs/>
          <w:color w:val="auto"/>
          <w:sz w:val="28"/>
          <w:szCs w:val="28"/>
        </w:rPr>
        <w:t>;</w:t>
      </w:r>
      <w:r w:rsidRPr="00F35C15">
        <w:rPr>
          <w:color w:val="auto"/>
          <w:sz w:val="28"/>
          <w:szCs w:val="28"/>
        </w:rPr>
        <w:t xml:space="preserve"> </w:t>
      </w:r>
    </w:p>
    <w:p w:rsidR="00344924" w:rsidRDefault="005C39BB" w:rsidP="00F35C15">
      <w:pPr>
        <w:autoSpaceDE w:val="0"/>
        <w:autoSpaceDN w:val="0"/>
        <w:adjustRightInd w:val="0"/>
        <w:ind w:left="-284" w:firstLine="568"/>
        <w:rPr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- </w:t>
      </w:r>
      <w:r w:rsidR="00344924" w:rsidRPr="00F35C15">
        <w:rPr>
          <w:color w:val="auto"/>
          <w:sz w:val="28"/>
          <w:szCs w:val="28"/>
        </w:rPr>
        <w:t>минимальные отступы от границ земельного участка - 3,0 м.</w:t>
      </w:r>
    </w:p>
    <w:p w:rsidR="00F35C15" w:rsidRPr="00F35C15" w:rsidRDefault="00F35C15" w:rsidP="00F35C15">
      <w:pPr>
        <w:autoSpaceDE w:val="0"/>
        <w:autoSpaceDN w:val="0"/>
        <w:adjustRightInd w:val="0"/>
        <w:ind w:left="-284" w:firstLine="568"/>
        <w:rPr>
          <w:bCs/>
          <w:color w:val="auto"/>
          <w:sz w:val="28"/>
          <w:szCs w:val="28"/>
        </w:rPr>
      </w:pPr>
    </w:p>
    <w:p w:rsidR="005A72DE" w:rsidRPr="00F35C15" w:rsidRDefault="007A5ADA" w:rsidP="00F35C15">
      <w:pPr>
        <w:pStyle w:val="Default"/>
        <w:tabs>
          <w:tab w:val="left" w:pos="-108"/>
        </w:tabs>
        <w:ind w:left="-284" w:hanging="34"/>
        <w:contextualSpacing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</w:t>
      </w:r>
      <w:r w:rsidR="005C39BB" w:rsidRPr="00F35C15">
        <w:rPr>
          <w:color w:val="auto"/>
          <w:sz w:val="28"/>
          <w:szCs w:val="28"/>
        </w:rPr>
        <w:t xml:space="preserve">        </w:t>
      </w:r>
      <w:r w:rsidR="00344924" w:rsidRPr="00F35C15">
        <w:rPr>
          <w:color w:val="auto"/>
          <w:sz w:val="28"/>
          <w:szCs w:val="28"/>
        </w:rPr>
        <w:t>Рассматриваемая территория граничит:</w:t>
      </w:r>
    </w:p>
    <w:p w:rsidR="00083F00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b/>
          <w:bCs/>
          <w:color w:val="auto"/>
          <w:sz w:val="28"/>
          <w:szCs w:val="28"/>
        </w:rPr>
        <w:lastRenderedPageBreak/>
        <w:t xml:space="preserve">      </w:t>
      </w:r>
      <w:r w:rsidR="00C053EF" w:rsidRPr="00F35C15">
        <w:rPr>
          <w:bCs/>
          <w:color w:val="auto"/>
          <w:sz w:val="28"/>
          <w:szCs w:val="28"/>
        </w:rPr>
        <w:t xml:space="preserve">- с севера </w:t>
      </w:r>
      <w:r w:rsidR="00C053EF" w:rsidRPr="00F35C15">
        <w:rPr>
          <w:color w:val="auto"/>
          <w:sz w:val="28"/>
          <w:szCs w:val="28"/>
        </w:rPr>
        <w:t xml:space="preserve">– с землями </w:t>
      </w:r>
      <w:r w:rsidR="00111851" w:rsidRPr="00F35C15">
        <w:rPr>
          <w:color w:val="auto"/>
          <w:sz w:val="28"/>
          <w:szCs w:val="28"/>
        </w:rPr>
        <w:t xml:space="preserve">государственная или </w:t>
      </w:r>
      <w:r w:rsidR="00C053EF" w:rsidRPr="00F35C15">
        <w:rPr>
          <w:color w:val="auto"/>
          <w:sz w:val="28"/>
          <w:szCs w:val="28"/>
        </w:rPr>
        <w:t>муниципальн</w:t>
      </w:r>
      <w:r w:rsidR="00111851" w:rsidRPr="00F35C15">
        <w:rPr>
          <w:color w:val="auto"/>
          <w:sz w:val="28"/>
          <w:szCs w:val="28"/>
        </w:rPr>
        <w:t>ая</w:t>
      </w:r>
      <w:r w:rsidR="00C053EF" w:rsidRPr="00F35C15">
        <w:rPr>
          <w:color w:val="auto"/>
          <w:sz w:val="28"/>
          <w:szCs w:val="28"/>
        </w:rPr>
        <w:t xml:space="preserve"> собственност</w:t>
      </w:r>
      <w:r w:rsidR="00111851" w:rsidRPr="00F35C15">
        <w:rPr>
          <w:color w:val="auto"/>
          <w:sz w:val="28"/>
          <w:szCs w:val="28"/>
        </w:rPr>
        <w:t>ь на который не разграничена</w:t>
      </w:r>
      <w:r w:rsidR="00C053EF" w:rsidRPr="00F35C15">
        <w:rPr>
          <w:color w:val="auto"/>
          <w:sz w:val="28"/>
          <w:szCs w:val="28"/>
        </w:rPr>
        <w:t>;</w:t>
      </w:r>
    </w:p>
    <w:p w:rsidR="00C053EF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      </w:t>
      </w:r>
      <w:r w:rsidR="00C053EF" w:rsidRPr="00F35C15">
        <w:rPr>
          <w:bCs/>
          <w:color w:val="auto"/>
          <w:sz w:val="28"/>
          <w:szCs w:val="28"/>
        </w:rPr>
        <w:t xml:space="preserve">- с востока </w:t>
      </w:r>
      <w:r w:rsidR="00C053EF" w:rsidRPr="00F35C15">
        <w:rPr>
          <w:color w:val="auto"/>
          <w:sz w:val="28"/>
          <w:szCs w:val="28"/>
        </w:rPr>
        <w:t xml:space="preserve">- с земельным участком с кадастровым номером </w:t>
      </w:r>
      <w:r w:rsidR="00D46FC2" w:rsidRPr="00F35C15">
        <w:rPr>
          <w:bCs/>
          <w:color w:val="auto"/>
          <w:sz w:val="28"/>
          <w:szCs w:val="28"/>
        </w:rPr>
        <w:t>50:23:0040403:2469</w:t>
      </w:r>
      <w:r w:rsidRPr="00F35C15">
        <w:rPr>
          <w:bCs/>
          <w:color w:val="auto"/>
          <w:sz w:val="28"/>
          <w:szCs w:val="28"/>
        </w:rPr>
        <w:t xml:space="preserve"> расположенн</w:t>
      </w:r>
      <w:r w:rsidR="00F35C15">
        <w:rPr>
          <w:bCs/>
          <w:color w:val="auto"/>
          <w:sz w:val="28"/>
          <w:szCs w:val="28"/>
        </w:rPr>
        <w:t>о</w:t>
      </w:r>
      <w:r w:rsidRPr="00F35C15">
        <w:rPr>
          <w:bCs/>
          <w:color w:val="auto"/>
          <w:sz w:val="28"/>
          <w:szCs w:val="28"/>
        </w:rPr>
        <w:t>м</w:t>
      </w:r>
      <w:r w:rsidR="00D46FC2" w:rsidRPr="00F35C15">
        <w:rPr>
          <w:bCs/>
          <w:color w:val="auto"/>
          <w:sz w:val="28"/>
          <w:szCs w:val="28"/>
        </w:rPr>
        <w:t xml:space="preserve"> по адресу: Российская Федерация, Московская обл., Раменский г.о., д. Нижнее Мячково, ул. Высоковольтная с видом разрешенного испол</w:t>
      </w:r>
      <w:r w:rsidRPr="00F35C15">
        <w:rPr>
          <w:bCs/>
          <w:color w:val="auto"/>
          <w:sz w:val="28"/>
          <w:szCs w:val="28"/>
        </w:rPr>
        <w:t xml:space="preserve">ьзования </w:t>
      </w:r>
      <w:r w:rsidR="00D46FC2" w:rsidRPr="00F35C15">
        <w:rPr>
          <w:bCs/>
          <w:color w:val="auto"/>
          <w:sz w:val="28"/>
          <w:szCs w:val="28"/>
        </w:rPr>
        <w:t>"</w:t>
      </w:r>
      <w:r w:rsidR="00D46FC2" w:rsidRPr="00F35C15">
        <w:rPr>
          <w:bCs/>
          <w:color w:val="auto"/>
          <w:sz w:val="28"/>
          <w:szCs w:val="28"/>
          <w:shd w:val="clear" w:color="auto" w:fill="FFFFFF"/>
        </w:rPr>
        <w:t>для размещения магазинов и иных торговых объектов";</w:t>
      </w:r>
    </w:p>
    <w:p w:rsidR="00C053EF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      </w:t>
      </w:r>
      <w:r w:rsidR="00C053EF" w:rsidRPr="00F35C15">
        <w:rPr>
          <w:bCs/>
          <w:color w:val="auto"/>
          <w:sz w:val="28"/>
          <w:szCs w:val="28"/>
        </w:rPr>
        <w:t xml:space="preserve">- с юга </w:t>
      </w:r>
      <w:r w:rsidR="00C053EF" w:rsidRPr="00F35C15">
        <w:rPr>
          <w:color w:val="auto"/>
          <w:sz w:val="28"/>
          <w:szCs w:val="28"/>
        </w:rPr>
        <w:t xml:space="preserve">- </w:t>
      </w:r>
      <w:r w:rsidR="00D46FC2" w:rsidRPr="00F35C15">
        <w:rPr>
          <w:color w:val="auto"/>
          <w:sz w:val="28"/>
          <w:szCs w:val="28"/>
        </w:rPr>
        <w:t xml:space="preserve">с землями государственная или муниципальная собственность на который не разграничена, далее - </w:t>
      </w:r>
      <w:r w:rsidR="00C053EF" w:rsidRPr="00F35C15">
        <w:rPr>
          <w:color w:val="auto"/>
          <w:sz w:val="28"/>
          <w:szCs w:val="28"/>
        </w:rPr>
        <w:t xml:space="preserve"> Володарск</w:t>
      </w:r>
      <w:r w:rsidR="00D46FC2" w:rsidRPr="00F35C15">
        <w:rPr>
          <w:color w:val="auto"/>
          <w:sz w:val="28"/>
          <w:szCs w:val="28"/>
        </w:rPr>
        <w:t xml:space="preserve">ое </w:t>
      </w:r>
      <w:r w:rsidR="00C053EF" w:rsidRPr="00F35C15">
        <w:rPr>
          <w:color w:val="auto"/>
          <w:sz w:val="28"/>
          <w:szCs w:val="28"/>
        </w:rPr>
        <w:t>шоссе;</w:t>
      </w:r>
    </w:p>
    <w:p w:rsidR="00C053EF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      </w:t>
      </w:r>
      <w:r w:rsidR="00C053EF" w:rsidRPr="00F35C15">
        <w:rPr>
          <w:bCs/>
          <w:color w:val="auto"/>
          <w:sz w:val="28"/>
          <w:szCs w:val="28"/>
        </w:rPr>
        <w:t>-</w:t>
      </w:r>
      <w:r w:rsidRPr="00F35C15">
        <w:rPr>
          <w:bCs/>
          <w:color w:val="auto"/>
          <w:sz w:val="28"/>
          <w:szCs w:val="28"/>
        </w:rPr>
        <w:t xml:space="preserve"> </w:t>
      </w:r>
      <w:r w:rsidR="00C053EF" w:rsidRPr="00F35C15">
        <w:rPr>
          <w:bCs/>
          <w:color w:val="auto"/>
          <w:sz w:val="28"/>
          <w:szCs w:val="28"/>
        </w:rPr>
        <w:t xml:space="preserve">с запада – </w:t>
      </w:r>
      <w:r w:rsidR="00C053EF" w:rsidRPr="00F35C15">
        <w:rPr>
          <w:color w:val="auto"/>
          <w:sz w:val="28"/>
          <w:szCs w:val="28"/>
        </w:rPr>
        <w:t>с земельным участком с кадастровым номером</w:t>
      </w:r>
      <w:r w:rsidR="00D46FC2" w:rsidRPr="00F35C15">
        <w:rPr>
          <w:color w:val="auto"/>
          <w:sz w:val="28"/>
          <w:szCs w:val="28"/>
        </w:rPr>
        <w:t xml:space="preserve"> </w:t>
      </w:r>
      <w:r w:rsidR="00D46FC2" w:rsidRPr="00F35C15">
        <w:rPr>
          <w:bCs/>
          <w:color w:val="auto"/>
          <w:sz w:val="28"/>
          <w:szCs w:val="28"/>
        </w:rPr>
        <w:t xml:space="preserve">50:23:0040406:793 </w:t>
      </w:r>
      <w:r w:rsidRPr="00F35C15">
        <w:rPr>
          <w:bCs/>
          <w:color w:val="auto"/>
          <w:sz w:val="28"/>
          <w:szCs w:val="28"/>
        </w:rPr>
        <w:t>расположенн</w:t>
      </w:r>
      <w:r w:rsidR="00F35C15">
        <w:rPr>
          <w:bCs/>
          <w:color w:val="auto"/>
          <w:sz w:val="28"/>
          <w:szCs w:val="28"/>
        </w:rPr>
        <w:t>о</w:t>
      </w:r>
      <w:r w:rsidRPr="00F35C15">
        <w:rPr>
          <w:bCs/>
          <w:color w:val="auto"/>
          <w:sz w:val="28"/>
          <w:szCs w:val="28"/>
        </w:rPr>
        <w:t xml:space="preserve">м </w:t>
      </w:r>
      <w:r w:rsidR="00D46FC2" w:rsidRPr="00F35C15">
        <w:rPr>
          <w:bCs/>
          <w:color w:val="auto"/>
          <w:sz w:val="28"/>
          <w:szCs w:val="28"/>
        </w:rPr>
        <w:t>по адресу: Российская Федерация, Московская область, м.о. Раменский, д</w:t>
      </w:r>
      <w:r w:rsidR="00F35C15">
        <w:rPr>
          <w:bCs/>
          <w:color w:val="auto"/>
          <w:sz w:val="28"/>
          <w:szCs w:val="28"/>
        </w:rPr>
        <w:t xml:space="preserve">. </w:t>
      </w:r>
      <w:r w:rsidR="00D46FC2" w:rsidRPr="00F35C15">
        <w:rPr>
          <w:bCs/>
          <w:color w:val="auto"/>
          <w:sz w:val="28"/>
          <w:szCs w:val="28"/>
        </w:rPr>
        <w:t>Нижнее Мячково, ул</w:t>
      </w:r>
      <w:r w:rsidR="00F35C15">
        <w:rPr>
          <w:bCs/>
          <w:color w:val="auto"/>
          <w:sz w:val="28"/>
          <w:szCs w:val="28"/>
        </w:rPr>
        <w:t>.</w:t>
      </w:r>
      <w:r w:rsidR="00D46FC2" w:rsidRPr="00F35C15">
        <w:rPr>
          <w:bCs/>
          <w:color w:val="auto"/>
          <w:sz w:val="28"/>
          <w:szCs w:val="28"/>
        </w:rPr>
        <w:t xml:space="preserve"> Сказочная, з/у 6</w:t>
      </w:r>
      <w:r w:rsidRPr="00F35C15">
        <w:rPr>
          <w:bCs/>
          <w:color w:val="auto"/>
          <w:sz w:val="28"/>
          <w:szCs w:val="28"/>
        </w:rPr>
        <w:t>,  с</w:t>
      </w:r>
      <w:r w:rsidR="00D46FC2" w:rsidRPr="00F35C15">
        <w:rPr>
          <w:bCs/>
          <w:color w:val="auto"/>
          <w:sz w:val="28"/>
          <w:szCs w:val="28"/>
          <w:shd w:val="clear" w:color="auto" w:fill="FFFFFF"/>
        </w:rPr>
        <w:t xml:space="preserve"> вид</w:t>
      </w:r>
      <w:r w:rsidRPr="00F35C15">
        <w:rPr>
          <w:bCs/>
          <w:color w:val="auto"/>
          <w:sz w:val="28"/>
          <w:szCs w:val="28"/>
          <w:shd w:val="clear" w:color="auto" w:fill="FFFFFF"/>
        </w:rPr>
        <w:t>ом</w:t>
      </w:r>
      <w:r w:rsidR="00D46FC2" w:rsidRPr="00F35C15">
        <w:rPr>
          <w:bCs/>
          <w:color w:val="auto"/>
          <w:sz w:val="28"/>
          <w:szCs w:val="28"/>
          <w:shd w:val="clear" w:color="auto" w:fill="FFFFFF"/>
        </w:rPr>
        <w:t xml:space="preserve"> разрешенного использования - оптовые и мелкооптовые объекты торговли, в т.ч. строительные и другие специализированные рынки; вспомогательный вид разрешенного использования - предприятия общественного питания</w:t>
      </w:r>
      <w:r w:rsidR="00C053EF" w:rsidRPr="00F35C15">
        <w:rPr>
          <w:color w:val="auto"/>
          <w:sz w:val="28"/>
          <w:szCs w:val="28"/>
        </w:rPr>
        <w:t>.</w:t>
      </w:r>
    </w:p>
    <w:p w:rsidR="00C053EF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        </w:t>
      </w:r>
      <w:r w:rsidR="00C053EF" w:rsidRPr="00F35C15">
        <w:rPr>
          <w:bCs/>
          <w:color w:val="auto"/>
          <w:sz w:val="28"/>
          <w:szCs w:val="28"/>
        </w:rPr>
        <w:t xml:space="preserve">На земельном участке </w:t>
      </w:r>
      <w:r w:rsidRPr="00F35C15">
        <w:rPr>
          <w:color w:val="auto"/>
          <w:sz w:val="28"/>
          <w:szCs w:val="28"/>
        </w:rPr>
        <w:t xml:space="preserve">с кадастровым номером 50:23:0040403:184 </w:t>
      </w:r>
      <w:r w:rsidR="00C053EF" w:rsidRPr="00F35C15">
        <w:rPr>
          <w:bCs/>
          <w:color w:val="auto"/>
          <w:sz w:val="28"/>
          <w:szCs w:val="28"/>
        </w:rPr>
        <w:t>отсутствуют какие-либо объекты</w:t>
      </w:r>
      <w:r w:rsidRPr="00F35C15">
        <w:rPr>
          <w:bCs/>
          <w:color w:val="auto"/>
          <w:sz w:val="28"/>
          <w:szCs w:val="28"/>
        </w:rPr>
        <w:t xml:space="preserve"> </w:t>
      </w:r>
      <w:r w:rsidR="00C053EF" w:rsidRPr="00F35C15">
        <w:rPr>
          <w:bCs/>
          <w:color w:val="auto"/>
          <w:sz w:val="28"/>
          <w:szCs w:val="28"/>
        </w:rPr>
        <w:t>капитального строительства.</w:t>
      </w:r>
      <w:r w:rsidR="00C053EF" w:rsidRPr="00F35C15">
        <w:rPr>
          <w:color w:val="auto"/>
          <w:sz w:val="28"/>
          <w:szCs w:val="28"/>
        </w:rPr>
        <w:t xml:space="preserve"> </w:t>
      </w:r>
    </w:p>
    <w:p w:rsidR="00C053EF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</w:t>
      </w:r>
      <w:r w:rsidR="00C053EF" w:rsidRPr="00F35C15">
        <w:rPr>
          <w:color w:val="auto"/>
          <w:sz w:val="28"/>
          <w:szCs w:val="28"/>
        </w:rPr>
        <w:t>Рассматриваемый земельный участок частично (72%) расположен в зоне</w:t>
      </w:r>
      <w:r w:rsidRPr="00F35C15">
        <w:rPr>
          <w:color w:val="auto"/>
          <w:sz w:val="28"/>
          <w:szCs w:val="28"/>
        </w:rPr>
        <w:t xml:space="preserve"> </w:t>
      </w:r>
      <w:r w:rsidR="00C053EF" w:rsidRPr="00F35C15">
        <w:rPr>
          <w:color w:val="auto"/>
          <w:sz w:val="28"/>
          <w:szCs w:val="28"/>
        </w:rPr>
        <w:t xml:space="preserve">планируемого размещения обычной автомобильной дороги регионального значения  </w:t>
      </w:r>
      <w:r w:rsidR="00083F00" w:rsidRPr="00F35C15">
        <w:rPr>
          <w:color w:val="auto"/>
          <w:sz w:val="28"/>
          <w:szCs w:val="28"/>
        </w:rPr>
        <w:t>"</w:t>
      </w:r>
      <w:r w:rsidR="00C053EF" w:rsidRPr="00F35C15">
        <w:rPr>
          <w:color w:val="auto"/>
          <w:sz w:val="28"/>
          <w:szCs w:val="28"/>
        </w:rPr>
        <w:t>Молоковское шоссе – Нижнее Мячково</w:t>
      </w:r>
      <w:r w:rsidR="00083F00" w:rsidRPr="00F35C15">
        <w:rPr>
          <w:color w:val="auto"/>
          <w:sz w:val="28"/>
          <w:szCs w:val="28"/>
        </w:rPr>
        <w:t>"</w:t>
      </w:r>
      <w:r w:rsidR="00645A29" w:rsidRPr="00F35C15">
        <w:rPr>
          <w:color w:val="auto"/>
          <w:sz w:val="28"/>
          <w:szCs w:val="28"/>
        </w:rPr>
        <w:t>(0138)</w:t>
      </w:r>
      <w:r w:rsidR="00C053EF" w:rsidRPr="00F35C15">
        <w:rPr>
          <w:color w:val="auto"/>
          <w:sz w:val="28"/>
          <w:szCs w:val="28"/>
        </w:rPr>
        <w:t xml:space="preserve">. </w:t>
      </w:r>
    </w:p>
    <w:p w:rsidR="00C053EF" w:rsidRPr="00F35C15" w:rsidRDefault="00A2027F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</w:t>
      </w:r>
      <w:r w:rsidR="005C39BB" w:rsidRPr="00F35C15">
        <w:rPr>
          <w:color w:val="auto"/>
          <w:sz w:val="28"/>
          <w:szCs w:val="28"/>
        </w:rPr>
        <w:t xml:space="preserve"> </w:t>
      </w:r>
      <w:r w:rsidR="000177F2" w:rsidRPr="00F35C15">
        <w:rPr>
          <w:color w:val="auto"/>
          <w:sz w:val="28"/>
          <w:szCs w:val="28"/>
        </w:rPr>
        <w:t xml:space="preserve">   </w:t>
      </w:r>
      <w:r w:rsidR="00F35C15">
        <w:rPr>
          <w:color w:val="auto"/>
          <w:sz w:val="28"/>
          <w:szCs w:val="28"/>
        </w:rPr>
        <w:t xml:space="preserve">   </w:t>
      </w:r>
      <w:r w:rsidR="00C053EF" w:rsidRPr="00F35C15">
        <w:rPr>
          <w:color w:val="auto"/>
          <w:sz w:val="28"/>
          <w:szCs w:val="28"/>
        </w:rPr>
        <w:t>На рассматриваемом земельном участке предполагается строительство объекта</w:t>
      </w:r>
      <w:r w:rsidR="00083F00" w:rsidRPr="00F35C15">
        <w:rPr>
          <w:color w:val="auto"/>
          <w:sz w:val="28"/>
          <w:szCs w:val="28"/>
        </w:rPr>
        <w:t xml:space="preserve"> </w:t>
      </w:r>
      <w:r w:rsidR="00C053EF" w:rsidRPr="00F35C15">
        <w:rPr>
          <w:color w:val="auto"/>
          <w:sz w:val="28"/>
          <w:szCs w:val="28"/>
        </w:rPr>
        <w:t xml:space="preserve">капитального строительства - </w:t>
      </w:r>
      <w:r w:rsidR="00C053EF" w:rsidRPr="00F35C15">
        <w:rPr>
          <w:bCs/>
          <w:color w:val="auto"/>
          <w:sz w:val="28"/>
          <w:szCs w:val="28"/>
        </w:rPr>
        <w:t xml:space="preserve">автомойка </w:t>
      </w:r>
      <w:r w:rsidR="00C053EF" w:rsidRPr="00F35C15">
        <w:rPr>
          <w:color w:val="auto"/>
          <w:sz w:val="28"/>
          <w:szCs w:val="28"/>
        </w:rPr>
        <w:t>со следующими параметрами:</w:t>
      </w:r>
    </w:p>
    <w:p w:rsidR="00083F00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- площадь</w:t>
      </w:r>
      <w:r w:rsidR="00C053EF" w:rsidRPr="00F35C15">
        <w:rPr>
          <w:color w:val="auto"/>
          <w:sz w:val="28"/>
          <w:szCs w:val="28"/>
        </w:rPr>
        <w:t xml:space="preserve"> застройки 69 кв. м.</w:t>
      </w:r>
      <w:r w:rsidR="00645A29">
        <w:rPr>
          <w:color w:val="auto"/>
          <w:sz w:val="28"/>
          <w:szCs w:val="28"/>
        </w:rPr>
        <w:t>;</w:t>
      </w:r>
      <w:r w:rsidR="00C053EF" w:rsidRPr="00F35C15">
        <w:rPr>
          <w:color w:val="auto"/>
          <w:sz w:val="28"/>
          <w:szCs w:val="28"/>
        </w:rPr>
        <w:t xml:space="preserve"> </w:t>
      </w:r>
    </w:p>
    <w:p w:rsidR="00C053EF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-</w:t>
      </w:r>
      <w:r w:rsidR="00C053EF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общая</w:t>
      </w:r>
      <w:r w:rsidR="00C053EF" w:rsidRPr="00F35C15">
        <w:rPr>
          <w:color w:val="auto"/>
          <w:sz w:val="28"/>
          <w:szCs w:val="28"/>
        </w:rPr>
        <w:t xml:space="preserve"> площадь 68 кв. м.</w:t>
      </w:r>
      <w:r w:rsidRPr="00F35C15">
        <w:rPr>
          <w:color w:val="auto"/>
          <w:sz w:val="28"/>
          <w:szCs w:val="28"/>
        </w:rPr>
        <w:t>;</w:t>
      </w:r>
    </w:p>
    <w:p w:rsidR="00C053EF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</w:t>
      </w:r>
      <w:r w:rsidR="00083F00" w:rsidRPr="00F35C15">
        <w:rPr>
          <w:color w:val="auto"/>
          <w:sz w:val="28"/>
          <w:szCs w:val="28"/>
        </w:rPr>
        <w:t>- э</w:t>
      </w:r>
      <w:r w:rsidR="00C053EF" w:rsidRPr="00F35C15">
        <w:rPr>
          <w:color w:val="auto"/>
          <w:sz w:val="28"/>
          <w:szCs w:val="28"/>
        </w:rPr>
        <w:t xml:space="preserve">тажность – </w:t>
      </w:r>
      <w:r w:rsidR="00C053EF" w:rsidRPr="00F35C15">
        <w:rPr>
          <w:bCs/>
          <w:color w:val="auto"/>
          <w:sz w:val="28"/>
          <w:szCs w:val="28"/>
        </w:rPr>
        <w:t>1 наземный этаж</w:t>
      </w:r>
      <w:r w:rsidR="00083F00" w:rsidRPr="00F35C15">
        <w:rPr>
          <w:bCs/>
          <w:color w:val="auto"/>
          <w:sz w:val="28"/>
          <w:szCs w:val="28"/>
        </w:rPr>
        <w:t>;</w:t>
      </w:r>
    </w:p>
    <w:p w:rsidR="00C053EF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</w:t>
      </w:r>
      <w:r w:rsidR="00083F00" w:rsidRPr="00F35C15">
        <w:rPr>
          <w:color w:val="auto"/>
          <w:sz w:val="28"/>
          <w:szCs w:val="28"/>
        </w:rPr>
        <w:t>- в</w:t>
      </w:r>
      <w:r w:rsidR="00C053EF" w:rsidRPr="00F35C15">
        <w:rPr>
          <w:color w:val="auto"/>
          <w:sz w:val="28"/>
          <w:szCs w:val="28"/>
        </w:rPr>
        <w:t xml:space="preserve">ысота этажа - </w:t>
      </w:r>
      <w:r w:rsidR="00C053EF" w:rsidRPr="00F35C15">
        <w:rPr>
          <w:bCs/>
          <w:color w:val="auto"/>
          <w:sz w:val="28"/>
          <w:szCs w:val="28"/>
        </w:rPr>
        <w:t>3,5 м</w:t>
      </w:r>
      <w:r w:rsidR="00083F00" w:rsidRPr="00F35C15">
        <w:rPr>
          <w:bCs/>
          <w:color w:val="auto"/>
          <w:sz w:val="28"/>
          <w:szCs w:val="28"/>
        </w:rPr>
        <w:t>.;</w:t>
      </w:r>
    </w:p>
    <w:p w:rsidR="00A2027F" w:rsidRPr="00F35C15" w:rsidRDefault="00F35C15" w:rsidP="00F35C15">
      <w:pPr>
        <w:pStyle w:val="Default"/>
        <w:tabs>
          <w:tab w:val="left" w:pos="-1020"/>
          <w:tab w:val="left" w:pos="-878"/>
          <w:tab w:val="left" w:pos="-594"/>
          <w:tab w:val="left" w:pos="-567"/>
          <w:tab w:val="left" w:pos="142"/>
          <w:tab w:val="left" w:pos="398"/>
        </w:tabs>
        <w:ind w:left="-284"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083F00" w:rsidRPr="00F35C15">
        <w:rPr>
          <w:color w:val="auto"/>
          <w:sz w:val="28"/>
          <w:szCs w:val="28"/>
        </w:rPr>
        <w:t>- п</w:t>
      </w:r>
      <w:r w:rsidR="00C053EF" w:rsidRPr="00F35C15">
        <w:rPr>
          <w:color w:val="auto"/>
          <w:sz w:val="28"/>
          <w:szCs w:val="28"/>
        </w:rPr>
        <w:t xml:space="preserve">роцент застройки – </w:t>
      </w:r>
      <w:r w:rsidR="00C053EF" w:rsidRPr="00F35C15">
        <w:rPr>
          <w:bCs/>
          <w:color w:val="auto"/>
          <w:sz w:val="28"/>
          <w:szCs w:val="28"/>
        </w:rPr>
        <w:t>11%.</w:t>
      </w:r>
    </w:p>
    <w:p w:rsidR="006B0FFE" w:rsidRPr="00F35C15" w:rsidRDefault="006B0FFE" w:rsidP="00F35C15">
      <w:pPr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Проектные расстояния от границ земельного участка до проектируемого объекта  капитального строительства составляют:</w:t>
      </w:r>
    </w:p>
    <w:p w:rsidR="00C053EF" w:rsidRPr="00F35C15" w:rsidRDefault="00111851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083F00" w:rsidRP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 - </w:t>
      </w:r>
      <w:r w:rsidR="00C053EF" w:rsidRPr="00F35C15">
        <w:rPr>
          <w:color w:val="auto"/>
          <w:sz w:val="28"/>
          <w:szCs w:val="28"/>
        </w:rPr>
        <w:t>от северной границы -20,0 м;</w:t>
      </w:r>
    </w:p>
    <w:p w:rsidR="00C053EF" w:rsidRPr="00F35C15" w:rsidRDefault="00111851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 - </w:t>
      </w:r>
      <w:r w:rsidR="00C053EF" w:rsidRPr="00F35C15">
        <w:rPr>
          <w:color w:val="auto"/>
          <w:sz w:val="28"/>
          <w:szCs w:val="28"/>
        </w:rPr>
        <w:t>от южной границы -7,3 м;</w:t>
      </w:r>
    </w:p>
    <w:p w:rsidR="00111851" w:rsidRPr="00F35C15" w:rsidRDefault="00111851" w:rsidP="00F35C15">
      <w:pPr>
        <w:autoSpaceDE w:val="0"/>
        <w:autoSpaceDN w:val="0"/>
        <w:adjustRightInd w:val="0"/>
        <w:ind w:left="-284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083F00" w:rsidRPr="00F35C15">
        <w:rPr>
          <w:color w:val="auto"/>
          <w:sz w:val="28"/>
          <w:szCs w:val="28"/>
        </w:rPr>
        <w:t xml:space="preserve">  </w:t>
      </w:r>
      <w:r w:rsid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- </w:t>
      </w:r>
      <w:r w:rsidR="00C053EF" w:rsidRPr="00F35C15">
        <w:rPr>
          <w:color w:val="auto"/>
          <w:sz w:val="28"/>
          <w:szCs w:val="28"/>
        </w:rPr>
        <w:t>от западной границы -3,0 м;</w:t>
      </w:r>
    </w:p>
    <w:p w:rsidR="00C053EF" w:rsidRPr="00F35C15" w:rsidRDefault="00111851" w:rsidP="00F35C15">
      <w:pPr>
        <w:autoSpaceDE w:val="0"/>
        <w:autoSpaceDN w:val="0"/>
        <w:adjustRightInd w:val="0"/>
        <w:ind w:left="-284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</w:t>
      </w:r>
      <w:r w:rsidR="00083F00" w:rsidRP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 </w:t>
      </w:r>
      <w:r w:rsidR="00F35C15">
        <w:rPr>
          <w:color w:val="auto"/>
          <w:sz w:val="28"/>
          <w:szCs w:val="28"/>
        </w:rPr>
        <w:t xml:space="preserve">  </w:t>
      </w:r>
      <w:r w:rsidRPr="00F35C15">
        <w:rPr>
          <w:color w:val="auto"/>
          <w:sz w:val="28"/>
          <w:szCs w:val="28"/>
        </w:rPr>
        <w:t xml:space="preserve">- </w:t>
      </w:r>
      <w:r w:rsidR="00C053EF" w:rsidRPr="00F35C15">
        <w:rPr>
          <w:color w:val="auto"/>
          <w:sz w:val="28"/>
          <w:szCs w:val="28"/>
        </w:rPr>
        <w:t>от восточной границы -3,8 м.</w:t>
      </w:r>
    </w:p>
    <w:p w:rsidR="000177F2" w:rsidRPr="00F35C15" w:rsidRDefault="00083F00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</w:t>
      </w:r>
      <w:r w:rsidR="00F35C15">
        <w:rPr>
          <w:color w:val="auto"/>
          <w:sz w:val="28"/>
          <w:szCs w:val="28"/>
        </w:rPr>
        <w:t xml:space="preserve">  </w:t>
      </w:r>
      <w:r w:rsidR="000177F2" w:rsidRPr="00F35C15">
        <w:rPr>
          <w:color w:val="auto"/>
          <w:sz w:val="28"/>
          <w:szCs w:val="28"/>
        </w:rPr>
        <w:t>Планировочные и объемно-пространственные решения проектируемого объекта капитального строительства соответствуют предельным параметрам разрешенного строительства, которые установлены градостроительным регламентом территориальной зоны в утвержденных Правилах землепользования и застройки Раменско</w:t>
      </w:r>
      <w:r w:rsidR="00F35C15">
        <w:rPr>
          <w:color w:val="auto"/>
          <w:sz w:val="28"/>
          <w:szCs w:val="28"/>
        </w:rPr>
        <w:t>го</w:t>
      </w:r>
      <w:r w:rsidR="000177F2" w:rsidRPr="00F35C15">
        <w:rPr>
          <w:color w:val="auto"/>
          <w:sz w:val="28"/>
          <w:szCs w:val="28"/>
        </w:rPr>
        <w:t xml:space="preserve"> </w:t>
      </w:r>
      <w:r w:rsidR="00F35C15" w:rsidRPr="00F35C15">
        <w:rPr>
          <w:color w:val="auto"/>
          <w:sz w:val="28"/>
          <w:szCs w:val="28"/>
        </w:rPr>
        <w:t xml:space="preserve">городского округа </w:t>
      </w:r>
      <w:r w:rsidR="000177F2" w:rsidRPr="00F35C15">
        <w:rPr>
          <w:color w:val="auto"/>
          <w:sz w:val="28"/>
          <w:szCs w:val="28"/>
        </w:rPr>
        <w:t>Московской области в части: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</w:t>
      </w:r>
      <w:r w:rsid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- максимальн</w:t>
      </w:r>
      <w:r w:rsidR="00083F00" w:rsidRPr="00F35C15">
        <w:rPr>
          <w:color w:val="auto"/>
          <w:sz w:val="28"/>
          <w:szCs w:val="28"/>
        </w:rPr>
        <w:t>ый</w:t>
      </w:r>
      <w:r w:rsidRPr="00F35C15">
        <w:rPr>
          <w:color w:val="auto"/>
          <w:sz w:val="28"/>
          <w:szCs w:val="28"/>
        </w:rPr>
        <w:t xml:space="preserve"> процент застройки </w:t>
      </w:r>
      <w:r w:rsidR="00083F00" w:rsidRPr="00F35C15">
        <w:rPr>
          <w:color w:val="auto"/>
          <w:sz w:val="28"/>
          <w:szCs w:val="28"/>
        </w:rPr>
        <w:t xml:space="preserve">- </w:t>
      </w:r>
      <w:r w:rsidRPr="00F35C15">
        <w:rPr>
          <w:color w:val="auto"/>
          <w:sz w:val="28"/>
          <w:szCs w:val="28"/>
        </w:rPr>
        <w:t>до 40 %;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</w:t>
      </w:r>
      <w:r w:rsidR="00083F00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- минимальны</w:t>
      </w:r>
      <w:r w:rsidR="00083F00" w:rsidRPr="00F35C15">
        <w:rPr>
          <w:color w:val="auto"/>
          <w:sz w:val="28"/>
          <w:szCs w:val="28"/>
        </w:rPr>
        <w:t>й</w:t>
      </w:r>
      <w:r w:rsidRPr="00F35C15">
        <w:rPr>
          <w:color w:val="auto"/>
          <w:sz w:val="28"/>
          <w:szCs w:val="28"/>
        </w:rPr>
        <w:t xml:space="preserve"> отступ от южной, западной, северной и восточной границ земельного</w:t>
      </w:r>
      <w:r w:rsidR="00083F00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участка – от 3,0 м. и более;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 - предельн</w:t>
      </w:r>
      <w:r w:rsidR="00083F00" w:rsidRPr="00F35C15">
        <w:rPr>
          <w:color w:val="auto"/>
          <w:sz w:val="28"/>
          <w:szCs w:val="28"/>
        </w:rPr>
        <w:t>ая</w:t>
      </w:r>
      <w:r w:rsidRPr="00F35C15">
        <w:rPr>
          <w:color w:val="auto"/>
          <w:sz w:val="28"/>
          <w:szCs w:val="28"/>
        </w:rPr>
        <w:t xml:space="preserve"> этажност</w:t>
      </w:r>
      <w:r w:rsidR="00083F00" w:rsidRPr="00F35C15">
        <w:rPr>
          <w:color w:val="auto"/>
          <w:sz w:val="28"/>
          <w:szCs w:val="28"/>
        </w:rPr>
        <w:t>ь</w:t>
      </w:r>
      <w:r w:rsidRPr="00F35C15">
        <w:rPr>
          <w:color w:val="auto"/>
          <w:sz w:val="28"/>
          <w:szCs w:val="28"/>
        </w:rPr>
        <w:t>/высотност</w:t>
      </w:r>
      <w:r w:rsidR="00083F00" w:rsidRPr="00F35C15">
        <w:rPr>
          <w:color w:val="auto"/>
          <w:sz w:val="28"/>
          <w:szCs w:val="28"/>
        </w:rPr>
        <w:t>ь</w:t>
      </w:r>
      <w:r w:rsidRPr="00F35C15">
        <w:rPr>
          <w:color w:val="auto"/>
          <w:sz w:val="28"/>
          <w:szCs w:val="28"/>
        </w:rPr>
        <w:t xml:space="preserve"> здания – до 3 этажей,</w:t>
      </w:r>
    </w:p>
    <w:p w:rsidR="000177F2" w:rsidRPr="00F35C15" w:rsidRDefault="000177F2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         - предельны</w:t>
      </w:r>
      <w:r w:rsidR="00083F00" w:rsidRPr="00F35C15">
        <w:rPr>
          <w:color w:val="auto"/>
          <w:sz w:val="28"/>
          <w:szCs w:val="28"/>
        </w:rPr>
        <w:t>е</w:t>
      </w:r>
      <w:r w:rsidRPr="00F35C15">
        <w:rPr>
          <w:color w:val="auto"/>
          <w:sz w:val="28"/>
          <w:szCs w:val="28"/>
        </w:rPr>
        <w:t xml:space="preserve"> размер</w:t>
      </w:r>
      <w:r w:rsidR="00083F00" w:rsidRPr="00F35C15">
        <w:rPr>
          <w:color w:val="auto"/>
          <w:sz w:val="28"/>
          <w:szCs w:val="28"/>
        </w:rPr>
        <w:t>ы</w:t>
      </w:r>
      <w:r w:rsidRPr="00F35C15">
        <w:rPr>
          <w:color w:val="auto"/>
          <w:sz w:val="28"/>
          <w:szCs w:val="28"/>
        </w:rPr>
        <w:t xml:space="preserve"> земельного участка ( от 300 кв. м до 10000 кв. м).</w:t>
      </w:r>
    </w:p>
    <w:p w:rsidR="00344924" w:rsidRPr="00104C24" w:rsidRDefault="00344924" w:rsidP="00F35C15">
      <w:pPr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  <w:shd w:val="clear" w:color="auto" w:fill="FFFFFF"/>
        </w:rPr>
        <w:t xml:space="preserve"> </w:t>
      </w:r>
      <w:r w:rsidR="00083F00" w:rsidRPr="00F35C15">
        <w:rPr>
          <w:color w:val="auto"/>
          <w:sz w:val="28"/>
          <w:szCs w:val="28"/>
          <w:shd w:val="clear" w:color="auto" w:fill="FFFFFF"/>
        </w:rPr>
        <w:t xml:space="preserve">   </w:t>
      </w:r>
      <w:r w:rsidRPr="00F35C15">
        <w:rPr>
          <w:color w:val="auto"/>
          <w:sz w:val="28"/>
          <w:szCs w:val="28"/>
          <w:shd w:val="clear" w:color="auto" w:fill="FFFFFF"/>
        </w:rPr>
        <w:t>На основании заключения</w:t>
      </w:r>
      <w:r w:rsidRPr="00F35C15">
        <w:rPr>
          <w:color w:val="auto"/>
          <w:sz w:val="28"/>
          <w:szCs w:val="28"/>
        </w:rPr>
        <w:t xml:space="preserve"> </w:t>
      </w:r>
      <w:r w:rsidR="00111851" w:rsidRPr="00F35C15">
        <w:rPr>
          <w:color w:val="auto"/>
          <w:sz w:val="28"/>
          <w:szCs w:val="28"/>
        </w:rPr>
        <w:t xml:space="preserve">ООО ПСК «Сервис» </w:t>
      </w:r>
      <w:r w:rsidR="00424539" w:rsidRP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="0053672D" w:rsidRPr="00F35C15">
        <w:rPr>
          <w:color w:val="auto"/>
          <w:sz w:val="28"/>
          <w:szCs w:val="28"/>
        </w:rPr>
        <w:t>«автомобильные мойки»</w:t>
      </w:r>
      <w:r w:rsidR="005C39BB" w:rsidRPr="00F35C15">
        <w:rPr>
          <w:color w:val="auto"/>
          <w:sz w:val="28"/>
          <w:szCs w:val="28"/>
        </w:rPr>
        <w:t xml:space="preserve"> (4.9.1.3)</w:t>
      </w:r>
      <w:r w:rsidR="0053672D" w:rsidRPr="00F35C15">
        <w:rPr>
          <w:color w:val="auto"/>
          <w:sz w:val="28"/>
          <w:szCs w:val="28"/>
        </w:rPr>
        <w:t xml:space="preserve"> для земельного участка с кадастровым номером 50:23:0040403:184, расположенного по адресу: Московская область, Раменский район, сельское поселение Чулковское, деревня Нижнее Мячково, участок № 79</w:t>
      </w:r>
      <w:r w:rsidRPr="00F35C15">
        <w:rPr>
          <w:color w:val="auto"/>
          <w:sz w:val="28"/>
          <w:szCs w:val="28"/>
        </w:rPr>
        <w:t xml:space="preserve">, категория земель - </w:t>
      </w:r>
      <w:r w:rsidR="00424539" w:rsidRPr="00F35C15">
        <w:rPr>
          <w:color w:val="auto"/>
          <w:sz w:val="28"/>
          <w:szCs w:val="28"/>
        </w:rPr>
        <w:t>Земли населенных пунктов, вид разрешенного использования – «</w:t>
      </w:r>
      <w:r w:rsidR="00424539" w:rsidRPr="00F35C15">
        <w:rPr>
          <w:rFonts w:eastAsia="TimesNewRomanPSMT"/>
          <w:color w:val="auto"/>
          <w:sz w:val="28"/>
          <w:szCs w:val="28"/>
        </w:rPr>
        <w:t xml:space="preserve">Для ведения личного подсобного </w:t>
      </w:r>
      <w:r w:rsidR="00424539" w:rsidRPr="00F35C15">
        <w:rPr>
          <w:rFonts w:eastAsia="TimesNewRomanPSMT"/>
          <w:color w:val="auto"/>
          <w:sz w:val="28"/>
          <w:szCs w:val="28"/>
        </w:rPr>
        <w:lastRenderedPageBreak/>
        <w:t>хозяйства</w:t>
      </w:r>
      <w:r w:rsidR="00424539" w:rsidRPr="00F35C15">
        <w:rPr>
          <w:color w:val="auto"/>
          <w:sz w:val="28"/>
          <w:szCs w:val="28"/>
        </w:rPr>
        <w:t>»</w:t>
      </w:r>
      <w:r w:rsidRPr="00F35C15">
        <w:rPr>
          <w:color w:val="auto"/>
          <w:sz w:val="28"/>
          <w:szCs w:val="28"/>
        </w:rPr>
        <w:t xml:space="preserve">, </w:t>
      </w:r>
      <w:r w:rsidR="00F35C15">
        <w:rPr>
          <w:color w:val="auto"/>
          <w:sz w:val="28"/>
          <w:szCs w:val="28"/>
        </w:rPr>
        <w:t xml:space="preserve"> </w:t>
      </w:r>
      <w:r w:rsidRPr="00F35C15">
        <w:rPr>
          <w:color w:val="auto"/>
          <w:sz w:val="28"/>
          <w:szCs w:val="28"/>
        </w:rPr>
        <w:t>не нарушают требований технических регламентов</w:t>
      </w:r>
      <w:r w:rsidR="006B0FFE" w:rsidRPr="00F35C15">
        <w:rPr>
          <w:color w:val="auto"/>
          <w:sz w:val="28"/>
          <w:szCs w:val="28"/>
        </w:rPr>
        <w:t>,</w:t>
      </w:r>
      <w:r w:rsidR="006B0FFE" w:rsidRPr="00F35C15">
        <w:rPr>
          <w:bCs/>
          <w:color w:val="auto"/>
          <w:sz w:val="28"/>
          <w:szCs w:val="28"/>
        </w:rPr>
        <w:t xml:space="preserve"> прав человека на благоприятные условия жизнедеятельности,  возможность причинения вреда объектам капитального строительства, расположенных на смежных земельных участках.</w:t>
      </w:r>
    </w:p>
    <w:p w:rsidR="00F35C15" w:rsidRPr="00F35C15" w:rsidRDefault="00F35C15" w:rsidP="00F35C15">
      <w:pPr>
        <w:ind w:left="-284"/>
        <w:rPr>
          <w:b/>
          <w:color w:val="auto"/>
          <w:sz w:val="28"/>
          <w:szCs w:val="28"/>
        </w:rPr>
      </w:pPr>
    </w:p>
    <w:p w:rsidR="00344924" w:rsidRPr="00F35C15" w:rsidRDefault="00956F0C" w:rsidP="00F35C15">
      <w:pPr>
        <w:ind w:left="-284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З</w:t>
      </w:r>
      <w:r w:rsidR="00680B32" w:rsidRPr="00F35C15">
        <w:rPr>
          <w:b/>
          <w:color w:val="auto"/>
          <w:sz w:val="28"/>
          <w:szCs w:val="28"/>
        </w:rPr>
        <w:t>аявител</w:t>
      </w:r>
      <w:r w:rsidR="009343AA" w:rsidRPr="00F35C15">
        <w:rPr>
          <w:b/>
          <w:color w:val="auto"/>
          <w:sz w:val="28"/>
          <w:szCs w:val="28"/>
        </w:rPr>
        <w:t>ь</w:t>
      </w:r>
      <w:r w:rsidR="0005510D" w:rsidRPr="00F35C15">
        <w:rPr>
          <w:color w:val="auto"/>
          <w:sz w:val="28"/>
          <w:szCs w:val="28"/>
        </w:rPr>
        <w:t>:</w:t>
      </w:r>
      <w:r w:rsidR="009F103F" w:rsidRPr="00F35C15">
        <w:rPr>
          <w:color w:val="auto"/>
          <w:sz w:val="28"/>
          <w:szCs w:val="28"/>
        </w:rPr>
        <w:t xml:space="preserve"> </w:t>
      </w:r>
      <w:r w:rsidR="00A3043A" w:rsidRPr="00F35C15">
        <w:rPr>
          <w:color w:val="auto"/>
          <w:sz w:val="28"/>
          <w:szCs w:val="28"/>
        </w:rPr>
        <w:t>Евтеев Алексей Владимирович</w:t>
      </w:r>
    </w:p>
    <w:p w:rsidR="00947F76" w:rsidRPr="00F35C15" w:rsidRDefault="00947F76" w:rsidP="00F35C15">
      <w:pPr>
        <w:tabs>
          <w:tab w:val="left" w:pos="-284"/>
        </w:tabs>
        <w:ind w:left="-284"/>
        <w:rPr>
          <w:color w:val="auto"/>
          <w:sz w:val="28"/>
          <w:szCs w:val="28"/>
        </w:rPr>
      </w:pPr>
    </w:p>
    <w:p w:rsidR="00344924" w:rsidRPr="00F35C15" w:rsidRDefault="0005510D" w:rsidP="00F35C15">
      <w:pPr>
        <w:ind w:left="-284"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Разработчик проекта</w:t>
      </w:r>
      <w:r w:rsidR="00412706" w:rsidRPr="00F35C15">
        <w:rPr>
          <w:color w:val="auto"/>
          <w:sz w:val="28"/>
          <w:szCs w:val="28"/>
        </w:rPr>
        <w:t>:</w:t>
      </w:r>
      <w:r w:rsidR="0087566E" w:rsidRPr="00F35C15">
        <w:rPr>
          <w:color w:val="auto"/>
          <w:sz w:val="28"/>
          <w:szCs w:val="28"/>
        </w:rPr>
        <w:t xml:space="preserve"> </w:t>
      </w:r>
      <w:r w:rsidR="00111851" w:rsidRPr="00F35C15">
        <w:rPr>
          <w:color w:val="auto"/>
          <w:sz w:val="28"/>
          <w:szCs w:val="28"/>
        </w:rPr>
        <w:t>ООО ПСК «Сервис» (регистрационный номер члена СРО П-019-005027205460-0475, Саморегулируемая организация Ассоциация Экспертно-аналитический центр проектировщиков «Проектный портал» (СРО-П-019-26082009), дата и номер решения о приеме в члены: Решение Совета Ассоциации от 05.12.2017  № 23</w:t>
      </w:r>
      <w:r w:rsidR="00BE305C" w:rsidRPr="00F35C15">
        <w:rPr>
          <w:color w:val="auto"/>
          <w:sz w:val="28"/>
          <w:szCs w:val="28"/>
        </w:rPr>
        <w:t>)</w:t>
      </w:r>
    </w:p>
    <w:p w:rsidR="0041017E" w:rsidRPr="00F35C15" w:rsidRDefault="0041017E" w:rsidP="00F35C15">
      <w:pPr>
        <w:tabs>
          <w:tab w:val="left" w:pos="-284"/>
        </w:tabs>
        <w:ind w:left="-284" w:firstLine="567"/>
        <w:rPr>
          <w:color w:val="auto"/>
          <w:sz w:val="28"/>
          <w:szCs w:val="28"/>
        </w:rPr>
      </w:pPr>
    </w:p>
    <w:p w:rsidR="00344924" w:rsidRPr="00F35C15" w:rsidRDefault="0005510D" w:rsidP="00F35C15">
      <w:pPr>
        <w:widowControl w:val="0"/>
        <w:tabs>
          <w:tab w:val="left" w:pos="-107"/>
        </w:tabs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F35C15">
        <w:rPr>
          <w:color w:val="auto"/>
          <w:sz w:val="28"/>
          <w:szCs w:val="28"/>
        </w:rPr>
        <w:t xml:space="preserve">: </w:t>
      </w:r>
      <w:r w:rsidR="00344924" w:rsidRPr="00F35C15">
        <w:rPr>
          <w:color w:val="auto"/>
          <w:sz w:val="28"/>
          <w:szCs w:val="28"/>
        </w:rPr>
        <w:t xml:space="preserve">с </w:t>
      </w:r>
      <w:r w:rsidR="00A3043A" w:rsidRPr="00F35C15">
        <w:rPr>
          <w:color w:val="auto"/>
          <w:sz w:val="28"/>
          <w:szCs w:val="28"/>
        </w:rPr>
        <w:t>0</w:t>
      </w:r>
      <w:r w:rsidR="00243C9E" w:rsidRPr="00F35C15">
        <w:rPr>
          <w:color w:val="auto"/>
          <w:sz w:val="28"/>
          <w:szCs w:val="28"/>
        </w:rPr>
        <w:t>7</w:t>
      </w:r>
      <w:r w:rsidR="00344924" w:rsidRPr="00F35C15">
        <w:rPr>
          <w:color w:val="auto"/>
          <w:sz w:val="28"/>
          <w:szCs w:val="28"/>
        </w:rPr>
        <w:t>.0</w:t>
      </w:r>
      <w:r w:rsidR="00A3043A" w:rsidRPr="00F35C15">
        <w:rPr>
          <w:color w:val="auto"/>
          <w:sz w:val="28"/>
          <w:szCs w:val="28"/>
        </w:rPr>
        <w:t>4</w:t>
      </w:r>
      <w:r w:rsidR="00344924" w:rsidRPr="00F35C15">
        <w:rPr>
          <w:color w:val="auto"/>
          <w:sz w:val="28"/>
          <w:szCs w:val="28"/>
        </w:rPr>
        <w:t xml:space="preserve">.2026 по </w:t>
      </w:r>
      <w:r w:rsidR="00A3043A" w:rsidRPr="00F35C15">
        <w:rPr>
          <w:color w:val="auto"/>
          <w:sz w:val="28"/>
          <w:szCs w:val="28"/>
        </w:rPr>
        <w:t>27</w:t>
      </w:r>
      <w:r w:rsidR="00344924" w:rsidRPr="00F35C15">
        <w:rPr>
          <w:color w:val="auto"/>
          <w:sz w:val="28"/>
          <w:szCs w:val="28"/>
        </w:rPr>
        <w:t>.0</w:t>
      </w:r>
      <w:r w:rsidR="00243C9E" w:rsidRPr="00F35C15">
        <w:rPr>
          <w:color w:val="auto"/>
          <w:sz w:val="28"/>
          <w:szCs w:val="28"/>
        </w:rPr>
        <w:t>4</w:t>
      </w:r>
      <w:r w:rsidR="00344924" w:rsidRPr="00F35C15">
        <w:rPr>
          <w:color w:val="auto"/>
          <w:sz w:val="28"/>
          <w:szCs w:val="28"/>
        </w:rPr>
        <w:t>.2026</w:t>
      </w:r>
    </w:p>
    <w:p w:rsidR="00861F23" w:rsidRPr="00F35C15" w:rsidRDefault="00861F23" w:rsidP="00F35C15">
      <w:pPr>
        <w:widowControl w:val="0"/>
        <w:tabs>
          <w:tab w:val="left" w:pos="-284"/>
          <w:tab w:val="left" w:pos="-107"/>
        </w:tabs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1744E4" w:rsidRPr="00F35C15" w:rsidRDefault="0005510D" w:rsidP="00F35C15">
      <w:pPr>
        <w:widowControl w:val="0"/>
        <w:tabs>
          <w:tab w:val="left" w:pos="-284"/>
          <w:tab w:val="left" w:pos="14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F35C15">
        <w:rPr>
          <w:color w:val="auto"/>
          <w:sz w:val="28"/>
          <w:szCs w:val="28"/>
        </w:rPr>
        <w:t xml:space="preserve"> </w:t>
      </w:r>
      <w:r w:rsidR="001744E4" w:rsidRPr="00F35C15">
        <w:rPr>
          <w:color w:val="auto"/>
          <w:sz w:val="28"/>
          <w:szCs w:val="28"/>
        </w:rPr>
        <w:t xml:space="preserve">Постановление Администрации Раменского </w:t>
      </w:r>
      <w:r w:rsidR="005A37DD" w:rsidRPr="00F35C15">
        <w:rPr>
          <w:color w:val="auto"/>
          <w:sz w:val="28"/>
          <w:szCs w:val="28"/>
        </w:rPr>
        <w:t xml:space="preserve">муниципального </w:t>
      </w:r>
      <w:r w:rsidR="001744E4" w:rsidRPr="00F35C15">
        <w:rPr>
          <w:color w:val="auto"/>
          <w:sz w:val="28"/>
          <w:szCs w:val="28"/>
        </w:rPr>
        <w:t xml:space="preserve">округа Московской области </w:t>
      </w:r>
      <w:r w:rsidR="0053672D" w:rsidRPr="00F35C15">
        <w:rPr>
          <w:bCs/>
          <w:color w:val="auto"/>
          <w:sz w:val="28"/>
          <w:szCs w:val="28"/>
          <w:lang w:eastAsia="ar-SA"/>
        </w:rPr>
        <w:t>от</w:t>
      </w:r>
      <w:r w:rsidR="0053672D" w:rsidRPr="00F35C15">
        <w:rPr>
          <w:bCs/>
          <w:color w:val="auto"/>
          <w:sz w:val="28"/>
          <w:szCs w:val="28"/>
        </w:rPr>
        <w:t xml:space="preserve"> 03.04.2026  №  1173</w:t>
      </w:r>
      <w:r w:rsidR="0053672D" w:rsidRPr="00F35C15">
        <w:rPr>
          <w:color w:val="auto"/>
          <w:sz w:val="28"/>
          <w:szCs w:val="28"/>
        </w:rPr>
        <w:t xml:space="preserve"> </w:t>
      </w:r>
      <w:r w:rsidR="001744E4" w:rsidRPr="00F35C15">
        <w:rPr>
          <w:color w:val="auto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F35C15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F35C15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="007A5ADA" w:rsidRPr="00F35C15">
        <w:rPr>
          <w:color w:val="auto"/>
          <w:sz w:val="28"/>
          <w:szCs w:val="28"/>
        </w:rPr>
        <w:t>.</w:t>
      </w:r>
    </w:p>
    <w:p w:rsidR="001744E4" w:rsidRPr="00F35C15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F35C15">
          <w:rPr>
            <w:rStyle w:val="ab"/>
            <w:color w:val="auto"/>
            <w:sz w:val="28"/>
            <w:szCs w:val="28"/>
            <w:u w:val="none"/>
          </w:rPr>
          <w:t>http://ramenskoye.ru/</w:t>
        </w:r>
      </w:hyperlink>
      <w:r w:rsidRPr="00F35C15">
        <w:rPr>
          <w:color w:val="auto"/>
          <w:sz w:val="28"/>
          <w:szCs w:val="28"/>
        </w:rPr>
        <w:t>.</w:t>
      </w:r>
    </w:p>
    <w:p w:rsidR="00930511" w:rsidRPr="00F35C15" w:rsidRDefault="00930511" w:rsidP="00F35C15">
      <w:pPr>
        <w:widowControl w:val="0"/>
        <w:ind w:left="-284" w:firstLine="567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F35C15">
        <w:rPr>
          <w:color w:val="auto"/>
          <w:sz w:val="28"/>
          <w:szCs w:val="28"/>
        </w:rPr>
        <w:t xml:space="preserve"> </w:t>
      </w:r>
    </w:p>
    <w:p w:rsidR="00F35C15" w:rsidRPr="00F35C15" w:rsidRDefault="00F35C15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</w:p>
    <w:p w:rsidR="00C82278" w:rsidRPr="00F35C15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  <w:lang w:eastAsia="ar-SA"/>
        </w:rPr>
      </w:pPr>
      <w:r w:rsidRPr="00F35C15">
        <w:rPr>
          <w:color w:val="auto"/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53672D" w:rsidRPr="00F35C15">
        <w:rPr>
          <w:color w:val="auto"/>
          <w:sz w:val="28"/>
          <w:szCs w:val="28"/>
        </w:rPr>
        <w:t>«автомобильные мойки»</w:t>
      </w:r>
      <w:r w:rsidR="005C39BB" w:rsidRPr="00F35C15">
        <w:rPr>
          <w:color w:val="auto"/>
          <w:sz w:val="28"/>
          <w:szCs w:val="28"/>
        </w:rPr>
        <w:t xml:space="preserve"> (4.9.1.3)</w:t>
      </w:r>
      <w:r w:rsidR="0053672D" w:rsidRPr="00F35C15">
        <w:rPr>
          <w:color w:val="auto"/>
          <w:sz w:val="28"/>
          <w:szCs w:val="28"/>
        </w:rPr>
        <w:t xml:space="preserve"> для земельного участка с кадастровым номером 50:23:0040403:184, расположенного по адресу: Московская область, Раменский район, сельское поселение Чулковское, деревня Нижнее Мячково, участок № 79</w:t>
      </w:r>
      <w:r w:rsidRPr="00F35C15">
        <w:rPr>
          <w:color w:val="auto"/>
          <w:sz w:val="28"/>
          <w:szCs w:val="28"/>
        </w:rPr>
        <w:t xml:space="preserve">, категория земель - </w:t>
      </w:r>
      <w:r w:rsidR="00424539" w:rsidRPr="00F35C15">
        <w:rPr>
          <w:color w:val="auto"/>
          <w:sz w:val="28"/>
          <w:szCs w:val="28"/>
        </w:rPr>
        <w:t>Земли населенных пунктов, вид разрешенного использования – «</w:t>
      </w:r>
      <w:r w:rsidR="00424539" w:rsidRPr="00F35C15">
        <w:rPr>
          <w:rFonts w:eastAsia="TimesNewRomanPSMT"/>
          <w:color w:val="auto"/>
          <w:sz w:val="28"/>
          <w:szCs w:val="28"/>
        </w:rPr>
        <w:t>Для ведения личного подсобного хозяйства</w:t>
      </w:r>
      <w:r w:rsidR="00424539" w:rsidRPr="00F35C15">
        <w:rPr>
          <w:color w:val="auto"/>
          <w:sz w:val="28"/>
          <w:szCs w:val="28"/>
        </w:rPr>
        <w:t>»</w:t>
      </w:r>
      <w:r w:rsidRPr="00F35C15">
        <w:rPr>
          <w:color w:val="auto"/>
          <w:sz w:val="28"/>
          <w:szCs w:val="28"/>
        </w:rPr>
        <w:t>, б</w:t>
      </w:r>
      <w:r w:rsidRPr="00F35C15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r w:rsidR="009C7CB8" w:rsidRPr="00F35C15">
        <w:rPr>
          <w:color w:val="auto"/>
          <w:sz w:val="28"/>
          <w:szCs w:val="28"/>
          <w:lang w:eastAsia="ar-SA"/>
        </w:rPr>
        <w:br/>
      </w:r>
      <w:r w:rsidRPr="00F35C15">
        <w:rPr>
          <w:color w:val="auto"/>
          <w:sz w:val="28"/>
          <w:szCs w:val="28"/>
          <w:lang w:eastAsia="ar-SA"/>
        </w:rPr>
        <w:t xml:space="preserve">г. 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F35C15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F35C15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29543A" w:rsidRPr="00F35C15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0A69AC" w:rsidRPr="00F35C15" w:rsidRDefault="00A671D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Э</w:t>
      </w:r>
      <w:r w:rsidR="002B464A" w:rsidRPr="00F35C15">
        <w:rPr>
          <w:b/>
          <w:color w:val="auto"/>
          <w:sz w:val="28"/>
          <w:szCs w:val="28"/>
        </w:rPr>
        <w:t>кспозиция была открыта</w:t>
      </w:r>
      <w:r w:rsidR="002B464A" w:rsidRPr="00F35C15">
        <w:rPr>
          <w:color w:val="auto"/>
          <w:sz w:val="28"/>
          <w:szCs w:val="28"/>
        </w:rPr>
        <w:t xml:space="preserve">: </w:t>
      </w:r>
      <w:r w:rsidR="0029543A" w:rsidRPr="00F35C15">
        <w:rPr>
          <w:color w:val="auto"/>
          <w:sz w:val="28"/>
          <w:szCs w:val="28"/>
        </w:rPr>
        <w:t xml:space="preserve">с </w:t>
      </w:r>
      <w:r w:rsidR="00A3043A" w:rsidRPr="00F35C15">
        <w:rPr>
          <w:color w:val="auto"/>
          <w:sz w:val="28"/>
          <w:szCs w:val="28"/>
        </w:rPr>
        <w:t>0</w:t>
      </w:r>
      <w:r w:rsidR="00BE305C" w:rsidRPr="00F35C15">
        <w:rPr>
          <w:color w:val="auto"/>
          <w:sz w:val="28"/>
          <w:szCs w:val="28"/>
        </w:rPr>
        <w:t>7.0</w:t>
      </w:r>
      <w:r w:rsidR="00A3043A" w:rsidRPr="00F35C15">
        <w:rPr>
          <w:color w:val="auto"/>
          <w:sz w:val="28"/>
          <w:szCs w:val="28"/>
        </w:rPr>
        <w:t>4</w:t>
      </w:r>
      <w:r w:rsidR="0029543A" w:rsidRPr="00F35C15">
        <w:rPr>
          <w:color w:val="auto"/>
          <w:sz w:val="28"/>
          <w:szCs w:val="28"/>
        </w:rPr>
        <w:t xml:space="preserve">.2026 по </w:t>
      </w:r>
      <w:r w:rsidR="00A3043A" w:rsidRPr="00F35C15">
        <w:rPr>
          <w:color w:val="auto"/>
          <w:sz w:val="28"/>
          <w:szCs w:val="28"/>
        </w:rPr>
        <w:t>2</w:t>
      </w:r>
      <w:r w:rsidR="00BE305C" w:rsidRPr="00F35C15">
        <w:rPr>
          <w:color w:val="auto"/>
          <w:sz w:val="28"/>
          <w:szCs w:val="28"/>
        </w:rPr>
        <w:t>0</w:t>
      </w:r>
      <w:r w:rsidR="0029543A" w:rsidRPr="00F35C15">
        <w:rPr>
          <w:color w:val="auto"/>
          <w:sz w:val="28"/>
          <w:szCs w:val="28"/>
        </w:rPr>
        <w:t>.0</w:t>
      </w:r>
      <w:r w:rsidR="00A3043A" w:rsidRPr="00F35C15">
        <w:rPr>
          <w:color w:val="auto"/>
          <w:sz w:val="28"/>
          <w:szCs w:val="28"/>
        </w:rPr>
        <w:t>4</w:t>
      </w:r>
      <w:r w:rsidR="0029543A" w:rsidRPr="00F35C15">
        <w:rPr>
          <w:color w:val="auto"/>
          <w:sz w:val="28"/>
          <w:szCs w:val="28"/>
        </w:rPr>
        <w:t>.2026</w:t>
      </w:r>
    </w:p>
    <w:p w:rsidR="0018645C" w:rsidRPr="00F35C15" w:rsidRDefault="0018645C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F35C15" w:rsidRDefault="0005510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F35C15">
        <w:rPr>
          <w:b/>
          <w:color w:val="auto"/>
          <w:sz w:val="28"/>
          <w:szCs w:val="28"/>
        </w:rPr>
        <w:t>–</w:t>
      </w:r>
      <w:r w:rsidR="00390F36" w:rsidRPr="00F35C15">
        <w:rPr>
          <w:b/>
          <w:color w:val="auto"/>
          <w:sz w:val="28"/>
          <w:szCs w:val="28"/>
        </w:rPr>
        <w:t xml:space="preserve"> </w:t>
      </w:r>
      <w:r w:rsidR="00BE305C" w:rsidRPr="00F35C15">
        <w:rPr>
          <w:color w:val="auto"/>
          <w:sz w:val="28"/>
          <w:szCs w:val="28"/>
        </w:rPr>
        <w:t>не поступило</w:t>
      </w:r>
    </w:p>
    <w:p w:rsidR="000C40F1" w:rsidRPr="00F35C15" w:rsidRDefault="000C40F1" w:rsidP="00F35C1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E305C" w:rsidRPr="00F35C15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F35C15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9543A" w:rsidRPr="00F35C15">
        <w:rPr>
          <w:color w:val="auto"/>
          <w:sz w:val="28"/>
          <w:szCs w:val="28"/>
        </w:rPr>
        <w:t>2</w:t>
      </w:r>
      <w:r w:rsidR="00A3043A" w:rsidRPr="00F35C15">
        <w:rPr>
          <w:color w:val="auto"/>
          <w:sz w:val="28"/>
          <w:szCs w:val="28"/>
        </w:rPr>
        <w:t>3</w:t>
      </w:r>
      <w:r w:rsidR="0029543A" w:rsidRPr="00F35C15">
        <w:rPr>
          <w:color w:val="auto"/>
          <w:sz w:val="28"/>
          <w:szCs w:val="28"/>
        </w:rPr>
        <w:t>.0</w:t>
      </w:r>
      <w:r w:rsidR="00BE305C" w:rsidRPr="00F35C15">
        <w:rPr>
          <w:color w:val="auto"/>
          <w:sz w:val="28"/>
          <w:szCs w:val="28"/>
        </w:rPr>
        <w:t>4</w:t>
      </w:r>
      <w:r w:rsidR="0029543A" w:rsidRPr="00F35C15">
        <w:rPr>
          <w:color w:val="auto"/>
          <w:sz w:val="28"/>
          <w:szCs w:val="28"/>
        </w:rPr>
        <w:t>.2026</w:t>
      </w:r>
    </w:p>
    <w:p w:rsidR="00AA473A" w:rsidRPr="00F35C15" w:rsidRDefault="00AA473A" w:rsidP="00F35C15">
      <w:pPr>
        <w:shd w:val="clear" w:color="auto" w:fill="FFFFFF"/>
        <w:tabs>
          <w:tab w:val="left" w:pos="5812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645A29" w:rsidRDefault="0005510D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b/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lastRenderedPageBreak/>
        <w:t>Выводы и рекомендации:</w:t>
      </w:r>
    </w:p>
    <w:p w:rsidR="002174EE" w:rsidRPr="00F35C15" w:rsidRDefault="00DC51D1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 xml:space="preserve"> </w:t>
      </w:r>
      <w:r w:rsidR="0005510D" w:rsidRPr="00F35C15">
        <w:rPr>
          <w:b/>
          <w:color w:val="auto"/>
          <w:sz w:val="28"/>
          <w:szCs w:val="28"/>
        </w:rPr>
        <w:t xml:space="preserve"> </w:t>
      </w:r>
    </w:p>
    <w:p w:rsidR="00D87CE0" w:rsidRPr="00F35C15" w:rsidRDefault="0029543A" w:rsidP="00F35C15">
      <w:pPr>
        <w:pStyle w:val="aa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F35C15">
        <w:rPr>
          <w:sz w:val="28"/>
          <w:szCs w:val="28"/>
        </w:rPr>
        <w:t xml:space="preserve">Процедура проведения общественных обсуждений </w:t>
      </w:r>
      <w:r w:rsidRPr="00F35C15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53672D" w:rsidRPr="00F35C15">
        <w:rPr>
          <w:sz w:val="28"/>
          <w:szCs w:val="28"/>
        </w:rPr>
        <w:t>«автомобильные мойки»</w:t>
      </w:r>
      <w:r w:rsidR="005C39BB" w:rsidRPr="00F35C15">
        <w:rPr>
          <w:sz w:val="28"/>
          <w:szCs w:val="28"/>
        </w:rPr>
        <w:t xml:space="preserve"> (4.9.1.3)</w:t>
      </w:r>
      <w:r w:rsidR="0053672D" w:rsidRPr="00F35C15">
        <w:rPr>
          <w:sz w:val="28"/>
          <w:szCs w:val="28"/>
        </w:rPr>
        <w:t xml:space="preserve"> для земельного участка с кадастровым номером 50:23:0040403:184 площадью 609 кв. м, расположенного по адресу: Московская область, Раменский район, сельское поселение Чулковское, деревня Нижнее Мячково, участок № 79</w:t>
      </w:r>
      <w:r w:rsidRPr="00F35C15">
        <w:rPr>
          <w:sz w:val="28"/>
          <w:szCs w:val="28"/>
        </w:rPr>
        <w:t xml:space="preserve">, категория земель - Земли </w:t>
      </w:r>
      <w:r w:rsidR="00424539" w:rsidRPr="00F35C15">
        <w:rPr>
          <w:sz w:val="28"/>
          <w:szCs w:val="28"/>
        </w:rPr>
        <w:t>населенных пунктов</w:t>
      </w:r>
      <w:r w:rsidRPr="00F35C15">
        <w:rPr>
          <w:sz w:val="28"/>
          <w:szCs w:val="28"/>
        </w:rPr>
        <w:t>, вид разрешенного использования – «</w:t>
      </w:r>
      <w:r w:rsidR="00424539" w:rsidRPr="00F35C15">
        <w:rPr>
          <w:rFonts w:eastAsia="TimesNewRomanPSMT"/>
          <w:sz w:val="28"/>
          <w:szCs w:val="28"/>
        </w:rPr>
        <w:t>Для ведения личного подсобного хозяйства</w:t>
      </w:r>
      <w:r w:rsidRPr="00F35C15">
        <w:rPr>
          <w:sz w:val="28"/>
          <w:szCs w:val="28"/>
        </w:rPr>
        <w:t>»,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D87CE0" w:rsidRPr="00F35C15" w:rsidRDefault="00D87CE0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2C7DEE" w:rsidRPr="00F35C15" w:rsidRDefault="002C7DEE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67523D" w:rsidRPr="00F35C15" w:rsidRDefault="0005510D" w:rsidP="00F35C15">
      <w:pPr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Председатель общественных обсуждений</w:t>
      </w:r>
      <w:r w:rsidR="008E7F22" w:rsidRPr="00F35C15">
        <w:rPr>
          <w:color w:val="auto"/>
          <w:sz w:val="28"/>
          <w:szCs w:val="28"/>
        </w:rPr>
        <w:t xml:space="preserve">   </w:t>
      </w:r>
      <w:r w:rsidR="009001B9" w:rsidRPr="00F35C15">
        <w:rPr>
          <w:color w:val="auto"/>
          <w:sz w:val="28"/>
          <w:szCs w:val="28"/>
        </w:rPr>
        <w:t>____</w:t>
      </w:r>
      <w:r w:rsidR="00B21985" w:rsidRPr="00F35C15">
        <w:rPr>
          <w:color w:val="auto"/>
          <w:sz w:val="28"/>
          <w:szCs w:val="28"/>
        </w:rPr>
        <w:t>____________</w:t>
      </w:r>
      <w:r w:rsidR="00B00E3B" w:rsidRPr="00F35C15">
        <w:rPr>
          <w:color w:val="auto"/>
          <w:sz w:val="28"/>
          <w:szCs w:val="28"/>
        </w:rPr>
        <w:t xml:space="preserve">     </w:t>
      </w:r>
      <w:r w:rsidR="000D6A93" w:rsidRPr="00F35C15">
        <w:rPr>
          <w:color w:val="auto"/>
          <w:sz w:val="28"/>
          <w:szCs w:val="28"/>
        </w:rPr>
        <w:t xml:space="preserve"> </w:t>
      </w:r>
      <w:r w:rsidR="00645A29">
        <w:rPr>
          <w:color w:val="auto"/>
          <w:sz w:val="28"/>
          <w:szCs w:val="28"/>
        </w:rPr>
        <w:t xml:space="preserve">         </w:t>
      </w:r>
      <w:r w:rsidR="000813F5" w:rsidRPr="00F35C15">
        <w:rPr>
          <w:color w:val="auto"/>
          <w:sz w:val="28"/>
          <w:szCs w:val="28"/>
        </w:rPr>
        <w:t>Р.Б. Романов</w:t>
      </w:r>
    </w:p>
    <w:sectPr w:rsidR="0067523D" w:rsidRPr="00F35C15" w:rsidSect="00645A29">
      <w:headerReference w:type="even" r:id="rId11"/>
      <w:pgSz w:w="11907" w:h="16840" w:code="9"/>
      <w:pgMar w:top="568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EC" w:rsidRDefault="004627EC">
      <w:r>
        <w:separator/>
      </w:r>
    </w:p>
  </w:endnote>
  <w:endnote w:type="continuationSeparator" w:id="1">
    <w:p w:rsidR="004627EC" w:rsidRDefault="0046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EC" w:rsidRDefault="004627EC">
      <w:r>
        <w:separator/>
      </w:r>
    </w:p>
  </w:footnote>
  <w:footnote w:type="continuationSeparator" w:id="1">
    <w:p w:rsidR="004627EC" w:rsidRDefault="00462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68616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0D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D36" w:rsidRDefault="00530D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DF9"/>
    <w:multiLevelType w:val="hybridMultilevel"/>
    <w:tmpl w:val="3A94B202"/>
    <w:numStyleLink w:val="0"/>
  </w:abstractNum>
  <w:abstractNum w:abstractNumId="1">
    <w:nsid w:val="08973754"/>
    <w:multiLevelType w:val="hybridMultilevel"/>
    <w:tmpl w:val="9B86EDD4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AD321E9"/>
    <w:multiLevelType w:val="hybridMultilevel"/>
    <w:tmpl w:val="73B69BC4"/>
    <w:lvl w:ilvl="0" w:tplc="F87408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1B90"/>
    <w:multiLevelType w:val="hybridMultilevel"/>
    <w:tmpl w:val="1CA2EE32"/>
    <w:styleLink w:val="a"/>
    <w:lvl w:ilvl="0" w:tplc="9AAC4206">
      <w:start w:val="1"/>
      <w:numFmt w:val="bullet"/>
      <w:lvlText w:val="•"/>
      <w:lvlJc w:val="left"/>
      <w:pPr>
        <w:ind w:left="490" w:hanging="27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 w:tplc="7578F340">
      <w:start w:val="1"/>
      <w:numFmt w:val="bullet"/>
      <w:lvlText w:val="◦"/>
      <w:lvlJc w:val="left"/>
      <w:pPr>
        <w:ind w:left="8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2" w:tplc="74E88174">
      <w:start w:val="1"/>
      <w:numFmt w:val="bullet"/>
      <w:lvlText w:val="◦"/>
      <w:lvlJc w:val="left"/>
      <w:pPr>
        <w:ind w:left="10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3" w:tplc="CFFEFDAE">
      <w:start w:val="1"/>
      <w:numFmt w:val="bullet"/>
      <w:lvlText w:val="◦"/>
      <w:lvlJc w:val="left"/>
      <w:pPr>
        <w:ind w:left="13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4" w:tplc="AD0C44A6">
      <w:start w:val="1"/>
      <w:numFmt w:val="bullet"/>
      <w:lvlText w:val="◦"/>
      <w:lvlJc w:val="left"/>
      <w:pPr>
        <w:ind w:left="153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5" w:tplc="02CEF89A">
      <w:start w:val="1"/>
      <w:numFmt w:val="bullet"/>
      <w:lvlText w:val="◦"/>
      <w:lvlJc w:val="left"/>
      <w:pPr>
        <w:ind w:left="175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6" w:tplc="C8DE87C4">
      <w:start w:val="1"/>
      <w:numFmt w:val="bullet"/>
      <w:lvlText w:val="◦"/>
      <w:lvlJc w:val="left"/>
      <w:pPr>
        <w:ind w:left="19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7" w:tplc="E81E5386">
      <w:start w:val="1"/>
      <w:numFmt w:val="bullet"/>
      <w:lvlText w:val="◦"/>
      <w:lvlJc w:val="left"/>
      <w:pPr>
        <w:ind w:left="21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8" w:tplc="CD42EBD8">
      <w:start w:val="1"/>
      <w:numFmt w:val="bullet"/>
      <w:lvlText w:val="◦"/>
      <w:lvlJc w:val="left"/>
      <w:pPr>
        <w:ind w:left="24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nsid w:val="2FCF55E6"/>
    <w:multiLevelType w:val="hybridMultilevel"/>
    <w:tmpl w:val="3A94B202"/>
    <w:styleLink w:val="0"/>
    <w:lvl w:ilvl="0" w:tplc="72F0CCE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38472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6595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EEAF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E5CB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64D3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00F2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E6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29C2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9A21DC"/>
    <w:multiLevelType w:val="hybridMultilevel"/>
    <w:tmpl w:val="493A8B98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5F801BC"/>
    <w:multiLevelType w:val="hybridMultilevel"/>
    <w:tmpl w:val="1CA2EE32"/>
    <w:numStyleLink w:val="a"/>
  </w:abstractNum>
  <w:abstractNum w:abstractNumId="12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F3FFA"/>
    <w:multiLevelType w:val="hybridMultilevel"/>
    <w:tmpl w:val="5AE2FD4A"/>
    <w:lvl w:ilvl="0" w:tplc="68560D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3CE247A"/>
    <w:multiLevelType w:val="hybridMultilevel"/>
    <w:tmpl w:val="F5B4B454"/>
    <w:numStyleLink w:val="00"/>
  </w:abstractNum>
  <w:abstractNum w:abstractNumId="1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>
    <w:nsid w:val="6A98201F"/>
    <w:multiLevelType w:val="hybridMultilevel"/>
    <w:tmpl w:val="F5B4B454"/>
    <w:styleLink w:val="00"/>
    <w:lvl w:ilvl="0" w:tplc="729650EC">
      <w:start w:val="1"/>
      <w:numFmt w:val="decimal"/>
      <w:lvlText w:val="%1."/>
      <w:lvlJc w:val="left"/>
      <w:pPr>
        <w:ind w:left="6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1" w:tplc="BDA03FBC">
      <w:start w:val="1"/>
      <w:numFmt w:val="decimal"/>
      <w:lvlText w:val="%2."/>
      <w:lvlJc w:val="left"/>
      <w:pPr>
        <w:ind w:left="11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2" w:tplc="827C57EE">
      <w:start w:val="1"/>
      <w:numFmt w:val="decimal"/>
      <w:lvlText w:val="%3."/>
      <w:lvlJc w:val="left"/>
      <w:pPr>
        <w:ind w:left="1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3" w:tplc="C3EAA196">
      <w:start w:val="1"/>
      <w:numFmt w:val="decimal"/>
      <w:lvlText w:val="%4."/>
      <w:lvlJc w:val="left"/>
      <w:pPr>
        <w:ind w:left="25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4" w:tplc="6442A64E">
      <w:start w:val="1"/>
      <w:numFmt w:val="decimal"/>
      <w:lvlText w:val="%5."/>
      <w:lvlJc w:val="left"/>
      <w:pPr>
        <w:ind w:left="3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5" w:tplc="727A3D1C">
      <w:start w:val="1"/>
      <w:numFmt w:val="decimal"/>
      <w:lvlText w:val="%6."/>
      <w:lvlJc w:val="left"/>
      <w:pPr>
        <w:ind w:left="40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6" w:tplc="BDAE6184">
      <w:start w:val="1"/>
      <w:numFmt w:val="decimal"/>
      <w:lvlText w:val="%7."/>
      <w:lvlJc w:val="left"/>
      <w:pPr>
        <w:ind w:left="4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7" w:tplc="9F143EFA">
      <w:start w:val="1"/>
      <w:numFmt w:val="decimal"/>
      <w:lvlText w:val="%8."/>
      <w:lvlJc w:val="left"/>
      <w:pPr>
        <w:ind w:left="54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8" w:tplc="617093AE">
      <w:start w:val="1"/>
      <w:numFmt w:val="decimal"/>
      <w:lvlText w:val="%9."/>
      <w:lvlJc w:val="left"/>
      <w:pPr>
        <w:ind w:left="6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8"/>
  </w:num>
  <w:num w:numId="5">
    <w:abstractNumId w:val="21"/>
  </w:num>
  <w:num w:numId="6">
    <w:abstractNumId w:val="6"/>
  </w:num>
  <w:num w:numId="7">
    <w:abstractNumId w:val="3"/>
  </w:num>
  <w:num w:numId="8">
    <w:abstractNumId w:val="22"/>
  </w:num>
  <w:num w:numId="9">
    <w:abstractNumId w:val="19"/>
  </w:num>
  <w:num w:numId="10">
    <w:abstractNumId w:val="20"/>
  </w:num>
  <w:num w:numId="11">
    <w:abstractNumId w:val="16"/>
  </w:num>
  <w:num w:numId="12">
    <w:abstractNumId w:val="2"/>
  </w:num>
  <w:num w:numId="13">
    <w:abstractNumId w:val="12"/>
  </w:num>
  <w:num w:numId="14">
    <w:abstractNumId w:val="13"/>
  </w:num>
  <w:num w:numId="15">
    <w:abstractNumId w:val="5"/>
  </w:num>
  <w:num w:numId="16">
    <w:abstractNumId w:val="7"/>
  </w:num>
  <w:num w:numId="17">
    <w:abstractNumId w:val="11"/>
  </w:num>
  <w:num w:numId="18">
    <w:abstractNumId w:val="11"/>
    <w:lvlOverride w:ilvl="0">
      <w:lvl w:ilvl="0" w:tplc="14626108">
        <w:start w:val="1"/>
        <w:numFmt w:val="bullet"/>
        <w:lvlText w:val="•"/>
        <w:lvlJc w:val="left"/>
        <w:pPr>
          <w:ind w:left="564" w:hanging="34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DABE14">
        <w:start w:val="1"/>
        <w:numFmt w:val="bullet"/>
        <w:lvlText w:val="◦"/>
        <w:lvlJc w:val="left"/>
        <w:pPr>
          <w:ind w:left="8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350049E">
        <w:start w:val="1"/>
        <w:numFmt w:val="bullet"/>
        <w:lvlText w:val="◦"/>
        <w:lvlJc w:val="left"/>
        <w:pPr>
          <w:ind w:left="10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C5872EE">
        <w:start w:val="1"/>
        <w:numFmt w:val="bullet"/>
        <w:lvlText w:val="◦"/>
        <w:lvlJc w:val="left"/>
        <w:pPr>
          <w:ind w:left="13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001428">
        <w:start w:val="1"/>
        <w:numFmt w:val="bullet"/>
        <w:lvlText w:val="◦"/>
        <w:lvlJc w:val="left"/>
        <w:pPr>
          <w:ind w:left="153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FA0582C">
        <w:start w:val="1"/>
        <w:numFmt w:val="bullet"/>
        <w:lvlText w:val="◦"/>
        <w:lvlJc w:val="left"/>
        <w:pPr>
          <w:ind w:left="175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17EA9E0">
        <w:start w:val="1"/>
        <w:numFmt w:val="bullet"/>
        <w:lvlText w:val="◦"/>
        <w:lvlJc w:val="left"/>
        <w:pPr>
          <w:ind w:left="19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5764832">
        <w:start w:val="1"/>
        <w:numFmt w:val="bullet"/>
        <w:lvlText w:val="◦"/>
        <w:lvlJc w:val="left"/>
        <w:pPr>
          <w:ind w:left="21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1EE5A84">
        <w:start w:val="1"/>
        <w:numFmt w:val="bullet"/>
        <w:lvlText w:val="◦"/>
        <w:lvlJc w:val="left"/>
        <w:pPr>
          <w:ind w:left="24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9">
    <w:abstractNumId w:val="8"/>
  </w:num>
  <w:num w:numId="20">
    <w:abstractNumId w:val="0"/>
  </w:num>
  <w:num w:numId="21">
    <w:abstractNumId w:val="10"/>
  </w:num>
  <w:num w:numId="22">
    <w:abstractNumId w:val="17"/>
  </w:num>
  <w:num w:numId="23">
    <w:abstractNumId w:val="15"/>
  </w:num>
  <w:num w:numId="24">
    <w:abstractNumId w:val="15"/>
    <w:lvlOverride w:ilvl="0">
      <w:startOverride w:val="3"/>
    </w:lvlOverride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177F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09D6"/>
    <w:rsid w:val="000721A8"/>
    <w:rsid w:val="00072F73"/>
    <w:rsid w:val="00074386"/>
    <w:rsid w:val="00074B4A"/>
    <w:rsid w:val="000813F5"/>
    <w:rsid w:val="00081BA6"/>
    <w:rsid w:val="00082B7A"/>
    <w:rsid w:val="00083A63"/>
    <w:rsid w:val="00083F00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B8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0F6233"/>
    <w:rsid w:val="00100BB5"/>
    <w:rsid w:val="00101FAF"/>
    <w:rsid w:val="001031C9"/>
    <w:rsid w:val="001045E0"/>
    <w:rsid w:val="00104C24"/>
    <w:rsid w:val="0010655C"/>
    <w:rsid w:val="001067DA"/>
    <w:rsid w:val="00110C50"/>
    <w:rsid w:val="00111851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0CA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3C9E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43A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DEE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924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2B2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4539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7E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672D"/>
    <w:rsid w:val="005370BC"/>
    <w:rsid w:val="005408B5"/>
    <w:rsid w:val="00540F01"/>
    <w:rsid w:val="00542675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2DE"/>
    <w:rsid w:val="005A7C7B"/>
    <w:rsid w:val="005B139C"/>
    <w:rsid w:val="005B3734"/>
    <w:rsid w:val="005B4A00"/>
    <w:rsid w:val="005B5109"/>
    <w:rsid w:val="005B5314"/>
    <w:rsid w:val="005B5484"/>
    <w:rsid w:val="005B5DBF"/>
    <w:rsid w:val="005C39BB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3A65"/>
    <w:rsid w:val="00644CCB"/>
    <w:rsid w:val="00645A29"/>
    <w:rsid w:val="00645D95"/>
    <w:rsid w:val="0064767D"/>
    <w:rsid w:val="0064785C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6167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0FFE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5ADA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379F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10F"/>
    <w:rsid w:val="00844BE7"/>
    <w:rsid w:val="00845C1D"/>
    <w:rsid w:val="00847731"/>
    <w:rsid w:val="008523AF"/>
    <w:rsid w:val="008525CB"/>
    <w:rsid w:val="00852E18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43D3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21F1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C7CB8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027F"/>
    <w:rsid w:val="00A22587"/>
    <w:rsid w:val="00A23569"/>
    <w:rsid w:val="00A23E59"/>
    <w:rsid w:val="00A24034"/>
    <w:rsid w:val="00A25D04"/>
    <w:rsid w:val="00A25F27"/>
    <w:rsid w:val="00A26EE5"/>
    <w:rsid w:val="00A27651"/>
    <w:rsid w:val="00A3043A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A473A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15D"/>
    <w:rsid w:val="00BD1A00"/>
    <w:rsid w:val="00BD291C"/>
    <w:rsid w:val="00BD4B9D"/>
    <w:rsid w:val="00BD4F4D"/>
    <w:rsid w:val="00BE0AF9"/>
    <w:rsid w:val="00BE103E"/>
    <w:rsid w:val="00BE305C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53EF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24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0E44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FC2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B7D8B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019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53FA"/>
    <w:rsid w:val="00F35C15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63A8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87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106AC"/>
    <w:rPr>
      <w:color w:val="000000"/>
      <w:sz w:val="24"/>
    </w:rPr>
  </w:style>
  <w:style w:type="paragraph" w:styleId="1">
    <w:name w:val="heading 1"/>
    <w:basedOn w:val="a0"/>
    <w:next w:val="a0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0"/>
    <w:next w:val="a0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0"/>
    <w:next w:val="a0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0"/>
    <w:next w:val="a0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106AC"/>
    <w:rPr>
      <w:sz w:val="28"/>
    </w:rPr>
  </w:style>
  <w:style w:type="paragraph" w:styleId="a5">
    <w:name w:val="Body Text Indent"/>
    <w:basedOn w:val="a0"/>
    <w:rsid w:val="003106AC"/>
    <w:pPr>
      <w:spacing w:line="360" w:lineRule="auto"/>
      <w:ind w:firstLine="720"/>
      <w:jc w:val="both"/>
    </w:pPr>
  </w:style>
  <w:style w:type="paragraph" w:styleId="a6">
    <w:name w:val="header"/>
    <w:basedOn w:val="a0"/>
    <w:rsid w:val="003106AC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106AC"/>
  </w:style>
  <w:style w:type="paragraph" w:styleId="a8">
    <w:name w:val="footer"/>
    <w:basedOn w:val="a0"/>
    <w:rsid w:val="00081BA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D44607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895C3D"/>
    <w:rPr>
      <w:color w:val="auto"/>
      <w:szCs w:val="24"/>
    </w:rPr>
  </w:style>
  <w:style w:type="character" w:styleId="ab">
    <w:name w:val="Hyperlink"/>
    <w:unhideWhenUsed/>
    <w:rsid w:val="00895C3D"/>
    <w:rPr>
      <w:color w:val="0000FF"/>
      <w:u w:val="single"/>
    </w:rPr>
  </w:style>
  <w:style w:type="paragraph" w:customStyle="1" w:styleId="ac">
    <w:name w:val="Знак Знак Знак"/>
    <w:basedOn w:val="a0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1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0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d">
    <w:name w:val="Strong"/>
    <w:basedOn w:val="a1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1"/>
    <w:rsid w:val="00C1330E"/>
  </w:style>
  <w:style w:type="table" w:styleId="ae">
    <w:name w:val="Table Grid"/>
    <w:basedOn w:val="a2"/>
    <w:rsid w:val="000C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"/>
    <w:rsid w:val="00AA473A"/>
    <w:pPr>
      <w:numPr>
        <w:numId w:val="16"/>
      </w:numPr>
    </w:pPr>
  </w:style>
  <w:style w:type="numbering" w:customStyle="1" w:styleId="0">
    <w:name w:val="С числами.0"/>
    <w:rsid w:val="00AA473A"/>
    <w:pPr>
      <w:numPr>
        <w:numId w:val="19"/>
      </w:numPr>
    </w:pPr>
  </w:style>
  <w:style w:type="numbering" w:customStyle="1" w:styleId="00">
    <w:name w:val="Пункт.0"/>
    <w:rsid w:val="00AA473A"/>
    <w:pPr>
      <w:numPr>
        <w:numId w:val="22"/>
      </w:numPr>
    </w:pPr>
  </w:style>
  <w:style w:type="paragraph" w:styleId="af">
    <w:name w:val="List Paragraph"/>
    <w:basedOn w:val="a0"/>
    <w:uiPriority w:val="34"/>
    <w:qFormat/>
    <w:rsid w:val="00A2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8911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2026-02-11T06:53:00Z</cp:lastPrinted>
  <dcterms:created xsi:type="dcterms:W3CDTF">2026-04-20T14:29:00Z</dcterms:created>
  <dcterms:modified xsi:type="dcterms:W3CDTF">2026-04-21T07:06:00Z</dcterms:modified>
</cp:coreProperties>
</file>