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</w:t>
      </w:r>
      <w:r w:rsidR="00F25E44" w:rsidRPr="00F25E44">
        <w:rPr>
          <w:rFonts w:ascii="Times New Roman" w:eastAsia="Calibri" w:hAnsi="Times New Roman" w:cs="Times New Roman"/>
          <w:sz w:val="28"/>
          <w:szCs w:val="28"/>
          <w:u w:val="single"/>
        </w:rPr>
        <w:t>24.09.2025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F25E44">
        <w:rPr>
          <w:rFonts w:ascii="Times New Roman" w:eastAsia="Calibri" w:hAnsi="Times New Roman" w:cs="Times New Roman"/>
          <w:sz w:val="28"/>
          <w:szCs w:val="28"/>
        </w:rPr>
        <w:t xml:space="preserve">                       №_</w:t>
      </w:r>
      <w:r w:rsidR="00F25E44" w:rsidRPr="00F25E44">
        <w:rPr>
          <w:rFonts w:ascii="Times New Roman" w:eastAsia="Calibri" w:hAnsi="Times New Roman" w:cs="Times New Roman"/>
          <w:sz w:val="28"/>
          <w:szCs w:val="28"/>
          <w:u w:val="single"/>
        </w:rPr>
        <w:t>12/14 - СД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D6312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bookmarkStart w:id="0" w:name="_GoBack"/>
            <w:bookmarkEnd w:id="0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05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05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Чурикова Дмитрия Юрьевича</w:t>
            </w:r>
          </w:p>
        </w:tc>
      </w:tr>
    </w:tbl>
    <w:p w:rsidR="008641F3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439E" w:rsidRPr="00B171FC" w:rsidRDefault="0022439E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D63129" w:rsidRDefault="000F0684" w:rsidP="00D6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Чурикова Дмитрия Юрьевича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71</w:t>
      </w:r>
      <w:r w:rsidR="00407F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директора по безопасности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учитель 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 безопасности жизнедеятельности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общеобразовательного учреждения Раменск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63129" w:rsidRP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1 с углубленным изучением отдельных предметов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– 39 лет, в 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числе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педагогический – 15 лет.</w:t>
      </w:r>
      <w:proofErr w:type="gramEnd"/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 функцию управления системой безопасности школы. Обладая высоким уровнем административной мобильности, контролирует выполнение требований локальных нормативно-правовых актов по безопасности, организует методическую и инновационную работу по совершенствованию комплексной безопасности школы. Как учитель 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 безопасности жизнедеятельности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уделяет большое внимание формированию у обучающихся морально-волевых качеств, активной гражданской позиции, воспитанию сознательной дисциплины, чувства товарищества и коллективизма.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Обучающиеся Чурикова Д.Ю. на протяжении многих лет сохраняют стабильно высокий уровень успеваемости и знаний. 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последние 3 года средний уровень успеваемости – 100 %, </w:t>
      </w:r>
      <w:r w:rsidR="00776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качество </w:t>
      </w:r>
      <w:r w:rsidR="00045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знаний – 93 %. Ежегодно его ученики </w:t>
      </w:r>
      <w:r w:rsidR="00776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показывают высокие результаты на олимпиадах различного уровня. Дмитрий Юрьевич является руководителем школьного военно-спортивного клуба «Юный патриот». </w:t>
      </w:r>
      <w:proofErr w:type="gramStart"/>
      <w:r w:rsidR="00776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Его воспитанники являются победителями Первенства по стрельбе из пистолета Макарова, 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призерами 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степени Первенства по стрельбе из пневматической винтовки «Кубок Михаила Панина», за что </w:t>
      </w:r>
      <w:r w:rsidR="0077669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награждены Грамотами Всероссийского союза общественных объединений ветеранов десантных войск «Союз десантников России»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Чуриков Д.Ю.  награжден Грамотой  «Союза десантников России», Благодарственным письмом Совета депутатов Раменского муниципального округа)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образование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гражданско-патриотическое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связи с </w:t>
      </w:r>
      <w:r w:rsid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учителя</w:t>
      </w:r>
      <w:r w:rsidR="00D63129" w:rsidRP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41F3" w:rsidRPr="00D63129" w:rsidRDefault="000F0684" w:rsidP="008641F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2439E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Чурикова Дмитрия Юрьевича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8641F3" w:rsidRDefault="003D2336" w:rsidP="00D6312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631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517E"/>
    <w:rsid w:val="000531A5"/>
    <w:rsid w:val="00065548"/>
    <w:rsid w:val="00092012"/>
    <w:rsid w:val="000F0684"/>
    <w:rsid w:val="000F1977"/>
    <w:rsid w:val="0010596D"/>
    <w:rsid w:val="00115DF3"/>
    <w:rsid w:val="00187281"/>
    <w:rsid w:val="00223EBD"/>
    <w:rsid w:val="0022439E"/>
    <w:rsid w:val="0022558C"/>
    <w:rsid w:val="0022621B"/>
    <w:rsid w:val="00246394"/>
    <w:rsid w:val="0026178E"/>
    <w:rsid w:val="002E5DD3"/>
    <w:rsid w:val="00345D2E"/>
    <w:rsid w:val="003626A1"/>
    <w:rsid w:val="00377A0A"/>
    <w:rsid w:val="00377F4E"/>
    <w:rsid w:val="00384C8B"/>
    <w:rsid w:val="0039686D"/>
    <w:rsid w:val="003D2336"/>
    <w:rsid w:val="00407FD2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74228D"/>
    <w:rsid w:val="0077669D"/>
    <w:rsid w:val="00781C71"/>
    <w:rsid w:val="007D4AB7"/>
    <w:rsid w:val="00824512"/>
    <w:rsid w:val="008259A9"/>
    <w:rsid w:val="00827638"/>
    <w:rsid w:val="008641F3"/>
    <w:rsid w:val="008774BA"/>
    <w:rsid w:val="008B0AA2"/>
    <w:rsid w:val="008E1D48"/>
    <w:rsid w:val="0091691C"/>
    <w:rsid w:val="00917806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83A08"/>
    <w:rsid w:val="00BB5B19"/>
    <w:rsid w:val="00BC367F"/>
    <w:rsid w:val="00BE45EE"/>
    <w:rsid w:val="00C64CF3"/>
    <w:rsid w:val="00C71280"/>
    <w:rsid w:val="00C7291A"/>
    <w:rsid w:val="00D63129"/>
    <w:rsid w:val="00DE337F"/>
    <w:rsid w:val="00DF352D"/>
    <w:rsid w:val="00E10183"/>
    <w:rsid w:val="00E11046"/>
    <w:rsid w:val="00E15889"/>
    <w:rsid w:val="00E25E99"/>
    <w:rsid w:val="00E553B2"/>
    <w:rsid w:val="00E84A35"/>
    <w:rsid w:val="00EB503C"/>
    <w:rsid w:val="00EF24A9"/>
    <w:rsid w:val="00F24279"/>
    <w:rsid w:val="00F25E44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P04U10</cp:lastModifiedBy>
  <cp:revision>5</cp:revision>
  <cp:lastPrinted>2024-05-30T11:05:00Z</cp:lastPrinted>
  <dcterms:created xsi:type="dcterms:W3CDTF">2025-09-23T09:46:00Z</dcterms:created>
  <dcterms:modified xsi:type="dcterms:W3CDTF">2025-09-25T12:55:00Z</dcterms:modified>
</cp:coreProperties>
</file>