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__</w:t>
      </w:r>
      <w:r w:rsidR="00E8670A">
        <w:rPr>
          <w:rFonts w:ascii="Times New Roman" w:eastAsia="Calibri" w:hAnsi="Times New Roman" w:cs="Times New Roman"/>
          <w:sz w:val="28"/>
          <w:szCs w:val="28"/>
        </w:rPr>
        <w:t>24-09-2025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</w:t>
      </w:r>
      <w:r w:rsidR="00E8670A" w:rsidRPr="00E8670A">
        <w:rPr>
          <w:rFonts w:ascii="Times New Roman" w:eastAsia="Calibri" w:hAnsi="Times New Roman" w:cs="Times New Roman"/>
          <w:sz w:val="28"/>
          <w:szCs w:val="28"/>
        </w:rPr>
        <w:t>1</w:t>
      </w:r>
      <w:r w:rsidR="00E8670A">
        <w:rPr>
          <w:rFonts w:ascii="Times New Roman" w:eastAsia="Calibri" w:hAnsi="Times New Roman" w:cs="Times New Roman"/>
          <w:sz w:val="28"/>
          <w:szCs w:val="28"/>
          <w:lang w:val="en-US"/>
        </w:rPr>
        <w:t>2/9-</w:t>
      </w:r>
      <w:r w:rsidR="00E8670A">
        <w:rPr>
          <w:rFonts w:ascii="Times New Roman" w:eastAsia="Calibri" w:hAnsi="Times New Roman" w:cs="Times New Roman"/>
          <w:sz w:val="28"/>
          <w:szCs w:val="28"/>
        </w:rPr>
        <w:t>СД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B76B2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8624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Солодковой Любови Викторовны</w:t>
            </w:r>
            <w:bookmarkEnd w:id="0"/>
          </w:p>
        </w:tc>
      </w:tr>
    </w:tbl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025" w:rsidRDefault="00A34025" w:rsidP="00555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76B2E" w:rsidRDefault="000F0684" w:rsidP="00B76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75AA8">
        <w:rPr>
          <w:rFonts w:ascii="Times New Roman" w:eastAsia="Times New Roman" w:hAnsi="Times New Roman" w:cs="Times New Roman"/>
          <w:sz w:val="28"/>
          <w:szCs w:val="20"/>
          <w:lang w:eastAsia="ru-RU"/>
        </w:rPr>
        <w:t>Солодковой Любови Викторовны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275AA8">
        <w:rPr>
          <w:rFonts w:ascii="Times New Roman" w:eastAsia="Times New Roman" w:hAnsi="Times New Roman" w:cs="Times New Roman"/>
          <w:sz w:val="28"/>
          <w:szCs w:val="20"/>
          <w:lang w:eastAsia="ru-RU"/>
        </w:rPr>
        <w:t>1965</w:t>
      </w:r>
      <w:r w:rsidR="006676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75A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г.р., </w:t>
      </w:r>
      <w:proofErr w:type="spellStart"/>
      <w:r w:rsidR="00275AA8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культорганизатор</w:t>
      </w:r>
      <w:proofErr w:type="spellEnd"/>
      <w:r w:rsidR="00275A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75AA8" w:rsidRPr="00275AA8">
        <w:rPr>
          <w:rFonts w:ascii="Times New Roman" w:eastAsia="Times New Roman" w:hAnsi="Times New Roman" w:cs="Times New Roman"/>
          <w:sz w:val="28"/>
          <w:szCs w:val="20"/>
          <w:lang w:eastAsia="ru-RU"/>
        </w:rPr>
        <w:t>Дом</w:t>
      </w:r>
      <w:r w:rsidR="00275AA8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275AA8" w:rsidRPr="00275A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 «</w:t>
      </w:r>
      <w:proofErr w:type="spellStart"/>
      <w:r w:rsidR="00275AA8" w:rsidRPr="00275AA8">
        <w:rPr>
          <w:rFonts w:ascii="Times New Roman" w:eastAsia="Times New Roman" w:hAnsi="Times New Roman" w:cs="Times New Roman"/>
          <w:sz w:val="28"/>
          <w:szCs w:val="20"/>
          <w:lang w:eastAsia="ru-RU"/>
        </w:rPr>
        <w:t>Фенинский</w:t>
      </w:r>
      <w:proofErr w:type="spellEnd"/>
      <w:r w:rsidR="00275AA8" w:rsidRPr="00275AA8">
        <w:rPr>
          <w:rFonts w:ascii="Times New Roman" w:eastAsia="Times New Roman" w:hAnsi="Times New Roman" w:cs="Times New Roman"/>
          <w:sz w:val="28"/>
          <w:szCs w:val="20"/>
          <w:lang w:eastAsia="ru-RU"/>
        </w:rPr>
        <w:t>» филиал</w:t>
      </w:r>
      <w:r w:rsidR="00275AA8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275AA8" w:rsidRPr="00275A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учреждения культуры Культурно-досугового центра «Гжельский»</w:t>
      </w:r>
      <w:r w:rsidR="00275AA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Общий т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рудовой стаж 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275AA8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C7A36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>, в</w:t>
      </w:r>
      <w:r w:rsidR="00B76B2E" w:rsidRP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t>том числе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76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учреждении </w:t>
      </w:r>
      <w:r w:rsidR="00275AA8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культуры 37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лет.</w:t>
      </w:r>
      <w:r w:rsid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годы работы Любовь Викторовна проявила себя как трудолюбивый, ответственн</w:t>
      </w:r>
      <w:r w:rsidR="00CC7A36">
        <w:rPr>
          <w:rFonts w:ascii="Times New Roman" w:eastAsia="Times New Roman" w:hAnsi="Times New Roman" w:cs="Times New Roman"/>
          <w:sz w:val="28"/>
          <w:szCs w:val="20"/>
          <w:lang w:eastAsia="ru-RU"/>
        </w:rPr>
        <w:t>ый, преданный профессии человек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. Собранность, организованность, профессионализм – отличительные качества Солодковой Л.В., которая пользуется авторитетом и признанием среди односельчан.</w:t>
      </w:r>
      <w:r w:rsid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протяжении </w:t>
      </w:r>
      <w:r w:rsid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76B2E" w:rsidRP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24 лет Любовь Викторовна занимала должность директора Д</w:t>
      </w:r>
      <w:r w:rsid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t>ома культуры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Фенинский</w:t>
      </w:r>
      <w:proofErr w:type="spellEnd"/>
      <w:r w:rsid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. Коллективы художественной самодеятельности, которыми она руководила, регулярно становились победителями и призерами районных фестивалей «Звездная россыпь», «Синяя птица Гжели», «Музыкальная капель».</w:t>
      </w:r>
      <w:r w:rsid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2008 по 2012 год 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занимала должность председателя профсоюзной организации всех учреждений культуры Гжельского края.</w:t>
      </w:r>
      <w:r w:rsid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2013 году Любовь Викторовна </w:t>
      </w:r>
      <w:r w:rsidR="00CC7A36">
        <w:rPr>
          <w:rFonts w:ascii="Times New Roman" w:eastAsia="Times New Roman" w:hAnsi="Times New Roman" w:cs="Times New Roman"/>
          <w:sz w:val="28"/>
          <w:szCs w:val="20"/>
          <w:lang w:eastAsia="ru-RU"/>
        </w:rPr>
        <w:t>назначена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директором </w:t>
      </w:r>
      <w:r w:rsidR="00B76B2E" w:rsidRP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Культурно-досугового центра «Гжельский»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С вступлением в новую должность появились новые </w:t>
      </w:r>
      <w:r w:rsidR="00CC7A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значимые 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мероприятия на территории сельского поселения </w:t>
      </w:r>
      <w:r w:rsid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Гжельское</w:t>
      </w:r>
      <w:r w:rsid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которые стали традиционными: «Дорогим женщинам», «Мисс Гжели», «День семьи, любви </w:t>
      </w:r>
      <w:r w:rsidR="00B76B2E" w:rsidRP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верности», День сельского поселения </w:t>
      </w:r>
      <w:r w:rsid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Гжельское</w:t>
      </w:r>
      <w:r w:rsid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8974C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Также</w:t>
      </w:r>
      <w:r w:rsidR="006676DB" w:rsidRPr="006676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76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творческие коллективы </w:t>
      </w:r>
      <w:r w:rsidR="006676DB" w:rsidRP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Культурно-досугового центра «Гжельский»</w:t>
      </w:r>
      <w:r w:rsidR="006676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принимали</w:t>
      </w:r>
      <w:r w:rsid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активное участие </w:t>
      </w:r>
      <w:r w:rsidR="006676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районных 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мероприятия</w:t>
      </w:r>
      <w:r w:rsid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: конкурс «Галактика Гжель», фестивал</w:t>
      </w:r>
      <w:r w:rsidR="0018735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«Шансон года»</w:t>
      </w:r>
      <w:r w:rsidR="001873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«Деревенька моя». </w:t>
      </w:r>
      <w:r w:rsid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оллективы </w:t>
      </w:r>
      <w:r w:rsidR="00B76B2E" w:rsidRPr="00275AA8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Культурно-досугового центра «Гжельский»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становились лауреатами и дипломантами районных, областных, всероссийских и международных конкурсов.</w:t>
      </w:r>
      <w:r w:rsid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2022 году в связи с реорганизацией </w:t>
      </w:r>
      <w:proofErr w:type="spellStart"/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Солодкова</w:t>
      </w:r>
      <w:proofErr w:type="spellEnd"/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Л.В. перешла на должность художественного руководителя, а с 2024 года переведена </w:t>
      </w:r>
      <w:r w:rsidR="006676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должность </w:t>
      </w:r>
      <w:proofErr w:type="spellStart"/>
      <w:proofErr w:type="gramStart"/>
      <w:r w:rsidR="006676DB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культорганизатора</w:t>
      </w:r>
      <w:proofErr w:type="spellEnd"/>
      <w:r w:rsidR="006676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76B2E" w:rsidRPr="00275AA8">
        <w:rPr>
          <w:rFonts w:ascii="Times New Roman" w:eastAsia="Times New Roman" w:hAnsi="Times New Roman" w:cs="Times New Roman"/>
          <w:sz w:val="28"/>
          <w:szCs w:val="20"/>
          <w:lang w:eastAsia="ru-RU"/>
        </w:rPr>
        <w:t>Дом</w:t>
      </w:r>
      <w:r w:rsidR="006676D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proofErr w:type="gramEnd"/>
      <w:r w:rsid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 «</w:t>
      </w:r>
      <w:proofErr w:type="spellStart"/>
      <w:r w:rsid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t>Фенинский</w:t>
      </w:r>
      <w:proofErr w:type="spellEnd"/>
      <w:r w:rsidR="00B27BE3" w:rsidRPr="00B27BE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76B2E" w:rsidRP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Награждена</w:t>
      </w:r>
      <w:r w:rsidR="00B76B2E" w:rsidRP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36FEB" w:rsidRP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Благодарность</w:t>
      </w:r>
      <w:r w:rsid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436FEB" w:rsidRP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</w:t>
      </w:r>
      <w:r w:rsidR="00436FEB" w:rsidRP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избирательной </w:t>
      </w:r>
      <w:r w:rsidR="00C036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комиссии Московской области </w:t>
      </w:r>
      <w:proofErr w:type="spellStart"/>
      <w:r w:rsidR="00436FEB" w:rsidRP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>Вильданова</w:t>
      </w:r>
      <w:proofErr w:type="spellEnd"/>
      <w:r w:rsidR="00C036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036A6" w:rsidRP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>И.Р.</w:t>
      </w:r>
      <w:r w:rsidR="00C036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436FEB" w:rsidRP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>2013</w:t>
      </w:r>
      <w:r w:rsid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="00436FEB" w:rsidRP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</w:t>
      </w:r>
      <w:r w:rsid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436FEB" w:rsidRP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грамот</w:t>
      </w:r>
      <w:r w:rsid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36FEB" w:rsidRP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областной организации профсоюза </w:t>
      </w:r>
      <w:proofErr w:type="spellStart"/>
      <w:r w:rsidR="00436FEB" w:rsidRP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работнико</w:t>
      </w:r>
      <w:proofErr w:type="spellEnd"/>
      <w:r w:rsidR="00C036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36FEB" w:rsidRP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>в культуры</w:t>
      </w:r>
      <w:r w:rsid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436FEB" w:rsidRP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>2015</w:t>
      </w:r>
      <w:r w:rsid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="00436FEB" w:rsidRP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436FEB" w:rsidRP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культуры Московской области</w:t>
      </w:r>
      <w:r w:rsid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C036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2015), </w:t>
      </w:r>
      <w:r w:rsidR="00436FEB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6041A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рамотами</w:t>
      </w:r>
      <w:r w:rsidR="00C036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</w:t>
      </w:r>
      <w:r w:rsidR="00A340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0C1FCB">
        <w:rPr>
          <w:rFonts w:ascii="Times New Roman" w:eastAsia="Times New Roman" w:hAnsi="Times New Roman" w:cs="Times New Roman"/>
          <w:sz w:val="28"/>
          <w:szCs w:val="20"/>
          <w:lang w:eastAsia="ru-RU"/>
        </w:rPr>
        <w:t>активн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>ое участие в культурной жизни Раменского муниципального округа</w:t>
      </w:r>
      <w:r w:rsidR="000C1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организацию досуга на селе </w:t>
      </w:r>
      <w:r w:rsidR="00B76B2E" w:rsidRP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>и в связи с юбилеем</w:t>
      </w:r>
      <w:r w:rsidR="00B76B2E" w:rsidRP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7804F3" w:rsidRPr="006041A8" w:rsidRDefault="007804F3" w:rsidP="0060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25" w:rsidRPr="00086969" w:rsidRDefault="000F0684" w:rsidP="00B76B2E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897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Солодкову</w:t>
      </w:r>
      <w:proofErr w:type="spellEnd"/>
      <w:r w:rsidR="00897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Викторовну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B76B2E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025" w:rsidRDefault="00A34025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B76B2E" w:rsidRPr="00B76B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86969"/>
    <w:rsid w:val="00092012"/>
    <w:rsid w:val="000C1FCB"/>
    <w:rsid w:val="000C6428"/>
    <w:rsid w:val="000D741E"/>
    <w:rsid w:val="000F0684"/>
    <w:rsid w:val="000F1977"/>
    <w:rsid w:val="00115DF3"/>
    <w:rsid w:val="00187281"/>
    <w:rsid w:val="00187353"/>
    <w:rsid w:val="00223EBD"/>
    <w:rsid w:val="0022558C"/>
    <w:rsid w:val="0022621B"/>
    <w:rsid w:val="00246394"/>
    <w:rsid w:val="00275AA8"/>
    <w:rsid w:val="0028534E"/>
    <w:rsid w:val="002A6713"/>
    <w:rsid w:val="002E5DD3"/>
    <w:rsid w:val="0032667B"/>
    <w:rsid w:val="00345D2E"/>
    <w:rsid w:val="003626A1"/>
    <w:rsid w:val="00377A0A"/>
    <w:rsid w:val="00377F4E"/>
    <w:rsid w:val="00384C8B"/>
    <w:rsid w:val="0039686D"/>
    <w:rsid w:val="003D2336"/>
    <w:rsid w:val="00430CDD"/>
    <w:rsid w:val="00436FEB"/>
    <w:rsid w:val="00465678"/>
    <w:rsid w:val="00477FF1"/>
    <w:rsid w:val="00487A56"/>
    <w:rsid w:val="004C6937"/>
    <w:rsid w:val="004F58AC"/>
    <w:rsid w:val="004F6F71"/>
    <w:rsid w:val="005025E6"/>
    <w:rsid w:val="00555887"/>
    <w:rsid w:val="005931A2"/>
    <w:rsid w:val="005C6468"/>
    <w:rsid w:val="005C655B"/>
    <w:rsid w:val="006041A8"/>
    <w:rsid w:val="006479E2"/>
    <w:rsid w:val="006676DB"/>
    <w:rsid w:val="0074228D"/>
    <w:rsid w:val="007804F3"/>
    <w:rsid w:val="00781C71"/>
    <w:rsid w:val="007D4AB7"/>
    <w:rsid w:val="00824512"/>
    <w:rsid w:val="008259A9"/>
    <w:rsid w:val="00827638"/>
    <w:rsid w:val="00862407"/>
    <w:rsid w:val="008774BA"/>
    <w:rsid w:val="008974CF"/>
    <w:rsid w:val="008B0AA2"/>
    <w:rsid w:val="008E1D48"/>
    <w:rsid w:val="00917806"/>
    <w:rsid w:val="00985DD7"/>
    <w:rsid w:val="0099045D"/>
    <w:rsid w:val="009A678C"/>
    <w:rsid w:val="00A34025"/>
    <w:rsid w:val="00A9100C"/>
    <w:rsid w:val="00AB3FB1"/>
    <w:rsid w:val="00AC2DE3"/>
    <w:rsid w:val="00AD30EE"/>
    <w:rsid w:val="00B0224D"/>
    <w:rsid w:val="00B27BE3"/>
    <w:rsid w:val="00B549C8"/>
    <w:rsid w:val="00B619D3"/>
    <w:rsid w:val="00B66BE4"/>
    <w:rsid w:val="00B76B2E"/>
    <w:rsid w:val="00BB5B19"/>
    <w:rsid w:val="00BC367F"/>
    <w:rsid w:val="00BE45EE"/>
    <w:rsid w:val="00C036A6"/>
    <w:rsid w:val="00C3499E"/>
    <w:rsid w:val="00C71280"/>
    <w:rsid w:val="00CC7A36"/>
    <w:rsid w:val="00DE337F"/>
    <w:rsid w:val="00DF352D"/>
    <w:rsid w:val="00E11046"/>
    <w:rsid w:val="00E11B2A"/>
    <w:rsid w:val="00E15889"/>
    <w:rsid w:val="00E25E99"/>
    <w:rsid w:val="00E553B2"/>
    <w:rsid w:val="00E73903"/>
    <w:rsid w:val="00E8670A"/>
    <w:rsid w:val="00EB503C"/>
    <w:rsid w:val="00EF24A9"/>
    <w:rsid w:val="00F24279"/>
    <w:rsid w:val="00F704F6"/>
    <w:rsid w:val="00FA1712"/>
    <w:rsid w:val="00FC3EBB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98418-40D4-4ACC-89E8-F2B55F92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5</cp:revision>
  <cp:lastPrinted>2025-09-23T12:15:00Z</cp:lastPrinted>
  <dcterms:created xsi:type="dcterms:W3CDTF">2025-09-23T09:37:00Z</dcterms:created>
  <dcterms:modified xsi:type="dcterms:W3CDTF">2025-09-25T11:25:00Z</dcterms:modified>
</cp:coreProperties>
</file>