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__</w:t>
            </w:r>
            <w:r w:rsidR="000365FA">
              <w:rPr>
                <w:spacing w:val="-20"/>
                <w:sz w:val="24"/>
                <w:lang w:val="en-US"/>
              </w:rPr>
              <w:t>11-07-2025</w:t>
            </w:r>
            <w:r>
              <w:rPr>
                <w:spacing w:val="-20"/>
                <w:sz w:val="24"/>
              </w:rPr>
              <w:t xml:space="preserve">___________________ 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Default="00D27974" w:rsidP="000365FA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№___</w:t>
            </w:r>
            <w:r w:rsidR="000365FA">
              <w:rPr>
                <w:spacing w:val="-20"/>
                <w:sz w:val="24"/>
                <w:lang w:val="en-US"/>
              </w:rPr>
              <w:t>3017</w:t>
            </w:r>
            <w:r>
              <w:rPr>
                <w:spacing w:val="-20"/>
                <w:sz w:val="24"/>
              </w:rPr>
              <w:t>_______________</w:t>
            </w:r>
          </w:p>
        </w:tc>
      </w:tr>
    </w:tbl>
    <w:p w:rsidR="00D27974" w:rsidRDefault="00D27974" w:rsidP="00D27974">
      <w:pPr>
        <w:rPr>
          <w:sz w:val="28"/>
          <w:szCs w:val="28"/>
          <w:lang w:val="en-US"/>
        </w:rPr>
      </w:pPr>
    </w:p>
    <w:p w:rsidR="00E04B1E" w:rsidRPr="00B17820" w:rsidRDefault="00E04B1E" w:rsidP="00E04B1E">
      <w:pPr>
        <w:jc w:val="both"/>
        <w:rPr>
          <w:sz w:val="28"/>
          <w:szCs w:val="28"/>
        </w:rPr>
      </w:pPr>
      <w:bookmarkStart w:id="0" w:name="_GoBack"/>
      <w:r w:rsidRPr="008A56DB">
        <w:rPr>
          <w:sz w:val="28"/>
          <w:szCs w:val="28"/>
        </w:rPr>
        <w:t>О прекращении публичного сервитута</w:t>
      </w:r>
      <w:r>
        <w:rPr>
          <w:sz w:val="28"/>
          <w:szCs w:val="28"/>
        </w:rPr>
        <w:t>, установленного на основании постановления</w:t>
      </w:r>
      <w:r w:rsidRPr="00B17820">
        <w:rPr>
          <w:sz w:val="28"/>
          <w:szCs w:val="28"/>
        </w:rPr>
        <w:t xml:space="preserve"> администрации Раменского </w:t>
      </w:r>
      <w:r w:rsidR="00483B5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Московской области от 11.06.2025 № 2513 </w:t>
      </w:r>
      <w:r w:rsidRPr="00DE4025">
        <w:rPr>
          <w:sz w:val="28"/>
          <w:szCs w:val="28"/>
        </w:rPr>
        <w:t>«</w:t>
      </w:r>
      <w:r w:rsidR="00483B50" w:rsidRPr="00483B50">
        <w:rPr>
          <w:sz w:val="28"/>
          <w:szCs w:val="28"/>
        </w:rPr>
        <w:t>Об установлении публичного сервитута в порядке главы V.7 Земельного кодекса Российской Федерации в целях реконструкции линейного объекта системы газоснабжения на территории Раменского муниципального округа</w:t>
      </w:r>
      <w:r>
        <w:rPr>
          <w:sz w:val="28"/>
          <w:szCs w:val="28"/>
        </w:rPr>
        <w:t>»</w:t>
      </w:r>
      <w:bookmarkEnd w:id="0"/>
    </w:p>
    <w:p w:rsidR="00F91700" w:rsidRDefault="00F91700" w:rsidP="00F91700">
      <w:pPr>
        <w:ind w:firstLine="709"/>
        <w:jc w:val="both"/>
        <w:rPr>
          <w:sz w:val="28"/>
          <w:szCs w:val="28"/>
        </w:rPr>
      </w:pPr>
    </w:p>
    <w:p w:rsidR="00E04B1E" w:rsidRPr="00E04B1E" w:rsidRDefault="00E04B1E" w:rsidP="00E04B1E">
      <w:pPr>
        <w:ind w:firstLine="709"/>
        <w:jc w:val="both"/>
        <w:rPr>
          <w:sz w:val="28"/>
          <w:szCs w:val="28"/>
        </w:rPr>
      </w:pPr>
      <w:r w:rsidRPr="00E04B1E">
        <w:rPr>
          <w:sz w:val="28"/>
          <w:szCs w:val="28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07.06.1996 №23/96-ОЗ «О регулировании земельных отношений в Московской области», руководствуясь Уставом Раменского муниципального округа Московской области, рассмотрев заявление Акционерного общества «</w:t>
      </w:r>
      <w:proofErr w:type="spellStart"/>
      <w:r w:rsidRPr="00E04B1E">
        <w:rPr>
          <w:sz w:val="28"/>
          <w:szCs w:val="28"/>
        </w:rPr>
        <w:t>Мособлгаз</w:t>
      </w:r>
      <w:proofErr w:type="spellEnd"/>
      <w:r w:rsidRPr="00E04B1E">
        <w:rPr>
          <w:sz w:val="28"/>
          <w:szCs w:val="28"/>
        </w:rPr>
        <w:t xml:space="preserve">» от 03.07.2025 № </w:t>
      </w:r>
      <w:r w:rsidRPr="00E04B1E">
        <w:rPr>
          <w:bCs/>
          <w:sz w:val="28"/>
          <w:szCs w:val="28"/>
        </w:rPr>
        <w:t>143-01ВХ-17152</w:t>
      </w:r>
      <w:r w:rsidRPr="00E04B1E">
        <w:rPr>
          <w:sz w:val="28"/>
          <w:szCs w:val="28"/>
        </w:rPr>
        <w:t>,</w:t>
      </w:r>
    </w:p>
    <w:p w:rsidR="00F91700" w:rsidRDefault="00F91700" w:rsidP="00F91700">
      <w:pPr>
        <w:jc w:val="center"/>
        <w:rPr>
          <w:sz w:val="28"/>
          <w:szCs w:val="28"/>
        </w:rPr>
      </w:pPr>
    </w:p>
    <w:p w:rsidR="00F91700" w:rsidRDefault="00F91700" w:rsidP="00F9170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Pr="003F5853">
        <w:rPr>
          <w:sz w:val="28"/>
          <w:szCs w:val="28"/>
        </w:rPr>
        <w:t>Ю:</w:t>
      </w:r>
    </w:p>
    <w:p w:rsidR="00F91700" w:rsidRPr="003F5853" w:rsidRDefault="00F91700" w:rsidP="00F91700">
      <w:pPr>
        <w:jc w:val="center"/>
        <w:rPr>
          <w:sz w:val="28"/>
          <w:szCs w:val="28"/>
        </w:rPr>
      </w:pPr>
    </w:p>
    <w:p w:rsidR="00F91700" w:rsidRPr="002F222D" w:rsidRDefault="00E04B1E" w:rsidP="00F91700">
      <w:pPr>
        <w:numPr>
          <w:ilvl w:val="0"/>
          <w:numId w:val="6"/>
        </w:numPr>
        <w:ind w:left="0" w:firstLine="426"/>
        <w:jc w:val="both"/>
        <w:rPr>
          <w:sz w:val="28"/>
          <w:szCs w:val="28"/>
        </w:rPr>
      </w:pPr>
      <w:r w:rsidRPr="00E04B1E">
        <w:rPr>
          <w:sz w:val="28"/>
          <w:szCs w:val="28"/>
        </w:rPr>
        <w:t xml:space="preserve">Прекратить публичный сервитут, установленный на основании постановления администрации Раменского муниципального округа Московской области от 11.06.2025 № </w:t>
      </w:r>
      <w:r w:rsidR="00BC5075">
        <w:rPr>
          <w:sz w:val="28"/>
          <w:szCs w:val="28"/>
        </w:rPr>
        <w:t>2513</w:t>
      </w:r>
      <w:r w:rsidRPr="00E04B1E">
        <w:rPr>
          <w:sz w:val="28"/>
          <w:szCs w:val="28"/>
        </w:rPr>
        <w:t xml:space="preserve"> «Об установлении публичного сервитута в порядке главы V.7 Земельного кодекса Российской Федерации в целях реконструкции линейного объекта системы газоснабжения на территории Раменского муниципального округа», на срок 36 месяцев в отношении части земельного участка с кадастровым номером </w:t>
      </w:r>
      <w:r w:rsidR="00483B50">
        <w:rPr>
          <w:bCs/>
          <w:sz w:val="28"/>
          <w:szCs w:val="28"/>
        </w:rPr>
        <w:t xml:space="preserve">50:23:0090228:405, </w:t>
      </w:r>
      <w:r w:rsidRPr="00E04B1E">
        <w:rPr>
          <w:sz w:val="28"/>
          <w:szCs w:val="28"/>
        </w:rPr>
        <w:t xml:space="preserve">расположенного на территории Раменского муниципального округа общей площадью 476 </w:t>
      </w:r>
      <w:proofErr w:type="spellStart"/>
      <w:r w:rsidRPr="00E04B1E">
        <w:rPr>
          <w:sz w:val="28"/>
          <w:szCs w:val="28"/>
        </w:rPr>
        <w:t>кв.м</w:t>
      </w:r>
      <w:proofErr w:type="spellEnd"/>
      <w:r w:rsidRPr="00E04B1E">
        <w:rPr>
          <w:sz w:val="28"/>
          <w:szCs w:val="28"/>
        </w:rPr>
        <w:t>, в пользу Акционерного общества «</w:t>
      </w:r>
      <w:proofErr w:type="spellStart"/>
      <w:r w:rsidRPr="00E04B1E">
        <w:rPr>
          <w:sz w:val="28"/>
          <w:szCs w:val="28"/>
        </w:rPr>
        <w:t>Мособлгаз</w:t>
      </w:r>
      <w:proofErr w:type="spellEnd"/>
      <w:r w:rsidRPr="00E04B1E">
        <w:rPr>
          <w:sz w:val="28"/>
          <w:szCs w:val="28"/>
        </w:rPr>
        <w:t>» ОГРН 1175024034734, ИНН 5032292612, в целях реконструкции линейного объекта системы газоснабжения местного значения «Поэтапная реконструкция (перенос) газораспределительной сети п. Ильинский, протяженностью 113610 м.», расположенной по адресу: Московская область, р-н Раменский, п. Ильинский, кадастровый номер 50:23:0020106:7462, в части газопровода низкого давления, бух. инв. № 15-015629 (108353_2) (1 этап), по адресу: Московская область, п. Ильинский</w:t>
      </w:r>
      <w:r w:rsidR="00F91700" w:rsidRPr="002F222D">
        <w:rPr>
          <w:sz w:val="28"/>
          <w:szCs w:val="28"/>
        </w:rPr>
        <w:t>.</w:t>
      </w:r>
    </w:p>
    <w:p w:rsidR="00F91700" w:rsidRDefault="00F91700" w:rsidP="00F91700">
      <w:pPr>
        <w:numPr>
          <w:ilvl w:val="0"/>
          <w:numId w:val="6"/>
        </w:numPr>
        <w:ind w:left="0" w:firstLine="34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Управлению земельных отношений Раменского муниципального округа (Соколов Е.Н.) направить </w:t>
      </w:r>
      <w:r w:rsidRPr="00E42BD4">
        <w:rPr>
          <w:sz w:val="28"/>
          <w:szCs w:val="28"/>
        </w:rPr>
        <w:t xml:space="preserve">в Управление Федеральной службы государственной регистрации, кадастра и картографии по Московской области настоящее </w:t>
      </w:r>
      <w:r>
        <w:rPr>
          <w:sz w:val="28"/>
          <w:szCs w:val="28"/>
        </w:rPr>
        <w:t>п</w:t>
      </w:r>
      <w:r w:rsidRPr="00E42BD4">
        <w:rPr>
          <w:sz w:val="28"/>
          <w:szCs w:val="28"/>
        </w:rPr>
        <w:t xml:space="preserve">остановление, для внесения в Единый государственный реестр недвижимости сведений о </w:t>
      </w:r>
      <w:r w:rsidR="00E04B1E">
        <w:rPr>
          <w:sz w:val="28"/>
          <w:szCs w:val="28"/>
        </w:rPr>
        <w:t xml:space="preserve">прекращении </w:t>
      </w:r>
      <w:r w:rsidRPr="00E42BD4">
        <w:rPr>
          <w:sz w:val="28"/>
          <w:szCs w:val="28"/>
        </w:rPr>
        <w:t>публичного сервитута</w:t>
      </w:r>
      <w:r>
        <w:rPr>
          <w:sz w:val="28"/>
          <w:szCs w:val="28"/>
        </w:rPr>
        <w:t>.</w:t>
      </w:r>
    </w:p>
    <w:p w:rsidR="00F91700" w:rsidRPr="003F5853" w:rsidRDefault="00F91700" w:rsidP="00F91700">
      <w:pPr>
        <w:numPr>
          <w:ilvl w:val="0"/>
          <w:numId w:val="6"/>
        </w:numPr>
        <w:ind w:left="0" w:firstLine="349"/>
        <w:jc w:val="both"/>
        <w:rPr>
          <w:sz w:val="28"/>
          <w:szCs w:val="28"/>
        </w:rPr>
      </w:pPr>
      <w:r w:rsidRPr="007D3485">
        <w:rPr>
          <w:sz w:val="28"/>
          <w:szCs w:val="28"/>
        </w:rPr>
        <w:t xml:space="preserve">Управлению муниципальных услуг, связи и развития информационно-коммуникационных технологий </w:t>
      </w:r>
      <w:r w:rsidRPr="007D3485">
        <w:rPr>
          <w:sz w:val="28"/>
          <w:szCs w:val="28"/>
          <w:lang w:eastAsia="ar-SA"/>
        </w:rPr>
        <w:t xml:space="preserve">администрации Раменского </w:t>
      </w:r>
      <w:r>
        <w:rPr>
          <w:sz w:val="28"/>
          <w:szCs w:val="28"/>
        </w:rPr>
        <w:t>муниципального</w:t>
      </w:r>
      <w:r w:rsidRPr="007D3485">
        <w:rPr>
          <w:sz w:val="28"/>
          <w:szCs w:val="28"/>
          <w:lang w:eastAsia="ar-SA"/>
        </w:rPr>
        <w:t xml:space="preserve"> округа</w:t>
      </w:r>
      <w:r w:rsidRPr="007D3485">
        <w:rPr>
          <w:sz w:val="28"/>
          <w:szCs w:val="28"/>
        </w:rPr>
        <w:t xml:space="preserve"> (Белкина С.В.) разместить настоящее постановление на официальном информационном портале </w:t>
      </w:r>
      <w:hyperlink r:id="rId6" w:history="1">
        <w:r w:rsidRPr="00F91700">
          <w:rPr>
            <w:rStyle w:val="aa"/>
            <w:rFonts w:eastAsiaTheme="majorEastAsia"/>
            <w:color w:val="auto"/>
            <w:sz w:val="28"/>
            <w:szCs w:val="28"/>
            <w:u w:val="none"/>
            <w:lang w:val="en-US"/>
          </w:rPr>
          <w:t>www</w:t>
        </w:r>
        <w:r w:rsidRPr="00F91700">
          <w:rPr>
            <w:rStyle w:val="aa"/>
            <w:rFonts w:eastAsiaTheme="majorEastAsia"/>
            <w:color w:val="auto"/>
            <w:sz w:val="28"/>
            <w:szCs w:val="28"/>
            <w:u w:val="none"/>
          </w:rPr>
          <w:t>.</w:t>
        </w:r>
        <w:proofErr w:type="spellStart"/>
        <w:r w:rsidRPr="00F91700">
          <w:rPr>
            <w:rStyle w:val="aa"/>
            <w:rFonts w:eastAsiaTheme="majorEastAsia"/>
            <w:color w:val="auto"/>
            <w:sz w:val="28"/>
            <w:szCs w:val="28"/>
            <w:u w:val="none"/>
            <w:lang w:val="en-US"/>
          </w:rPr>
          <w:t>ramenskoye</w:t>
        </w:r>
        <w:proofErr w:type="spellEnd"/>
        <w:r w:rsidRPr="00F91700">
          <w:rPr>
            <w:rStyle w:val="aa"/>
            <w:rFonts w:eastAsiaTheme="majorEastAsia"/>
            <w:color w:val="auto"/>
            <w:sz w:val="28"/>
            <w:szCs w:val="28"/>
            <w:u w:val="none"/>
          </w:rPr>
          <w:t>.</w:t>
        </w:r>
        <w:proofErr w:type="spellStart"/>
        <w:r w:rsidRPr="00F91700">
          <w:rPr>
            <w:rStyle w:val="aa"/>
            <w:rFonts w:eastAsiaTheme="majorEastAsia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925C4">
        <w:rPr>
          <w:sz w:val="28"/>
          <w:szCs w:val="28"/>
        </w:rPr>
        <w:t>.</w:t>
      </w:r>
    </w:p>
    <w:p w:rsidR="00F91700" w:rsidRPr="003F5853" w:rsidRDefault="00F91700" w:rsidP="00F91700">
      <w:pPr>
        <w:numPr>
          <w:ilvl w:val="0"/>
          <w:numId w:val="6"/>
        </w:numPr>
        <w:ind w:left="0" w:firstLine="349"/>
        <w:jc w:val="both"/>
        <w:rPr>
          <w:sz w:val="28"/>
          <w:szCs w:val="28"/>
        </w:rPr>
      </w:pPr>
      <w:r w:rsidRPr="003F5853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п</w:t>
      </w:r>
      <w:r w:rsidRPr="003F5853">
        <w:rPr>
          <w:sz w:val="28"/>
          <w:szCs w:val="28"/>
        </w:rPr>
        <w:t xml:space="preserve">остановления возложить </w:t>
      </w:r>
      <w:r>
        <w:rPr>
          <w:sz w:val="28"/>
          <w:szCs w:val="28"/>
        </w:rPr>
        <w:t xml:space="preserve">                    </w:t>
      </w:r>
      <w:r w:rsidRPr="003F5853">
        <w:rPr>
          <w:sz w:val="28"/>
          <w:szCs w:val="28"/>
        </w:rPr>
        <w:t xml:space="preserve">на заместителя главы </w:t>
      </w:r>
      <w:r>
        <w:rPr>
          <w:sz w:val="28"/>
          <w:szCs w:val="28"/>
        </w:rPr>
        <w:t>Раменского муниципального округа Варламову Ю.А.</w:t>
      </w:r>
    </w:p>
    <w:p w:rsidR="00F91700" w:rsidRPr="003F5853" w:rsidRDefault="00F91700" w:rsidP="00F91700">
      <w:pPr>
        <w:ind w:left="360"/>
        <w:jc w:val="both"/>
        <w:rPr>
          <w:sz w:val="16"/>
          <w:szCs w:val="28"/>
        </w:rPr>
      </w:pPr>
    </w:p>
    <w:p w:rsidR="00F91700" w:rsidRPr="003F5853" w:rsidRDefault="00F91700" w:rsidP="00F91700">
      <w:pPr>
        <w:ind w:left="360"/>
        <w:jc w:val="both"/>
        <w:rPr>
          <w:sz w:val="16"/>
          <w:szCs w:val="28"/>
        </w:rPr>
      </w:pPr>
    </w:p>
    <w:p w:rsidR="00F91700" w:rsidRDefault="00F91700" w:rsidP="00F91700">
      <w:pPr>
        <w:jc w:val="both"/>
        <w:rPr>
          <w:sz w:val="28"/>
          <w:szCs w:val="28"/>
        </w:rPr>
      </w:pPr>
    </w:p>
    <w:p w:rsidR="00F91700" w:rsidRPr="007F6B72" w:rsidRDefault="00F91700" w:rsidP="00F9170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7F6B72">
        <w:rPr>
          <w:sz w:val="28"/>
          <w:szCs w:val="28"/>
        </w:rPr>
        <w:t xml:space="preserve"> Раменского </w:t>
      </w:r>
      <w:r>
        <w:rPr>
          <w:sz w:val="28"/>
          <w:szCs w:val="28"/>
        </w:rPr>
        <w:t>муниципальн</w:t>
      </w:r>
      <w:r w:rsidRPr="007F6B72">
        <w:rPr>
          <w:sz w:val="28"/>
          <w:szCs w:val="28"/>
        </w:rPr>
        <w:t>ого округа                                    Э.В. Малышев</w:t>
      </w:r>
    </w:p>
    <w:p w:rsidR="00F91700" w:rsidRDefault="00F91700" w:rsidP="00F91700">
      <w:pPr>
        <w:jc w:val="both"/>
        <w:rPr>
          <w:sz w:val="28"/>
          <w:szCs w:val="28"/>
        </w:rPr>
      </w:pPr>
    </w:p>
    <w:p w:rsidR="00F91700" w:rsidRDefault="00F91700" w:rsidP="00F91700">
      <w:pPr>
        <w:jc w:val="both"/>
        <w:rPr>
          <w:sz w:val="28"/>
          <w:szCs w:val="28"/>
        </w:rPr>
      </w:pPr>
    </w:p>
    <w:p w:rsidR="00F91700" w:rsidRDefault="00F91700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F91700" w:rsidRPr="00F91700" w:rsidRDefault="00F91700" w:rsidP="00F91700">
      <w:pPr>
        <w:jc w:val="both"/>
        <w:rPr>
          <w:sz w:val="22"/>
          <w:szCs w:val="22"/>
        </w:rPr>
      </w:pPr>
      <w:r>
        <w:rPr>
          <w:sz w:val="22"/>
          <w:szCs w:val="22"/>
        </w:rPr>
        <w:t>Дымова Н.В.</w:t>
      </w:r>
      <w:r w:rsidRPr="00AB684A">
        <w:rPr>
          <w:sz w:val="22"/>
          <w:szCs w:val="22"/>
        </w:rPr>
        <w:t xml:space="preserve"> 84964612487</w:t>
      </w:r>
    </w:p>
    <w:sectPr w:rsidR="00F91700" w:rsidRPr="00F91700" w:rsidSect="002341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6CFC49CB"/>
    <w:multiLevelType w:val="hybridMultilevel"/>
    <w:tmpl w:val="A91E7BF6"/>
    <w:lvl w:ilvl="0" w:tplc="99F82A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365FA"/>
    <w:rsid w:val="000744D1"/>
    <w:rsid w:val="000C2D56"/>
    <w:rsid w:val="000C7371"/>
    <w:rsid w:val="000F78DC"/>
    <w:rsid w:val="00130311"/>
    <w:rsid w:val="001F5482"/>
    <w:rsid w:val="0022715F"/>
    <w:rsid w:val="0023416E"/>
    <w:rsid w:val="0028362D"/>
    <w:rsid w:val="002A397F"/>
    <w:rsid w:val="002E4150"/>
    <w:rsid w:val="00322305"/>
    <w:rsid w:val="003A13D8"/>
    <w:rsid w:val="003A7D78"/>
    <w:rsid w:val="003C00CA"/>
    <w:rsid w:val="003D3495"/>
    <w:rsid w:val="003D423C"/>
    <w:rsid w:val="003D424A"/>
    <w:rsid w:val="003F2764"/>
    <w:rsid w:val="004534F5"/>
    <w:rsid w:val="00483B50"/>
    <w:rsid w:val="004915CB"/>
    <w:rsid w:val="005066F9"/>
    <w:rsid w:val="00535C73"/>
    <w:rsid w:val="005B0B13"/>
    <w:rsid w:val="005B5B82"/>
    <w:rsid w:val="005C7441"/>
    <w:rsid w:val="006414DD"/>
    <w:rsid w:val="0065403C"/>
    <w:rsid w:val="00660ECC"/>
    <w:rsid w:val="006A3D90"/>
    <w:rsid w:val="00765FD0"/>
    <w:rsid w:val="007866B0"/>
    <w:rsid w:val="007A0735"/>
    <w:rsid w:val="007B6DB9"/>
    <w:rsid w:val="007F434C"/>
    <w:rsid w:val="008C7952"/>
    <w:rsid w:val="008D7A4F"/>
    <w:rsid w:val="008E34B0"/>
    <w:rsid w:val="008E4ECE"/>
    <w:rsid w:val="00927E79"/>
    <w:rsid w:val="009630C7"/>
    <w:rsid w:val="009C046E"/>
    <w:rsid w:val="009D4B22"/>
    <w:rsid w:val="00AA6805"/>
    <w:rsid w:val="00AE4E76"/>
    <w:rsid w:val="00B37EB3"/>
    <w:rsid w:val="00B93B29"/>
    <w:rsid w:val="00BB3EC0"/>
    <w:rsid w:val="00BC5075"/>
    <w:rsid w:val="00BD31EF"/>
    <w:rsid w:val="00C13C8E"/>
    <w:rsid w:val="00C61C69"/>
    <w:rsid w:val="00C6282F"/>
    <w:rsid w:val="00C76E41"/>
    <w:rsid w:val="00C92ACC"/>
    <w:rsid w:val="00CA05FC"/>
    <w:rsid w:val="00CA3B3D"/>
    <w:rsid w:val="00CE5673"/>
    <w:rsid w:val="00CF2224"/>
    <w:rsid w:val="00CF2A1A"/>
    <w:rsid w:val="00D27974"/>
    <w:rsid w:val="00D57EC5"/>
    <w:rsid w:val="00D7293A"/>
    <w:rsid w:val="00D8107A"/>
    <w:rsid w:val="00DE5347"/>
    <w:rsid w:val="00E04B1E"/>
    <w:rsid w:val="00E52C2A"/>
    <w:rsid w:val="00E753A7"/>
    <w:rsid w:val="00E813A9"/>
    <w:rsid w:val="00EA14C8"/>
    <w:rsid w:val="00EB1033"/>
    <w:rsid w:val="00EB1E61"/>
    <w:rsid w:val="00F13E6F"/>
    <w:rsid w:val="00F53E71"/>
    <w:rsid w:val="00F9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BB9CD-09C6-4766-A457-8ADEE861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5C744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menskoy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P04U06</cp:lastModifiedBy>
  <cp:revision>15</cp:revision>
  <cp:lastPrinted>2025-07-03T09:26:00Z</cp:lastPrinted>
  <dcterms:created xsi:type="dcterms:W3CDTF">2024-12-27T13:09:00Z</dcterms:created>
  <dcterms:modified xsi:type="dcterms:W3CDTF">2025-07-11T13:40:00Z</dcterms:modified>
</cp:coreProperties>
</file>