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90" w:type="dxa"/>
        <w:jc w:val="center"/>
        <w:tblLayout w:type="fixed"/>
        <w:tblLook w:val="0000" w:firstRow="0" w:lastRow="0" w:firstColumn="0" w:lastColumn="0" w:noHBand="0" w:noVBand="0"/>
      </w:tblPr>
      <w:tblGrid>
        <w:gridCol w:w="33"/>
        <w:gridCol w:w="3980"/>
        <w:gridCol w:w="2947"/>
        <w:gridCol w:w="3211"/>
        <w:gridCol w:w="19"/>
      </w:tblGrid>
      <w:tr w:rsidR="004834C8" w:rsidRPr="00DF6BB5" w:rsidTr="002C03AD">
        <w:trPr>
          <w:gridBefore w:val="1"/>
          <w:gridAfter w:val="1"/>
          <w:wBefore w:w="33" w:type="dxa"/>
          <w:wAfter w:w="19" w:type="dxa"/>
          <w:cantSplit/>
          <w:trHeight w:val="20"/>
          <w:jc w:val="center"/>
        </w:trPr>
        <w:tc>
          <w:tcPr>
            <w:tcW w:w="10138" w:type="dxa"/>
            <w:gridSpan w:val="3"/>
          </w:tcPr>
          <w:p w:rsidR="004834C8" w:rsidRPr="00DF6BB5" w:rsidRDefault="004834C8" w:rsidP="00534F74">
            <w:pPr>
              <w:tabs>
                <w:tab w:val="left" w:pos="0"/>
                <w:tab w:val="left" w:pos="709"/>
              </w:tabs>
              <w:spacing w:after="0" w:line="240" w:lineRule="auto"/>
              <w:jc w:val="center"/>
              <w:rPr>
                <w:rFonts w:ascii="Times New Roman" w:eastAsia="Times New Roman" w:hAnsi="Times New Roman"/>
                <w:b/>
                <w:sz w:val="8"/>
                <w:szCs w:val="20"/>
                <w:lang w:eastAsia="ru-RU"/>
              </w:rPr>
            </w:pPr>
          </w:p>
          <w:p w:rsidR="004834C8" w:rsidRPr="00DF6BB5" w:rsidRDefault="004834C8" w:rsidP="00534F74">
            <w:pPr>
              <w:tabs>
                <w:tab w:val="left" w:pos="0"/>
                <w:tab w:val="left" w:pos="34"/>
              </w:tabs>
              <w:spacing w:after="0" w:line="240" w:lineRule="auto"/>
              <w:jc w:val="center"/>
              <w:rPr>
                <w:rFonts w:ascii="Times New Roman" w:eastAsia="Times New Roman" w:hAnsi="Times New Roman"/>
                <w:b/>
                <w:sz w:val="36"/>
                <w:szCs w:val="20"/>
                <w:lang w:eastAsia="ru-RU"/>
              </w:rPr>
            </w:pPr>
            <w:r>
              <w:rPr>
                <w:rFonts w:ascii="Times New Roman" w:eastAsia="Times New Roman" w:hAnsi="Times New Roman"/>
                <w:b/>
                <w:noProof/>
                <w:sz w:val="36"/>
                <w:szCs w:val="20"/>
                <w:lang w:eastAsia="ru-RU"/>
              </w:rPr>
              <w:drawing>
                <wp:inline distT="0" distB="0" distL="0" distR="0">
                  <wp:extent cx="590550" cy="733425"/>
                  <wp:effectExtent l="0" t="0" r="0" b="9525"/>
                  <wp:docPr id="1" name="Рисунок 1"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енскийГО-на бланк ч-белы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733425"/>
                          </a:xfrm>
                          <a:prstGeom prst="rect">
                            <a:avLst/>
                          </a:prstGeom>
                          <a:noFill/>
                          <a:ln>
                            <a:noFill/>
                          </a:ln>
                        </pic:spPr>
                      </pic:pic>
                    </a:graphicData>
                  </a:graphic>
                </wp:inline>
              </w:drawing>
            </w:r>
          </w:p>
          <w:p w:rsidR="004834C8" w:rsidRPr="002940FF" w:rsidRDefault="004834C8" w:rsidP="00534F74">
            <w:pPr>
              <w:tabs>
                <w:tab w:val="left" w:pos="0"/>
                <w:tab w:val="left" w:pos="709"/>
              </w:tabs>
              <w:spacing w:after="0" w:line="240" w:lineRule="auto"/>
              <w:jc w:val="center"/>
              <w:rPr>
                <w:rFonts w:ascii="Times New Roman" w:eastAsia="Times New Roman" w:hAnsi="Times New Roman"/>
                <w:b/>
                <w:sz w:val="36"/>
                <w:szCs w:val="36"/>
                <w:lang w:eastAsia="ru-RU"/>
              </w:rPr>
            </w:pPr>
            <w:r w:rsidRPr="002940FF">
              <w:rPr>
                <w:rFonts w:ascii="Times New Roman" w:eastAsia="Times New Roman" w:hAnsi="Times New Roman"/>
                <w:b/>
                <w:sz w:val="36"/>
                <w:szCs w:val="36"/>
                <w:lang w:eastAsia="ru-RU"/>
              </w:rPr>
              <w:t>АДМИНИСТРАЦИЯ</w:t>
            </w:r>
          </w:p>
          <w:p w:rsidR="004834C8" w:rsidRPr="002940FF" w:rsidRDefault="004834C8" w:rsidP="00534F74">
            <w:pPr>
              <w:tabs>
                <w:tab w:val="left" w:pos="0"/>
                <w:tab w:val="left" w:pos="709"/>
              </w:tabs>
              <w:spacing w:after="0" w:line="240" w:lineRule="auto"/>
              <w:jc w:val="center"/>
              <w:rPr>
                <w:rFonts w:ascii="Times New Roman" w:eastAsia="Times New Roman" w:hAnsi="Times New Roman"/>
                <w:b/>
                <w:sz w:val="36"/>
                <w:szCs w:val="36"/>
                <w:lang w:eastAsia="ru-RU"/>
              </w:rPr>
            </w:pPr>
            <w:r w:rsidRPr="002940FF">
              <w:rPr>
                <w:rFonts w:ascii="Times New Roman" w:eastAsia="Times New Roman" w:hAnsi="Times New Roman"/>
                <w:b/>
                <w:sz w:val="36"/>
                <w:szCs w:val="36"/>
                <w:lang w:eastAsia="ru-RU"/>
              </w:rPr>
              <w:t xml:space="preserve">РАМЕНСКОГО ГОРОДСКОГО ОКРУГА </w:t>
            </w:r>
          </w:p>
          <w:p w:rsidR="004834C8" w:rsidRPr="002940FF" w:rsidRDefault="004834C8" w:rsidP="00534F74">
            <w:pPr>
              <w:tabs>
                <w:tab w:val="left" w:pos="0"/>
                <w:tab w:val="left" w:pos="709"/>
              </w:tabs>
              <w:spacing w:after="0" w:line="240" w:lineRule="auto"/>
              <w:jc w:val="center"/>
              <w:rPr>
                <w:rFonts w:ascii="Times New Roman" w:eastAsia="Times New Roman" w:hAnsi="Times New Roman"/>
                <w:b/>
                <w:sz w:val="36"/>
                <w:szCs w:val="36"/>
                <w:lang w:eastAsia="ru-RU"/>
              </w:rPr>
            </w:pPr>
            <w:r w:rsidRPr="002940FF">
              <w:rPr>
                <w:rFonts w:ascii="Times New Roman" w:eastAsia="Times New Roman" w:hAnsi="Times New Roman"/>
                <w:b/>
                <w:sz w:val="36"/>
                <w:szCs w:val="36"/>
                <w:lang w:eastAsia="ru-RU"/>
              </w:rPr>
              <w:t>МОСКОВСКОЙ ОБЛАСТИ</w:t>
            </w:r>
          </w:p>
          <w:p w:rsidR="004834C8" w:rsidRPr="00DF6BB5" w:rsidRDefault="004834C8" w:rsidP="00534F74">
            <w:pPr>
              <w:pBdr>
                <w:bottom w:val="single" w:sz="12" w:space="1" w:color="auto"/>
              </w:pBdr>
              <w:tabs>
                <w:tab w:val="left" w:pos="0"/>
                <w:tab w:val="left" w:pos="709"/>
              </w:tabs>
              <w:spacing w:after="0" w:line="240" w:lineRule="auto"/>
              <w:jc w:val="center"/>
              <w:rPr>
                <w:rFonts w:ascii="Times New Roman" w:eastAsia="Times New Roman" w:hAnsi="Times New Roman"/>
                <w:b/>
                <w:sz w:val="32"/>
                <w:szCs w:val="32"/>
                <w:lang w:eastAsia="ru-RU"/>
              </w:rPr>
            </w:pPr>
          </w:p>
          <w:p w:rsidR="00215E63" w:rsidRDefault="00215E63" w:rsidP="00534F74">
            <w:pPr>
              <w:tabs>
                <w:tab w:val="left" w:pos="0"/>
                <w:tab w:val="left" w:pos="709"/>
              </w:tabs>
              <w:spacing w:after="0" w:line="240" w:lineRule="auto"/>
              <w:jc w:val="center"/>
              <w:outlineLvl w:val="5"/>
              <w:rPr>
                <w:rFonts w:ascii="Times New Roman" w:eastAsia="Times New Roman" w:hAnsi="Times New Roman"/>
                <w:b/>
                <w:sz w:val="36"/>
                <w:szCs w:val="36"/>
                <w:lang w:eastAsia="ru-RU"/>
              </w:rPr>
            </w:pPr>
          </w:p>
          <w:p w:rsidR="004834C8" w:rsidRPr="002940FF" w:rsidRDefault="004834C8" w:rsidP="00534F74">
            <w:pPr>
              <w:tabs>
                <w:tab w:val="left" w:pos="0"/>
                <w:tab w:val="left" w:pos="709"/>
              </w:tabs>
              <w:spacing w:after="0" w:line="240" w:lineRule="auto"/>
              <w:jc w:val="center"/>
              <w:outlineLvl w:val="5"/>
              <w:rPr>
                <w:rFonts w:ascii="Times New Roman" w:eastAsia="Times New Roman" w:hAnsi="Times New Roman"/>
                <w:b/>
                <w:sz w:val="36"/>
                <w:szCs w:val="36"/>
                <w:lang w:eastAsia="ru-RU"/>
              </w:rPr>
            </w:pPr>
            <w:r w:rsidRPr="002940FF">
              <w:rPr>
                <w:rFonts w:ascii="Times New Roman" w:eastAsia="Times New Roman" w:hAnsi="Times New Roman"/>
                <w:b/>
                <w:sz w:val="36"/>
                <w:szCs w:val="36"/>
                <w:lang w:eastAsia="ru-RU"/>
              </w:rPr>
              <w:t>ПОСТАНОВЛЕНИЕ</w:t>
            </w:r>
          </w:p>
          <w:p w:rsidR="004834C8" w:rsidRPr="00DF6BB5" w:rsidRDefault="004834C8" w:rsidP="00534F74">
            <w:pPr>
              <w:tabs>
                <w:tab w:val="left" w:pos="0"/>
                <w:tab w:val="left" w:pos="709"/>
              </w:tabs>
              <w:spacing w:after="0" w:line="240" w:lineRule="auto"/>
              <w:rPr>
                <w:rFonts w:ascii="Times New Roman" w:eastAsia="Times New Roman" w:hAnsi="Times New Roman"/>
                <w:sz w:val="20"/>
                <w:szCs w:val="20"/>
                <w:lang w:eastAsia="ru-RU"/>
              </w:rPr>
            </w:pPr>
          </w:p>
        </w:tc>
      </w:tr>
      <w:tr w:rsidR="004834C8" w:rsidRPr="00DF6BB5" w:rsidTr="002C03AD">
        <w:trPr>
          <w:cantSplit/>
          <w:trHeight w:val="20"/>
          <w:jc w:val="center"/>
        </w:trPr>
        <w:tc>
          <w:tcPr>
            <w:tcW w:w="4013" w:type="dxa"/>
            <w:gridSpan w:val="2"/>
          </w:tcPr>
          <w:p w:rsidR="004834C8" w:rsidRPr="00DF6BB5" w:rsidRDefault="009D2ECF" w:rsidP="002C03AD">
            <w:pPr>
              <w:widowControl w:val="0"/>
              <w:tabs>
                <w:tab w:val="left" w:pos="0"/>
              </w:tabs>
              <w:spacing w:after="0" w:line="240" w:lineRule="auto"/>
              <w:jc w:val="both"/>
              <w:rPr>
                <w:rFonts w:ascii="Arial" w:eastAsia="Times New Roman" w:hAnsi="Arial"/>
                <w:spacing w:val="-20"/>
                <w:sz w:val="24"/>
                <w:szCs w:val="20"/>
                <w:lang w:eastAsia="ru-RU"/>
              </w:rPr>
            </w:pPr>
            <w:r>
              <w:rPr>
                <w:rFonts w:ascii="Arial" w:eastAsia="Times New Roman" w:hAnsi="Arial"/>
                <w:spacing w:val="-20"/>
                <w:sz w:val="24"/>
                <w:szCs w:val="20"/>
                <w:lang w:eastAsia="ru-RU"/>
              </w:rPr>
              <w:t>07.04.2022</w:t>
            </w:r>
          </w:p>
        </w:tc>
        <w:tc>
          <w:tcPr>
            <w:tcW w:w="2947" w:type="dxa"/>
          </w:tcPr>
          <w:p w:rsidR="004834C8" w:rsidRPr="00DF6BB5" w:rsidRDefault="004834C8" w:rsidP="00534F74">
            <w:pPr>
              <w:widowControl w:val="0"/>
              <w:tabs>
                <w:tab w:val="left" w:pos="0"/>
                <w:tab w:val="left" w:pos="709"/>
              </w:tabs>
              <w:spacing w:after="0" w:line="240" w:lineRule="auto"/>
              <w:jc w:val="both"/>
              <w:rPr>
                <w:rFonts w:ascii="Arial" w:eastAsia="Times New Roman" w:hAnsi="Arial"/>
                <w:spacing w:val="-20"/>
                <w:sz w:val="24"/>
                <w:szCs w:val="20"/>
                <w:lang w:eastAsia="ru-RU"/>
              </w:rPr>
            </w:pPr>
          </w:p>
        </w:tc>
        <w:tc>
          <w:tcPr>
            <w:tcW w:w="3230" w:type="dxa"/>
            <w:gridSpan w:val="2"/>
          </w:tcPr>
          <w:p w:rsidR="004834C8" w:rsidRPr="00DF6BB5" w:rsidRDefault="004834C8" w:rsidP="00534F74">
            <w:pPr>
              <w:widowControl w:val="0"/>
              <w:tabs>
                <w:tab w:val="left" w:pos="0"/>
                <w:tab w:val="left" w:pos="709"/>
              </w:tabs>
              <w:spacing w:after="0" w:line="240" w:lineRule="auto"/>
              <w:rPr>
                <w:rFonts w:ascii="Arial" w:eastAsia="Times New Roman" w:hAnsi="Arial"/>
                <w:spacing w:val="-20"/>
                <w:sz w:val="24"/>
                <w:szCs w:val="20"/>
                <w:lang w:eastAsia="ru-RU"/>
              </w:rPr>
            </w:pPr>
            <w:r w:rsidRPr="00DF6BB5">
              <w:rPr>
                <w:rFonts w:ascii="Times New Roman" w:eastAsia="Times New Roman" w:hAnsi="Times New Roman"/>
                <w:spacing w:val="-20"/>
                <w:sz w:val="28"/>
                <w:szCs w:val="28"/>
                <w:lang w:eastAsia="ru-RU"/>
              </w:rPr>
              <w:t>№</w:t>
            </w:r>
            <w:r w:rsidR="009D2ECF">
              <w:rPr>
                <w:rFonts w:ascii="Arial" w:eastAsia="Times New Roman" w:hAnsi="Arial"/>
                <w:spacing w:val="-20"/>
                <w:sz w:val="24"/>
                <w:szCs w:val="20"/>
                <w:lang w:eastAsia="ru-RU"/>
              </w:rPr>
              <w:t xml:space="preserve">  4715</w:t>
            </w:r>
          </w:p>
          <w:p w:rsidR="004834C8" w:rsidRPr="00DF6BB5" w:rsidRDefault="004834C8" w:rsidP="00534F74">
            <w:pPr>
              <w:widowControl w:val="0"/>
              <w:tabs>
                <w:tab w:val="left" w:pos="0"/>
                <w:tab w:val="left" w:pos="709"/>
              </w:tabs>
              <w:spacing w:after="0" w:line="240" w:lineRule="auto"/>
              <w:rPr>
                <w:rFonts w:ascii="Arial" w:eastAsia="Times New Roman" w:hAnsi="Arial"/>
                <w:sz w:val="24"/>
                <w:szCs w:val="20"/>
                <w:lang w:eastAsia="ru-RU"/>
              </w:rPr>
            </w:pPr>
          </w:p>
        </w:tc>
      </w:tr>
    </w:tbl>
    <w:p w:rsidR="002940FF" w:rsidRDefault="002940FF" w:rsidP="002940FF">
      <w:pPr>
        <w:spacing w:after="0" w:line="240" w:lineRule="auto"/>
        <w:jc w:val="both"/>
        <w:rPr>
          <w:rFonts w:ascii="Times New Roman" w:eastAsia="Times New Roman" w:hAnsi="Times New Roman"/>
          <w:sz w:val="28"/>
          <w:szCs w:val="28"/>
          <w:lang w:eastAsia="ru-RU"/>
        </w:rPr>
      </w:pPr>
    </w:p>
    <w:p w:rsidR="00D932B9" w:rsidRDefault="00D932B9" w:rsidP="002940FF">
      <w:pPr>
        <w:spacing w:after="0" w:line="240" w:lineRule="auto"/>
        <w:jc w:val="both"/>
        <w:rPr>
          <w:rFonts w:ascii="Times New Roman" w:eastAsia="Times New Roman" w:hAnsi="Times New Roman"/>
          <w:sz w:val="28"/>
          <w:szCs w:val="28"/>
          <w:lang w:eastAsia="ru-RU"/>
        </w:rPr>
      </w:pPr>
    </w:p>
    <w:p w:rsidR="004834C8" w:rsidRPr="002940FF" w:rsidRDefault="002940FF" w:rsidP="002940FF">
      <w:pPr>
        <w:spacing w:after="0" w:line="240" w:lineRule="auto"/>
        <w:ind w:firstLine="426"/>
        <w:jc w:val="both"/>
        <w:rPr>
          <w:rFonts w:ascii="Times New Roman" w:hAnsi="Times New Roman"/>
          <w:sz w:val="28"/>
          <w:szCs w:val="28"/>
          <w:shd w:val="clear" w:color="auto" w:fill="F0F0F0"/>
        </w:rPr>
      </w:pPr>
      <w:r>
        <w:rPr>
          <w:rFonts w:ascii="Times New Roman" w:eastAsia="Times New Roman" w:hAnsi="Times New Roman"/>
          <w:sz w:val="28"/>
          <w:szCs w:val="28"/>
          <w:lang w:eastAsia="ru-RU"/>
        </w:rPr>
        <w:t>О</w:t>
      </w:r>
      <w:r w:rsidR="004E00F2">
        <w:rPr>
          <w:rFonts w:ascii="Times New Roman" w:eastAsia="Times New Roman" w:hAnsi="Times New Roman"/>
          <w:sz w:val="28"/>
          <w:szCs w:val="28"/>
          <w:lang w:eastAsia="ru-RU"/>
        </w:rPr>
        <w:t xml:space="preserve"> проведении общественных обсуждений</w:t>
      </w:r>
      <w:r w:rsidR="00D7556D">
        <w:rPr>
          <w:rFonts w:ascii="Times New Roman" w:eastAsia="Times New Roman" w:hAnsi="Times New Roman"/>
          <w:sz w:val="28"/>
          <w:szCs w:val="28"/>
          <w:lang w:eastAsia="ru-RU"/>
        </w:rPr>
        <w:t xml:space="preserve"> по проекту </w:t>
      </w:r>
      <w:r w:rsidR="00D94671">
        <w:rPr>
          <w:rFonts w:ascii="Times New Roman" w:eastAsia="Times New Roman" w:hAnsi="Times New Roman"/>
          <w:sz w:val="28"/>
          <w:szCs w:val="28"/>
          <w:lang w:eastAsia="ru-RU"/>
        </w:rPr>
        <w:t>«</w:t>
      </w:r>
      <w:r w:rsidR="007A5817">
        <w:rPr>
          <w:rFonts w:ascii="Times New Roman" w:eastAsia="Times New Roman" w:hAnsi="Times New Roman"/>
          <w:sz w:val="28"/>
          <w:szCs w:val="28"/>
          <w:lang w:eastAsia="ru-RU"/>
        </w:rPr>
        <w:t>П</w:t>
      </w:r>
      <w:r w:rsidR="00D7556D">
        <w:rPr>
          <w:rFonts w:ascii="Times New Roman" w:eastAsia="Times New Roman" w:hAnsi="Times New Roman"/>
          <w:sz w:val="28"/>
          <w:szCs w:val="28"/>
          <w:lang w:eastAsia="ru-RU"/>
        </w:rPr>
        <w:t>рограмма</w:t>
      </w:r>
      <w:r>
        <w:rPr>
          <w:rFonts w:ascii="Times New Roman" w:eastAsia="Times New Roman" w:hAnsi="Times New Roman"/>
          <w:sz w:val="28"/>
          <w:szCs w:val="28"/>
          <w:lang w:eastAsia="ru-RU"/>
        </w:rPr>
        <w:t xml:space="preserve"> профилакти</w:t>
      </w:r>
      <w:r w:rsidR="00AA0197">
        <w:rPr>
          <w:rFonts w:ascii="Times New Roman" w:eastAsia="Times New Roman" w:hAnsi="Times New Roman"/>
          <w:sz w:val="28"/>
          <w:szCs w:val="28"/>
          <w:lang w:eastAsia="ru-RU"/>
        </w:rPr>
        <w:t>ческих мероприятий</w:t>
      </w:r>
      <w:r w:rsidR="00D7556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причинения вреда </w:t>
      </w:r>
      <w:r w:rsidR="00537684">
        <w:rPr>
          <w:rFonts w:ascii="Times New Roman" w:eastAsia="Times New Roman" w:hAnsi="Times New Roman"/>
          <w:sz w:val="28"/>
          <w:szCs w:val="28"/>
          <w:lang w:eastAsia="ru-RU"/>
        </w:rPr>
        <w:t xml:space="preserve">(ущерба) охраняемым законом ценностям </w:t>
      </w:r>
      <w:r w:rsidR="00917E38">
        <w:rPr>
          <w:rFonts w:ascii="Times New Roman" w:eastAsia="Times New Roman" w:hAnsi="Times New Roman"/>
          <w:sz w:val="28"/>
          <w:szCs w:val="28"/>
          <w:lang w:eastAsia="ru-RU"/>
        </w:rPr>
        <w:t xml:space="preserve">на 2022 год </w:t>
      </w:r>
      <w:r w:rsidR="00537684">
        <w:rPr>
          <w:rFonts w:ascii="Times New Roman" w:eastAsia="Times New Roman" w:hAnsi="Times New Roman"/>
          <w:sz w:val="28"/>
          <w:szCs w:val="28"/>
          <w:lang w:eastAsia="ru-RU"/>
        </w:rPr>
        <w:t xml:space="preserve">в сфере муниципального лесного контроля </w:t>
      </w:r>
      <w:r w:rsidR="001E1BC7">
        <w:rPr>
          <w:rFonts w:ascii="Times New Roman" w:eastAsia="Times New Roman" w:hAnsi="Times New Roman"/>
          <w:sz w:val="28"/>
          <w:szCs w:val="28"/>
          <w:lang w:eastAsia="ru-RU"/>
        </w:rPr>
        <w:t xml:space="preserve">на территории </w:t>
      </w:r>
      <w:r w:rsidR="00D02529">
        <w:rPr>
          <w:rFonts w:ascii="Times New Roman" w:eastAsia="Times New Roman" w:hAnsi="Times New Roman"/>
          <w:sz w:val="28"/>
          <w:szCs w:val="28"/>
          <w:lang w:eastAsia="ru-RU"/>
        </w:rPr>
        <w:t>Раменского</w:t>
      </w:r>
      <w:r w:rsidR="00537684">
        <w:rPr>
          <w:rFonts w:ascii="Times New Roman" w:eastAsia="Times New Roman" w:hAnsi="Times New Roman"/>
          <w:sz w:val="28"/>
          <w:szCs w:val="28"/>
          <w:lang w:eastAsia="ru-RU"/>
        </w:rPr>
        <w:t xml:space="preserve"> городско</w:t>
      </w:r>
      <w:r w:rsidR="00D02529">
        <w:rPr>
          <w:rFonts w:ascii="Times New Roman" w:eastAsia="Times New Roman" w:hAnsi="Times New Roman"/>
          <w:sz w:val="28"/>
          <w:szCs w:val="28"/>
          <w:lang w:eastAsia="ru-RU"/>
        </w:rPr>
        <w:t>го</w:t>
      </w:r>
      <w:r w:rsidR="00537684">
        <w:rPr>
          <w:rFonts w:ascii="Times New Roman" w:eastAsia="Times New Roman" w:hAnsi="Times New Roman"/>
          <w:sz w:val="28"/>
          <w:szCs w:val="28"/>
          <w:lang w:eastAsia="ru-RU"/>
        </w:rPr>
        <w:t xml:space="preserve"> округ</w:t>
      </w:r>
      <w:r w:rsidR="00D02529">
        <w:rPr>
          <w:rFonts w:ascii="Times New Roman" w:eastAsia="Times New Roman" w:hAnsi="Times New Roman"/>
          <w:sz w:val="28"/>
          <w:szCs w:val="28"/>
          <w:lang w:eastAsia="ru-RU"/>
        </w:rPr>
        <w:t>а</w:t>
      </w:r>
      <w:r w:rsidR="00D7556D">
        <w:rPr>
          <w:rFonts w:ascii="Times New Roman" w:eastAsia="Times New Roman" w:hAnsi="Times New Roman"/>
          <w:sz w:val="28"/>
          <w:szCs w:val="28"/>
          <w:lang w:eastAsia="ru-RU"/>
        </w:rPr>
        <w:t xml:space="preserve"> </w:t>
      </w:r>
      <w:r w:rsidR="00917E38">
        <w:rPr>
          <w:rFonts w:ascii="Times New Roman" w:eastAsia="Times New Roman" w:hAnsi="Times New Roman"/>
          <w:sz w:val="28"/>
          <w:szCs w:val="28"/>
          <w:lang w:eastAsia="ru-RU"/>
        </w:rPr>
        <w:t>Московской области</w:t>
      </w:r>
      <w:r w:rsidR="00D94671">
        <w:rPr>
          <w:rFonts w:ascii="Times New Roman" w:eastAsia="Times New Roman" w:hAnsi="Times New Roman"/>
          <w:sz w:val="28"/>
          <w:szCs w:val="28"/>
          <w:lang w:eastAsia="ru-RU"/>
        </w:rPr>
        <w:t>»</w:t>
      </w:r>
    </w:p>
    <w:p w:rsidR="002940FF" w:rsidRPr="00DF6BB5" w:rsidRDefault="002940FF" w:rsidP="004834C8">
      <w:pPr>
        <w:spacing w:after="0" w:line="240" w:lineRule="auto"/>
        <w:jc w:val="both"/>
        <w:rPr>
          <w:rFonts w:ascii="Times New Roman" w:eastAsia="Times New Roman" w:hAnsi="Times New Roman"/>
          <w:sz w:val="28"/>
          <w:szCs w:val="28"/>
          <w:lang w:eastAsia="ru-RU"/>
        </w:rPr>
      </w:pPr>
    </w:p>
    <w:p w:rsidR="00A124BE" w:rsidRPr="00A124BE" w:rsidRDefault="00A124BE" w:rsidP="00A124BE">
      <w:pPr>
        <w:tabs>
          <w:tab w:val="left" w:pos="0"/>
          <w:tab w:val="left" w:pos="709"/>
        </w:tabs>
        <w:spacing w:before="240" w:after="240" w:line="240" w:lineRule="auto"/>
        <w:jc w:val="center"/>
        <w:rPr>
          <w:rFonts w:ascii="Times New Roman" w:eastAsia="Times New Roman" w:hAnsi="Times New Roman"/>
          <w:sz w:val="28"/>
          <w:szCs w:val="28"/>
          <w:lang w:eastAsia="ru-RU"/>
        </w:rPr>
      </w:pPr>
    </w:p>
    <w:p w:rsidR="00A124BE" w:rsidRDefault="00A124BE" w:rsidP="00A124BE">
      <w:pPr>
        <w:tabs>
          <w:tab w:val="left" w:pos="0"/>
          <w:tab w:val="left" w:pos="709"/>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A124BE">
        <w:rPr>
          <w:rFonts w:ascii="Times New Roman" w:eastAsia="Times New Roman" w:hAnsi="Times New Roman"/>
          <w:sz w:val="28"/>
          <w:szCs w:val="28"/>
          <w:lang w:eastAsia="ru-RU"/>
        </w:rPr>
        <w:t xml:space="preserve">В </w:t>
      </w:r>
      <w:r>
        <w:rPr>
          <w:rFonts w:ascii="Times New Roman" w:eastAsia="Times New Roman" w:hAnsi="Times New Roman"/>
          <w:sz w:val="28"/>
          <w:szCs w:val="28"/>
          <w:lang w:eastAsia="ru-RU"/>
        </w:rPr>
        <w:t xml:space="preserve">  </w:t>
      </w:r>
      <w:r w:rsidRPr="00A124BE">
        <w:rPr>
          <w:rFonts w:ascii="Times New Roman" w:eastAsia="Times New Roman" w:hAnsi="Times New Roman"/>
          <w:sz w:val="28"/>
          <w:szCs w:val="28"/>
          <w:lang w:eastAsia="ru-RU"/>
        </w:rPr>
        <w:t xml:space="preserve">соответствии  </w:t>
      </w:r>
      <w:r>
        <w:rPr>
          <w:rFonts w:ascii="Times New Roman" w:eastAsia="Times New Roman" w:hAnsi="Times New Roman"/>
          <w:sz w:val="28"/>
          <w:szCs w:val="28"/>
          <w:lang w:eastAsia="ru-RU"/>
        </w:rPr>
        <w:t xml:space="preserve"> </w:t>
      </w:r>
      <w:r w:rsidRPr="00A124BE">
        <w:rPr>
          <w:rFonts w:ascii="Times New Roman" w:eastAsia="Times New Roman" w:hAnsi="Times New Roman"/>
          <w:sz w:val="28"/>
          <w:szCs w:val="28"/>
          <w:lang w:eastAsia="ru-RU"/>
        </w:rPr>
        <w:t xml:space="preserve">со </w:t>
      </w:r>
      <w:r>
        <w:rPr>
          <w:rFonts w:ascii="Times New Roman" w:eastAsia="Times New Roman" w:hAnsi="Times New Roman"/>
          <w:sz w:val="28"/>
          <w:szCs w:val="28"/>
          <w:lang w:eastAsia="ru-RU"/>
        </w:rPr>
        <w:t xml:space="preserve"> </w:t>
      </w:r>
      <w:r w:rsidRPr="00A124BE">
        <w:rPr>
          <w:rFonts w:ascii="Times New Roman" w:eastAsia="Times New Roman" w:hAnsi="Times New Roman"/>
          <w:sz w:val="28"/>
          <w:szCs w:val="28"/>
          <w:lang w:eastAsia="ru-RU"/>
        </w:rPr>
        <w:t>ст. 16</w:t>
      </w:r>
      <w:r>
        <w:rPr>
          <w:rFonts w:ascii="Times New Roman" w:eastAsia="Times New Roman" w:hAnsi="Times New Roman"/>
          <w:sz w:val="28"/>
          <w:szCs w:val="28"/>
          <w:lang w:eastAsia="ru-RU"/>
        </w:rPr>
        <w:t xml:space="preserve">  </w:t>
      </w:r>
      <w:r w:rsidRPr="00A124BE">
        <w:rPr>
          <w:rFonts w:ascii="Times New Roman" w:eastAsia="Times New Roman" w:hAnsi="Times New Roman"/>
          <w:sz w:val="28"/>
          <w:szCs w:val="28"/>
          <w:lang w:eastAsia="ru-RU"/>
        </w:rPr>
        <w:t xml:space="preserve"> Федерального </w:t>
      </w:r>
      <w:r>
        <w:rPr>
          <w:rFonts w:ascii="Times New Roman" w:eastAsia="Times New Roman" w:hAnsi="Times New Roman"/>
          <w:sz w:val="28"/>
          <w:szCs w:val="28"/>
          <w:lang w:eastAsia="ru-RU"/>
        </w:rPr>
        <w:t xml:space="preserve">  </w:t>
      </w:r>
      <w:r w:rsidRPr="00A124BE">
        <w:rPr>
          <w:rFonts w:ascii="Times New Roman" w:eastAsia="Times New Roman" w:hAnsi="Times New Roman"/>
          <w:sz w:val="28"/>
          <w:szCs w:val="28"/>
          <w:lang w:eastAsia="ru-RU"/>
        </w:rPr>
        <w:t>закона</w:t>
      </w:r>
      <w:r>
        <w:rPr>
          <w:rFonts w:ascii="Times New Roman" w:eastAsia="Times New Roman" w:hAnsi="Times New Roman"/>
          <w:sz w:val="28"/>
          <w:szCs w:val="28"/>
          <w:lang w:eastAsia="ru-RU"/>
        </w:rPr>
        <w:t xml:space="preserve"> </w:t>
      </w:r>
      <w:r w:rsidRPr="00A124B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A124BE">
        <w:rPr>
          <w:rFonts w:ascii="Times New Roman" w:eastAsia="Times New Roman" w:hAnsi="Times New Roman"/>
          <w:sz w:val="28"/>
          <w:szCs w:val="28"/>
          <w:lang w:eastAsia="ru-RU"/>
        </w:rPr>
        <w:t xml:space="preserve">от </w:t>
      </w:r>
      <w:r>
        <w:rPr>
          <w:rFonts w:ascii="Times New Roman" w:eastAsia="Times New Roman" w:hAnsi="Times New Roman"/>
          <w:sz w:val="28"/>
          <w:szCs w:val="28"/>
          <w:lang w:eastAsia="ru-RU"/>
        </w:rPr>
        <w:t xml:space="preserve">  </w:t>
      </w:r>
      <w:r w:rsidRPr="00A124BE">
        <w:rPr>
          <w:rFonts w:ascii="Times New Roman" w:eastAsia="Times New Roman" w:hAnsi="Times New Roman"/>
          <w:sz w:val="28"/>
          <w:szCs w:val="28"/>
          <w:lang w:eastAsia="ru-RU"/>
        </w:rPr>
        <w:t>06.10.2003</w:t>
      </w:r>
      <w:r>
        <w:rPr>
          <w:rFonts w:ascii="Times New Roman" w:eastAsia="Times New Roman" w:hAnsi="Times New Roman"/>
          <w:sz w:val="28"/>
          <w:szCs w:val="28"/>
          <w:lang w:eastAsia="ru-RU"/>
        </w:rPr>
        <w:t xml:space="preserve">  </w:t>
      </w:r>
      <w:r w:rsidRPr="00A124BE">
        <w:rPr>
          <w:rFonts w:ascii="Times New Roman" w:eastAsia="Times New Roman" w:hAnsi="Times New Roman"/>
          <w:sz w:val="28"/>
          <w:szCs w:val="28"/>
          <w:lang w:eastAsia="ru-RU"/>
        </w:rPr>
        <w:t xml:space="preserve"> № 131-ФЗ  </w:t>
      </w:r>
    </w:p>
    <w:p w:rsidR="00A124BE" w:rsidRPr="00A124BE" w:rsidRDefault="00A124BE" w:rsidP="00A124BE">
      <w:pPr>
        <w:tabs>
          <w:tab w:val="left" w:pos="0"/>
          <w:tab w:val="left" w:pos="709"/>
        </w:tabs>
        <w:spacing w:after="0" w:line="240" w:lineRule="auto"/>
        <w:jc w:val="both"/>
        <w:rPr>
          <w:rFonts w:ascii="Times New Roman" w:eastAsia="Times New Roman" w:hAnsi="Times New Roman"/>
          <w:sz w:val="28"/>
          <w:szCs w:val="28"/>
          <w:lang w:eastAsia="ru-RU"/>
        </w:rPr>
      </w:pPr>
      <w:r w:rsidRPr="00A124BE">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  со  статьей  44  Федерального  закона  от    31.07.2020     №  248- ФЗ</w:t>
      </w:r>
    </w:p>
    <w:p w:rsidR="00A124BE" w:rsidRPr="00A124BE" w:rsidRDefault="00A124BE" w:rsidP="00A124BE">
      <w:pPr>
        <w:tabs>
          <w:tab w:val="left" w:pos="0"/>
          <w:tab w:val="left" w:pos="709"/>
        </w:tabs>
        <w:spacing w:after="240" w:line="240" w:lineRule="auto"/>
        <w:jc w:val="both"/>
        <w:rPr>
          <w:rFonts w:ascii="Times New Roman" w:eastAsia="Times New Roman" w:hAnsi="Times New Roman"/>
          <w:sz w:val="28"/>
          <w:szCs w:val="28"/>
          <w:lang w:eastAsia="ru-RU"/>
        </w:rPr>
      </w:pPr>
      <w:r w:rsidRPr="00A124BE">
        <w:rPr>
          <w:rFonts w:ascii="Times New Roman" w:eastAsia="Times New Roman" w:hAnsi="Times New Roman"/>
          <w:sz w:val="28"/>
          <w:szCs w:val="28"/>
          <w:lang w:eastAsia="ru-RU"/>
        </w:rPr>
        <w:t>"О государственном контроле (надзоре) и муниципальном контроле в Российской Федерации", руководствуясь постановлением Правительства Российской Федерации от 25.06.2021 №</w:t>
      </w:r>
      <w:r>
        <w:rPr>
          <w:rFonts w:ascii="Times New Roman" w:eastAsia="Times New Roman" w:hAnsi="Times New Roman"/>
          <w:sz w:val="28"/>
          <w:szCs w:val="28"/>
          <w:lang w:eastAsia="ru-RU"/>
        </w:rPr>
        <w:t xml:space="preserve"> </w:t>
      </w:r>
      <w:r w:rsidRPr="00A124BE">
        <w:rPr>
          <w:rFonts w:ascii="Times New Roman" w:eastAsia="Times New Roman" w:hAnsi="Times New Roman"/>
          <w:sz w:val="28"/>
          <w:szCs w:val="28"/>
          <w:lang w:eastAsia="ru-RU"/>
        </w:rPr>
        <w:t>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Положением о муниципальном</w:t>
      </w:r>
      <w:r>
        <w:rPr>
          <w:rFonts w:ascii="Times New Roman" w:eastAsia="Times New Roman" w:hAnsi="Times New Roman"/>
          <w:sz w:val="28"/>
          <w:szCs w:val="28"/>
          <w:lang w:eastAsia="ru-RU"/>
        </w:rPr>
        <w:t xml:space="preserve"> лесном</w:t>
      </w:r>
      <w:r w:rsidRPr="00A124BE">
        <w:rPr>
          <w:rFonts w:ascii="Times New Roman" w:eastAsia="Times New Roman" w:hAnsi="Times New Roman"/>
          <w:sz w:val="28"/>
          <w:szCs w:val="28"/>
          <w:lang w:eastAsia="ru-RU"/>
        </w:rPr>
        <w:t xml:space="preserve"> контроле на территории Раменского городского округа Московской области, утвержденным решением Совета депутатов Раменского городского округа Московской области от 27.10.2021 №10/</w:t>
      </w:r>
      <w:r>
        <w:rPr>
          <w:rFonts w:ascii="Times New Roman" w:eastAsia="Times New Roman" w:hAnsi="Times New Roman"/>
          <w:sz w:val="28"/>
          <w:szCs w:val="28"/>
          <w:lang w:eastAsia="ru-RU"/>
        </w:rPr>
        <w:t>3</w:t>
      </w:r>
      <w:r w:rsidRPr="00A124BE">
        <w:rPr>
          <w:rFonts w:ascii="Times New Roman" w:eastAsia="Times New Roman" w:hAnsi="Times New Roman"/>
          <w:sz w:val="28"/>
          <w:szCs w:val="28"/>
          <w:lang w:eastAsia="ru-RU"/>
        </w:rPr>
        <w:t>-СД</w:t>
      </w:r>
    </w:p>
    <w:p w:rsidR="004834C8" w:rsidRPr="00D055AA" w:rsidRDefault="004834C8" w:rsidP="004834C8">
      <w:pPr>
        <w:tabs>
          <w:tab w:val="left" w:pos="0"/>
          <w:tab w:val="left" w:pos="709"/>
        </w:tabs>
        <w:spacing w:before="240" w:after="240" w:line="240" w:lineRule="auto"/>
        <w:jc w:val="center"/>
        <w:rPr>
          <w:rFonts w:ascii="Times New Roman" w:eastAsia="Times New Roman" w:hAnsi="Times New Roman"/>
          <w:bCs/>
          <w:sz w:val="28"/>
          <w:szCs w:val="28"/>
          <w:lang w:eastAsia="ru-RU"/>
        </w:rPr>
      </w:pPr>
      <w:r w:rsidRPr="00D055AA">
        <w:rPr>
          <w:rFonts w:ascii="Times New Roman" w:eastAsia="Times New Roman" w:hAnsi="Times New Roman"/>
          <w:bCs/>
          <w:sz w:val="28"/>
          <w:szCs w:val="28"/>
          <w:lang w:eastAsia="ru-RU"/>
        </w:rPr>
        <w:t>ПОСТАНОВЛЯЮ:</w:t>
      </w:r>
    </w:p>
    <w:p w:rsidR="004834C8" w:rsidRPr="00DF6BB5" w:rsidRDefault="007A5817" w:rsidP="004834C8">
      <w:pPr>
        <w:numPr>
          <w:ilvl w:val="0"/>
          <w:numId w:val="79"/>
        </w:numPr>
        <w:shd w:val="clear" w:color="auto" w:fill="FFFFFF"/>
        <w:tabs>
          <w:tab w:val="left" w:pos="0"/>
          <w:tab w:val="num" w:pos="426"/>
        </w:tabs>
        <w:spacing w:before="120" w:after="120" w:line="240" w:lineRule="auto"/>
        <w:ind w:left="0" w:firstLine="426"/>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D7556D">
        <w:rPr>
          <w:rFonts w:ascii="Times New Roman" w:eastAsia="Times New Roman" w:hAnsi="Times New Roman"/>
          <w:sz w:val="28"/>
          <w:szCs w:val="28"/>
          <w:lang w:eastAsia="ru-RU"/>
        </w:rPr>
        <w:t>Назначить проведен</w:t>
      </w:r>
      <w:r>
        <w:rPr>
          <w:rFonts w:ascii="Times New Roman" w:eastAsia="Times New Roman" w:hAnsi="Times New Roman"/>
          <w:sz w:val="28"/>
          <w:szCs w:val="28"/>
          <w:lang w:eastAsia="ru-RU"/>
        </w:rPr>
        <w:t>ие</w:t>
      </w:r>
      <w:r w:rsidR="00D7556D">
        <w:rPr>
          <w:rFonts w:ascii="Times New Roman" w:eastAsia="Times New Roman" w:hAnsi="Times New Roman"/>
          <w:sz w:val="28"/>
          <w:szCs w:val="28"/>
          <w:lang w:eastAsia="ru-RU"/>
        </w:rPr>
        <w:t xml:space="preserve"> общественных обсуждений по проекту</w:t>
      </w:r>
      <w:r w:rsidR="0029221F">
        <w:rPr>
          <w:rFonts w:ascii="Times New Roman" w:eastAsia="Times New Roman" w:hAnsi="Times New Roman"/>
          <w:sz w:val="28"/>
          <w:szCs w:val="28"/>
          <w:lang w:eastAsia="ru-RU"/>
        </w:rPr>
        <w:t xml:space="preserve"> </w:t>
      </w:r>
      <w:r w:rsidR="00D94671">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Программа     </w:t>
      </w:r>
      <w:r w:rsidR="0029221F">
        <w:rPr>
          <w:rFonts w:ascii="Times New Roman" w:eastAsia="Times New Roman" w:hAnsi="Times New Roman"/>
          <w:sz w:val="28"/>
          <w:szCs w:val="28"/>
          <w:lang w:eastAsia="ru-RU"/>
        </w:rPr>
        <w:t>профилакти</w:t>
      </w:r>
      <w:r w:rsidR="00AA0197">
        <w:rPr>
          <w:rFonts w:ascii="Times New Roman" w:eastAsia="Times New Roman" w:hAnsi="Times New Roman"/>
          <w:sz w:val="28"/>
          <w:szCs w:val="28"/>
          <w:lang w:eastAsia="ru-RU"/>
        </w:rPr>
        <w:t>ческих мероприятий</w:t>
      </w:r>
      <w:r w:rsidR="0029221F">
        <w:rPr>
          <w:rFonts w:ascii="Times New Roman" w:eastAsia="Times New Roman" w:hAnsi="Times New Roman"/>
          <w:sz w:val="28"/>
          <w:szCs w:val="28"/>
          <w:lang w:eastAsia="ru-RU"/>
        </w:rPr>
        <w:t xml:space="preserve"> рисков причинения вреда (ущерба) охраняемым законом ценностям </w:t>
      </w:r>
      <w:r w:rsidR="00917E38">
        <w:rPr>
          <w:rFonts w:ascii="Times New Roman" w:eastAsia="Times New Roman" w:hAnsi="Times New Roman"/>
          <w:sz w:val="28"/>
          <w:szCs w:val="28"/>
          <w:lang w:eastAsia="ru-RU"/>
        </w:rPr>
        <w:t xml:space="preserve">на 2022 год </w:t>
      </w:r>
      <w:r w:rsidR="00CF1ED5">
        <w:rPr>
          <w:rFonts w:ascii="Times New Roman" w:eastAsia="Times New Roman" w:hAnsi="Times New Roman"/>
          <w:sz w:val="28"/>
          <w:szCs w:val="28"/>
          <w:lang w:eastAsia="ru-RU"/>
        </w:rPr>
        <w:t xml:space="preserve">в сфере муниципального лесного контроля </w:t>
      </w:r>
      <w:r w:rsidR="00917E38">
        <w:rPr>
          <w:rFonts w:ascii="Times New Roman" w:eastAsia="Times New Roman" w:hAnsi="Times New Roman"/>
          <w:sz w:val="28"/>
          <w:szCs w:val="28"/>
          <w:lang w:eastAsia="ru-RU"/>
        </w:rPr>
        <w:t>в границах</w:t>
      </w:r>
      <w:r w:rsidR="00CF1ED5">
        <w:rPr>
          <w:rFonts w:ascii="Times New Roman" w:eastAsia="Times New Roman" w:hAnsi="Times New Roman"/>
          <w:sz w:val="28"/>
          <w:szCs w:val="28"/>
          <w:lang w:eastAsia="ru-RU"/>
        </w:rPr>
        <w:t xml:space="preserve"> Раменского городского округа </w:t>
      </w:r>
      <w:r w:rsidR="00917E38">
        <w:rPr>
          <w:rFonts w:ascii="Times New Roman" w:eastAsia="Times New Roman" w:hAnsi="Times New Roman"/>
          <w:sz w:val="28"/>
          <w:szCs w:val="28"/>
          <w:lang w:eastAsia="ru-RU"/>
        </w:rPr>
        <w:t>Московской области</w:t>
      </w:r>
      <w:r w:rsidR="00D94671">
        <w:rPr>
          <w:rFonts w:ascii="Times New Roman" w:eastAsia="Times New Roman" w:hAnsi="Times New Roman"/>
          <w:sz w:val="28"/>
          <w:szCs w:val="28"/>
          <w:lang w:eastAsia="ru-RU"/>
        </w:rPr>
        <w:t>»</w:t>
      </w:r>
      <w:r w:rsidR="004834C8" w:rsidRPr="00DF6BB5">
        <w:rPr>
          <w:rFonts w:ascii="Times New Roman" w:eastAsia="Times New Roman" w:hAnsi="Times New Roman"/>
          <w:sz w:val="28"/>
          <w:szCs w:val="28"/>
          <w:lang w:eastAsia="ru-RU"/>
        </w:rPr>
        <w:t xml:space="preserve"> </w:t>
      </w:r>
      <w:r w:rsidR="00D94671">
        <w:rPr>
          <w:rFonts w:ascii="Times New Roman" w:eastAsia="Times New Roman" w:hAnsi="Times New Roman"/>
          <w:sz w:val="28"/>
          <w:szCs w:val="28"/>
          <w:lang w:eastAsia="ru-RU"/>
        </w:rPr>
        <w:t>в ср</w:t>
      </w:r>
      <w:r w:rsidR="00E01D12">
        <w:rPr>
          <w:rFonts w:ascii="Times New Roman" w:eastAsia="Times New Roman" w:hAnsi="Times New Roman"/>
          <w:sz w:val="28"/>
          <w:szCs w:val="28"/>
          <w:lang w:eastAsia="ru-RU"/>
        </w:rPr>
        <w:t>ок с 08.04.2022 по 08.05.2022.</w:t>
      </w:r>
    </w:p>
    <w:p w:rsidR="0074198E" w:rsidRPr="0074198E" w:rsidRDefault="0074198E" w:rsidP="0074198E">
      <w:pPr>
        <w:shd w:val="clear" w:color="auto" w:fill="FFFFFF"/>
        <w:tabs>
          <w:tab w:val="left" w:pos="0"/>
        </w:tabs>
        <w:spacing w:before="120" w:after="120" w:line="240" w:lineRule="auto"/>
        <w:contextualSpacing/>
        <w:jc w:val="both"/>
        <w:rPr>
          <w:rFonts w:ascii="Times New Roman" w:hAnsi="Times New Roman"/>
          <w:sz w:val="28"/>
          <w:szCs w:val="28"/>
        </w:rPr>
      </w:pPr>
      <w:r w:rsidRPr="0074198E">
        <w:rPr>
          <w:rFonts w:ascii="Times New Roman" w:hAnsi="Times New Roman"/>
          <w:sz w:val="28"/>
          <w:szCs w:val="28"/>
        </w:rPr>
        <w:t>2. В рамках организации общественных обсуждений определить:</w:t>
      </w:r>
    </w:p>
    <w:p w:rsidR="0074198E" w:rsidRPr="0074198E" w:rsidRDefault="0074198E" w:rsidP="0074198E">
      <w:pPr>
        <w:shd w:val="clear" w:color="auto" w:fill="FFFFFF"/>
        <w:tabs>
          <w:tab w:val="left" w:pos="0"/>
        </w:tabs>
        <w:spacing w:before="120" w:after="120" w:line="240" w:lineRule="auto"/>
        <w:contextualSpacing/>
        <w:jc w:val="both"/>
        <w:rPr>
          <w:rFonts w:ascii="Times New Roman" w:hAnsi="Times New Roman"/>
          <w:sz w:val="28"/>
          <w:szCs w:val="28"/>
        </w:rPr>
      </w:pPr>
      <w:r w:rsidRPr="0074198E">
        <w:rPr>
          <w:rFonts w:ascii="Times New Roman" w:hAnsi="Times New Roman"/>
          <w:sz w:val="28"/>
          <w:szCs w:val="28"/>
        </w:rPr>
        <w:t xml:space="preserve">- председателем общественных обсуждений –  </w:t>
      </w:r>
      <w:r w:rsidR="0018020B">
        <w:rPr>
          <w:rFonts w:ascii="Times New Roman" w:hAnsi="Times New Roman"/>
          <w:sz w:val="28"/>
          <w:szCs w:val="28"/>
        </w:rPr>
        <w:t>п</w:t>
      </w:r>
      <w:r w:rsidRPr="0074198E">
        <w:rPr>
          <w:rFonts w:ascii="Times New Roman" w:hAnsi="Times New Roman"/>
          <w:sz w:val="28"/>
          <w:szCs w:val="28"/>
        </w:rPr>
        <w:t>ервого заместителя главы администрации Раменского городского округа – Плынова О.Б.;</w:t>
      </w:r>
    </w:p>
    <w:p w:rsidR="0074198E" w:rsidRPr="0074198E" w:rsidRDefault="0074198E" w:rsidP="0074198E">
      <w:pPr>
        <w:shd w:val="clear" w:color="auto" w:fill="FFFFFF"/>
        <w:tabs>
          <w:tab w:val="left" w:pos="0"/>
        </w:tabs>
        <w:spacing w:before="120" w:after="120" w:line="240" w:lineRule="auto"/>
        <w:contextualSpacing/>
        <w:jc w:val="both"/>
        <w:rPr>
          <w:rFonts w:ascii="Times New Roman" w:hAnsi="Times New Roman"/>
          <w:sz w:val="28"/>
          <w:szCs w:val="28"/>
        </w:rPr>
      </w:pPr>
      <w:r w:rsidRPr="0074198E">
        <w:rPr>
          <w:rFonts w:ascii="Times New Roman" w:hAnsi="Times New Roman"/>
          <w:sz w:val="28"/>
          <w:szCs w:val="28"/>
        </w:rPr>
        <w:lastRenderedPageBreak/>
        <w:t>- заместителем председателя общественных обсуждений – начальника Контрольного управления администрации Раменского городского округа – Ширенина Д.Ю.;</w:t>
      </w:r>
    </w:p>
    <w:p w:rsidR="0074198E" w:rsidRPr="0074198E" w:rsidRDefault="0074198E" w:rsidP="0074198E">
      <w:pPr>
        <w:shd w:val="clear" w:color="auto" w:fill="FFFFFF"/>
        <w:tabs>
          <w:tab w:val="left" w:pos="0"/>
        </w:tabs>
        <w:spacing w:before="120" w:after="120" w:line="240" w:lineRule="auto"/>
        <w:contextualSpacing/>
        <w:jc w:val="both"/>
        <w:rPr>
          <w:rFonts w:ascii="Times New Roman" w:hAnsi="Times New Roman"/>
          <w:sz w:val="28"/>
          <w:szCs w:val="28"/>
        </w:rPr>
      </w:pPr>
      <w:r w:rsidRPr="0074198E">
        <w:rPr>
          <w:rFonts w:ascii="Times New Roman" w:hAnsi="Times New Roman"/>
          <w:sz w:val="28"/>
          <w:szCs w:val="28"/>
        </w:rPr>
        <w:t>- секретарем общественных обсуждений –  начальника отдела муниципального контроля в сфере автомобильного транспорта, дорог, лесного хозяйства и благоустройства Контрольного управления администрации Раменского городского округа – Манохина И.В.</w:t>
      </w:r>
    </w:p>
    <w:p w:rsidR="0074198E" w:rsidRPr="0074198E" w:rsidRDefault="0074198E" w:rsidP="0074198E">
      <w:pPr>
        <w:shd w:val="clear" w:color="auto" w:fill="FFFFFF"/>
        <w:tabs>
          <w:tab w:val="left" w:pos="0"/>
        </w:tabs>
        <w:spacing w:before="120" w:after="120" w:line="240" w:lineRule="auto"/>
        <w:contextualSpacing/>
        <w:jc w:val="both"/>
        <w:rPr>
          <w:rFonts w:ascii="Times New Roman" w:hAnsi="Times New Roman"/>
          <w:sz w:val="28"/>
          <w:szCs w:val="28"/>
        </w:rPr>
      </w:pPr>
      <w:r w:rsidRPr="0074198E">
        <w:rPr>
          <w:rFonts w:ascii="Times New Roman" w:hAnsi="Times New Roman"/>
          <w:sz w:val="28"/>
          <w:szCs w:val="28"/>
        </w:rPr>
        <w:tab/>
        <w:t>3. Отделу муниципального контроля в сфере автомобильного транспорта, дорог,    лесного    хозяйства    и   благоустройства    Контрольного   управления (Манохин И.В.) организовать:</w:t>
      </w:r>
    </w:p>
    <w:p w:rsidR="0074198E" w:rsidRPr="0074198E" w:rsidRDefault="0074198E" w:rsidP="0074198E">
      <w:pPr>
        <w:shd w:val="clear" w:color="auto" w:fill="FFFFFF"/>
        <w:tabs>
          <w:tab w:val="left" w:pos="0"/>
        </w:tabs>
        <w:spacing w:before="120" w:after="120" w:line="240" w:lineRule="auto"/>
        <w:contextualSpacing/>
        <w:jc w:val="both"/>
        <w:rPr>
          <w:rFonts w:ascii="Times New Roman" w:hAnsi="Times New Roman"/>
          <w:sz w:val="28"/>
          <w:szCs w:val="28"/>
        </w:rPr>
      </w:pPr>
      <w:r w:rsidRPr="0074198E">
        <w:rPr>
          <w:rFonts w:ascii="Times New Roman" w:hAnsi="Times New Roman"/>
          <w:sz w:val="28"/>
          <w:szCs w:val="28"/>
        </w:rPr>
        <w:t xml:space="preserve">- размещение проекта программы профилактики рисков причинения вреда (ущерба) охраняемым законом ценностям при осуществлении муниципального </w:t>
      </w:r>
      <w:r w:rsidR="00A124BE">
        <w:rPr>
          <w:rFonts w:ascii="Times New Roman" w:hAnsi="Times New Roman"/>
          <w:sz w:val="28"/>
          <w:szCs w:val="28"/>
        </w:rPr>
        <w:t xml:space="preserve">лесного </w:t>
      </w:r>
      <w:r w:rsidRPr="0074198E">
        <w:rPr>
          <w:rFonts w:ascii="Times New Roman" w:hAnsi="Times New Roman"/>
          <w:sz w:val="28"/>
          <w:szCs w:val="28"/>
        </w:rPr>
        <w:t>контроля на территории Раменского городского округа</w:t>
      </w:r>
      <w:r w:rsidR="00E14BD5">
        <w:rPr>
          <w:rFonts w:ascii="Times New Roman" w:hAnsi="Times New Roman"/>
          <w:sz w:val="28"/>
          <w:szCs w:val="28"/>
        </w:rPr>
        <w:t xml:space="preserve"> Московской области на 2022 год</w:t>
      </w:r>
      <w:r w:rsidR="00E01D12">
        <w:rPr>
          <w:rFonts w:ascii="Times New Roman" w:hAnsi="Times New Roman"/>
          <w:sz w:val="28"/>
          <w:szCs w:val="28"/>
        </w:rPr>
        <w:t xml:space="preserve"> (Приложение №1)</w:t>
      </w:r>
      <w:r w:rsidRPr="0074198E">
        <w:rPr>
          <w:rFonts w:ascii="Times New Roman" w:hAnsi="Times New Roman"/>
          <w:sz w:val="28"/>
          <w:szCs w:val="28"/>
        </w:rPr>
        <w:t xml:space="preserve"> на официальном информационном портале www.ramenskoye.ru;</w:t>
      </w:r>
    </w:p>
    <w:p w:rsidR="0074198E" w:rsidRPr="0074198E" w:rsidRDefault="0074198E" w:rsidP="0074198E">
      <w:pPr>
        <w:shd w:val="clear" w:color="auto" w:fill="FFFFFF"/>
        <w:tabs>
          <w:tab w:val="left" w:pos="0"/>
        </w:tabs>
        <w:spacing w:before="120" w:after="120" w:line="240" w:lineRule="auto"/>
        <w:contextualSpacing/>
        <w:jc w:val="both"/>
        <w:rPr>
          <w:rFonts w:ascii="Times New Roman" w:hAnsi="Times New Roman"/>
          <w:sz w:val="28"/>
          <w:szCs w:val="28"/>
        </w:rPr>
      </w:pPr>
      <w:r w:rsidRPr="0074198E">
        <w:rPr>
          <w:rFonts w:ascii="Times New Roman" w:hAnsi="Times New Roman"/>
          <w:sz w:val="28"/>
          <w:szCs w:val="28"/>
        </w:rPr>
        <w:t xml:space="preserve">-   </w:t>
      </w:r>
      <w:r w:rsidR="00E01D12">
        <w:rPr>
          <w:rFonts w:ascii="Times New Roman" w:hAnsi="Times New Roman"/>
          <w:sz w:val="28"/>
          <w:szCs w:val="28"/>
        </w:rPr>
        <w:t xml:space="preserve">размещение </w:t>
      </w:r>
      <w:r w:rsidRPr="0074198E">
        <w:rPr>
          <w:rFonts w:ascii="Times New Roman" w:hAnsi="Times New Roman"/>
          <w:sz w:val="28"/>
          <w:szCs w:val="28"/>
        </w:rPr>
        <w:t>оповещени</w:t>
      </w:r>
      <w:r w:rsidR="00E01D12">
        <w:rPr>
          <w:rFonts w:ascii="Times New Roman" w:hAnsi="Times New Roman"/>
          <w:sz w:val="28"/>
          <w:szCs w:val="28"/>
        </w:rPr>
        <w:t>я</w:t>
      </w:r>
      <w:r w:rsidRPr="0074198E">
        <w:rPr>
          <w:rFonts w:ascii="Times New Roman" w:hAnsi="Times New Roman"/>
          <w:sz w:val="28"/>
          <w:szCs w:val="28"/>
        </w:rPr>
        <w:t xml:space="preserve"> о начале общественных обсуждений по вопросу, указанно</w:t>
      </w:r>
      <w:r w:rsidR="00E01D12">
        <w:rPr>
          <w:rFonts w:ascii="Times New Roman" w:hAnsi="Times New Roman"/>
          <w:sz w:val="28"/>
          <w:szCs w:val="28"/>
        </w:rPr>
        <w:t>му в п.1</w:t>
      </w:r>
      <w:r w:rsidRPr="0074198E">
        <w:rPr>
          <w:rFonts w:ascii="Times New Roman" w:hAnsi="Times New Roman"/>
          <w:sz w:val="28"/>
          <w:szCs w:val="28"/>
        </w:rPr>
        <w:t xml:space="preserve"> настоящего Постановления</w:t>
      </w:r>
      <w:r w:rsidR="00E01D12">
        <w:rPr>
          <w:rFonts w:ascii="Times New Roman" w:hAnsi="Times New Roman"/>
          <w:sz w:val="28"/>
          <w:szCs w:val="28"/>
        </w:rPr>
        <w:t xml:space="preserve"> (Приложение №2)</w:t>
      </w:r>
      <w:r w:rsidRPr="0074198E">
        <w:rPr>
          <w:rFonts w:ascii="Times New Roman" w:hAnsi="Times New Roman"/>
          <w:sz w:val="28"/>
          <w:szCs w:val="28"/>
        </w:rPr>
        <w:t>;</w:t>
      </w:r>
    </w:p>
    <w:p w:rsidR="0074198E" w:rsidRPr="0074198E" w:rsidRDefault="0074198E" w:rsidP="0074198E">
      <w:pPr>
        <w:shd w:val="clear" w:color="auto" w:fill="FFFFFF"/>
        <w:tabs>
          <w:tab w:val="left" w:pos="0"/>
        </w:tabs>
        <w:spacing w:before="120" w:after="120" w:line="240" w:lineRule="auto"/>
        <w:contextualSpacing/>
        <w:jc w:val="both"/>
        <w:rPr>
          <w:rFonts w:ascii="Times New Roman" w:hAnsi="Times New Roman"/>
          <w:sz w:val="28"/>
          <w:szCs w:val="28"/>
        </w:rPr>
      </w:pPr>
      <w:r w:rsidRPr="0074198E">
        <w:rPr>
          <w:rFonts w:ascii="Times New Roman" w:hAnsi="Times New Roman"/>
          <w:sz w:val="28"/>
          <w:szCs w:val="28"/>
        </w:rPr>
        <w:t xml:space="preserve"> -  прием и обобщение замечаний и предложений в срок с </w:t>
      </w:r>
      <w:r>
        <w:rPr>
          <w:rFonts w:ascii="Times New Roman" w:hAnsi="Times New Roman"/>
          <w:sz w:val="28"/>
          <w:szCs w:val="28"/>
        </w:rPr>
        <w:t>08</w:t>
      </w:r>
      <w:r w:rsidRPr="0074198E">
        <w:rPr>
          <w:rFonts w:ascii="Times New Roman" w:hAnsi="Times New Roman"/>
          <w:sz w:val="28"/>
          <w:szCs w:val="28"/>
        </w:rPr>
        <w:t xml:space="preserve">.04.2022 по </w:t>
      </w:r>
      <w:r>
        <w:rPr>
          <w:rFonts w:ascii="Times New Roman" w:hAnsi="Times New Roman"/>
          <w:sz w:val="28"/>
          <w:szCs w:val="28"/>
        </w:rPr>
        <w:t>08</w:t>
      </w:r>
      <w:r w:rsidRPr="0074198E">
        <w:rPr>
          <w:rFonts w:ascii="Times New Roman" w:hAnsi="Times New Roman"/>
          <w:sz w:val="28"/>
          <w:szCs w:val="28"/>
        </w:rPr>
        <w:t>.05.2022;</w:t>
      </w:r>
    </w:p>
    <w:p w:rsidR="0074198E" w:rsidRPr="0074198E" w:rsidRDefault="0074198E" w:rsidP="0074198E">
      <w:pPr>
        <w:shd w:val="clear" w:color="auto" w:fill="FFFFFF"/>
        <w:tabs>
          <w:tab w:val="left" w:pos="0"/>
        </w:tabs>
        <w:spacing w:before="120" w:after="120" w:line="240" w:lineRule="auto"/>
        <w:contextualSpacing/>
        <w:jc w:val="both"/>
        <w:rPr>
          <w:rFonts w:ascii="Times New Roman" w:hAnsi="Times New Roman"/>
          <w:sz w:val="28"/>
          <w:szCs w:val="28"/>
        </w:rPr>
      </w:pPr>
      <w:r w:rsidRPr="0074198E">
        <w:rPr>
          <w:rFonts w:ascii="Times New Roman" w:hAnsi="Times New Roman"/>
          <w:sz w:val="28"/>
          <w:szCs w:val="28"/>
        </w:rPr>
        <w:t>-   подготовку и</w:t>
      </w:r>
      <w:r w:rsidR="00A124BE">
        <w:rPr>
          <w:rFonts w:ascii="Times New Roman" w:hAnsi="Times New Roman"/>
          <w:sz w:val="28"/>
          <w:szCs w:val="28"/>
        </w:rPr>
        <w:t xml:space="preserve"> </w:t>
      </w:r>
      <w:r w:rsidR="00E01D12">
        <w:rPr>
          <w:rFonts w:ascii="Times New Roman" w:hAnsi="Times New Roman"/>
          <w:sz w:val="28"/>
          <w:szCs w:val="28"/>
        </w:rPr>
        <w:t>размещение информации</w:t>
      </w:r>
      <w:r w:rsidRPr="0074198E">
        <w:rPr>
          <w:rFonts w:ascii="Times New Roman" w:hAnsi="Times New Roman"/>
          <w:sz w:val="28"/>
          <w:szCs w:val="28"/>
        </w:rPr>
        <w:t xml:space="preserve"> о результатах общественных обсуждений.</w:t>
      </w:r>
    </w:p>
    <w:p w:rsidR="0074198E" w:rsidRPr="0074198E" w:rsidRDefault="0074198E" w:rsidP="0074198E">
      <w:pPr>
        <w:shd w:val="clear" w:color="auto" w:fill="FFFFFF"/>
        <w:tabs>
          <w:tab w:val="left" w:pos="0"/>
        </w:tabs>
        <w:spacing w:before="120" w:after="120" w:line="240" w:lineRule="auto"/>
        <w:contextualSpacing/>
        <w:jc w:val="both"/>
        <w:rPr>
          <w:rFonts w:ascii="Times New Roman" w:hAnsi="Times New Roman"/>
          <w:sz w:val="28"/>
          <w:szCs w:val="28"/>
        </w:rPr>
      </w:pPr>
      <w:r w:rsidRPr="0074198E">
        <w:rPr>
          <w:rFonts w:ascii="Times New Roman" w:hAnsi="Times New Roman"/>
          <w:sz w:val="28"/>
          <w:szCs w:val="28"/>
        </w:rPr>
        <w:tab/>
        <w:t>4. Комитету по взаимодействию со СМИ администрации Раменского городского округа (Андреев К.А.) опубликовать настоящее Постановление                  в официальном печатном издании - газете «Родник».</w:t>
      </w:r>
    </w:p>
    <w:p w:rsidR="0074198E" w:rsidRPr="0074198E" w:rsidRDefault="0074198E" w:rsidP="0074198E">
      <w:pPr>
        <w:shd w:val="clear" w:color="auto" w:fill="FFFFFF"/>
        <w:tabs>
          <w:tab w:val="left" w:pos="0"/>
        </w:tabs>
        <w:spacing w:before="120" w:after="120" w:line="240" w:lineRule="auto"/>
        <w:contextualSpacing/>
        <w:jc w:val="both"/>
        <w:rPr>
          <w:rFonts w:ascii="Times New Roman" w:hAnsi="Times New Roman"/>
          <w:sz w:val="28"/>
          <w:szCs w:val="28"/>
        </w:rPr>
      </w:pPr>
      <w:r w:rsidRPr="0074198E">
        <w:rPr>
          <w:rFonts w:ascii="Times New Roman" w:hAnsi="Times New Roman"/>
          <w:sz w:val="28"/>
          <w:szCs w:val="28"/>
        </w:rPr>
        <w:tab/>
        <w:t>5. Управлению муниципальных услуг, связи и развития ИКТ администрации Раменского городского округа (Белкина С.В.) разместить настоящее Постановление на официальном информационном портале www.ramenskoye.ru.</w:t>
      </w:r>
    </w:p>
    <w:p w:rsidR="0074198E" w:rsidRPr="0074198E" w:rsidRDefault="0074198E" w:rsidP="0074198E">
      <w:pPr>
        <w:shd w:val="clear" w:color="auto" w:fill="FFFFFF"/>
        <w:tabs>
          <w:tab w:val="left" w:pos="0"/>
        </w:tabs>
        <w:spacing w:before="120" w:after="120" w:line="240" w:lineRule="auto"/>
        <w:contextualSpacing/>
        <w:jc w:val="both"/>
        <w:rPr>
          <w:rFonts w:ascii="Times New Roman" w:hAnsi="Times New Roman"/>
          <w:sz w:val="28"/>
          <w:szCs w:val="28"/>
        </w:rPr>
      </w:pPr>
      <w:r w:rsidRPr="0074198E">
        <w:rPr>
          <w:rFonts w:ascii="Times New Roman" w:hAnsi="Times New Roman"/>
          <w:sz w:val="28"/>
          <w:szCs w:val="28"/>
        </w:rPr>
        <w:tab/>
        <w:t>6. Контроль за исполнением настоящего Постановления возложить                  на первого заместителя главы администрации Раменского городского округа                  Плынова О.Б.</w:t>
      </w:r>
    </w:p>
    <w:p w:rsidR="0074198E" w:rsidRPr="0074198E" w:rsidRDefault="0074198E" w:rsidP="0074198E">
      <w:pPr>
        <w:shd w:val="clear" w:color="auto" w:fill="FFFFFF"/>
        <w:tabs>
          <w:tab w:val="left" w:pos="0"/>
        </w:tabs>
        <w:spacing w:before="120" w:after="120" w:line="240" w:lineRule="auto"/>
        <w:contextualSpacing/>
        <w:jc w:val="both"/>
        <w:rPr>
          <w:rFonts w:ascii="Times New Roman" w:hAnsi="Times New Roman"/>
          <w:sz w:val="28"/>
          <w:szCs w:val="28"/>
        </w:rPr>
      </w:pPr>
    </w:p>
    <w:p w:rsidR="0074198E" w:rsidRPr="0074198E" w:rsidRDefault="0074198E" w:rsidP="0074198E">
      <w:pPr>
        <w:shd w:val="clear" w:color="auto" w:fill="FFFFFF"/>
        <w:tabs>
          <w:tab w:val="left" w:pos="0"/>
        </w:tabs>
        <w:spacing w:before="120" w:after="120" w:line="240" w:lineRule="auto"/>
        <w:contextualSpacing/>
        <w:jc w:val="both"/>
        <w:rPr>
          <w:rFonts w:ascii="Times New Roman" w:hAnsi="Times New Roman"/>
          <w:sz w:val="28"/>
          <w:szCs w:val="28"/>
        </w:rPr>
      </w:pPr>
    </w:p>
    <w:p w:rsidR="00D932B9" w:rsidRPr="0074198E" w:rsidRDefault="0002140B" w:rsidP="005E2DDE">
      <w:pPr>
        <w:tabs>
          <w:tab w:val="left" w:pos="0"/>
        </w:tabs>
        <w:spacing w:after="0" w:line="240" w:lineRule="auto"/>
        <w:jc w:val="both"/>
        <w:rPr>
          <w:rFonts w:ascii="Times New Roman" w:eastAsia="Times New Roman" w:hAnsi="Times New Roman"/>
          <w:sz w:val="28"/>
          <w:szCs w:val="28"/>
          <w:lang w:eastAsia="ru-RU"/>
        </w:rPr>
      </w:pPr>
      <w:r w:rsidRPr="0074198E">
        <w:rPr>
          <w:rFonts w:ascii="Times New Roman" w:eastAsia="Times New Roman" w:hAnsi="Times New Roman"/>
          <w:sz w:val="28"/>
          <w:szCs w:val="28"/>
          <w:lang w:eastAsia="ru-RU"/>
        </w:rPr>
        <w:t>Г</w:t>
      </w:r>
      <w:r w:rsidR="004834C8" w:rsidRPr="0074198E">
        <w:rPr>
          <w:rFonts w:ascii="Times New Roman" w:eastAsia="Times New Roman" w:hAnsi="Times New Roman"/>
          <w:sz w:val="28"/>
          <w:szCs w:val="28"/>
          <w:lang w:eastAsia="ru-RU"/>
        </w:rPr>
        <w:t>лав</w:t>
      </w:r>
      <w:r w:rsidRPr="0074198E">
        <w:rPr>
          <w:rFonts w:ascii="Times New Roman" w:eastAsia="Times New Roman" w:hAnsi="Times New Roman"/>
          <w:sz w:val="28"/>
          <w:szCs w:val="28"/>
          <w:lang w:eastAsia="ru-RU"/>
        </w:rPr>
        <w:t>а</w:t>
      </w:r>
      <w:r w:rsidR="005E2DDE" w:rsidRPr="0074198E">
        <w:rPr>
          <w:rFonts w:ascii="Times New Roman" w:eastAsia="Times New Roman" w:hAnsi="Times New Roman"/>
          <w:sz w:val="28"/>
          <w:szCs w:val="28"/>
          <w:lang w:eastAsia="ru-RU"/>
        </w:rPr>
        <w:t xml:space="preserve"> </w:t>
      </w:r>
      <w:r w:rsidR="004834C8" w:rsidRPr="0074198E">
        <w:rPr>
          <w:rFonts w:ascii="Times New Roman" w:eastAsia="Times New Roman" w:hAnsi="Times New Roman"/>
          <w:sz w:val="28"/>
          <w:szCs w:val="28"/>
          <w:lang w:eastAsia="ru-RU"/>
        </w:rPr>
        <w:t>Раменского</w:t>
      </w:r>
      <w:r w:rsidR="005E2DDE" w:rsidRPr="0074198E">
        <w:rPr>
          <w:rFonts w:ascii="Times New Roman" w:eastAsia="Times New Roman" w:hAnsi="Times New Roman"/>
          <w:sz w:val="28"/>
          <w:szCs w:val="28"/>
          <w:lang w:eastAsia="ru-RU"/>
        </w:rPr>
        <w:t xml:space="preserve"> г</w:t>
      </w:r>
      <w:r w:rsidR="004834C8" w:rsidRPr="0074198E">
        <w:rPr>
          <w:rFonts w:ascii="Times New Roman" w:eastAsia="Times New Roman" w:hAnsi="Times New Roman"/>
          <w:sz w:val="28"/>
          <w:szCs w:val="28"/>
          <w:lang w:eastAsia="ru-RU"/>
        </w:rPr>
        <w:t>ородского</w:t>
      </w:r>
      <w:r w:rsidR="005E2DDE" w:rsidRPr="0074198E">
        <w:rPr>
          <w:rFonts w:ascii="Times New Roman" w:eastAsia="Times New Roman" w:hAnsi="Times New Roman"/>
          <w:sz w:val="28"/>
          <w:szCs w:val="28"/>
          <w:lang w:eastAsia="ru-RU"/>
        </w:rPr>
        <w:t xml:space="preserve"> </w:t>
      </w:r>
      <w:r w:rsidR="004834C8" w:rsidRPr="0074198E">
        <w:rPr>
          <w:rFonts w:ascii="Times New Roman" w:eastAsia="Times New Roman" w:hAnsi="Times New Roman"/>
          <w:sz w:val="28"/>
          <w:szCs w:val="28"/>
          <w:lang w:eastAsia="ru-RU"/>
        </w:rPr>
        <w:t>округа</w:t>
      </w:r>
      <w:r w:rsidR="00F029DF" w:rsidRPr="0074198E">
        <w:rPr>
          <w:rFonts w:ascii="Times New Roman" w:eastAsia="Times New Roman" w:hAnsi="Times New Roman"/>
          <w:sz w:val="28"/>
          <w:szCs w:val="28"/>
          <w:lang w:eastAsia="ru-RU"/>
        </w:rPr>
        <w:t xml:space="preserve">           </w:t>
      </w:r>
      <w:r w:rsidR="005E2DDE" w:rsidRPr="0074198E">
        <w:rPr>
          <w:rFonts w:ascii="Times New Roman" w:eastAsia="Times New Roman" w:hAnsi="Times New Roman"/>
          <w:sz w:val="28"/>
          <w:szCs w:val="28"/>
          <w:lang w:eastAsia="ru-RU"/>
        </w:rPr>
        <w:t xml:space="preserve">  </w:t>
      </w:r>
      <w:r w:rsidR="00F029DF" w:rsidRPr="0074198E">
        <w:rPr>
          <w:rFonts w:ascii="Times New Roman" w:eastAsia="Times New Roman" w:hAnsi="Times New Roman"/>
          <w:sz w:val="28"/>
          <w:szCs w:val="28"/>
          <w:lang w:eastAsia="ru-RU"/>
        </w:rPr>
        <w:t xml:space="preserve">                     </w:t>
      </w:r>
      <w:r w:rsidR="005E2DDE" w:rsidRPr="0074198E">
        <w:rPr>
          <w:rFonts w:ascii="Times New Roman" w:eastAsia="Times New Roman" w:hAnsi="Times New Roman"/>
          <w:sz w:val="28"/>
          <w:szCs w:val="28"/>
          <w:lang w:eastAsia="ru-RU"/>
        </w:rPr>
        <w:t xml:space="preserve">         </w:t>
      </w:r>
      <w:r w:rsidR="00F029DF" w:rsidRPr="0074198E">
        <w:rPr>
          <w:rFonts w:ascii="Times New Roman" w:eastAsia="Times New Roman" w:hAnsi="Times New Roman"/>
          <w:sz w:val="28"/>
          <w:szCs w:val="28"/>
          <w:lang w:eastAsia="ru-RU"/>
        </w:rPr>
        <w:t xml:space="preserve">            </w:t>
      </w:r>
      <w:r w:rsidRPr="0074198E">
        <w:rPr>
          <w:rFonts w:ascii="Times New Roman" w:eastAsia="Times New Roman" w:hAnsi="Times New Roman"/>
          <w:sz w:val="28"/>
          <w:szCs w:val="28"/>
          <w:lang w:eastAsia="ru-RU"/>
        </w:rPr>
        <w:t>В.В. Неволин</w:t>
      </w:r>
    </w:p>
    <w:p w:rsidR="005E2DDE" w:rsidRPr="0074198E" w:rsidRDefault="005E2DDE" w:rsidP="005E2DDE">
      <w:pPr>
        <w:tabs>
          <w:tab w:val="left" w:pos="0"/>
          <w:tab w:val="left" w:pos="709"/>
        </w:tabs>
        <w:spacing w:after="0" w:line="240" w:lineRule="auto"/>
        <w:jc w:val="both"/>
        <w:rPr>
          <w:rFonts w:ascii="Times New Roman" w:eastAsia="Times New Roman" w:hAnsi="Times New Roman"/>
          <w:sz w:val="28"/>
          <w:szCs w:val="28"/>
          <w:lang w:eastAsia="ru-RU"/>
        </w:rPr>
      </w:pPr>
    </w:p>
    <w:p w:rsidR="005E2DDE" w:rsidRDefault="005E2DDE" w:rsidP="005E2DDE">
      <w:pPr>
        <w:tabs>
          <w:tab w:val="left" w:pos="0"/>
          <w:tab w:val="left" w:pos="709"/>
        </w:tabs>
        <w:spacing w:after="0" w:line="240" w:lineRule="auto"/>
        <w:jc w:val="both"/>
        <w:rPr>
          <w:rFonts w:ascii="Times New Roman" w:eastAsia="Times New Roman" w:hAnsi="Times New Roman"/>
          <w:sz w:val="28"/>
          <w:szCs w:val="28"/>
          <w:lang w:eastAsia="ru-RU"/>
        </w:rPr>
      </w:pPr>
    </w:p>
    <w:p w:rsidR="0074198E" w:rsidRDefault="0074198E" w:rsidP="005E2DDE">
      <w:pPr>
        <w:tabs>
          <w:tab w:val="left" w:pos="0"/>
          <w:tab w:val="left" w:pos="709"/>
        </w:tabs>
        <w:spacing w:after="0" w:line="240" w:lineRule="auto"/>
        <w:jc w:val="both"/>
        <w:rPr>
          <w:rFonts w:ascii="Times New Roman" w:eastAsia="Times New Roman" w:hAnsi="Times New Roman"/>
          <w:sz w:val="28"/>
          <w:szCs w:val="28"/>
          <w:lang w:eastAsia="ru-RU"/>
        </w:rPr>
      </w:pPr>
    </w:p>
    <w:p w:rsidR="0074198E" w:rsidRDefault="0074198E" w:rsidP="005E2DDE">
      <w:pPr>
        <w:tabs>
          <w:tab w:val="left" w:pos="0"/>
          <w:tab w:val="left" w:pos="709"/>
        </w:tabs>
        <w:spacing w:after="0" w:line="240" w:lineRule="auto"/>
        <w:jc w:val="both"/>
        <w:rPr>
          <w:rFonts w:ascii="Times New Roman" w:eastAsia="Times New Roman" w:hAnsi="Times New Roman"/>
          <w:sz w:val="28"/>
          <w:szCs w:val="28"/>
          <w:lang w:eastAsia="ru-RU"/>
        </w:rPr>
      </w:pPr>
    </w:p>
    <w:p w:rsidR="0074198E" w:rsidRDefault="0074198E" w:rsidP="005E2DDE">
      <w:pPr>
        <w:tabs>
          <w:tab w:val="left" w:pos="0"/>
          <w:tab w:val="left" w:pos="709"/>
        </w:tabs>
        <w:spacing w:after="0" w:line="240" w:lineRule="auto"/>
        <w:jc w:val="both"/>
        <w:rPr>
          <w:rFonts w:ascii="Times New Roman" w:eastAsia="Times New Roman" w:hAnsi="Times New Roman"/>
          <w:sz w:val="28"/>
          <w:szCs w:val="28"/>
          <w:lang w:eastAsia="ru-RU"/>
        </w:rPr>
      </w:pPr>
    </w:p>
    <w:p w:rsidR="0074198E" w:rsidRDefault="0074198E" w:rsidP="005E2DDE">
      <w:pPr>
        <w:tabs>
          <w:tab w:val="left" w:pos="0"/>
          <w:tab w:val="left" w:pos="709"/>
        </w:tabs>
        <w:spacing w:after="0" w:line="240" w:lineRule="auto"/>
        <w:jc w:val="both"/>
        <w:rPr>
          <w:rFonts w:ascii="Times New Roman" w:eastAsia="Times New Roman" w:hAnsi="Times New Roman"/>
          <w:sz w:val="28"/>
          <w:szCs w:val="28"/>
          <w:lang w:eastAsia="ru-RU"/>
        </w:rPr>
      </w:pPr>
    </w:p>
    <w:p w:rsidR="0074198E" w:rsidRDefault="0074198E" w:rsidP="005E2DDE">
      <w:pPr>
        <w:tabs>
          <w:tab w:val="left" w:pos="0"/>
          <w:tab w:val="left" w:pos="709"/>
        </w:tabs>
        <w:spacing w:after="0" w:line="240" w:lineRule="auto"/>
        <w:jc w:val="both"/>
        <w:rPr>
          <w:rFonts w:ascii="Times New Roman" w:eastAsia="Times New Roman" w:hAnsi="Times New Roman"/>
          <w:sz w:val="28"/>
          <w:szCs w:val="28"/>
          <w:lang w:eastAsia="ru-RU"/>
        </w:rPr>
      </w:pPr>
    </w:p>
    <w:p w:rsidR="0074198E" w:rsidRDefault="0074198E" w:rsidP="005E2DDE">
      <w:pPr>
        <w:tabs>
          <w:tab w:val="left" w:pos="0"/>
          <w:tab w:val="left" w:pos="709"/>
        </w:tabs>
        <w:spacing w:after="0" w:line="240" w:lineRule="auto"/>
        <w:jc w:val="both"/>
        <w:rPr>
          <w:rFonts w:ascii="Times New Roman" w:eastAsia="Times New Roman" w:hAnsi="Times New Roman"/>
          <w:sz w:val="28"/>
          <w:szCs w:val="28"/>
          <w:lang w:eastAsia="ru-RU"/>
        </w:rPr>
      </w:pPr>
    </w:p>
    <w:p w:rsidR="00E14BD5" w:rsidRDefault="00E14BD5" w:rsidP="005E2DDE">
      <w:pPr>
        <w:tabs>
          <w:tab w:val="left" w:pos="0"/>
          <w:tab w:val="left" w:pos="709"/>
        </w:tabs>
        <w:spacing w:after="0" w:line="240" w:lineRule="auto"/>
        <w:jc w:val="both"/>
        <w:rPr>
          <w:rFonts w:ascii="Times New Roman" w:eastAsia="Times New Roman" w:hAnsi="Times New Roman"/>
          <w:sz w:val="28"/>
          <w:szCs w:val="28"/>
          <w:lang w:eastAsia="ru-RU"/>
        </w:rPr>
      </w:pPr>
    </w:p>
    <w:p w:rsidR="00E14BD5" w:rsidRDefault="00E14BD5" w:rsidP="005E2DDE">
      <w:pPr>
        <w:tabs>
          <w:tab w:val="left" w:pos="0"/>
          <w:tab w:val="left" w:pos="709"/>
        </w:tabs>
        <w:spacing w:after="0" w:line="240" w:lineRule="auto"/>
        <w:jc w:val="both"/>
        <w:rPr>
          <w:rFonts w:ascii="Times New Roman" w:eastAsia="Times New Roman" w:hAnsi="Times New Roman"/>
          <w:sz w:val="28"/>
          <w:szCs w:val="28"/>
          <w:lang w:eastAsia="ru-RU"/>
        </w:rPr>
      </w:pPr>
    </w:p>
    <w:p w:rsidR="0074198E" w:rsidRDefault="0074198E" w:rsidP="005E2DDE">
      <w:pPr>
        <w:tabs>
          <w:tab w:val="left" w:pos="0"/>
          <w:tab w:val="left" w:pos="709"/>
        </w:tabs>
        <w:spacing w:after="0" w:line="240" w:lineRule="auto"/>
        <w:jc w:val="both"/>
        <w:rPr>
          <w:rFonts w:ascii="Times New Roman" w:eastAsia="Times New Roman" w:hAnsi="Times New Roman"/>
          <w:sz w:val="28"/>
          <w:szCs w:val="28"/>
          <w:lang w:eastAsia="ru-RU"/>
        </w:rPr>
      </w:pPr>
    </w:p>
    <w:p w:rsidR="0074198E" w:rsidRDefault="0074198E" w:rsidP="005E2DDE">
      <w:pPr>
        <w:tabs>
          <w:tab w:val="left" w:pos="0"/>
          <w:tab w:val="left" w:pos="709"/>
        </w:tabs>
        <w:spacing w:after="0" w:line="240" w:lineRule="auto"/>
        <w:jc w:val="both"/>
        <w:rPr>
          <w:rFonts w:ascii="Times New Roman" w:eastAsia="Times New Roman" w:hAnsi="Times New Roman"/>
          <w:sz w:val="28"/>
          <w:szCs w:val="28"/>
          <w:lang w:eastAsia="ru-RU"/>
        </w:rPr>
      </w:pPr>
    </w:p>
    <w:p w:rsidR="00D932B9" w:rsidRPr="00AD7E49" w:rsidRDefault="00F029DF" w:rsidP="00D932B9">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Ширенин Д.Ю.</w:t>
      </w:r>
    </w:p>
    <w:p w:rsidR="0029221F" w:rsidRDefault="00D932B9" w:rsidP="0029221F">
      <w:pPr>
        <w:spacing w:after="0" w:line="240" w:lineRule="auto"/>
        <w:jc w:val="both"/>
        <w:rPr>
          <w:rFonts w:ascii="Times New Roman" w:eastAsia="Times New Roman" w:hAnsi="Times New Roman"/>
          <w:sz w:val="20"/>
          <w:szCs w:val="20"/>
          <w:lang w:eastAsia="ru-RU"/>
        </w:rPr>
      </w:pPr>
      <w:r w:rsidRPr="00AD7E49">
        <w:rPr>
          <w:rFonts w:ascii="Times New Roman" w:eastAsia="Times New Roman" w:hAnsi="Times New Roman"/>
          <w:sz w:val="20"/>
          <w:szCs w:val="20"/>
          <w:lang w:eastAsia="ru-RU"/>
        </w:rPr>
        <w:t>8(496)46</w:t>
      </w:r>
      <w:r w:rsidR="00F029DF">
        <w:rPr>
          <w:rFonts w:ascii="Times New Roman" w:eastAsia="Times New Roman" w:hAnsi="Times New Roman"/>
          <w:sz w:val="20"/>
          <w:szCs w:val="20"/>
          <w:lang w:eastAsia="ru-RU"/>
        </w:rPr>
        <w:t>3</w:t>
      </w:r>
      <w:r w:rsidRPr="00AD7E49">
        <w:rPr>
          <w:rFonts w:ascii="Times New Roman" w:eastAsia="Times New Roman" w:hAnsi="Times New Roman"/>
          <w:sz w:val="20"/>
          <w:szCs w:val="20"/>
          <w:lang w:eastAsia="ru-RU"/>
        </w:rPr>
        <w:t>-</w:t>
      </w:r>
      <w:r w:rsidR="00F029DF">
        <w:rPr>
          <w:rFonts w:ascii="Times New Roman" w:eastAsia="Times New Roman" w:hAnsi="Times New Roman"/>
          <w:sz w:val="20"/>
          <w:szCs w:val="20"/>
          <w:lang w:eastAsia="ru-RU"/>
        </w:rPr>
        <w:t>01-86</w:t>
      </w:r>
    </w:p>
    <w:p w:rsidR="008B15D8" w:rsidRPr="00491A58" w:rsidRDefault="00946608" w:rsidP="00946608">
      <w:pPr>
        <w:tabs>
          <w:tab w:val="left" w:pos="6030"/>
          <w:tab w:val="right" w:pos="9921"/>
        </w:tabs>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lastRenderedPageBreak/>
        <w:tab/>
        <w:t xml:space="preserve">                           </w:t>
      </w:r>
      <w:r w:rsidR="008B15D8" w:rsidRPr="00491A58">
        <w:rPr>
          <w:rFonts w:ascii="Times New Roman" w:hAnsi="Times New Roman"/>
          <w:bCs/>
          <w:sz w:val="28"/>
          <w:szCs w:val="28"/>
        </w:rPr>
        <w:t>Приложение</w:t>
      </w:r>
      <w:r>
        <w:rPr>
          <w:rFonts w:ascii="Times New Roman" w:hAnsi="Times New Roman"/>
          <w:bCs/>
          <w:sz w:val="28"/>
          <w:szCs w:val="28"/>
        </w:rPr>
        <w:t xml:space="preserve"> №1</w:t>
      </w:r>
    </w:p>
    <w:p w:rsidR="008B15D8" w:rsidRPr="00491A58" w:rsidRDefault="008B15D8" w:rsidP="008B15D8">
      <w:pPr>
        <w:autoSpaceDE w:val="0"/>
        <w:autoSpaceDN w:val="0"/>
        <w:adjustRightInd w:val="0"/>
        <w:spacing w:after="0" w:line="240" w:lineRule="auto"/>
        <w:jc w:val="right"/>
        <w:rPr>
          <w:rFonts w:ascii="Times New Roman" w:hAnsi="Times New Roman"/>
          <w:bCs/>
          <w:sz w:val="28"/>
          <w:szCs w:val="28"/>
        </w:rPr>
      </w:pPr>
      <w:r w:rsidRPr="00491A58">
        <w:rPr>
          <w:rFonts w:ascii="Times New Roman" w:hAnsi="Times New Roman"/>
          <w:bCs/>
          <w:sz w:val="28"/>
          <w:szCs w:val="28"/>
        </w:rPr>
        <w:t>к постановлению администрации</w:t>
      </w:r>
    </w:p>
    <w:p w:rsidR="008B15D8" w:rsidRPr="00491A58" w:rsidRDefault="008B15D8" w:rsidP="008B15D8">
      <w:pPr>
        <w:autoSpaceDE w:val="0"/>
        <w:autoSpaceDN w:val="0"/>
        <w:adjustRightInd w:val="0"/>
        <w:spacing w:after="0" w:line="240" w:lineRule="auto"/>
        <w:jc w:val="right"/>
        <w:rPr>
          <w:rFonts w:ascii="Times New Roman" w:hAnsi="Times New Roman"/>
          <w:bCs/>
          <w:sz w:val="28"/>
          <w:szCs w:val="28"/>
        </w:rPr>
      </w:pPr>
      <w:r w:rsidRPr="00491A58">
        <w:rPr>
          <w:rFonts w:ascii="Times New Roman" w:hAnsi="Times New Roman"/>
          <w:bCs/>
          <w:sz w:val="28"/>
          <w:szCs w:val="28"/>
        </w:rPr>
        <w:t>Раменского городского округа</w:t>
      </w:r>
    </w:p>
    <w:p w:rsidR="008B15D8" w:rsidRPr="00491A58" w:rsidRDefault="008B15D8" w:rsidP="008B15D8">
      <w:pPr>
        <w:autoSpaceDE w:val="0"/>
        <w:autoSpaceDN w:val="0"/>
        <w:adjustRightInd w:val="0"/>
        <w:spacing w:after="0" w:line="240" w:lineRule="auto"/>
        <w:jc w:val="right"/>
        <w:rPr>
          <w:rFonts w:ascii="Times New Roman" w:hAnsi="Times New Roman"/>
          <w:bCs/>
          <w:sz w:val="28"/>
          <w:szCs w:val="28"/>
        </w:rPr>
      </w:pPr>
      <w:r w:rsidRPr="00491A58">
        <w:rPr>
          <w:rFonts w:ascii="Times New Roman" w:hAnsi="Times New Roman"/>
          <w:bCs/>
          <w:sz w:val="28"/>
          <w:szCs w:val="28"/>
        </w:rPr>
        <w:t>Московской области</w:t>
      </w:r>
    </w:p>
    <w:p w:rsidR="008B15D8" w:rsidRDefault="008B15D8" w:rsidP="008B15D8">
      <w:pPr>
        <w:autoSpaceDE w:val="0"/>
        <w:autoSpaceDN w:val="0"/>
        <w:adjustRightInd w:val="0"/>
        <w:spacing w:after="0" w:line="240" w:lineRule="auto"/>
        <w:jc w:val="right"/>
        <w:rPr>
          <w:rFonts w:ascii="Times New Roman" w:hAnsi="Times New Roman"/>
          <w:bCs/>
          <w:sz w:val="28"/>
          <w:szCs w:val="28"/>
        </w:rPr>
      </w:pPr>
      <w:r>
        <w:rPr>
          <w:rFonts w:ascii="Times New Roman" w:hAnsi="Times New Roman"/>
          <w:bCs/>
          <w:sz w:val="28"/>
          <w:szCs w:val="28"/>
        </w:rPr>
        <w:t>о</w:t>
      </w:r>
      <w:r w:rsidRPr="00491A58">
        <w:rPr>
          <w:rFonts w:ascii="Times New Roman" w:hAnsi="Times New Roman"/>
          <w:bCs/>
          <w:sz w:val="28"/>
          <w:szCs w:val="28"/>
        </w:rPr>
        <w:t>т «___» __________202</w:t>
      </w:r>
      <w:r>
        <w:rPr>
          <w:rFonts w:ascii="Times New Roman" w:hAnsi="Times New Roman"/>
          <w:bCs/>
          <w:sz w:val="28"/>
          <w:szCs w:val="28"/>
        </w:rPr>
        <w:t>__</w:t>
      </w:r>
      <w:r w:rsidRPr="00491A58">
        <w:rPr>
          <w:rFonts w:ascii="Times New Roman" w:hAnsi="Times New Roman"/>
          <w:bCs/>
          <w:sz w:val="28"/>
          <w:szCs w:val="28"/>
        </w:rPr>
        <w:t xml:space="preserve"> № ____</w:t>
      </w:r>
    </w:p>
    <w:p w:rsidR="008B15D8" w:rsidRDefault="008B15D8" w:rsidP="008B15D8">
      <w:pPr>
        <w:autoSpaceDE w:val="0"/>
        <w:autoSpaceDN w:val="0"/>
        <w:adjustRightInd w:val="0"/>
        <w:spacing w:after="0" w:line="240" w:lineRule="auto"/>
        <w:jc w:val="right"/>
        <w:rPr>
          <w:rFonts w:ascii="Times New Roman" w:hAnsi="Times New Roman"/>
          <w:bCs/>
          <w:sz w:val="28"/>
          <w:szCs w:val="28"/>
        </w:rPr>
      </w:pPr>
    </w:p>
    <w:p w:rsidR="008B15D8" w:rsidRPr="00491A58" w:rsidRDefault="008B15D8" w:rsidP="008B15D8">
      <w:pPr>
        <w:autoSpaceDE w:val="0"/>
        <w:autoSpaceDN w:val="0"/>
        <w:adjustRightInd w:val="0"/>
        <w:spacing w:after="0" w:line="240" w:lineRule="auto"/>
        <w:jc w:val="right"/>
        <w:rPr>
          <w:rFonts w:ascii="Times New Roman" w:hAnsi="Times New Roman"/>
          <w:bCs/>
          <w:sz w:val="28"/>
          <w:szCs w:val="28"/>
        </w:rPr>
      </w:pPr>
    </w:p>
    <w:p w:rsidR="008B15D8" w:rsidRPr="00A731F6" w:rsidRDefault="008B15D8" w:rsidP="008B15D8">
      <w:pPr>
        <w:spacing w:line="240" w:lineRule="auto"/>
        <w:jc w:val="center"/>
        <w:outlineLvl w:val="0"/>
        <w:rPr>
          <w:rFonts w:ascii="Times New Roman" w:hAnsi="Times New Roman"/>
          <w:b/>
          <w:color w:val="000000"/>
          <w:sz w:val="30"/>
          <w:szCs w:val="30"/>
        </w:rPr>
      </w:pPr>
      <w:r w:rsidRPr="00A731F6">
        <w:rPr>
          <w:rFonts w:ascii="Times New Roman" w:hAnsi="Times New Roman"/>
          <w:b/>
          <w:sz w:val="30"/>
          <w:szCs w:val="30"/>
        </w:rPr>
        <w:t xml:space="preserve">Программа профилактических мероприятий рисков причинения вреда (ущерба) охраняемым законом ценностям на 2022 год в сфере муниципального лесного контроля </w:t>
      </w:r>
      <w:r w:rsidRPr="00A731F6">
        <w:rPr>
          <w:rFonts w:ascii="Times New Roman" w:hAnsi="Times New Roman"/>
          <w:b/>
          <w:color w:val="000000"/>
          <w:spacing w:val="2"/>
          <w:sz w:val="30"/>
          <w:szCs w:val="30"/>
        </w:rPr>
        <w:t xml:space="preserve">на территории </w:t>
      </w:r>
      <w:r w:rsidRPr="00A731F6">
        <w:rPr>
          <w:rFonts w:ascii="Times New Roman" w:hAnsi="Times New Roman"/>
          <w:b/>
          <w:color w:val="000000"/>
          <w:sz w:val="30"/>
          <w:szCs w:val="30"/>
        </w:rPr>
        <w:t>Раменского городского округа Московской области</w:t>
      </w:r>
    </w:p>
    <w:p w:rsidR="008B15D8" w:rsidRPr="00A731F6" w:rsidRDefault="008B15D8" w:rsidP="008B15D8">
      <w:pPr>
        <w:spacing w:line="240" w:lineRule="auto"/>
        <w:jc w:val="center"/>
        <w:outlineLvl w:val="0"/>
        <w:rPr>
          <w:rFonts w:ascii="Times New Roman" w:hAnsi="Times New Roman"/>
          <w:b/>
          <w:color w:val="000000"/>
          <w:sz w:val="30"/>
          <w:szCs w:val="30"/>
        </w:rPr>
      </w:pPr>
    </w:p>
    <w:p w:rsidR="008B15D8" w:rsidRPr="00A731F6" w:rsidRDefault="008B15D8" w:rsidP="008B15D8">
      <w:pPr>
        <w:spacing w:after="0" w:line="240" w:lineRule="auto"/>
        <w:jc w:val="both"/>
        <w:outlineLvl w:val="0"/>
        <w:rPr>
          <w:rFonts w:ascii="Times New Roman" w:hAnsi="Times New Roman"/>
          <w:sz w:val="30"/>
          <w:szCs w:val="30"/>
        </w:rPr>
      </w:pPr>
      <w:r w:rsidRPr="00A731F6">
        <w:rPr>
          <w:rFonts w:ascii="Times New Roman" w:hAnsi="Times New Roman"/>
          <w:sz w:val="30"/>
          <w:szCs w:val="30"/>
        </w:rPr>
        <w:t xml:space="preserve">Настоящая Программа профилактических мероприятий рисков причинения вреда (ущерба) охраняемым законом ценностям на 2022 год в сфере муниципального лесного контроля </w:t>
      </w:r>
      <w:r w:rsidRPr="00A731F6">
        <w:rPr>
          <w:rFonts w:ascii="Times New Roman" w:hAnsi="Times New Roman"/>
          <w:color w:val="000000"/>
          <w:spacing w:val="2"/>
          <w:sz w:val="30"/>
          <w:szCs w:val="30"/>
        </w:rPr>
        <w:t>на территории</w:t>
      </w:r>
      <w:r w:rsidRPr="00A731F6">
        <w:rPr>
          <w:rFonts w:ascii="Times New Roman" w:hAnsi="Times New Roman"/>
          <w:color w:val="000000"/>
          <w:sz w:val="30"/>
          <w:szCs w:val="30"/>
        </w:rPr>
        <w:t xml:space="preserve"> Раменского городского округа Московской области</w:t>
      </w:r>
      <w:r w:rsidRPr="00A731F6">
        <w:rPr>
          <w:rFonts w:ascii="Times New Roman" w:hAnsi="Times New Roman"/>
          <w:sz w:val="30"/>
          <w:szCs w:val="30"/>
        </w:rPr>
        <w:t xml:space="preserve"> (далее – Программа) разработана в целях стимулирования добросовестного соблюдения обязательных требований организациями и гражданами,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повышение информированности о способах их соблюдения.</w:t>
      </w:r>
    </w:p>
    <w:p w:rsidR="008B15D8" w:rsidRPr="00A731F6" w:rsidRDefault="008B15D8" w:rsidP="008B15D8">
      <w:pPr>
        <w:spacing w:line="240" w:lineRule="auto"/>
        <w:jc w:val="both"/>
        <w:outlineLvl w:val="0"/>
        <w:rPr>
          <w:rFonts w:ascii="Times New Roman" w:hAnsi="Times New Roman"/>
          <w:sz w:val="30"/>
          <w:szCs w:val="30"/>
        </w:rPr>
      </w:pPr>
      <w:r w:rsidRPr="00A731F6">
        <w:rPr>
          <w:rFonts w:ascii="Times New Roman" w:hAnsi="Times New Roman"/>
          <w:sz w:val="30"/>
          <w:szCs w:val="30"/>
        </w:rPr>
        <w:t xml:space="preserve">Настоящая Программа разработана и подлежит исполнению администрацией </w:t>
      </w:r>
      <w:r w:rsidRPr="00A731F6">
        <w:rPr>
          <w:rFonts w:ascii="Times New Roman" w:hAnsi="Times New Roman"/>
          <w:color w:val="000000"/>
          <w:sz w:val="30"/>
          <w:szCs w:val="30"/>
        </w:rPr>
        <w:t>Раменского городского округа Московской области</w:t>
      </w:r>
      <w:r w:rsidRPr="00A731F6">
        <w:rPr>
          <w:rFonts w:ascii="Times New Roman" w:hAnsi="Times New Roman"/>
          <w:sz w:val="30"/>
          <w:szCs w:val="30"/>
        </w:rPr>
        <w:t xml:space="preserve"> (далее по тексту – администрация).</w:t>
      </w:r>
    </w:p>
    <w:p w:rsidR="008B15D8" w:rsidRPr="00A731F6" w:rsidRDefault="008B15D8" w:rsidP="008B15D8">
      <w:pPr>
        <w:spacing w:line="240" w:lineRule="auto"/>
        <w:jc w:val="both"/>
        <w:outlineLvl w:val="0"/>
        <w:rPr>
          <w:rFonts w:ascii="Times New Roman" w:hAnsi="Times New Roman"/>
          <w:sz w:val="30"/>
          <w:szCs w:val="30"/>
        </w:rPr>
      </w:pPr>
    </w:p>
    <w:p w:rsidR="008B15D8" w:rsidRPr="00A731F6" w:rsidRDefault="008B15D8" w:rsidP="008B15D8">
      <w:pPr>
        <w:pStyle w:val="affff3"/>
        <w:numPr>
          <w:ilvl w:val="0"/>
          <w:numId w:val="81"/>
        </w:numPr>
        <w:spacing w:line="240" w:lineRule="auto"/>
        <w:jc w:val="center"/>
        <w:rPr>
          <w:rFonts w:ascii="Times New Roman" w:hAnsi="Times New Roman"/>
          <w:b/>
          <w:sz w:val="30"/>
          <w:szCs w:val="30"/>
        </w:rPr>
      </w:pPr>
      <w:r w:rsidRPr="00A731F6">
        <w:rPr>
          <w:rFonts w:ascii="Times New Roman" w:hAnsi="Times New Roman"/>
          <w:b/>
          <w:sz w:val="30"/>
          <w:szCs w:val="30"/>
        </w:rPr>
        <w:t>Анализ текущего состояния осуществления муниципального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w:t>
      </w:r>
    </w:p>
    <w:p w:rsidR="008B15D8" w:rsidRPr="00A731F6" w:rsidRDefault="008B15D8" w:rsidP="008B15D8">
      <w:pPr>
        <w:pStyle w:val="affff3"/>
        <w:spacing w:line="240" w:lineRule="auto"/>
        <w:rPr>
          <w:rFonts w:ascii="Times New Roman" w:hAnsi="Times New Roman"/>
          <w:sz w:val="30"/>
          <w:szCs w:val="30"/>
        </w:rPr>
      </w:pPr>
    </w:p>
    <w:p w:rsidR="008B15D8" w:rsidRPr="00A731F6" w:rsidRDefault="008B15D8" w:rsidP="008B15D8">
      <w:pPr>
        <w:spacing w:line="240" w:lineRule="auto"/>
        <w:ind w:firstLine="567"/>
        <w:jc w:val="both"/>
        <w:rPr>
          <w:rFonts w:ascii="Times New Roman" w:hAnsi="Times New Roman"/>
          <w:color w:val="000000"/>
          <w:sz w:val="30"/>
          <w:szCs w:val="30"/>
        </w:rPr>
      </w:pPr>
      <w:r w:rsidRPr="00A731F6">
        <w:rPr>
          <w:rFonts w:ascii="Times New Roman" w:hAnsi="Times New Roman"/>
          <w:sz w:val="30"/>
          <w:szCs w:val="30"/>
        </w:rPr>
        <w:t>1.1. Вид муниципального контроля: муниципальный лесной контроль</w:t>
      </w:r>
      <w:r w:rsidRPr="00A731F6">
        <w:rPr>
          <w:rFonts w:ascii="Times New Roman" w:hAnsi="Times New Roman"/>
          <w:color w:val="000000"/>
          <w:spacing w:val="2"/>
          <w:sz w:val="30"/>
          <w:szCs w:val="30"/>
        </w:rPr>
        <w:br/>
        <w:t xml:space="preserve">на территории </w:t>
      </w:r>
      <w:r w:rsidRPr="00A731F6">
        <w:rPr>
          <w:rFonts w:ascii="Times New Roman" w:hAnsi="Times New Roman"/>
          <w:color w:val="000000"/>
          <w:sz w:val="30"/>
          <w:szCs w:val="30"/>
        </w:rPr>
        <w:t>Раменского городского округа Московской области.</w:t>
      </w:r>
    </w:p>
    <w:p w:rsidR="008B15D8" w:rsidRPr="00A731F6" w:rsidRDefault="008B15D8" w:rsidP="008B15D8">
      <w:pPr>
        <w:pStyle w:val="ConsPlusNormal"/>
        <w:ind w:firstLine="709"/>
        <w:jc w:val="both"/>
        <w:rPr>
          <w:rFonts w:ascii="Times New Roman" w:hAnsi="Times New Roman" w:cs="Times New Roman"/>
          <w:sz w:val="30"/>
          <w:szCs w:val="30"/>
        </w:rPr>
      </w:pPr>
      <w:r w:rsidRPr="00A731F6">
        <w:rPr>
          <w:rFonts w:ascii="Times New Roman" w:hAnsi="Times New Roman" w:cs="Times New Roman"/>
          <w:sz w:val="30"/>
          <w:szCs w:val="30"/>
        </w:rPr>
        <w:t xml:space="preserve">1.2. Предметом муниципального контроля на территории Раменского городского округа является соблюдение гражданами и организациями, индивидуальными предпринимателями (далее – контролируемые лица) обязательных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в области использования, охраны, </w:t>
      </w:r>
      <w:r w:rsidRPr="00A731F6">
        <w:rPr>
          <w:rFonts w:ascii="Times New Roman" w:hAnsi="Times New Roman" w:cs="Times New Roman"/>
          <w:sz w:val="30"/>
          <w:szCs w:val="30"/>
        </w:rPr>
        <w:lastRenderedPageBreak/>
        <w:t>защиты, воспр</w:t>
      </w:r>
      <w:bookmarkStart w:id="0" w:name="_GoBack"/>
      <w:bookmarkEnd w:id="0"/>
      <w:r w:rsidRPr="00A731F6">
        <w:rPr>
          <w:rFonts w:ascii="Times New Roman" w:hAnsi="Times New Roman" w:cs="Times New Roman"/>
          <w:sz w:val="30"/>
          <w:szCs w:val="30"/>
        </w:rPr>
        <w:t>оизводства лесов и лесоразведения, в том числе в области семеноводства в отношении семян лесных растений.</w:t>
      </w:r>
    </w:p>
    <w:p w:rsidR="008B15D8" w:rsidRPr="00B335CE" w:rsidRDefault="008B15D8" w:rsidP="008B15D8">
      <w:pPr>
        <w:pStyle w:val="HTML"/>
        <w:ind w:firstLine="709"/>
        <w:jc w:val="both"/>
        <w:rPr>
          <w:rFonts w:ascii="Times New Roman" w:hAnsi="Times New Roman"/>
          <w:color w:val="auto"/>
          <w:sz w:val="30"/>
          <w:szCs w:val="30"/>
        </w:rPr>
      </w:pPr>
      <w:r w:rsidRPr="00B335CE">
        <w:rPr>
          <w:rFonts w:ascii="Times New Roman" w:hAnsi="Times New Roman"/>
          <w:color w:val="auto"/>
          <w:sz w:val="30"/>
          <w:szCs w:val="30"/>
        </w:rPr>
        <w:t>Предметом муниципального контроля является также исполнение решений, принимаемых по результатам контрольных мероприятий.</w:t>
      </w:r>
    </w:p>
    <w:p w:rsidR="008B15D8" w:rsidRPr="00A731F6" w:rsidRDefault="008B15D8" w:rsidP="008B15D8">
      <w:pPr>
        <w:pStyle w:val="ConsPlusNormal"/>
        <w:ind w:firstLine="709"/>
        <w:jc w:val="both"/>
        <w:rPr>
          <w:rFonts w:ascii="Times New Roman" w:hAnsi="Times New Roman" w:cs="Times New Roman"/>
          <w:sz w:val="30"/>
          <w:szCs w:val="30"/>
        </w:rPr>
      </w:pPr>
      <w:r w:rsidRPr="00A731F6">
        <w:rPr>
          <w:rFonts w:ascii="Times New Roman" w:hAnsi="Times New Roman" w:cs="Times New Roman"/>
          <w:sz w:val="30"/>
          <w:szCs w:val="30"/>
        </w:rPr>
        <w:t>Администрацией за 2021 год проведено ноль проверок соблюдения действующего законодательства Российской Федерации в указанной сфере.</w:t>
      </w:r>
    </w:p>
    <w:p w:rsidR="008B15D8" w:rsidRPr="00A731F6" w:rsidRDefault="008B15D8" w:rsidP="008B15D8">
      <w:pPr>
        <w:spacing w:after="0" w:line="240" w:lineRule="auto"/>
        <w:ind w:firstLine="567"/>
        <w:jc w:val="both"/>
        <w:rPr>
          <w:rFonts w:ascii="Times New Roman" w:hAnsi="Times New Roman"/>
          <w:sz w:val="30"/>
          <w:szCs w:val="30"/>
        </w:rPr>
      </w:pPr>
      <w:r w:rsidRPr="00A731F6">
        <w:rPr>
          <w:rFonts w:ascii="Times New Roman" w:hAnsi="Times New Roman"/>
          <w:sz w:val="30"/>
          <w:szCs w:val="30"/>
        </w:rPr>
        <w:t>В рамках профилактики рисков причинения вреда (ущерба) охраняемым законом ценностям администрацией в 2021 году осуществляются следующие мероприятия:</w:t>
      </w:r>
    </w:p>
    <w:p w:rsidR="008B15D8" w:rsidRPr="00240F47" w:rsidRDefault="008B15D8" w:rsidP="008B15D8">
      <w:pPr>
        <w:pStyle w:val="affff3"/>
        <w:numPr>
          <w:ilvl w:val="0"/>
          <w:numId w:val="80"/>
        </w:numPr>
        <w:spacing w:after="0" w:line="240" w:lineRule="auto"/>
        <w:ind w:left="0" w:firstLine="567"/>
        <w:jc w:val="both"/>
        <w:rPr>
          <w:rFonts w:ascii="Times New Roman" w:hAnsi="Times New Roman"/>
          <w:sz w:val="30"/>
          <w:szCs w:val="30"/>
        </w:rPr>
      </w:pPr>
      <w:r w:rsidRPr="00240F47">
        <w:rPr>
          <w:rFonts w:ascii="Times New Roman" w:hAnsi="Times New Roman"/>
          <w:sz w:val="30"/>
          <w:szCs w:val="30"/>
        </w:rPr>
        <w:t>размещение на официальном сайте администрации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8B15D8" w:rsidRPr="00A731F6" w:rsidRDefault="008B15D8" w:rsidP="008B15D8">
      <w:pPr>
        <w:numPr>
          <w:ilvl w:val="0"/>
          <w:numId w:val="80"/>
        </w:numPr>
        <w:tabs>
          <w:tab w:val="left" w:pos="851"/>
        </w:tabs>
        <w:spacing w:after="0" w:line="240" w:lineRule="auto"/>
        <w:ind w:left="0" w:firstLine="567"/>
        <w:jc w:val="both"/>
        <w:rPr>
          <w:rFonts w:ascii="Times New Roman" w:hAnsi="Times New Roman"/>
          <w:sz w:val="30"/>
          <w:szCs w:val="30"/>
        </w:rPr>
      </w:pPr>
      <w:r w:rsidRPr="00A731F6">
        <w:rPr>
          <w:rFonts w:ascii="Times New Roman" w:hAnsi="Times New Roman"/>
          <w:sz w:val="30"/>
          <w:szCs w:val="30"/>
        </w:rPr>
        <w:t xml:space="preserve">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 </w:t>
      </w:r>
    </w:p>
    <w:p w:rsidR="008B15D8" w:rsidRPr="00A731F6" w:rsidRDefault="008B15D8" w:rsidP="008B15D8">
      <w:pPr>
        <w:numPr>
          <w:ilvl w:val="0"/>
          <w:numId w:val="80"/>
        </w:numPr>
        <w:tabs>
          <w:tab w:val="left" w:pos="851"/>
        </w:tabs>
        <w:spacing w:after="0" w:line="240" w:lineRule="auto"/>
        <w:ind w:left="0" w:firstLine="567"/>
        <w:jc w:val="both"/>
        <w:rPr>
          <w:rFonts w:ascii="Times New Roman" w:hAnsi="Times New Roman"/>
          <w:sz w:val="30"/>
          <w:szCs w:val="30"/>
        </w:rPr>
      </w:pPr>
      <w:r w:rsidRPr="00A731F6">
        <w:rPr>
          <w:rFonts w:ascii="Times New Roman" w:hAnsi="Times New Roman"/>
          <w:sz w:val="30"/>
          <w:szCs w:val="30"/>
        </w:rPr>
        <w:t>обеспечение регулярного обобщения практики осуществления муниципального контроля и размещение на официальном интернет-сайте администрации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8B15D8" w:rsidRDefault="008B15D8" w:rsidP="008B15D8">
      <w:pPr>
        <w:tabs>
          <w:tab w:val="left" w:pos="851"/>
        </w:tabs>
        <w:spacing w:line="240" w:lineRule="auto"/>
        <w:ind w:firstLine="567"/>
        <w:jc w:val="both"/>
        <w:rPr>
          <w:rFonts w:ascii="Times New Roman" w:hAnsi="Times New Roman"/>
          <w:sz w:val="30"/>
          <w:szCs w:val="30"/>
        </w:rPr>
      </w:pPr>
      <w:r w:rsidRPr="00A731F6">
        <w:rPr>
          <w:rFonts w:ascii="Times New Roman" w:hAnsi="Times New Roman"/>
          <w:sz w:val="30"/>
          <w:szCs w:val="30"/>
        </w:rPr>
        <w:t xml:space="preserve">За 2021 год администрацией выдано </w:t>
      </w:r>
      <w:r>
        <w:rPr>
          <w:rFonts w:ascii="Times New Roman" w:hAnsi="Times New Roman"/>
          <w:sz w:val="30"/>
          <w:szCs w:val="30"/>
        </w:rPr>
        <w:t>ноль</w:t>
      </w:r>
      <w:r w:rsidRPr="00A731F6">
        <w:rPr>
          <w:rFonts w:ascii="Times New Roman" w:hAnsi="Times New Roman"/>
          <w:sz w:val="30"/>
          <w:szCs w:val="30"/>
        </w:rPr>
        <w:t xml:space="preserve"> предостережений о недопустимости нарушения обязательных требований.</w:t>
      </w:r>
    </w:p>
    <w:p w:rsidR="008B15D8" w:rsidRPr="00A731F6" w:rsidRDefault="008B15D8" w:rsidP="008B15D8">
      <w:pPr>
        <w:tabs>
          <w:tab w:val="left" w:pos="851"/>
        </w:tabs>
        <w:spacing w:line="240" w:lineRule="auto"/>
        <w:ind w:firstLine="567"/>
        <w:jc w:val="both"/>
        <w:rPr>
          <w:rFonts w:ascii="Times New Roman" w:hAnsi="Times New Roman"/>
          <w:sz w:val="30"/>
          <w:szCs w:val="30"/>
        </w:rPr>
      </w:pPr>
    </w:p>
    <w:p w:rsidR="008B15D8" w:rsidRPr="00A731F6" w:rsidRDefault="008B15D8" w:rsidP="008B15D8">
      <w:pPr>
        <w:pStyle w:val="affff3"/>
        <w:numPr>
          <w:ilvl w:val="0"/>
          <w:numId w:val="81"/>
        </w:numPr>
        <w:spacing w:line="240" w:lineRule="auto"/>
        <w:jc w:val="center"/>
        <w:rPr>
          <w:rFonts w:ascii="Times New Roman" w:hAnsi="Times New Roman"/>
          <w:b/>
          <w:color w:val="000000"/>
          <w:sz w:val="30"/>
          <w:szCs w:val="30"/>
          <w:shd w:val="clear" w:color="auto" w:fill="FFFFFF"/>
        </w:rPr>
      </w:pPr>
      <w:r w:rsidRPr="00A731F6">
        <w:rPr>
          <w:rFonts w:ascii="Times New Roman" w:hAnsi="Times New Roman"/>
          <w:b/>
          <w:color w:val="000000"/>
          <w:sz w:val="30"/>
          <w:szCs w:val="30"/>
          <w:shd w:val="clear" w:color="auto" w:fill="FFFFFF"/>
        </w:rPr>
        <w:t>Цели и задачи реализации Программы</w:t>
      </w:r>
    </w:p>
    <w:p w:rsidR="008B15D8" w:rsidRPr="00A731F6" w:rsidRDefault="008B15D8" w:rsidP="008B15D8">
      <w:pPr>
        <w:pStyle w:val="affff3"/>
        <w:spacing w:line="240" w:lineRule="auto"/>
        <w:rPr>
          <w:rFonts w:ascii="Times New Roman" w:hAnsi="Times New Roman"/>
          <w:sz w:val="30"/>
          <w:szCs w:val="30"/>
        </w:rPr>
      </w:pPr>
    </w:p>
    <w:p w:rsidR="008B15D8" w:rsidRDefault="008B15D8" w:rsidP="008B15D8">
      <w:pPr>
        <w:spacing w:line="240" w:lineRule="auto"/>
        <w:ind w:firstLine="567"/>
        <w:jc w:val="both"/>
        <w:rPr>
          <w:rFonts w:ascii="Times New Roman" w:hAnsi="Times New Roman"/>
          <w:sz w:val="30"/>
          <w:szCs w:val="30"/>
        </w:rPr>
      </w:pPr>
      <w:r w:rsidRPr="00A731F6">
        <w:rPr>
          <w:rFonts w:ascii="Times New Roman" w:hAnsi="Times New Roman"/>
          <w:sz w:val="30"/>
          <w:szCs w:val="30"/>
        </w:rPr>
        <w:t>2.1. Целями профилактической работы являются:</w:t>
      </w:r>
    </w:p>
    <w:p w:rsidR="008B15D8" w:rsidRPr="00A731F6" w:rsidRDefault="008B15D8" w:rsidP="008B15D8">
      <w:pPr>
        <w:pStyle w:val="affff3"/>
        <w:numPr>
          <w:ilvl w:val="0"/>
          <w:numId w:val="82"/>
        </w:numPr>
        <w:spacing w:after="0" w:line="240" w:lineRule="auto"/>
        <w:ind w:left="0" w:firstLine="567"/>
        <w:jc w:val="both"/>
        <w:rPr>
          <w:rFonts w:ascii="Times New Roman" w:hAnsi="Times New Roman"/>
          <w:sz w:val="30"/>
          <w:szCs w:val="30"/>
        </w:rPr>
      </w:pPr>
      <w:r w:rsidRPr="00A731F6">
        <w:rPr>
          <w:rFonts w:ascii="Times New Roman" w:hAnsi="Times New Roman"/>
          <w:sz w:val="30"/>
          <w:szCs w:val="30"/>
        </w:rPr>
        <w:t xml:space="preserve">стимулирование добросовестного соблюдения обязательных требований всеми контролируемыми лицами; </w:t>
      </w:r>
    </w:p>
    <w:p w:rsidR="008B15D8" w:rsidRPr="00A731F6" w:rsidRDefault="008B15D8" w:rsidP="008B15D8">
      <w:pPr>
        <w:pStyle w:val="affff3"/>
        <w:spacing w:after="0" w:line="240" w:lineRule="auto"/>
        <w:ind w:left="1167"/>
        <w:jc w:val="both"/>
        <w:rPr>
          <w:rFonts w:ascii="Times New Roman" w:hAnsi="Times New Roman"/>
          <w:sz w:val="30"/>
          <w:szCs w:val="30"/>
        </w:rPr>
      </w:pPr>
    </w:p>
    <w:p w:rsidR="008B15D8" w:rsidRPr="00A731F6" w:rsidRDefault="008B15D8" w:rsidP="008B15D8">
      <w:pPr>
        <w:pStyle w:val="affff3"/>
        <w:numPr>
          <w:ilvl w:val="0"/>
          <w:numId w:val="82"/>
        </w:numPr>
        <w:spacing w:after="0" w:line="240" w:lineRule="auto"/>
        <w:ind w:left="0" w:firstLine="567"/>
        <w:jc w:val="both"/>
        <w:rPr>
          <w:rFonts w:ascii="Times New Roman" w:hAnsi="Times New Roman"/>
          <w:sz w:val="30"/>
          <w:szCs w:val="30"/>
        </w:rPr>
      </w:pPr>
      <w:r w:rsidRPr="00A731F6">
        <w:rPr>
          <w:rFonts w:ascii="Times New Roman" w:hAnsi="Times New Roman"/>
          <w:sz w:val="30"/>
          <w:szCs w:val="30"/>
        </w:rPr>
        <w:t xml:space="preserve">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8B15D8" w:rsidRPr="00A731F6" w:rsidRDefault="008B15D8" w:rsidP="008B15D8">
      <w:pPr>
        <w:pStyle w:val="affff3"/>
        <w:spacing w:after="0" w:line="240" w:lineRule="auto"/>
        <w:ind w:left="1167"/>
        <w:jc w:val="both"/>
        <w:rPr>
          <w:rFonts w:ascii="Times New Roman" w:hAnsi="Times New Roman"/>
          <w:sz w:val="30"/>
          <w:szCs w:val="30"/>
        </w:rPr>
      </w:pPr>
    </w:p>
    <w:p w:rsidR="008B15D8" w:rsidRPr="00A731F6" w:rsidRDefault="008B15D8" w:rsidP="008B15D8">
      <w:pPr>
        <w:spacing w:line="240" w:lineRule="auto"/>
        <w:ind w:firstLine="567"/>
        <w:jc w:val="both"/>
        <w:rPr>
          <w:rFonts w:ascii="Times New Roman" w:hAnsi="Times New Roman"/>
          <w:sz w:val="30"/>
          <w:szCs w:val="30"/>
        </w:rPr>
      </w:pPr>
      <w:r w:rsidRPr="00A731F6">
        <w:rPr>
          <w:rFonts w:ascii="Times New Roman" w:hAnsi="Times New Roman"/>
          <w:sz w:val="30"/>
          <w:szCs w:val="30"/>
        </w:rPr>
        <w:t>3) создание условий для доведения обязательных требований до контролируемых лиц, повышение информированности о способах их соблюдения;</w:t>
      </w:r>
    </w:p>
    <w:p w:rsidR="008B15D8" w:rsidRDefault="008B15D8" w:rsidP="008B15D8">
      <w:pPr>
        <w:spacing w:after="0" w:line="240" w:lineRule="auto"/>
        <w:ind w:firstLine="567"/>
        <w:jc w:val="both"/>
        <w:rPr>
          <w:rFonts w:ascii="Times New Roman" w:hAnsi="Times New Roman"/>
          <w:sz w:val="30"/>
          <w:szCs w:val="30"/>
        </w:rPr>
      </w:pPr>
      <w:r w:rsidRPr="00A731F6">
        <w:rPr>
          <w:rFonts w:ascii="Times New Roman" w:hAnsi="Times New Roman"/>
          <w:sz w:val="30"/>
          <w:szCs w:val="30"/>
        </w:rPr>
        <w:lastRenderedPageBreak/>
        <w:t>4) предупреждение нарушений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rsidR="008B15D8" w:rsidRPr="00A731F6" w:rsidRDefault="008B15D8" w:rsidP="008B15D8">
      <w:pPr>
        <w:spacing w:after="0" w:line="240" w:lineRule="auto"/>
        <w:ind w:firstLine="567"/>
        <w:jc w:val="both"/>
        <w:rPr>
          <w:rFonts w:ascii="Times New Roman" w:hAnsi="Times New Roman"/>
          <w:sz w:val="30"/>
          <w:szCs w:val="30"/>
        </w:rPr>
      </w:pPr>
    </w:p>
    <w:p w:rsidR="008B15D8" w:rsidRDefault="008B15D8" w:rsidP="008B15D8">
      <w:pPr>
        <w:spacing w:after="0" w:line="240" w:lineRule="auto"/>
        <w:ind w:firstLine="567"/>
        <w:jc w:val="both"/>
        <w:rPr>
          <w:rFonts w:ascii="Times New Roman" w:hAnsi="Times New Roman"/>
          <w:sz w:val="30"/>
          <w:szCs w:val="30"/>
        </w:rPr>
      </w:pPr>
      <w:r w:rsidRPr="00A731F6">
        <w:rPr>
          <w:rFonts w:ascii="Times New Roman" w:hAnsi="Times New Roman"/>
          <w:sz w:val="30"/>
          <w:szCs w:val="30"/>
        </w:rPr>
        <w:t>5) снижение административной нагрузки на контролируемых лиц;</w:t>
      </w:r>
    </w:p>
    <w:p w:rsidR="008B15D8" w:rsidRPr="00A731F6" w:rsidRDefault="008B15D8" w:rsidP="008B15D8">
      <w:pPr>
        <w:spacing w:after="0" w:line="240" w:lineRule="auto"/>
        <w:ind w:firstLine="567"/>
        <w:jc w:val="both"/>
        <w:rPr>
          <w:rFonts w:ascii="Times New Roman" w:hAnsi="Times New Roman"/>
          <w:sz w:val="30"/>
          <w:szCs w:val="30"/>
        </w:rPr>
      </w:pPr>
    </w:p>
    <w:p w:rsidR="008B15D8" w:rsidRPr="00A731F6" w:rsidRDefault="008B15D8" w:rsidP="008B15D8">
      <w:pPr>
        <w:spacing w:line="240" w:lineRule="auto"/>
        <w:ind w:firstLine="567"/>
        <w:jc w:val="both"/>
        <w:rPr>
          <w:rFonts w:ascii="Times New Roman" w:hAnsi="Times New Roman"/>
          <w:sz w:val="30"/>
          <w:szCs w:val="30"/>
        </w:rPr>
      </w:pPr>
      <w:r w:rsidRPr="00A731F6">
        <w:rPr>
          <w:rFonts w:ascii="Times New Roman" w:hAnsi="Times New Roman"/>
          <w:sz w:val="30"/>
          <w:szCs w:val="30"/>
        </w:rPr>
        <w:t>6) снижение размера вреда (ущерба), причиняемого охраняемым законом ценностям.</w:t>
      </w:r>
    </w:p>
    <w:p w:rsidR="008B15D8" w:rsidRPr="00A731F6" w:rsidRDefault="008B15D8" w:rsidP="008B15D8">
      <w:pPr>
        <w:spacing w:line="240" w:lineRule="auto"/>
        <w:ind w:firstLine="567"/>
        <w:jc w:val="both"/>
        <w:rPr>
          <w:rFonts w:ascii="Times New Roman" w:hAnsi="Times New Roman"/>
          <w:sz w:val="30"/>
          <w:szCs w:val="30"/>
        </w:rPr>
      </w:pPr>
      <w:r w:rsidRPr="00A731F6">
        <w:rPr>
          <w:rFonts w:ascii="Times New Roman" w:hAnsi="Times New Roman"/>
          <w:sz w:val="30"/>
          <w:szCs w:val="30"/>
        </w:rPr>
        <w:t>2.2. Задачами профилактической работы являются:</w:t>
      </w:r>
    </w:p>
    <w:p w:rsidR="008B15D8" w:rsidRPr="00A731F6" w:rsidRDefault="008B15D8" w:rsidP="008B15D8">
      <w:pPr>
        <w:spacing w:after="0" w:line="240" w:lineRule="auto"/>
        <w:ind w:firstLine="567"/>
        <w:jc w:val="both"/>
        <w:rPr>
          <w:rFonts w:ascii="Times New Roman" w:hAnsi="Times New Roman"/>
          <w:sz w:val="30"/>
          <w:szCs w:val="30"/>
        </w:rPr>
      </w:pPr>
      <w:r w:rsidRPr="00A731F6">
        <w:rPr>
          <w:rFonts w:ascii="Times New Roman" w:hAnsi="Times New Roman"/>
          <w:sz w:val="30"/>
          <w:szCs w:val="30"/>
        </w:rPr>
        <w:t>1) укрепление системы профилактики нарушений обязательных требований;</w:t>
      </w:r>
    </w:p>
    <w:p w:rsidR="008B15D8" w:rsidRPr="00A731F6" w:rsidRDefault="008B15D8" w:rsidP="008B15D8">
      <w:pPr>
        <w:spacing w:after="0" w:line="240" w:lineRule="auto"/>
        <w:ind w:firstLine="567"/>
        <w:jc w:val="both"/>
        <w:rPr>
          <w:rFonts w:ascii="Times New Roman" w:hAnsi="Times New Roman"/>
          <w:sz w:val="30"/>
          <w:szCs w:val="30"/>
        </w:rPr>
      </w:pPr>
      <w:r w:rsidRPr="00A731F6">
        <w:rPr>
          <w:rFonts w:ascii="Times New Roman" w:hAnsi="Times New Roman"/>
          <w:sz w:val="30"/>
          <w:szCs w:val="30"/>
        </w:rPr>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8B15D8" w:rsidRPr="00A731F6" w:rsidRDefault="008B15D8" w:rsidP="008B15D8">
      <w:pPr>
        <w:spacing w:after="0" w:line="240" w:lineRule="auto"/>
        <w:ind w:firstLine="567"/>
        <w:jc w:val="both"/>
        <w:rPr>
          <w:rFonts w:ascii="Times New Roman" w:hAnsi="Times New Roman"/>
          <w:sz w:val="30"/>
          <w:szCs w:val="30"/>
        </w:rPr>
      </w:pPr>
      <w:r w:rsidRPr="00A731F6">
        <w:rPr>
          <w:rFonts w:ascii="Times New Roman" w:hAnsi="Times New Roman"/>
          <w:sz w:val="30"/>
          <w:szCs w:val="30"/>
        </w:rPr>
        <w:t>3) повышение правосознания и правовой культуры организаций и граждан в сфере рассматриваемых правоотношений.</w:t>
      </w:r>
    </w:p>
    <w:p w:rsidR="008B15D8" w:rsidRPr="00A731F6" w:rsidRDefault="008B15D8" w:rsidP="008B15D8">
      <w:pPr>
        <w:spacing w:after="0" w:line="240" w:lineRule="auto"/>
        <w:ind w:firstLine="567"/>
        <w:jc w:val="both"/>
        <w:rPr>
          <w:rFonts w:ascii="Times New Roman" w:hAnsi="Times New Roman"/>
          <w:sz w:val="30"/>
          <w:szCs w:val="30"/>
        </w:rPr>
      </w:pPr>
      <w:r w:rsidRPr="00A731F6">
        <w:rPr>
          <w:rFonts w:ascii="Times New Roman" w:hAnsi="Times New Roman"/>
          <w:sz w:val="30"/>
          <w:szCs w:val="30"/>
        </w:rPr>
        <w:t>В положении о виде контроля мероприятия, направленные на нематериальное поощрение добросовестных контролируемых лиц, не установлены, следовательно, меры стимулирования добросовестности в перечне не предусмотрены.</w:t>
      </w:r>
    </w:p>
    <w:p w:rsidR="008B15D8" w:rsidRPr="00A731F6" w:rsidRDefault="008B15D8" w:rsidP="008B15D8">
      <w:pPr>
        <w:spacing w:line="240" w:lineRule="auto"/>
        <w:ind w:firstLine="567"/>
        <w:jc w:val="both"/>
        <w:rPr>
          <w:rFonts w:ascii="Times New Roman" w:hAnsi="Times New Roman"/>
          <w:sz w:val="30"/>
          <w:szCs w:val="30"/>
          <w:shd w:val="clear" w:color="auto" w:fill="FFFFFF"/>
        </w:rPr>
      </w:pPr>
      <w:r w:rsidRPr="00A731F6">
        <w:rPr>
          <w:rFonts w:ascii="Times New Roman" w:hAnsi="Times New Roman"/>
          <w:sz w:val="30"/>
          <w:szCs w:val="30"/>
        </w:rPr>
        <w:t>В положении о виде контроля с</w:t>
      </w:r>
      <w:r w:rsidRPr="00A731F6">
        <w:rPr>
          <w:rFonts w:ascii="Times New Roman" w:hAnsi="Times New Roman"/>
          <w:sz w:val="30"/>
          <w:szCs w:val="30"/>
          <w:shd w:val="clear" w:color="auto" w:fill="FFFFFF"/>
        </w:rPr>
        <w:t>амостоятельная оценка соблюдения обязательных требований (самообследование) не предусмотрена, следовательно, в перечне способы самообследования в автоматизированном режиме не определены.</w:t>
      </w:r>
    </w:p>
    <w:p w:rsidR="008B15D8" w:rsidRPr="00A731F6" w:rsidRDefault="008B15D8" w:rsidP="008B15D8">
      <w:pPr>
        <w:spacing w:line="240" w:lineRule="auto"/>
        <w:ind w:firstLine="567"/>
        <w:jc w:val="both"/>
        <w:rPr>
          <w:rFonts w:ascii="Times New Roman" w:hAnsi="Times New Roman"/>
          <w:sz w:val="30"/>
          <w:szCs w:val="30"/>
          <w:shd w:val="clear" w:color="auto" w:fill="FFFFFF"/>
        </w:rPr>
      </w:pPr>
    </w:p>
    <w:p w:rsidR="008B15D8" w:rsidRPr="00A731F6" w:rsidRDefault="008B15D8" w:rsidP="008B15D8">
      <w:pPr>
        <w:pStyle w:val="affff3"/>
        <w:numPr>
          <w:ilvl w:val="0"/>
          <w:numId w:val="81"/>
        </w:numPr>
        <w:spacing w:line="240" w:lineRule="auto"/>
        <w:jc w:val="center"/>
        <w:rPr>
          <w:rFonts w:ascii="Times New Roman" w:hAnsi="Times New Roman"/>
          <w:b/>
          <w:color w:val="000000"/>
          <w:sz w:val="30"/>
          <w:szCs w:val="30"/>
          <w:shd w:val="clear" w:color="auto" w:fill="FFFFFF"/>
        </w:rPr>
      </w:pPr>
      <w:r w:rsidRPr="00A731F6">
        <w:rPr>
          <w:rFonts w:ascii="Times New Roman" w:hAnsi="Times New Roman"/>
          <w:b/>
          <w:color w:val="000000"/>
          <w:sz w:val="30"/>
          <w:szCs w:val="30"/>
          <w:shd w:val="clear" w:color="auto" w:fill="FFFFFF"/>
        </w:rPr>
        <w:t>Перечень профилактических мероприятий, сроки (периодичность) их проведения</w:t>
      </w:r>
    </w:p>
    <w:p w:rsidR="008B15D8" w:rsidRPr="00A731F6" w:rsidRDefault="008B15D8" w:rsidP="008B15D8">
      <w:pPr>
        <w:pStyle w:val="affff3"/>
        <w:spacing w:line="240" w:lineRule="auto"/>
        <w:jc w:val="center"/>
        <w:rPr>
          <w:rFonts w:ascii="Times New Roman" w:hAnsi="Times New Roman"/>
          <w:b/>
          <w:color w:val="000000"/>
          <w:sz w:val="30"/>
          <w:szCs w:val="30"/>
          <w:shd w:val="clear" w:color="auto" w:fill="FFFFFF"/>
        </w:rPr>
      </w:pPr>
    </w:p>
    <w:tbl>
      <w:tblPr>
        <w:tblW w:w="10338" w:type="dxa"/>
        <w:tblLayout w:type="fixed"/>
        <w:tblCellMar>
          <w:left w:w="10" w:type="dxa"/>
          <w:right w:w="10" w:type="dxa"/>
        </w:tblCellMar>
        <w:tblLook w:val="0000" w:firstRow="0" w:lastRow="0" w:firstColumn="0" w:lastColumn="0" w:noHBand="0" w:noVBand="0"/>
      </w:tblPr>
      <w:tblGrid>
        <w:gridCol w:w="590"/>
        <w:gridCol w:w="4807"/>
        <w:gridCol w:w="2410"/>
        <w:gridCol w:w="2531"/>
      </w:tblGrid>
      <w:tr w:rsidR="008B15D8" w:rsidRPr="00F27F2A" w:rsidTr="00312F89">
        <w:trPr>
          <w:trHeight w:hRule="exact" w:val="2388"/>
        </w:trPr>
        <w:tc>
          <w:tcPr>
            <w:tcW w:w="590" w:type="dxa"/>
            <w:tcBorders>
              <w:top w:val="single" w:sz="4" w:space="0" w:color="auto"/>
              <w:left w:val="single" w:sz="4" w:space="0" w:color="auto"/>
              <w:bottom w:val="single" w:sz="4" w:space="0" w:color="auto"/>
            </w:tcBorders>
            <w:shd w:val="clear" w:color="auto" w:fill="FFFFFF"/>
            <w:vAlign w:val="center"/>
          </w:tcPr>
          <w:p w:rsidR="008B15D8" w:rsidRPr="00F27F2A" w:rsidRDefault="008B15D8" w:rsidP="00312F89">
            <w:pPr>
              <w:spacing w:line="240" w:lineRule="auto"/>
              <w:jc w:val="center"/>
              <w:rPr>
                <w:rFonts w:ascii="Times New Roman" w:hAnsi="Times New Roman"/>
                <w:b/>
                <w:sz w:val="28"/>
                <w:szCs w:val="28"/>
              </w:rPr>
            </w:pPr>
            <w:r w:rsidRPr="00F27F2A">
              <w:rPr>
                <w:rFonts w:ascii="Times New Roman" w:hAnsi="Times New Roman"/>
                <w:b/>
                <w:sz w:val="28"/>
                <w:szCs w:val="28"/>
              </w:rPr>
              <w:t xml:space="preserve">№ </w:t>
            </w:r>
          </w:p>
          <w:p w:rsidR="008B15D8" w:rsidRPr="00F27F2A" w:rsidRDefault="008B15D8" w:rsidP="00312F89">
            <w:pPr>
              <w:spacing w:line="240" w:lineRule="auto"/>
              <w:jc w:val="center"/>
              <w:rPr>
                <w:rFonts w:ascii="Times New Roman" w:hAnsi="Times New Roman"/>
                <w:b/>
                <w:sz w:val="28"/>
                <w:szCs w:val="28"/>
              </w:rPr>
            </w:pPr>
          </w:p>
          <w:p w:rsidR="008B15D8" w:rsidRPr="00F27F2A" w:rsidRDefault="008B15D8" w:rsidP="00312F89">
            <w:pPr>
              <w:spacing w:line="240" w:lineRule="auto"/>
              <w:jc w:val="center"/>
              <w:rPr>
                <w:rFonts w:ascii="Times New Roman" w:hAnsi="Times New Roman"/>
                <w:b/>
                <w:sz w:val="28"/>
                <w:szCs w:val="28"/>
              </w:rPr>
            </w:pPr>
            <w:r w:rsidRPr="00F27F2A">
              <w:rPr>
                <w:rFonts w:ascii="Times New Roman" w:hAnsi="Times New Roman"/>
                <w:b/>
                <w:sz w:val="28"/>
                <w:szCs w:val="28"/>
              </w:rPr>
              <w:t xml:space="preserve"> п/п</w:t>
            </w:r>
          </w:p>
          <w:p w:rsidR="008B15D8" w:rsidRPr="00F27F2A" w:rsidRDefault="008B15D8" w:rsidP="00312F89">
            <w:pPr>
              <w:spacing w:line="240" w:lineRule="auto"/>
              <w:jc w:val="center"/>
              <w:rPr>
                <w:rFonts w:ascii="Times New Roman" w:hAnsi="Times New Roman"/>
                <w:b/>
                <w:sz w:val="28"/>
                <w:szCs w:val="28"/>
              </w:rPr>
            </w:pPr>
          </w:p>
        </w:tc>
        <w:tc>
          <w:tcPr>
            <w:tcW w:w="4807" w:type="dxa"/>
            <w:tcBorders>
              <w:top w:val="single" w:sz="4" w:space="0" w:color="auto"/>
              <w:left w:val="single" w:sz="4" w:space="0" w:color="auto"/>
              <w:bottom w:val="single" w:sz="4" w:space="0" w:color="auto"/>
            </w:tcBorders>
            <w:shd w:val="clear" w:color="auto" w:fill="FFFFFF"/>
            <w:vAlign w:val="center"/>
          </w:tcPr>
          <w:p w:rsidR="008B15D8" w:rsidRPr="00F27F2A" w:rsidRDefault="008B15D8" w:rsidP="00312F89">
            <w:pPr>
              <w:spacing w:line="240" w:lineRule="auto"/>
              <w:ind w:firstLine="567"/>
              <w:jc w:val="center"/>
              <w:rPr>
                <w:rFonts w:ascii="Times New Roman" w:eastAsia="Times New Roman" w:hAnsi="Times New Roman"/>
                <w:b/>
                <w:sz w:val="28"/>
                <w:szCs w:val="28"/>
              </w:rPr>
            </w:pPr>
            <w:r w:rsidRPr="00F27F2A">
              <w:rPr>
                <w:rFonts w:ascii="Times New Roman" w:eastAsia="Times New Roman" w:hAnsi="Times New Roman"/>
                <w:b/>
                <w:sz w:val="28"/>
                <w:szCs w:val="28"/>
              </w:rPr>
              <w:t>Вид и форма профилактического мероприятия</w:t>
            </w:r>
          </w:p>
          <w:p w:rsidR="008B15D8" w:rsidRPr="00F27F2A" w:rsidRDefault="008B15D8" w:rsidP="00312F89">
            <w:pPr>
              <w:spacing w:line="240" w:lineRule="auto"/>
              <w:ind w:firstLine="567"/>
              <w:jc w:val="center"/>
              <w:rPr>
                <w:rFonts w:ascii="Times New Roman" w:hAnsi="Times New Roman"/>
                <w:b/>
                <w:sz w:val="28"/>
                <w:szCs w:val="28"/>
              </w:rPr>
            </w:pPr>
          </w:p>
        </w:tc>
        <w:tc>
          <w:tcPr>
            <w:tcW w:w="2410" w:type="dxa"/>
            <w:tcBorders>
              <w:top w:val="single" w:sz="4" w:space="0" w:color="auto"/>
              <w:left w:val="single" w:sz="4" w:space="0" w:color="auto"/>
              <w:bottom w:val="single" w:sz="4" w:space="0" w:color="auto"/>
            </w:tcBorders>
            <w:shd w:val="clear" w:color="auto" w:fill="FFFFFF"/>
            <w:vAlign w:val="center"/>
          </w:tcPr>
          <w:p w:rsidR="008B15D8" w:rsidRPr="00F27F2A" w:rsidRDefault="008B15D8" w:rsidP="00312F89">
            <w:pPr>
              <w:spacing w:line="240" w:lineRule="auto"/>
              <w:jc w:val="center"/>
              <w:rPr>
                <w:rFonts w:ascii="Times New Roman" w:hAnsi="Times New Roman"/>
                <w:b/>
                <w:sz w:val="28"/>
                <w:szCs w:val="28"/>
              </w:rPr>
            </w:pPr>
            <w:r w:rsidRPr="00F27F2A">
              <w:rPr>
                <w:rFonts w:ascii="Times New Roman" w:hAnsi="Times New Roman"/>
                <w:b/>
                <w:sz w:val="28"/>
                <w:szCs w:val="28"/>
              </w:rPr>
              <w:t>Срок реализации мероприятия</w:t>
            </w:r>
          </w:p>
        </w:tc>
        <w:tc>
          <w:tcPr>
            <w:tcW w:w="2531" w:type="dxa"/>
            <w:tcBorders>
              <w:top w:val="single" w:sz="4" w:space="0" w:color="auto"/>
              <w:left w:val="single" w:sz="4" w:space="0" w:color="auto"/>
              <w:bottom w:val="single" w:sz="4" w:space="0" w:color="auto"/>
              <w:right w:val="single" w:sz="4" w:space="0" w:color="auto"/>
            </w:tcBorders>
            <w:shd w:val="clear" w:color="auto" w:fill="FFFFFF"/>
            <w:vAlign w:val="center"/>
          </w:tcPr>
          <w:p w:rsidR="008B15D8" w:rsidRPr="00F27F2A" w:rsidRDefault="008B15D8" w:rsidP="00312F89">
            <w:pPr>
              <w:spacing w:line="240" w:lineRule="auto"/>
              <w:jc w:val="center"/>
              <w:rPr>
                <w:rFonts w:ascii="Times New Roman" w:hAnsi="Times New Roman"/>
                <w:b/>
                <w:sz w:val="28"/>
                <w:szCs w:val="28"/>
              </w:rPr>
            </w:pPr>
            <w:r w:rsidRPr="00F27F2A">
              <w:rPr>
                <w:rFonts w:ascii="Times New Roman" w:eastAsia="Times New Roman" w:hAnsi="Times New Roman"/>
                <w:b/>
                <w:sz w:val="28"/>
                <w:szCs w:val="28"/>
              </w:rPr>
              <w:t>Подразделение Администрации Раменского г.о., ответственное за реализацию мероприятия</w:t>
            </w:r>
          </w:p>
          <w:p w:rsidR="008B15D8" w:rsidRPr="00F27F2A" w:rsidRDefault="008B15D8" w:rsidP="00312F89">
            <w:pPr>
              <w:spacing w:line="240" w:lineRule="auto"/>
              <w:jc w:val="center"/>
              <w:rPr>
                <w:rFonts w:ascii="Times New Roman" w:hAnsi="Times New Roman"/>
                <w:b/>
                <w:sz w:val="28"/>
                <w:szCs w:val="28"/>
              </w:rPr>
            </w:pPr>
            <w:r w:rsidRPr="00F27F2A">
              <w:rPr>
                <w:rFonts w:ascii="Times New Roman" w:hAnsi="Times New Roman"/>
                <w:b/>
                <w:sz w:val="28"/>
                <w:szCs w:val="28"/>
              </w:rPr>
              <w:t xml:space="preserve"> </w:t>
            </w:r>
          </w:p>
        </w:tc>
      </w:tr>
      <w:tr w:rsidR="008B15D8" w:rsidRPr="00F27F2A" w:rsidTr="00312F89">
        <w:trPr>
          <w:trHeight w:hRule="exact" w:val="6391"/>
        </w:trPr>
        <w:tc>
          <w:tcPr>
            <w:tcW w:w="590" w:type="dxa"/>
            <w:tcBorders>
              <w:top w:val="single" w:sz="4" w:space="0" w:color="auto"/>
              <w:left w:val="single" w:sz="4" w:space="0" w:color="auto"/>
            </w:tcBorders>
            <w:shd w:val="clear" w:color="auto" w:fill="FFFFFF"/>
          </w:tcPr>
          <w:p w:rsidR="008B15D8" w:rsidRPr="00F27F2A" w:rsidRDefault="008B15D8" w:rsidP="00312F89">
            <w:pPr>
              <w:spacing w:line="240" w:lineRule="auto"/>
              <w:jc w:val="center"/>
              <w:rPr>
                <w:rFonts w:ascii="Times New Roman" w:hAnsi="Times New Roman"/>
                <w:sz w:val="28"/>
                <w:szCs w:val="28"/>
              </w:rPr>
            </w:pPr>
            <w:r w:rsidRPr="00F27F2A">
              <w:rPr>
                <w:rFonts w:ascii="Times New Roman" w:hAnsi="Times New Roman"/>
                <w:sz w:val="28"/>
                <w:szCs w:val="28"/>
              </w:rPr>
              <w:lastRenderedPageBreak/>
              <w:t>1.</w:t>
            </w:r>
          </w:p>
        </w:tc>
        <w:tc>
          <w:tcPr>
            <w:tcW w:w="4807" w:type="dxa"/>
            <w:tcBorders>
              <w:top w:val="single" w:sz="4" w:space="0" w:color="auto"/>
              <w:left w:val="single" w:sz="4" w:space="0" w:color="auto"/>
            </w:tcBorders>
            <w:shd w:val="clear" w:color="auto" w:fill="FFFFFF"/>
          </w:tcPr>
          <w:p w:rsidR="008B15D8" w:rsidRPr="00F27F2A" w:rsidRDefault="008B15D8" w:rsidP="00312F89">
            <w:pPr>
              <w:pStyle w:val="ConsPlusNormal"/>
              <w:ind w:right="131" w:firstLine="119"/>
              <w:jc w:val="both"/>
              <w:rPr>
                <w:rFonts w:ascii="Times New Roman" w:hAnsi="Times New Roman" w:cs="Times New Roman"/>
                <w:sz w:val="28"/>
                <w:szCs w:val="28"/>
              </w:rPr>
            </w:pPr>
            <w:r w:rsidRPr="00F27F2A">
              <w:rPr>
                <w:rFonts w:ascii="Times New Roman" w:hAnsi="Times New Roman" w:cs="Times New Roman"/>
                <w:sz w:val="28"/>
                <w:szCs w:val="28"/>
              </w:rPr>
              <w:t xml:space="preserve">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 </w:t>
            </w:r>
          </w:p>
        </w:tc>
        <w:tc>
          <w:tcPr>
            <w:tcW w:w="2410" w:type="dxa"/>
            <w:tcBorders>
              <w:top w:val="single" w:sz="4" w:space="0" w:color="auto"/>
              <w:left w:val="single" w:sz="4" w:space="0" w:color="auto"/>
            </w:tcBorders>
            <w:shd w:val="clear" w:color="auto" w:fill="FFFFFF"/>
          </w:tcPr>
          <w:p w:rsidR="008B15D8" w:rsidRPr="00F27F2A" w:rsidRDefault="008B15D8" w:rsidP="00312F89">
            <w:pPr>
              <w:pStyle w:val="ConsPlusTitle"/>
              <w:outlineLvl w:val="1"/>
              <w:rPr>
                <w:b w:val="0"/>
                <w:sz w:val="28"/>
                <w:szCs w:val="28"/>
                <w:lang w:eastAsia="en-US"/>
              </w:rPr>
            </w:pPr>
            <w:r w:rsidRPr="00F27F2A">
              <w:rPr>
                <w:b w:val="0"/>
                <w:sz w:val="28"/>
                <w:szCs w:val="28"/>
                <w:lang w:eastAsia="en-US"/>
              </w:rPr>
              <w:t xml:space="preserve"> По мере    обновления</w:t>
            </w:r>
          </w:p>
        </w:tc>
        <w:tc>
          <w:tcPr>
            <w:tcW w:w="2531" w:type="dxa"/>
            <w:tcBorders>
              <w:top w:val="single" w:sz="4" w:space="0" w:color="auto"/>
              <w:left w:val="single" w:sz="4" w:space="0" w:color="auto"/>
              <w:right w:val="single" w:sz="4" w:space="0" w:color="auto"/>
            </w:tcBorders>
            <w:shd w:val="clear" w:color="auto" w:fill="FFFFFF"/>
          </w:tcPr>
          <w:p w:rsidR="008B15D8" w:rsidRPr="00F27F2A" w:rsidRDefault="008B15D8" w:rsidP="00312F89">
            <w:pPr>
              <w:spacing w:line="240" w:lineRule="auto"/>
              <w:outlineLvl w:val="0"/>
              <w:rPr>
                <w:rFonts w:ascii="Times New Roman" w:hAnsi="Times New Roman"/>
                <w:color w:val="000000"/>
                <w:sz w:val="28"/>
                <w:szCs w:val="28"/>
              </w:rPr>
            </w:pPr>
            <w:r w:rsidRPr="00F27F2A">
              <w:rPr>
                <w:rFonts w:ascii="Times New Roman" w:hAnsi="Times New Roman"/>
                <w:sz w:val="28"/>
                <w:szCs w:val="28"/>
              </w:rPr>
              <w:t>Отдел муниципального контроля в сфере, муниципального лесного контроля</w:t>
            </w:r>
            <w:r w:rsidRPr="00F27F2A">
              <w:rPr>
                <w:rFonts w:ascii="Times New Roman" w:hAnsi="Times New Roman"/>
                <w:color w:val="000000"/>
                <w:spacing w:val="2"/>
                <w:sz w:val="28"/>
                <w:szCs w:val="28"/>
              </w:rPr>
              <w:t xml:space="preserve"> </w:t>
            </w:r>
            <w:r w:rsidRPr="00F27F2A">
              <w:rPr>
                <w:rFonts w:ascii="Times New Roman" w:hAnsi="Times New Roman"/>
                <w:color w:val="000000"/>
                <w:sz w:val="28"/>
                <w:szCs w:val="28"/>
              </w:rPr>
              <w:t>на территории Раменского городского округа Московской области</w:t>
            </w:r>
          </w:p>
          <w:p w:rsidR="008B15D8" w:rsidRPr="00F27F2A" w:rsidRDefault="008B15D8" w:rsidP="00312F89">
            <w:pPr>
              <w:pStyle w:val="ConsPlusTitle"/>
              <w:outlineLvl w:val="1"/>
              <w:rPr>
                <w:b w:val="0"/>
                <w:sz w:val="28"/>
                <w:szCs w:val="28"/>
              </w:rPr>
            </w:pPr>
          </w:p>
          <w:p w:rsidR="008B15D8" w:rsidRPr="00F27F2A" w:rsidRDefault="008B15D8" w:rsidP="00312F89">
            <w:pPr>
              <w:spacing w:line="240" w:lineRule="auto"/>
              <w:jc w:val="both"/>
              <w:rPr>
                <w:rFonts w:ascii="Times New Roman" w:hAnsi="Times New Roman"/>
                <w:sz w:val="28"/>
                <w:szCs w:val="28"/>
              </w:rPr>
            </w:pPr>
          </w:p>
        </w:tc>
      </w:tr>
      <w:tr w:rsidR="008B15D8" w:rsidRPr="00F27F2A" w:rsidTr="00312F89">
        <w:trPr>
          <w:trHeight w:hRule="exact" w:val="5953"/>
        </w:trPr>
        <w:tc>
          <w:tcPr>
            <w:tcW w:w="590" w:type="dxa"/>
            <w:tcBorders>
              <w:top w:val="single" w:sz="4" w:space="0" w:color="auto"/>
              <w:left w:val="single" w:sz="4" w:space="0" w:color="auto"/>
              <w:bottom w:val="single" w:sz="4" w:space="0" w:color="auto"/>
            </w:tcBorders>
            <w:shd w:val="clear" w:color="auto" w:fill="FFFFFF"/>
          </w:tcPr>
          <w:p w:rsidR="008B15D8" w:rsidRPr="00F27F2A" w:rsidRDefault="008B15D8" w:rsidP="00312F89">
            <w:pPr>
              <w:spacing w:line="240" w:lineRule="auto"/>
              <w:jc w:val="center"/>
              <w:rPr>
                <w:rFonts w:ascii="Times New Roman" w:hAnsi="Times New Roman"/>
                <w:sz w:val="28"/>
                <w:szCs w:val="28"/>
              </w:rPr>
            </w:pPr>
            <w:r w:rsidRPr="00F27F2A">
              <w:rPr>
                <w:rFonts w:ascii="Times New Roman" w:hAnsi="Times New Roman"/>
                <w:sz w:val="28"/>
                <w:szCs w:val="28"/>
              </w:rPr>
              <w:t>2.</w:t>
            </w:r>
          </w:p>
        </w:tc>
        <w:tc>
          <w:tcPr>
            <w:tcW w:w="4807" w:type="dxa"/>
            <w:tcBorders>
              <w:top w:val="single" w:sz="4" w:space="0" w:color="auto"/>
              <w:left w:val="single" w:sz="4" w:space="0" w:color="auto"/>
              <w:bottom w:val="single" w:sz="4" w:space="0" w:color="auto"/>
            </w:tcBorders>
            <w:shd w:val="clear" w:color="auto" w:fill="FFFFFF"/>
          </w:tcPr>
          <w:p w:rsidR="008B15D8" w:rsidRPr="00F27F2A" w:rsidRDefault="008B15D8" w:rsidP="00312F89">
            <w:pPr>
              <w:pStyle w:val="ConsPlusNormal"/>
              <w:ind w:right="131" w:firstLine="119"/>
              <w:jc w:val="both"/>
              <w:rPr>
                <w:rFonts w:ascii="Times New Roman" w:hAnsi="Times New Roman" w:cs="Times New Roman"/>
                <w:sz w:val="28"/>
                <w:szCs w:val="28"/>
              </w:rPr>
            </w:pPr>
            <w:r w:rsidRPr="00F27F2A">
              <w:rPr>
                <w:rFonts w:ascii="Times New Roman" w:hAnsi="Times New Roman" w:cs="Times New Roman"/>
                <w:sz w:val="28"/>
                <w:szCs w:val="28"/>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8B15D8" w:rsidRPr="00F27F2A" w:rsidRDefault="008B15D8" w:rsidP="00312F89">
            <w:pPr>
              <w:pStyle w:val="ConsPlusNormal"/>
              <w:ind w:right="131" w:firstLine="119"/>
              <w:jc w:val="both"/>
              <w:rPr>
                <w:rFonts w:ascii="Times New Roman" w:hAnsi="Times New Roman" w:cs="Times New Roman"/>
                <w:sz w:val="28"/>
                <w:szCs w:val="28"/>
              </w:rPr>
            </w:pPr>
            <w:r w:rsidRPr="00F27F2A">
              <w:rPr>
                <w:rFonts w:ascii="Times New Roman" w:hAnsi="Times New Roman" w:cs="Times New Roman"/>
                <w:sz w:val="28"/>
                <w:szCs w:val="28"/>
              </w:rPr>
              <w:t>По итогам обобщения правоприменительной практики администрация готовит доклад, содержащий результаты обобщения правоприменительной практики по осуществлению муниципального контроля, который утверждается руководителем контрольного органа</w:t>
            </w:r>
          </w:p>
          <w:p w:rsidR="008B15D8" w:rsidRPr="00F27F2A" w:rsidRDefault="008B15D8" w:rsidP="00312F89">
            <w:pPr>
              <w:pStyle w:val="ConsPlusNormal"/>
              <w:ind w:firstLine="567"/>
              <w:jc w:val="both"/>
              <w:rPr>
                <w:rFonts w:ascii="Times New Roman" w:hAnsi="Times New Roman" w:cs="Times New Roman"/>
                <w:sz w:val="28"/>
                <w:szCs w:val="28"/>
              </w:rPr>
            </w:pPr>
          </w:p>
          <w:p w:rsidR="008B15D8" w:rsidRPr="00F27F2A" w:rsidRDefault="008B15D8" w:rsidP="00312F89">
            <w:pPr>
              <w:autoSpaceDE w:val="0"/>
              <w:autoSpaceDN w:val="0"/>
              <w:adjustRightInd w:val="0"/>
              <w:spacing w:line="240" w:lineRule="auto"/>
              <w:jc w:val="both"/>
              <w:rPr>
                <w:rFonts w:ascii="Times New Roman" w:hAnsi="Times New Roman"/>
                <w:sz w:val="28"/>
                <w:szCs w:val="28"/>
              </w:rPr>
            </w:pPr>
          </w:p>
        </w:tc>
        <w:tc>
          <w:tcPr>
            <w:tcW w:w="2410" w:type="dxa"/>
            <w:tcBorders>
              <w:top w:val="single" w:sz="4" w:space="0" w:color="auto"/>
              <w:left w:val="single" w:sz="4" w:space="0" w:color="auto"/>
              <w:bottom w:val="single" w:sz="4" w:space="0" w:color="auto"/>
            </w:tcBorders>
            <w:shd w:val="clear" w:color="auto" w:fill="FFFFFF"/>
          </w:tcPr>
          <w:p w:rsidR="008B15D8" w:rsidRPr="00F27F2A" w:rsidRDefault="008B15D8" w:rsidP="00312F89">
            <w:pPr>
              <w:shd w:val="clear" w:color="auto" w:fill="FFFFFF"/>
              <w:spacing w:after="0" w:line="240" w:lineRule="auto"/>
              <w:rPr>
                <w:rFonts w:ascii="YS Text" w:hAnsi="YS Text"/>
                <w:color w:val="000000"/>
                <w:sz w:val="28"/>
                <w:szCs w:val="28"/>
              </w:rPr>
            </w:pPr>
            <w:r w:rsidRPr="00F27F2A">
              <w:rPr>
                <w:rFonts w:ascii="YS Text" w:hAnsi="YS Text"/>
                <w:color w:val="000000"/>
                <w:sz w:val="28"/>
                <w:szCs w:val="28"/>
              </w:rPr>
              <w:t>Ежегодно готовится доклад,</w:t>
            </w:r>
          </w:p>
          <w:p w:rsidR="008B15D8" w:rsidRPr="00F27F2A" w:rsidRDefault="008B15D8" w:rsidP="00312F89">
            <w:pPr>
              <w:shd w:val="clear" w:color="auto" w:fill="FFFFFF"/>
              <w:spacing w:after="0" w:line="240" w:lineRule="auto"/>
              <w:rPr>
                <w:rFonts w:ascii="YS Text" w:hAnsi="YS Text"/>
                <w:color w:val="000000"/>
                <w:sz w:val="28"/>
                <w:szCs w:val="28"/>
              </w:rPr>
            </w:pPr>
            <w:r w:rsidRPr="00F27F2A">
              <w:rPr>
                <w:rFonts w:ascii="YS Text" w:hAnsi="YS Text"/>
                <w:color w:val="000000"/>
                <w:sz w:val="28"/>
                <w:szCs w:val="28"/>
              </w:rPr>
              <w:t>утверждается и размещается</w:t>
            </w:r>
          </w:p>
          <w:p w:rsidR="008B15D8" w:rsidRPr="00F27F2A" w:rsidRDefault="008B15D8" w:rsidP="00312F89">
            <w:pPr>
              <w:shd w:val="clear" w:color="auto" w:fill="FFFFFF"/>
              <w:spacing w:after="0" w:line="240" w:lineRule="auto"/>
              <w:rPr>
                <w:rFonts w:ascii="YS Text" w:hAnsi="YS Text"/>
                <w:color w:val="000000"/>
                <w:sz w:val="28"/>
                <w:szCs w:val="28"/>
              </w:rPr>
            </w:pPr>
            <w:r w:rsidRPr="00F27F2A">
              <w:rPr>
                <w:rFonts w:ascii="YS Text" w:hAnsi="YS Text"/>
                <w:color w:val="000000"/>
                <w:sz w:val="28"/>
                <w:szCs w:val="28"/>
              </w:rPr>
              <w:t>в срок до 1 июля года, следующего за отчетным годом, на официальном</w:t>
            </w:r>
          </w:p>
          <w:p w:rsidR="008B15D8" w:rsidRPr="00F27F2A" w:rsidRDefault="008B15D8" w:rsidP="00312F89">
            <w:pPr>
              <w:shd w:val="clear" w:color="auto" w:fill="FFFFFF"/>
              <w:spacing w:line="240" w:lineRule="auto"/>
              <w:rPr>
                <w:rFonts w:ascii="YS Text" w:hAnsi="YS Text"/>
                <w:color w:val="000000"/>
                <w:sz w:val="28"/>
                <w:szCs w:val="28"/>
              </w:rPr>
            </w:pPr>
            <w:r w:rsidRPr="00F27F2A">
              <w:rPr>
                <w:rFonts w:ascii="YS Text" w:hAnsi="YS Text"/>
                <w:color w:val="000000"/>
                <w:sz w:val="28"/>
                <w:szCs w:val="28"/>
              </w:rPr>
              <w:t>сайте администрации Раменского городского округа в сети «Интернет»</w:t>
            </w:r>
          </w:p>
          <w:p w:rsidR="008B15D8" w:rsidRPr="00F27F2A" w:rsidRDefault="008B15D8" w:rsidP="00312F89">
            <w:pPr>
              <w:shd w:val="clear" w:color="auto" w:fill="FFFFFF"/>
              <w:spacing w:line="240" w:lineRule="auto"/>
              <w:rPr>
                <w:rFonts w:ascii="YS Text" w:hAnsi="YS Text"/>
                <w:color w:val="000000"/>
                <w:sz w:val="28"/>
                <w:szCs w:val="28"/>
              </w:rPr>
            </w:pPr>
          </w:p>
          <w:p w:rsidR="008B15D8" w:rsidRPr="00F27F2A" w:rsidRDefault="008B15D8" w:rsidP="00312F89">
            <w:pPr>
              <w:spacing w:line="240" w:lineRule="auto"/>
              <w:jc w:val="both"/>
              <w:rPr>
                <w:rFonts w:ascii="Times New Roman" w:hAnsi="Times New Roman"/>
                <w:sz w:val="28"/>
                <w:szCs w:val="28"/>
              </w:rPr>
            </w:pPr>
          </w:p>
        </w:tc>
        <w:tc>
          <w:tcPr>
            <w:tcW w:w="2531" w:type="dxa"/>
            <w:tcBorders>
              <w:top w:val="single" w:sz="4" w:space="0" w:color="auto"/>
              <w:left w:val="single" w:sz="4" w:space="0" w:color="auto"/>
              <w:bottom w:val="single" w:sz="4" w:space="0" w:color="auto"/>
              <w:right w:val="single" w:sz="4" w:space="0" w:color="auto"/>
            </w:tcBorders>
            <w:shd w:val="clear" w:color="auto" w:fill="FFFFFF"/>
          </w:tcPr>
          <w:p w:rsidR="008B15D8" w:rsidRPr="00F27F2A" w:rsidRDefault="008B15D8" w:rsidP="00312F89">
            <w:pPr>
              <w:spacing w:line="240" w:lineRule="auto"/>
              <w:outlineLvl w:val="0"/>
              <w:rPr>
                <w:rFonts w:ascii="Times New Roman" w:hAnsi="Times New Roman"/>
                <w:color w:val="000000"/>
                <w:sz w:val="28"/>
                <w:szCs w:val="28"/>
              </w:rPr>
            </w:pPr>
            <w:r w:rsidRPr="00F27F2A">
              <w:rPr>
                <w:rFonts w:ascii="Times New Roman" w:hAnsi="Times New Roman"/>
                <w:sz w:val="28"/>
                <w:szCs w:val="28"/>
              </w:rPr>
              <w:t>Отдел муниципального контроля в сфере, муниципального лесного контроля</w:t>
            </w:r>
            <w:r w:rsidRPr="00F27F2A">
              <w:rPr>
                <w:rFonts w:ascii="Times New Roman" w:hAnsi="Times New Roman"/>
                <w:color w:val="000000"/>
                <w:spacing w:val="2"/>
                <w:sz w:val="28"/>
                <w:szCs w:val="28"/>
              </w:rPr>
              <w:t xml:space="preserve"> </w:t>
            </w:r>
            <w:r w:rsidRPr="00F27F2A">
              <w:rPr>
                <w:rFonts w:ascii="Times New Roman" w:hAnsi="Times New Roman"/>
                <w:color w:val="000000"/>
                <w:sz w:val="28"/>
                <w:szCs w:val="28"/>
              </w:rPr>
              <w:t>на территории Раменского городского округа Московской области</w:t>
            </w:r>
          </w:p>
          <w:p w:rsidR="008B15D8" w:rsidRPr="00F27F2A" w:rsidRDefault="008B15D8" w:rsidP="00312F89">
            <w:pPr>
              <w:spacing w:line="240" w:lineRule="auto"/>
              <w:jc w:val="both"/>
              <w:rPr>
                <w:rFonts w:ascii="Times New Roman" w:hAnsi="Times New Roman"/>
                <w:sz w:val="28"/>
                <w:szCs w:val="28"/>
              </w:rPr>
            </w:pPr>
          </w:p>
        </w:tc>
      </w:tr>
      <w:tr w:rsidR="008B15D8" w:rsidRPr="00F27F2A" w:rsidTr="00312F89">
        <w:trPr>
          <w:trHeight w:hRule="exact" w:val="7240"/>
        </w:trPr>
        <w:tc>
          <w:tcPr>
            <w:tcW w:w="590" w:type="dxa"/>
            <w:tcBorders>
              <w:top w:val="single" w:sz="4" w:space="0" w:color="auto"/>
              <w:left w:val="single" w:sz="4" w:space="0" w:color="auto"/>
              <w:bottom w:val="single" w:sz="4" w:space="0" w:color="auto"/>
            </w:tcBorders>
            <w:shd w:val="clear" w:color="auto" w:fill="FFFFFF"/>
          </w:tcPr>
          <w:p w:rsidR="008B15D8" w:rsidRPr="00F27F2A" w:rsidRDefault="008B15D8" w:rsidP="00312F89">
            <w:pPr>
              <w:widowControl w:val="0"/>
              <w:spacing w:line="240" w:lineRule="auto"/>
              <w:jc w:val="center"/>
              <w:rPr>
                <w:rFonts w:ascii="Times New Roman" w:eastAsia="Courier New" w:hAnsi="Times New Roman"/>
                <w:color w:val="000000"/>
                <w:sz w:val="28"/>
                <w:szCs w:val="28"/>
              </w:rPr>
            </w:pPr>
            <w:r w:rsidRPr="00F27F2A">
              <w:rPr>
                <w:rFonts w:ascii="Times New Roman" w:eastAsia="Courier New" w:hAnsi="Times New Roman"/>
                <w:color w:val="000000"/>
                <w:sz w:val="28"/>
                <w:szCs w:val="28"/>
              </w:rPr>
              <w:lastRenderedPageBreak/>
              <w:t>3.</w:t>
            </w:r>
          </w:p>
        </w:tc>
        <w:tc>
          <w:tcPr>
            <w:tcW w:w="4807" w:type="dxa"/>
            <w:tcBorders>
              <w:top w:val="single" w:sz="4" w:space="0" w:color="auto"/>
              <w:left w:val="single" w:sz="4" w:space="0" w:color="auto"/>
              <w:bottom w:val="single" w:sz="4" w:space="0" w:color="auto"/>
            </w:tcBorders>
            <w:shd w:val="clear" w:color="auto" w:fill="FFFFFF"/>
          </w:tcPr>
          <w:p w:rsidR="008B15D8" w:rsidRPr="00F27F2A" w:rsidRDefault="008B15D8" w:rsidP="00312F89">
            <w:pPr>
              <w:pStyle w:val="ConsPlusNormal"/>
              <w:ind w:right="131"/>
              <w:rPr>
                <w:rFonts w:ascii="Times New Roman" w:hAnsi="Times New Roman" w:cs="Times New Roman"/>
                <w:sz w:val="28"/>
                <w:szCs w:val="28"/>
              </w:rPr>
            </w:pPr>
            <w:r w:rsidRPr="00F27F2A">
              <w:rPr>
                <w:rFonts w:ascii="Times New Roman" w:hAnsi="Times New Roman" w:cs="Times New Roman"/>
                <w:sz w:val="28"/>
                <w:szCs w:val="28"/>
              </w:rPr>
              <w:t>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8B15D8" w:rsidRPr="00F27F2A" w:rsidRDefault="008B15D8" w:rsidP="00312F89">
            <w:pPr>
              <w:widowControl w:val="0"/>
              <w:spacing w:line="240" w:lineRule="auto"/>
              <w:ind w:right="131"/>
              <w:rPr>
                <w:rFonts w:ascii="Times New Roman" w:hAnsi="Times New Roman"/>
                <w:sz w:val="28"/>
                <w:szCs w:val="28"/>
              </w:rPr>
            </w:pPr>
          </w:p>
        </w:tc>
        <w:tc>
          <w:tcPr>
            <w:tcW w:w="2410" w:type="dxa"/>
            <w:tcBorders>
              <w:top w:val="single" w:sz="4" w:space="0" w:color="auto"/>
              <w:left w:val="single" w:sz="4" w:space="0" w:color="auto"/>
              <w:bottom w:val="single" w:sz="4" w:space="0" w:color="auto"/>
            </w:tcBorders>
            <w:shd w:val="clear" w:color="auto" w:fill="FFFFFF"/>
          </w:tcPr>
          <w:p w:rsidR="008B15D8" w:rsidRPr="00F27F2A" w:rsidRDefault="008B15D8" w:rsidP="00312F89">
            <w:pPr>
              <w:widowControl w:val="0"/>
              <w:spacing w:after="0" w:line="240" w:lineRule="auto"/>
              <w:ind w:right="-293"/>
              <w:rPr>
                <w:rFonts w:ascii="Times New Roman" w:eastAsia="Courier New" w:hAnsi="Times New Roman"/>
                <w:color w:val="000000"/>
                <w:sz w:val="28"/>
                <w:szCs w:val="28"/>
              </w:rPr>
            </w:pPr>
            <w:r w:rsidRPr="00F27F2A">
              <w:rPr>
                <w:rFonts w:ascii="Times New Roman" w:hAnsi="Times New Roman"/>
                <w:color w:val="000000"/>
                <w:sz w:val="28"/>
                <w:szCs w:val="28"/>
                <w:shd w:val="clear" w:color="auto" w:fill="FFFFFF"/>
              </w:rPr>
              <w:t>По мере появления оснований, предусмотренных законодательством</w:t>
            </w:r>
          </w:p>
        </w:tc>
        <w:tc>
          <w:tcPr>
            <w:tcW w:w="2531" w:type="dxa"/>
            <w:tcBorders>
              <w:top w:val="single" w:sz="4" w:space="0" w:color="auto"/>
              <w:left w:val="single" w:sz="4" w:space="0" w:color="auto"/>
              <w:bottom w:val="single" w:sz="4" w:space="0" w:color="auto"/>
              <w:right w:val="single" w:sz="4" w:space="0" w:color="auto"/>
            </w:tcBorders>
            <w:shd w:val="clear" w:color="auto" w:fill="FFFFFF"/>
          </w:tcPr>
          <w:p w:rsidR="008B15D8" w:rsidRPr="00F27F2A" w:rsidRDefault="008B15D8" w:rsidP="00312F89">
            <w:pPr>
              <w:spacing w:line="240" w:lineRule="auto"/>
              <w:outlineLvl w:val="0"/>
              <w:rPr>
                <w:rFonts w:ascii="Times New Roman" w:hAnsi="Times New Roman"/>
                <w:color w:val="000000"/>
                <w:sz w:val="28"/>
                <w:szCs w:val="28"/>
              </w:rPr>
            </w:pPr>
            <w:r w:rsidRPr="00F27F2A">
              <w:rPr>
                <w:rFonts w:ascii="Times New Roman" w:hAnsi="Times New Roman"/>
                <w:sz w:val="28"/>
                <w:szCs w:val="28"/>
              </w:rPr>
              <w:t>Отдел муниципального контроля в сфере, муниципального лесного контроля</w:t>
            </w:r>
            <w:r w:rsidRPr="00F27F2A">
              <w:rPr>
                <w:rFonts w:ascii="Times New Roman" w:hAnsi="Times New Roman"/>
                <w:color w:val="000000"/>
                <w:spacing w:val="2"/>
                <w:sz w:val="28"/>
                <w:szCs w:val="28"/>
              </w:rPr>
              <w:t xml:space="preserve"> </w:t>
            </w:r>
            <w:r w:rsidRPr="00F27F2A">
              <w:rPr>
                <w:rFonts w:ascii="Times New Roman" w:hAnsi="Times New Roman"/>
                <w:color w:val="000000"/>
                <w:sz w:val="28"/>
                <w:szCs w:val="28"/>
              </w:rPr>
              <w:t>на территории Раменского городского округа Московской области</w:t>
            </w:r>
          </w:p>
          <w:p w:rsidR="008B15D8" w:rsidRPr="00F27F2A" w:rsidRDefault="008B15D8" w:rsidP="00312F89">
            <w:pPr>
              <w:spacing w:line="240" w:lineRule="auto"/>
              <w:outlineLvl w:val="0"/>
              <w:rPr>
                <w:rFonts w:ascii="Times New Roman" w:hAnsi="Times New Roman"/>
                <w:color w:val="000000"/>
                <w:sz w:val="28"/>
                <w:szCs w:val="28"/>
              </w:rPr>
            </w:pPr>
          </w:p>
          <w:p w:rsidR="008B15D8" w:rsidRPr="00F27F2A" w:rsidRDefault="008B15D8" w:rsidP="00312F89">
            <w:pPr>
              <w:spacing w:line="240" w:lineRule="auto"/>
              <w:jc w:val="center"/>
              <w:outlineLvl w:val="0"/>
              <w:rPr>
                <w:rFonts w:ascii="Times New Roman" w:hAnsi="Times New Roman"/>
                <w:color w:val="000000"/>
                <w:sz w:val="28"/>
                <w:szCs w:val="28"/>
              </w:rPr>
            </w:pPr>
          </w:p>
          <w:p w:rsidR="008B15D8" w:rsidRPr="00F27F2A" w:rsidRDefault="008B15D8" w:rsidP="00312F89">
            <w:pPr>
              <w:widowControl w:val="0"/>
              <w:spacing w:line="240" w:lineRule="auto"/>
              <w:jc w:val="center"/>
              <w:rPr>
                <w:rFonts w:ascii="Times New Roman" w:eastAsia="Courier New" w:hAnsi="Times New Roman"/>
                <w:color w:val="000000"/>
                <w:sz w:val="28"/>
                <w:szCs w:val="28"/>
              </w:rPr>
            </w:pPr>
          </w:p>
        </w:tc>
      </w:tr>
      <w:tr w:rsidR="008B15D8" w:rsidRPr="00F27F2A" w:rsidTr="00312F89">
        <w:trPr>
          <w:trHeight w:hRule="exact" w:val="7233"/>
        </w:trPr>
        <w:tc>
          <w:tcPr>
            <w:tcW w:w="590" w:type="dxa"/>
            <w:tcBorders>
              <w:top w:val="single" w:sz="4" w:space="0" w:color="auto"/>
              <w:left w:val="single" w:sz="4" w:space="0" w:color="auto"/>
              <w:bottom w:val="single" w:sz="4" w:space="0" w:color="auto"/>
            </w:tcBorders>
            <w:shd w:val="clear" w:color="auto" w:fill="FFFFFF"/>
          </w:tcPr>
          <w:p w:rsidR="008B15D8" w:rsidRPr="00F27F2A" w:rsidRDefault="008B15D8" w:rsidP="00312F89">
            <w:pPr>
              <w:widowControl w:val="0"/>
              <w:spacing w:line="240" w:lineRule="auto"/>
              <w:jc w:val="center"/>
              <w:rPr>
                <w:rFonts w:ascii="Times New Roman" w:hAnsi="Times New Roman"/>
                <w:sz w:val="28"/>
                <w:szCs w:val="28"/>
              </w:rPr>
            </w:pPr>
            <w:r w:rsidRPr="00F27F2A">
              <w:rPr>
                <w:rFonts w:ascii="Times New Roman" w:hAnsi="Times New Roman"/>
                <w:sz w:val="28"/>
                <w:szCs w:val="28"/>
              </w:rPr>
              <w:t>4.</w:t>
            </w:r>
          </w:p>
        </w:tc>
        <w:tc>
          <w:tcPr>
            <w:tcW w:w="4807" w:type="dxa"/>
            <w:tcBorders>
              <w:top w:val="single" w:sz="4" w:space="0" w:color="auto"/>
              <w:left w:val="single" w:sz="4" w:space="0" w:color="auto"/>
              <w:bottom w:val="single" w:sz="4" w:space="0" w:color="auto"/>
            </w:tcBorders>
            <w:shd w:val="clear" w:color="auto" w:fill="FFFFFF"/>
          </w:tcPr>
          <w:p w:rsidR="008B15D8" w:rsidRPr="00F27F2A" w:rsidRDefault="008B15D8" w:rsidP="00312F89">
            <w:pPr>
              <w:pStyle w:val="ConsPlusNormal"/>
              <w:ind w:right="131" w:firstLine="119"/>
              <w:jc w:val="both"/>
              <w:rPr>
                <w:rFonts w:ascii="Times New Roman" w:hAnsi="Times New Roman" w:cs="Times New Roman"/>
                <w:sz w:val="28"/>
                <w:szCs w:val="28"/>
              </w:rPr>
            </w:pPr>
            <w:r w:rsidRPr="00F27F2A">
              <w:rPr>
                <w:rFonts w:ascii="Times New Roman" w:hAnsi="Times New Roman" w:cs="Times New Roman"/>
                <w:sz w:val="28"/>
                <w:szCs w:val="28"/>
              </w:rPr>
              <w:t>Консультирование осуществляется в устной или письменной форме по телефону, посредством видео-конференц-связи, на личном приеме, в ходе проведения профилактического мероприятия, контрольного (надзорного) мероприятия</w:t>
            </w:r>
          </w:p>
          <w:p w:rsidR="008B15D8" w:rsidRPr="00F27F2A" w:rsidRDefault="008B15D8" w:rsidP="00312F89">
            <w:pPr>
              <w:pStyle w:val="ConsPlusNormal"/>
              <w:ind w:right="131" w:firstLine="119"/>
              <w:jc w:val="both"/>
              <w:rPr>
                <w:rFonts w:ascii="Times New Roman" w:hAnsi="Times New Roman" w:cs="Times New Roman"/>
                <w:sz w:val="28"/>
                <w:szCs w:val="28"/>
              </w:rPr>
            </w:pPr>
          </w:p>
          <w:p w:rsidR="008B15D8" w:rsidRPr="00F27F2A" w:rsidRDefault="008B15D8" w:rsidP="00312F89">
            <w:pPr>
              <w:pStyle w:val="ConsPlusNormal"/>
              <w:ind w:right="131" w:firstLine="119"/>
              <w:jc w:val="both"/>
              <w:rPr>
                <w:rFonts w:ascii="Times New Roman" w:hAnsi="Times New Roman" w:cs="Times New Roman"/>
                <w:color w:val="FF0000"/>
                <w:sz w:val="28"/>
                <w:szCs w:val="28"/>
              </w:rPr>
            </w:pPr>
          </w:p>
        </w:tc>
        <w:tc>
          <w:tcPr>
            <w:tcW w:w="2410" w:type="dxa"/>
            <w:tcBorders>
              <w:top w:val="single" w:sz="4" w:space="0" w:color="auto"/>
              <w:left w:val="single" w:sz="4" w:space="0" w:color="auto"/>
              <w:bottom w:val="single" w:sz="4" w:space="0" w:color="auto"/>
            </w:tcBorders>
            <w:shd w:val="clear" w:color="auto" w:fill="FFFFFF"/>
          </w:tcPr>
          <w:p w:rsidR="008B15D8" w:rsidRPr="00F27F2A" w:rsidRDefault="008B15D8" w:rsidP="00312F89">
            <w:pPr>
              <w:widowControl w:val="0"/>
              <w:spacing w:line="240" w:lineRule="auto"/>
              <w:rPr>
                <w:rFonts w:ascii="Times New Roman" w:hAnsi="Times New Roman"/>
                <w:sz w:val="28"/>
                <w:szCs w:val="28"/>
              </w:rPr>
            </w:pPr>
            <w:r w:rsidRPr="00F27F2A">
              <w:rPr>
                <w:rFonts w:ascii="Times New Roman" w:hAnsi="Times New Roman"/>
                <w:sz w:val="28"/>
                <w:szCs w:val="28"/>
              </w:rPr>
              <w:t>Постоянно по мере поступления обращений контролируемых лиц и их представителей</w:t>
            </w:r>
          </w:p>
          <w:p w:rsidR="008B15D8" w:rsidRPr="00F27F2A" w:rsidRDefault="008B15D8" w:rsidP="00312F89">
            <w:pPr>
              <w:widowControl w:val="0"/>
              <w:spacing w:line="240" w:lineRule="auto"/>
              <w:rPr>
                <w:rFonts w:ascii="Times New Roman" w:hAnsi="Times New Roman"/>
                <w:sz w:val="28"/>
                <w:szCs w:val="28"/>
              </w:rPr>
            </w:pPr>
          </w:p>
          <w:p w:rsidR="008B15D8" w:rsidRPr="00F27F2A" w:rsidRDefault="008B15D8" w:rsidP="00312F89">
            <w:pPr>
              <w:widowControl w:val="0"/>
              <w:spacing w:line="240" w:lineRule="auto"/>
              <w:rPr>
                <w:rFonts w:ascii="Times New Roman" w:hAnsi="Times New Roman"/>
                <w:sz w:val="28"/>
                <w:szCs w:val="28"/>
              </w:rPr>
            </w:pPr>
          </w:p>
          <w:p w:rsidR="008B15D8" w:rsidRPr="00F27F2A" w:rsidRDefault="008B15D8" w:rsidP="00312F89">
            <w:pPr>
              <w:widowControl w:val="0"/>
              <w:spacing w:line="240" w:lineRule="auto"/>
              <w:rPr>
                <w:rFonts w:ascii="Times New Roman" w:hAnsi="Times New Roman"/>
                <w:sz w:val="28"/>
                <w:szCs w:val="28"/>
              </w:rPr>
            </w:pPr>
          </w:p>
          <w:p w:rsidR="008B15D8" w:rsidRPr="00F27F2A" w:rsidRDefault="008B15D8" w:rsidP="00312F89">
            <w:pPr>
              <w:widowControl w:val="0"/>
              <w:spacing w:line="240" w:lineRule="auto"/>
              <w:rPr>
                <w:rFonts w:ascii="Times New Roman" w:hAnsi="Times New Roman"/>
                <w:sz w:val="28"/>
                <w:szCs w:val="28"/>
              </w:rPr>
            </w:pPr>
          </w:p>
          <w:p w:rsidR="008B15D8" w:rsidRPr="00F27F2A" w:rsidRDefault="008B15D8" w:rsidP="00312F89">
            <w:pPr>
              <w:widowControl w:val="0"/>
              <w:spacing w:line="240" w:lineRule="auto"/>
              <w:rPr>
                <w:rFonts w:ascii="Times New Roman" w:hAnsi="Times New Roman"/>
                <w:sz w:val="28"/>
                <w:szCs w:val="28"/>
              </w:rPr>
            </w:pPr>
          </w:p>
          <w:p w:rsidR="008B15D8" w:rsidRPr="00F27F2A" w:rsidRDefault="008B15D8" w:rsidP="00312F89">
            <w:pPr>
              <w:widowControl w:val="0"/>
              <w:spacing w:line="240" w:lineRule="auto"/>
              <w:rPr>
                <w:rFonts w:ascii="Times New Roman" w:hAnsi="Times New Roman"/>
                <w:sz w:val="28"/>
                <w:szCs w:val="28"/>
              </w:rPr>
            </w:pPr>
          </w:p>
          <w:p w:rsidR="008B15D8" w:rsidRPr="00F27F2A" w:rsidRDefault="008B15D8" w:rsidP="00312F89">
            <w:pPr>
              <w:widowControl w:val="0"/>
              <w:spacing w:line="240" w:lineRule="auto"/>
              <w:rPr>
                <w:rFonts w:ascii="Times New Roman" w:hAnsi="Times New Roman"/>
                <w:sz w:val="28"/>
                <w:szCs w:val="28"/>
              </w:rPr>
            </w:pPr>
          </w:p>
          <w:p w:rsidR="008B15D8" w:rsidRPr="00F27F2A" w:rsidRDefault="008B15D8" w:rsidP="00312F89">
            <w:pPr>
              <w:widowControl w:val="0"/>
              <w:spacing w:line="240" w:lineRule="auto"/>
              <w:rPr>
                <w:rFonts w:ascii="Times New Roman" w:hAnsi="Times New Roman"/>
                <w:sz w:val="28"/>
                <w:szCs w:val="28"/>
              </w:rPr>
            </w:pPr>
          </w:p>
        </w:tc>
        <w:tc>
          <w:tcPr>
            <w:tcW w:w="2531" w:type="dxa"/>
            <w:tcBorders>
              <w:top w:val="single" w:sz="4" w:space="0" w:color="auto"/>
              <w:left w:val="single" w:sz="4" w:space="0" w:color="auto"/>
              <w:bottom w:val="single" w:sz="4" w:space="0" w:color="auto"/>
              <w:right w:val="single" w:sz="4" w:space="0" w:color="auto"/>
            </w:tcBorders>
            <w:shd w:val="clear" w:color="auto" w:fill="FFFFFF"/>
          </w:tcPr>
          <w:p w:rsidR="008B15D8" w:rsidRPr="00F27F2A" w:rsidRDefault="008B15D8" w:rsidP="00312F89">
            <w:pPr>
              <w:spacing w:line="240" w:lineRule="auto"/>
              <w:outlineLvl w:val="0"/>
              <w:rPr>
                <w:rFonts w:ascii="Times New Roman" w:hAnsi="Times New Roman"/>
                <w:color w:val="000000"/>
                <w:sz w:val="28"/>
                <w:szCs w:val="28"/>
              </w:rPr>
            </w:pPr>
            <w:r w:rsidRPr="00F27F2A">
              <w:rPr>
                <w:rFonts w:ascii="Times New Roman" w:hAnsi="Times New Roman"/>
                <w:sz w:val="28"/>
                <w:szCs w:val="28"/>
              </w:rPr>
              <w:t>Отдел муниципального контроля в сфере, муниципального лесного контроля</w:t>
            </w:r>
            <w:r w:rsidRPr="00F27F2A">
              <w:rPr>
                <w:rFonts w:ascii="Times New Roman" w:hAnsi="Times New Roman"/>
                <w:color w:val="000000"/>
                <w:spacing w:val="2"/>
                <w:sz w:val="28"/>
                <w:szCs w:val="28"/>
              </w:rPr>
              <w:t xml:space="preserve"> </w:t>
            </w:r>
            <w:r w:rsidRPr="00F27F2A">
              <w:rPr>
                <w:rFonts w:ascii="Times New Roman" w:hAnsi="Times New Roman"/>
                <w:color w:val="000000"/>
                <w:sz w:val="28"/>
                <w:szCs w:val="28"/>
              </w:rPr>
              <w:t>на территории Раменского городского округа Московской области</w:t>
            </w:r>
          </w:p>
          <w:p w:rsidR="008B15D8" w:rsidRPr="00F27F2A" w:rsidRDefault="008B15D8" w:rsidP="00312F89">
            <w:pPr>
              <w:spacing w:line="240" w:lineRule="auto"/>
              <w:outlineLvl w:val="0"/>
              <w:rPr>
                <w:rFonts w:ascii="Times New Roman" w:hAnsi="Times New Roman"/>
                <w:color w:val="000000"/>
                <w:sz w:val="28"/>
                <w:szCs w:val="28"/>
              </w:rPr>
            </w:pPr>
          </w:p>
          <w:p w:rsidR="008B15D8" w:rsidRPr="00F27F2A" w:rsidRDefault="008B15D8" w:rsidP="00312F89">
            <w:pPr>
              <w:spacing w:line="240" w:lineRule="auto"/>
              <w:outlineLvl w:val="0"/>
              <w:rPr>
                <w:rFonts w:ascii="Times New Roman" w:hAnsi="Times New Roman"/>
                <w:color w:val="000000"/>
                <w:sz w:val="28"/>
                <w:szCs w:val="28"/>
              </w:rPr>
            </w:pPr>
          </w:p>
          <w:p w:rsidR="008B15D8" w:rsidRPr="00F27F2A" w:rsidRDefault="008B15D8" w:rsidP="00312F89">
            <w:pPr>
              <w:spacing w:line="240" w:lineRule="auto"/>
              <w:outlineLvl w:val="0"/>
              <w:rPr>
                <w:rFonts w:ascii="Times New Roman" w:hAnsi="Times New Roman"/>
                <w:color w:val="000000"/>
                <w:sz w:val="28"/>
                <w:szCs w:val="28"/>
              </w:rPr>
            </w:pPr>
          </w:p>
          <w:p w:rsidR="008B15D8" w:rsidRPr="00F27F2A" w:rsidRDefault="008B15D8" w:rsidP="00312F89">
            <w:pPr>
              <w:spacing w:line="240" w:lineRule="auto"/>
              <w:outlineLvl w:val="0"/>
              <w:rPr>
                <w:rFonts w:ascii="Times New Roman" w:hAnsi="Times New Roman"/>
                <w:color w:val="000000"/>
                <w:sz w:val="28"/>
                <w:szCs w:val="28"/>
              </w:rPr>
            </w:pPr>
            <w:r w:rsidRPr="00F27F2A">
              <w:rPr>
                <w:rFonts w:ascii="Times New Roman" w:hAnsi="Times New Roman"/>
                <w:color w:val="000000"/>
                <w:sz w:val="28"/>
                <w:szCs w:val="28"/>
              </w:rPr>
              <w:t xml:space="preserve"> </w:t>
            </w:r>
          </w:p>
          <w:p w:rsidR="008B15D8" w:rsidRPr="00F27F2A" w:rsidRDefault="008B15D8" w:rsidP="00312F89">
            <w:pPr>
              <w:spacing w:line="240" w:lineRule="auto"/>
              <w:outlineLvl w:val="0"/>
              <w:rPr>
                <w:rFonts w:ascii="Times New Roman" w:hAnsi="Times New Roman"/>
                <w:color w:val="000000"/>
                <w:sz w:val="28"/>
                <w:szCs w:val="28"/>
              </w:rPr>
            </w:pPr>
          </w:p>
          <w:p w:rsidR="008B15D8" w:rsidRPr="00F27F2A" w:rsidRDefault="008B15D8" w:rsidP="00312F89">
            <w:pPr>
              <w:spacing w:line="240" w:lineRule="auto"/>
              <w:outlineLvl w:val="0"/>
              <w:rPr>
                <w:rFonts w:ascii="Times New Roman" w:hAnsi="Times New Roman"/>
                <w:color w:val="000000"/>
                <w:sz w:val="28"/>
                <w:szCs w:val="28"/>
              </w:rPr>
            </w:pPr>
          </w:p>
          <w:p w:rsidR="008B15D8" w:rsidRPr="00F27F2A" w:rsidRDefault="008B15D8" w:rsidP="00312F89">
            <w:pPr>
              <w:spacing w:line="240" w:lineRule="auto"/>
              <w:outlineLvl w:val="0"/>
              <w:rPr>
                <w:rFonts w:ascii="Times New Roman" w:hAnsi="Times New Roman"/>
                <w:sz w:val="28"/>
                <w:szCs w:val="28"/>
              </w:rPr>
            </w:pPr>
          </w:p>
        </w:tc>
      </w:tr>
      <w:tr w:rsidR="008B15D8" w:rsidRPr="00F27F2A" w:rsidTr="00312F89">
        <w:trPr>
          <w:trHeight w:hRule="exact" w:val="5540"/>
        </w:trPr>
        <w:tc>
          <w:tcPr>
            <w:tcW w:w="590" w:type="dxa"/>
            <w:tcBorders>
              <w:top w:val="single" w:sz="4" w:space="0" w:color="auto"/>
              <w:left w:val="single" w:sz="4" w:space="0" w:color="auto"/>
              <w:bottom w:val="single" w:sz="4" w:space="0" w:color="auto"/>
            </w:tcBorders>
            <w:shd w:val="clear" w:color="auto" w:fill="FFFFFF"/>
          </w:tcPr>
          <w:p w:rsidR="008B15D8" w:rsidRPr="00F27F2A" w:rsidRDefault="008B15D8" w:rsidP="00312F89">
            <w:pPr>
              <w:widowControl w:val="0"/>
              <w:spacing w:line="240" w:lineRule="auto"/>
              <w:jc w:val="center"/>
              <w:rPr>
                <w:rFonts w:ascii="Times New Roman" w:hAnsi="Times New Roman"/>
                <w:sz w:val="28"/>
                <w:szCs w:val="28"/>
              </w:rPr>
            </w:pPr>
            <w:r w:rsidRPr="00F27F2A">
              <w:rPr>
                <w:rFonts w:ascii="Times New Roman" w:hAnsi="Times New Roman"/>
                <w:sz w:val="28"/>
                <w:szCs w:val="28"/>
              </w:rPr>
              <w:lastRenderedPageBreak/>
              <w:t>5.</w:t>
            </w:r>
          </w:p>
          <w:p w:rsidR="008B15D8" w:rsidRPr="00F27F2A" w:rsidRDefault="008B15D8" w:rsidP="00312F89">
            <w:pPr>
              <w:widowControl w:val="0"/>
              <w:spacing w:line="240" w:lineRule="auto"/>
              <w:jc w:val="center"/>
              <w:rPr>
                <w:rFonts w:ascii="Times New Roman" w:hAnsi="Times New Roman"/>
                <w:sz w:val="28"/>
                <w:szCs w:val="28"/>
              </w:rPr>
            </w:pPr>
          </w:p>
        </w:tc>
        <w:tc>
          <w:tcPr>
            <w:tcW w:w="4807" w:type="dxa"/>
            <w:tcBorders>
              <w:top w:val="single" w:sz="4" w:space="0" w:color="auto"/>
              <w:left w:val="single" w:sz="4" w:space="0" w:color="auto"/>
              <w:bottom w:val="single" w:sz="4" w:space="0" w:color="auto"/>
            </w:tcBorders>
            <w:shd w:val="clear" w:color="auto" w:fill="FFFFFF"/>
          </w:tcPr>
          <w:p w:rsidR="008B15D8" w:rsidRPr="00F27F2A" w:rsidRDefault="008B15D8" w:rsidP="00312F89">
            <w:pPr>
              <w:pStyle w:val="ConsPlusNormal"/>
              <w:tabs>
                <w:tab w:val="left" w:pos="2251"/>
                <w:tab w:val="left" w:pos="2535"/>
              </w:tabs>
              <w:ind w:right="131" w:hanging="17"/>
              <w:jc w:val="both"/>
              <w:rPr>
                <w:rFonts w:ascii="Times New Roman" w:hAnsi="Times New Roman" w:cs="Times New Roman"/>
                <w:sz w:val="28"/>
                <w:szCs w:val="28"/>
              </w:rPr>
            </w:pPr>
            <w:r w:rsidRPr="00F27F2A">
              <w:rPr>
                <w:rFonts w:ascii="Times New Roman" w:hAnsi="Times New Roman" w:cs="Times New Roman"/>
                <w:sz w:val="28"/>
                <w:szCs w:val="28"/>
              </w:rPr>
              <w:t>Профилактический визит в целях информирования об обязательных требованиях, предъявляемых к деятельности</w:t>
            </w:r>
            <w:r>
              <w:rPr>
                <w:rFonts w:ascii="Times New Roman" w:hAnsi="Times New Roman" w:cs="Times New Roman"/>
                <w:sz w:val="28"/>
                <w:szCs w:val="28"/>
              </w:rPr>
              <w:t xml:space="preserve"> контролируемого лица</w:t>
            </w:r>
            <w:r w:rsidRPr="00F27F2A">
              <w:rPr>
                <w:rFonts w:ascii="Times New Roman" w:hAnsi="Times New Roman" w:cs="Times New Roman"/>
                <w:sz w:val="28"/>
                <w:szCs w:val="28"/>
              </w:rPr>
              <w:t xml:space="preserve"> либо к принадлежащим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w:t>
            </w:r>
            <w:r>
              <w:rPr>
                <w:rFonts w:ascii="Times New Roman" w:hAnsi="Times New Roman" w:cs="Times New Roman"/>
                <w:sz w:val="28"/>
                <w:szCs w:val="28"/>
              </w:rPr>
              <w:t xml:space="preserve"> </w:t>
            </w:r>
            <w:r w:rsidRPr="00F27F2A">
              <w:rPr>
                <w:rFonts w:ascii="Times New Roman" w:hAnsi="Times New Roman" w:cs="Times New Roman"/>
                <w:sz w:val="28"/>
                <w:szCs w:val="28"/>
              </w:rPr>
              <w:t>контрольных (надзорных) мероприятий, проводимых в отношении объекта контроля исходя из его отнесения к соответствующей категории риска.</w:t>
            </w:r>
          </w:p>
        </w:tc>
        <w:tc>
          <w:tcPr>
            <w:tcW w:w="2410" w:type="dxa"/>
            <w:tcBorders>
              <w:top w:val="single" w:sz="4" w:space="0" w:color="auto"/>
              <w:left w:val="single" w:sz="4" w:space="0" w:color="auto"/>
              <w:bottom w:val="single" w:sz="4" w:space="0" w:color="auto"/>
            </w:tcBorders>
            <w:shd w:val="clear" w:color="auto" w:fill="FFFFFF"/>
          </w:tcPr>
          <w:p w:rsidR="008B15D8" w:rsidRPr="00F27F2A" w:rsidRDefault="008B15D8" w:rsidP="00312F89">
            <w:pPr>
              <w:shd w:val="clear" w:color="auto" w:fill="FFFFFF"/>
              <w:spacing w:line="240" w:lineRule="auto"/>
              <w:rPr>
                <w:rFonts w:ascii="Times New Roman" w:hAnsi="Times New Roman"/>
                <w:sz w:val="28"/>
                <w:szCs w:val="28"/>
              </w:rPr>
            </w:pPr>
            <w:r w:rsidRPr="00F27F2A">
              <w:rPr>
                <w:rFonts w:ascii="Times New Roman" w:hAnsi="Times New Roman"/>
                <w:sz w:val="28"/>
                <w:szCs w:val="28"/>
              </w:rPr>
              <w:t xml:space="preserve">По мере необходимости </w:t>
            </w:r>
          </w:p>
          <w:p w:rsidR="008B15D8" w:rsidRPr="00F27F2A" w:rsidRDefault="008B15D8" w:rsidP="00312F89">
            <w:pPr>
              <w:shd w:val="clear" w:color="auto" w:fill="FFFFFF"/>
              <w:spacing w:line="240" w:lineRule="auto"/>
              <w:jc w:val="both"/>
              <w:rPr>
                <w:rFonts w:ascii="Times New Roman" w:hAnsi="Times New Roman"/>
                <w:sz w:val="28"/>
                <w:szCs w:val="28"/>
              </w:rPr>
            </w:pPr>
          </w:p>
          <w:p w:rsidR="008B15D8" w:rsidRPr="00F27F2A" w:rsidRDefault="008B15D8" w:rsidP="00312F89">
            <w:pPr>
              <w:widowControl w:val="0"/>
              <w:spacing w:line="240" w:lineRule="auto"/>
              <w:jc w:val="both"/>
              <w:rPr>
                <w:rFonts w:ascii="Times New Roman" w:hAnsi="Times New Roman"/>
                <w:sz w:val="28"/>
                <w:szCs w:val="28"/>
              </w:rPr>
            </w:pPr>
          </w:p>
        </w:tc>
        <w:tc>
          <w:tcPr>
            <w:tcW w:w="2531" w:type="dxa"/>
            <w:tcBorders>
              <w:top w:val="single" w:sz="4" w:space="0" w:color="auto"/>
              <w:left w:val="single" w:sz="4" w:space="0" w:color="auto"/>
              <w:bottom w:val="single" w:sz="4" w:space="0" w:color="auto"/>
              <w:right w:val="single" w:sz="4" w:space="0" w:color="auto"/>
            </w:tcBorders>
            <w:shd w:val="clear" w:color="auto" w:fill="FFFFFF"/>
          </w:tcPr>
          <w:p w:rsidR="008B15D8" w:rsidRPr="00F27F2A" w:rsidRDefault="008B15D8" w:rsidP="00312F89">
            <w:pPr>
              <w:spacing w:line="240" w:lineRule="auto"/>
              <w:outlineLvl w:val="0"/>
              <w:rPr>
                <w:rFonts w:ascii="Times New Roman" w:hAnsi="Times New Roman"/>
                <w:color w:val="000000"/>
                <w:sz w:val="28"/>
                <w:szCs w:val="28"/>
              </w:rPr>
            </w:pPr>
            <w:r w:rsidRPr="00F27F2A">
              <w:rPr>
                <w:rFonts w:ascii="Times New Roman" w:hAnsi="Times New Roman"/>
                <w:sz w:val="28"/>
                <w:szCs w:val="28"/>
              </w:rPr>
              <w:t>Отдел муниципального контроля в сфере, муниципального лесного контроля</w:t>
            </w:r>
            <w:r w:rsidRPr="00F27F2A">
              <w:rPr>
                <w:rFonts w:ascii="Times New Roman" w:hAnsi="Times New Roman"/>
                <w:color w:val="000000"/>
                <w:spacing w:val="2"/>
                <w:sz w:val="28"/>
                <w:szCs w:val="28"/>
              </w:rPr>
              <w:t xml:space="preserve"> </w:t>
            </w:r>
            <w:r w:rsidRPr="00F27F2A">
              <w:rPr>
                <w:rFonts w:ascii="Times New Roman" w:hAnsi="Times New Roman"/>
                <w:color w:val="000000"/>
                <w:sz w:val="28"/>
                <w:szCs w:val="28"/>
              </w:rPr>
              <w:t>на территории Раменского городского округа Московской области</w:t>
            </w:r>
          </w:p>
          <w:p w:rsidR="008B15D8" w:rsidRPr="00F27F2A" w:rsidRDefault="008B15D8" w:rsidP="00312F89">
            <w:pPr>
              <w:widowControl w:val="0"/>
              <w:spacing w:line="240" w:lineRule="auto"/>
              <w:jc w:val="both"/>
              <w:rPr>
                <w:rFonts w:ascii="Times New Roman" w:hAnsi="Times New Roman"/>
                <w:sz w:val="28"/>
                <w:szCs w:val="28"/>
              </w:rPr>
            </w:pPr>
          </w:p>
        </w:tc>
      </w:tr>
    </w:tbl>
    <w:p w:rsidR="008B15D8" w:rsidRPr="00F27F2A" w:rsidRDefault="008B15D8" w:rsidP="008B15D8">
      <w:pPr>
        <w:spacing w:line="240" w:lineRule="auto"/>
        <w:rPr>
          <w:rFonts w:ascii="Times New Roman" w:hAnsi="Times New Roman"/>
          <w:sz w:val="28"/>
          <w:szCs w:val="28"/>
        </w:rPr>
      </w:pPr>
    </w:p>
    <w:p w:rsidR="008B15D8" w:rsidRPr="00F27F2A" w:rsidRDefault="008B15D8" w:rsidP="008B15D8">
      <w:pPr>
        <w:spacing w:line="240" w:lineRule="auto"/>
        <w:ind w:firstLine="567"/>
        <w:jc w:val="center"/>
        <w:rPr>
          <w:rFonts w:ascii="Times New Roman" w:hAnsi="Times New Roman"/>
          <w:b/>
          <w:color w:val="000000"/>
          <w:sz w:val="28"/>
          <w:szCs w:val="28"/>
          <w:shd w:val="clear" w:color="auto" w:fill="FFFFFF"/>
        </w:rPr>
      </w:pPr>
      <w:r w:rsidRPr="00F27F2A">
        <w:rPr>
          <w:rFonts w:ascii="Times New Roman" w:hAnsi="Times New Roman"/>
          <w:b/>
          <w:color w:val="000000"/>
          <w:sz w:val="28"/>
          <w:szCs w:val="28"/>
          <w:shd w:val="clear" w:color="auto" w:fill="FFFFFF"/>
        </w:rPr>
        <w:t>4. Показатели результативности и эффективности Программы</w:t>
      </w:r>
    </w:p>
    <w:p w:rsidR="008B15D8" w:rsidRPr="00F27F2A" w:rsidRDefault="008B15D8" w:rsidP="008B15D8">
      <w:pPr>
        <w:spacing w:line="240" w:lineRule="auto"/>
        <w:ind w:firstLine="567"/>
        <w:jc w:val="center"/>
        <w:rPr>
          <w:rFonts w:ascii="Times New Roman" w:hAnsi="Times New Roman"/>
          <w:sz w:val="28"/>
          <w:szCs w:val="28"/>
        </w:rPr>
      </w:pPr>
    </w:p>
    <w:tbl>
      <w:tblPr>
        <w:tblW w:w="9933" w:type="dxa"/>
        <w:tblLayout w:type="fixed"/>
        <w:tblCellMar>
          <w:left w:w="10" w:type="dxa"/>
          <w:right w:w="10" w:type="dxa"/>
        </w:tblCellMar>
        <w:tblLook w:val="0000" w:firstRow="0" w:lastRow="0" w:firstColumn="0" w:lastColumn="0" w:noHBand="0" w:noVBand="0"/>
      </w:tblPr>
      <w:tblGrid>
        <w:gridCol w:w="590"/>
        <w:gridCol w:w="4807"/>
        <w:gridCol w:w="4536"/>
      </w:tblGrid>
      <w:tr w:rsidR="008B15D8" w:rsidRPr="00F27F2A" w:rsidTr="00312F89">
        <w:trPr>
          <w:trHeight w:hRule="exact" w:val="576"/>
        </w:trPr>
        <w:tc>
          <w:tcPr>
            <w:tcW w:w="590" w:type="dxa"/>
            <w:tcBorders>
              <w:top w:val="single" w:sz="4" w:space="0" w:color="auto"/>
              <w:left w:val="single" w:sz="4" w:space="0" w:color="auto"/>
            </w:tcBorders>
            <w:shd w:val="clear" w:color="auto" w:fill="FFFFFF"/>
          </w:tcPr>
          <w:p w:rsidR="008B15D8" w:rsidRPr="00F27F2A" w:rsidRDefault="008B15D8" w:rsidP="00312F89">
            <w:pPr>
              <w:spacing w:line="240" w:lineRule="auto"/>
              <w:jc w:val="center"/>
              <w:rPr>
                <w:rFonts w:ascii="Times New Roman" w:hAnsi="Times New Roman"/>
                <w:b/>
                <w:sz w:val="28"/>
                <w:szCs w:val="28"/>
              </w:rPr>
            </w:pPr>
            <w:r w:rsidRPr="00F27F2A">
              <w:rPr>
                <w:rFonts w:ascii="Times New Roman" w:hAnsi="Times New Roman"/>
                <w:b/>
                <w:sz w:val="28"/>
                <w:szCs w:val="28"/>
              </w:rPr>
              <w:t>№</w:t>
            </w:r>
          </w:p>
          <w:p w:rsidR="008B15D8" w:rsidRPr="00F27F2A" w:rsidRDefault="008B15D8" w:rsidP="00312F89">
            <w:pPr>
              <w:spacing w:line="240" w:lineRule="auto"/>
              <w:jc w:val="center"/>
              <w:rPr>
                <w:rFonts w:ascii="Times New Roman" w:hAnsi="Times New Roman"/>
                <w:b/>
                <w:sz w:val="28"/>
                <w:szCs w:val="28"/>
              </w:rPr>
            </w:pPr>
            <w:r w:rsidRPr="00F27F2A">
              <w:rPr>
                <w:rFonts w:ascii="Times New Roman" w:hAnsi="Times New Roman"/>
                <w:b/>
                <w:sz w:val="28"/>
                <w:szCs w:val="28"/>
              </w:rPr>
              <w:t>п/п</w:t>
            </w:r>
          </w:p>
        </w:tc>
        <w:tc>
          <w:tcPr>
            <w:tcW w:w="4807" w:type="dxa"/>
            <w:tcBorders>
              <w:top w:val="single" w:sz="4" w:space="0" w:color="auto"/>
              <w:left w:val="single" w:sz="4" w:space="0" w:color="auto"/>
            </w:tcBorders>
            <w:shd w:val="clear" w:color="auto" w:fill="FFFFFF"/>
          </w:tcPr>
          <w:p w:rsidR="008B15D8" w:rsidRPr="00F27F2A" w:rsidRDefault="008B15D8" w:rsidP="00312F89">
            <w:pPr>
              <w:spacing w:line="240" w:lineRule="auto"/>
              <w:jc w:val="center"/>
              <w:rPr>
                <w:rFonts w:ascii="Times New Roman" w:hAnsi="Times New Roman"/>
                <w:b/>
                <w:sz w:val="28"/>
                <w:szCs w:val="28"/>
              </w:rPr>
            </w:pPr>
            <w:r w:rsidRPr="00F27F2A">
              <w:rPr>
                <w:rFonts w:ascii="Times New Roman" w:hAnsi="Times New Roman"/>
                <w:b/>
                <w:sz w:val="28"/>
                <w:szCs w:val="28"/>
              </w:rPr>
              <w:t>Наименование показателя</w:t>
            </w:r>
          </w:p>
        </w:tc>
        <w:tc>
          <w:tcPr>
            <w:tcW w:w="4536" w:type="dxa"/>
            <w:tcBorders>
              <w:top w:val="single" w:sz="4" w:space="0" w:color="auto"/>
              <w:left w:val="single" w:sz="4" w:space="0" w:color="auto"/>
              <w:right w:val="single" w:sz="4" w:space="0" w:color="auto"/>
            </w:tcBorders>
            <w:shd w:val="clear" w:color="auto" w:fill="FFFFFF"/>
          </w:tcPr>
          <w:p w:rsidR="008B15D8" w:rsidRPr="00F27F2A" w:rsidRDefault="008B15D8" w:rsidP="00312F89">
            <w:pPr>
              <w:spacing w:line="240" w:lineRule="auto"/>
              <w:jc w:val="center"/>
              <w:rPr>
                <w:rFonts w:ascii="Times New Roman" w:hAnsi="Times New Roman"/>
                <w:b/>
                <w:sz w:val="28"/>
                <w:szCs w:val="28"/>
              </w:rPr>
            </w:pPr>
            <w:r w:rsidRPr="00F27F2A">
              <w:rPr>
                <w:rFonts w:ascii="Times New Roman" w:hAnsi="Times New Roman"/>
                <w:b/>
                <w:sz w:val="28"/>
                <w:szCs w:val="28"/>
              </w:rPr>
              <w:t>Планируемый показатель</w:t>
            </w:r>
          </w:p>
        </w:tc>
      </w:tr>
      <w:tr w:rsidR="008B15D8" w:rsidRPr="00F27F2A" w:rsidTr="00312F89">
        <w:trPr>
          <w:trHeight w:hRule="exact" w:val="2925"/>
        </w:trPr>
        <w:tc>
          <w:tcPr>
            <w:tcW w:w="590" w:type="dxa"/>
            <w:tcBorders>
              <w:top w:val="single" w:sz="4" w:space="0" w:color="auto"/>
              <w:left w:val="single" w:sz="4" w:space="0" w:color="auto"/>
              <w:bottom w:val="single" w:sz="4" w:space="0" w:color="auto"/>
            </w:tcBorders>
            <w:shd w:val="clear" w:color="auto" w:fill="FFFFFF"/>
          </w:tcPr>
          <w:p w:rsidR="008B15D8" w:rsidRPr="00F27F2A" w:rsidRDefault="008B15D8" w:rsidP="00312F89">
            <w:pPr>
              <w:spacing w:line="240" w:lineRule="auto"/>
              <w:jc w:val="center"/>
              <w:rPr>
                <w:rFonts w:ascii="Times New Roman" w:hAnsi="Times New Roman"/>
                <w:sz w:val="28"/>
                <w:szCs w:val="28"/>
              </w:rPr>
            </w:pPr>
            <w:r w:rsidRPr="00F27F2A">
              <w:rPr>
                <w:rFonts w:ascii="Times New Roman" w:hAnsi="Times New Roman"/>
                <w:sz w:val="28"/>
                <w:szCs w:val="28"/>
              </w:rPr>
              <w:t>1.</w:t>
            </w:r>
          </w:p>
        </w:tc>
        <w:tc>
          <w:tcPr>
            <w:tcW w:w="4807" w:type="dxa"/>
            <w:tcBorders>
              <w:top w:val="single" w:sz="4" w:space="0" w:color="auto"/>
              <w:left w:val="single" w:sz="4" w:space="0" w:color="auto"/>
              <w:bottom w:val="single" w:sz="4" w:space="0" w:color="auto"/>
            </w:tcBorders>
            <w:shd w:val="clear" w:color="auto" w:fill="FFFFFF"/>
          </w:tcPr>
          <w:p w:rsidR="008B15D8" w:rsidRPr="00F27F2A" w:rsidRDefault="008B15D8" w:rsidP="00312F89">
            <w:pPr>
              <w:pStyle w:val="ConsPlusNormal"/>
              <w:ind w:firstLine="119"/>
              <w:jc w:val="both"/>
              <w:rPr>
                <w:rFonts w:ascii="Times New Roman" w:hAnsi="Times New Roman" w:cs="Times New Roman"/>
                <w:sz w:val="28"/>
                <w:szCs w:val="28"/>
              </w:rPr>
            </w:pPr>
            <w:r w:rsidRPr="00F27F2A">
              <w:rPr>
                <w:rFonts w:ascii="Times New Roman" w:hAnsi="Times New Roman" w:cs="Times New Roman"/>
                <w:sz w:val="28"/>
                <w:szCs w:val="28"/>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 (%)</w:t>
            </w:r>
          </w:p>
          <w:p w:rsidR="008B15D8" w:rsidRPr="00F27F2A" w:rsidRDefault="008B15D8" w:rsidP="00312F89">
            <w:pPr>
              <w:spacing w:line="240" w:lineRule="auto"/>
              <w:ind w:firstLine="567"/>
              <w:jc w:val="both"/>
              <w:rPr>
                <w:rFonts w:ascii="Times New Roman" w:hAnsi="Times New Roman"/>
                <w:sz w:val="28"/>
                <w:szCs w:val="28"/>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8B15D8" w:rsidRPr="00F27F2A" w:rsidRDefault="008B15D8" w:rsidP="00312F89">
            <w:pPr>
              <w:spacing w:line="240" w:lineRule="auto"/>
              <w:jc w:val="center"/>
              <w:rPr>
                <w:rFonts w:ascii="Times New Roman" w:hAnsi="Times New Roman"/>
                <w:sz w:val="28"/>
                <w:szCs w:val="28"/>
              </w:rPr>
            </w:pPr>
            <w:r w:rsidRPr="00F27F2A">
              <w:rPr>
                <w:rFonts w:ascii="Times New Roman" w:hAnsi="Times New Roman"/>
                <w:sz w:val="28"/>
                <w:szCs w:val="28"/>
              </w:rPr>
              <w:t>100%</w:t>
            </w:r>
          </w:p>
        </w:tc>
      </w:tr>
      <w:tr w:rsidR="008B15D8" w:rsidRPr="00F27F2A" w:rsidTr="00312F89">
        <w:trPr>
          <w:trHeight w:hRule="exact" w:val="15"/>
        </w:trPr>
        <w:tc>
          <w:tcPr>
            <w:tcW w:w="590" w:type="dxa"/>
            <w:tcBorders>
              <w:top w:val="single" w:sz="4" w:space="0" w:color="auto"/>
              <w:left w:val="single" w:sz="4" w:space="0" w:color="auto"/>
            </w:tcBorders>
            <w:shd w:val="clear" w:color="auto" w:fill="FFFFFF"/>
          </w:tcPr>
          <w:p w:rsidR="008B15D8" w:rsidRPr="00F27F2A" w:rsidRDefault="008B15D8" w:rsidP="00312F89">
            <w:pPr>
              <w:spacing w:line="240" w:lineRule="auto"/>
              <w:jc w:val="center"/>
              <w:rPr>
                <w:rFonts w:ascii="Times New Roman" w:hAnsi="Times New Roman"/>
                <w:sz w:val="28"/>
                <w:szCs w:val="28"/>
              </w:rPr>
            </w:pPr>
          </w:p>
        </w:tc>
        <w:tc>
          <w:tcPr>
            <w:tcW w:w="4807" w:type="dxa"/>
            <w:tcBorders>
              <w:top w:val="single" w:sz="4" w:space="0" w:color="auto"/>
              <w:left w:val="single" w:sz="4" w:space="0" w:color="auto"/>
            </w:tcBorders>
            <w:shd w:val="clear" w:color="auto" w:fill="FFFFFF"/>
          </w:tcPr>
          <w:p w:rsidR="008B15D8" w:rsidRPr="00F27F2A" w:rsidRDefault="008B15D8" w:rsidP="00312F89">
            <w:pPr>
              <w:pStyle w:val="ConsPlusNormal"/>
              <w:ind w:firstLine="119"/>
              <w:jc w:val="both"/>
              <w:rPr>
                <w:rFonts w:ascii="Times New Roman" w:hAnsi="Times New Roman" w:cs="Times New Roman"/>
                <w:sz w:val="28"/>
                <w:szCs w:val="28"/>
              </w:rPr>
            </w:pPr>
          </w:p>
        </w:tc>
        <w:tc>
          <w:tcPr>
            <w:tcW w:w="4536" w:type="dxa"/>
            <w:tcBorders>
              <w:top w:val="single" w:sz="4" w:space="0" w:color="auto"/>
              <w:left w:val="single" w:sz="4" w:space="0" w:color="auto"/>
              <w:right w:val="single" w:sz="4" w:space="0" w:color="auto"/>
            </w:tcBorders>
            <w:shd w:val="clear" w:color="auto" w:fill="FFFFFF"/>
          </w:tcPr>
          <w:p w:rsidR="008B15D8" w:rsidRPr="00F27F2A" w:rsidRDefault="008B15D8" w:rsidP="00312F89">
            <w:pPr>
              <w:spacing w:line="240" w:lineRule="auto"/>
              <w:jc w:val="center"/>
              <w:rPr>
                <w:rFonts w:ascii="Times New Roman" w:hAnsi="Times New Roman"/>
                <w:sz w:val="28"/>
                <w:szCs w:val="28"/>
              </w:rPr>
            </w:pPr>
          </w:p>
        </w:tc>
      </w:tr>
      <w:tr w:rsidR="008B15D8" w:rsidRPr="00F27F2A" w:rsidTr="00312F89">
        <w:trPr>
          <w:trHeight w:hRule="exact" w:val="1723"/>
        </w:trPr>
        <w:tc>
          <w:tcPr>
            <w:tcW w:w="590" w:type="dxa"/>
            <w:tcBorders>
              <w:top w:val="single" w:sz="4" w:space="0" w:color="auto"/>
              <w:left w:val="single" w:sz="4" w:space="0" w:color="auto"/>
              <w:bottom w:val="single" w:sz="4" w:space="0" w:color="auto"/>
            </w:tcBorders>
            <w:shd w:val="clear" w:color="auto" w:fill="FFFFFF"/>
          </w:tcPr>
          <w:p w:rsidR="008B15D8" w:rsidRPr="00F27F2A" w:rsidRDefault="008B15D8" w:rsidP="00312F89">
            <w:pPr>
              <w:spacing w:line="240" w:lineRule="auto"/>
              <w:jc w:val="center"/>
              <w:rPr>
                <w:rFonts w:ascii="Times New Roman" w:hAnsi="Times New Roman"/>
                <w:sz w:val="28"/>
                <w:szCs w:val="28"/>
              </w:rPr>
            </w:pPr>
            <w:r w:rsidRPr="00F27F2A">
              <w:rPr>
                <w:rFonts w:ascii="Times New Roman" w:hAnsi="Times New Roman"/>
                <w:sz w:val="28"/>
                <w:szCs w:val="28"/>
              </w:rPr>
              <w:t>2.</w:t>
            </w:r>
          </w:p>
        </w:tc>
        <w:tc>
          <w:tcPr>
            <w:tcW w:w="4807" w:type="dxa"/>
            <w:tcBorders>
              <w:top w:val="single" w:sz="4" w:space="0" w:color="auto"/>
              <w:left w:val="single" w:sz="4" w:space="0" w:color="auto"/>
              <w:bottom w:val="single" w:sz="4" w:space="0" w:color="auto"/>
            </w:tcBorders>
            <w:shd w:val="clear" w:color="auto" w:fill="FFFFFF"/>
          </w:tcPr>
          <w:p w:rsidR="008B15D8" w:rsidRPr="00F27F2A" w:rsidRDefault="008B15D8" w:rsidP="00312F89">
            <w:pPr>
              <w:autoSpaceDE w:val="0"/>
              <w:autoSpaceDN w:val="0"/>
              <w:adjustRightInd w:val="0"/>
              <w:spacing w:line="240" w:lineRule="auto"/>
              <w:ind w:firstLine="119"/>
              <w:jc w:val="both"/>
              <w:rPr>
                <w:rFonts w:ascii="Times New Roman" w:hAnsi="Times New Roman"/>
                <w:sz w:val="28"/>
                <w:szCs w:val="28"/>
              </w:rPr>
            </w:pPr>
            <w:r w:rsidRPr="00F27F2A">
              <w:rPr>
                <w:rFonts w:ascii="Times New Roman" w:hAnsi="Times New Roman"/>
                <w:sz w:val="28"/>
                <w:szCs w:val="28"/>
              </w:rPr>
              <w:t>Утверждение доклада, содержащего результаты обобщения правоприменительной практики по осуществлению муниципального контроля, его опубликование</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8B15D8" w:rsidRPr="00F27F2A" w:rsidRDefault="008B15D8" w:rsidP="00312F89">
            <w:pPr>
              <w:spacing w:line="240" w:lineRule="auto"/>
              <w:jc w:val="center"/>
              <w:rPr>
                <w:rFonts w:ascii="Times New Roman" w:hAnsi="Times New Roman"/>
                <w:sz w:val="28"/>
                <w:szCs w:val="28"/>
              </w:rPr>
            </w:pPr>
            <w:r w:rsidRPr="00F27F2A">
              <w:rPr>
                <w:rFonts w:ascii="Times New Roman" w:hAnsi="Times New Roman"/>
                <w:sz w:val="28"/>
                <w:szCs w:val="28"/>
              </w:rPr>
              <w:t>Исполнено – 100 %</w:t>
            </w:r>
          </w:p>
          <w:p w:rsidR="008B15D8" w:rsidRPr="00F27F2A" w:rsidRDefault="008B15D8" w:rsidP="00312F89">
            <w:pPr>
              <w:spacing w:line="240" w:lineRule="auto"/>
              <w:jc w:val="center"/>
              <w:rPr>
                <w:rFonts w:ascii="Times New Roman" w:hAnsi="Times New Roman"/>
                <w:sz w:val="28"/>
                <w:szCs w:val="28"/>
              </w:rPr>
            </w:pPr>
            <w:r w:rsidRPr="00F27F2A">
              <w:rPr>
                <w:rFonts w:ascii="Times New Roman" w:hAnsi="Times New Roman"/>
                <w:sz w:val="28"/>
                <w:szCs w:val="28"/>
              </w:rPr>
              <w:t>Не исполнено – 0%</w:t>
            </w:r>
          </w:p>
        </w:tc>
      </w:tr>
      <w:tr w:rsidR="008B15D8" w:rsidRPr="00F27F2A" w:rsidTr="00312F89">
        <w:trPr>
          <w:trHeight w:hRule="exact" w:val="1407"/>
        </w:trPr>
        <w:tc>
          <w:tcPr>
            <w:tcW w:w="590" w:type="dxa"/>
            <w:tcBorders>
              <w:top w:val="single" w:sz="4" w:space="0" w:color="auto"/>
              <w:left w:val="single" w:sz="4" w:space="0" w:color="auto"/>
              <w:bottom w:val="single" w:sz="4" w:space="0" w:color="auto"/>
            </w:tcBorders>
            <w:shd w:val="clear" w:color="auto" w:fill="FFFFFF"/>
          </w:tcPr>
          <w:p w:rsidR="008B15D8" w:rsidRPr="00F27F2A" w:rsidRDefault="008B15D8" w:rsidP="00312F89">
            <w:pPr>
              <w:widowControl w:val="0"/>
              <w:spacing w:line="240" w:lineRule="auto"/>
              <w:ind w:left="220"/>
              <w:rPr>
                <w:rFonts w:ascii="Times New Roman" w:hAnsi="Times New Roman"/>
                <w:sz w:val="28"/>
                <w:szCs w:val="28"/>
              </w:rPr>
            </w:pPr>
            <w:r w:rsidRPr="00F27F2A">
              <w:rPr>
                <w:rFonts w:ascii="Times New Roman" w:hAnsi="Times New Roman"/>
                <w:color w:val="000000"/>
                <w:sz w:val="28"/>
                <w:szCs w:val="28"/>
                <w:shd w:val="clear" w:color="auto" w:fill="FFFFFF"/>
              </w:rPr>
              <w:t>3.</w:t>
            </w:r>
          </w:p>
        </w:tc>
        <w:tc>
          <w:tcPr>
            <w:tcW w:w="4807" w:type="dxa"/>
            <w:tcBorders>
              <w:top w:val="single" w:sz="4" w:space="0" w:color="auto"/>
              <w:left w:val="single" w:sz="4" w:space="0" w:color="auto"/>
              <w:bottom w:val="single" w:sz="4" w:space="0" w:color="auto"/>
            </w:tcBorders>
            <w:shd w:val="clear" w:color="auto" w:fill="FFFFFF"/>
          </w:tcPr>
          <w:p w:rsidR="008B15D8" w:rsidRDefault="008B15D8" w:rsidP="00312F89">
            <w:pPr>
              <w:widowControl w:val="0"/>
              <w:spacing w:line="240" w:lineRule="auto"/>
              <w:jc w:val="both"/>
              <w:rPr>
                <w:rFonts w:ascii="Times New Roman" w:hAnsi="Times New Roman"/>
                <w:sz w:val="28"/>
                <w:szCs w:val="28"/>
              </w:rPr>
            </w:pPr>
            <w:r w:rsidRPr="00F27F2A">
              <w:rPr>
                <w:rFonts w:ascii="Times New Roman" w:hAnsi="Times New Roman"/>
                <w:sz w:val="28"/>
                <w:szCs w:val="28"/>
              </w:rPr>
              <w:t>Доля лиц, удовлетворённых консультированием в общем количестве лиц, обратившихся за консультированием</w:t>
            </w:r>
          </w:p>
          <w:p w:rsidR="008B15D8" w:rsidRDefault="008B15D8" w:rsidP="00312F89">
            <w:pPr>
              <w:widowControl w:val="0"/>
              <w:spacing w:line="240" w:lineRule="auto"/>
              <w:jc w:val="both"/>
              <w:rPr>
                <w:rFonts w:ascii="Times New Roman" w:hAnsi="Times New Roman"/>
                <w:sz w:val="28"/>
                <w:szCs w:val="28"/>
              </w:rPr>
            </w:pPr>
          </w:p>
          <w:p w:rsidR="008B15D8" w:rsidRDefault="008B15D8" w:rsidP="00312F89">
            <w:pPr>
              <w:widowControl w:val="0"/>
              <w:spacing w:line="240" w:lineRule="auto"/>
              <w:jc w:val="both"/>
              <w:rPr>
                <w:rFonts w:ascii="Times New Roman" w:hAnsi="Times New Roman"/>
                <w:sz w:val="28"/>
                <w:szCs w:val="28"/>
              </w:rPr>
            </w:pPr>
          </w:p>
          <w:p w:rsidR="008B15D8" w:rsidRPr="00F27F2A" w:rsidRDefault="008B15D8" w:rsidP="00312F89">
            <w:pPr>
              <w:widowControl w:val="0"/>
              <w:spacing w:line="240" w:lineRule="auto"/>
              <w:jc w:val="both"/>
              <w:rPr>
                <w:rFonts w:ascii="Times New Roman" w:hAnsi="Times New Roman"/>
                <w:sz w:val="28"/>
                <w:szCs w:val="28"/>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8B15D8" w:rsidRPr="00F27F2A" w:rsidRDefault="008B15D8" w:rsidP="00312F89">
            <w:pPr>
              <w:widowControl w:val="0"/>
              <w:spacing w:line="240" w:lineRule="auto"/>
              <w:jc w:val="center"/>
              <w:rPr>
                <w:rFonts w:ascii="Times New Roman" w:hAnsi="Times New Roman"/>
                <w:sz w:val="28"/>
                <w:szCs w:val="28"/>
              </w:rPr>
            </w:pPr>
            <w:r w:rsidRPr="00F27F2A">
              <w:rPr>
                <w:rFonts w:ascii="Times New Roman" w:hAnsi="Times New Roman"/>
                <w:sz w:val="28"/>
                <w:szCs w:val="28"/>
              </w:rPr>
              <w:t>100%</w:t>
            </w:r>
          </w:p>
        </w:tc>
      </w:tr>
    </w:tbl>
    <w:p w:rsidR="008B15D8" w:rsidRPr="00F27F2A" w:rsidRDefault="008B15D8" w:rsidP="008B15D8">
      <w:pPr>
        <w:spacing w:line="240" w:lineRule="auto"/>
        <w:rPr>
          <w:rFonts w:ascii="Times New Roman" w:hAnsi="Times New Roman"/>
          <w:sz w:val="28"/>
          <w:szCs w:val="28"/>
        </w:rPr>
      </w:pPr>
    </w:p>
    <w:p w:rsidR="008B15D8" w:rsidRDefault="008B15D8" w:rsidP="008B15D8">
      <w:pPr>
        <w:spacing w:line="240" w:lineRule="auto"/>
        <w:ind w:firstLine="567"/>
        <w:jc w:val="both"/>
        <w:rPr>
          <w:rFonts w:ascii="Times New Roman" w:hAnsi="Times New Roman"/>
          <w:sz w:val="28"/>
          <w:szCs w:val="28"/>
        </w:rPr>
      </w:pPr>
    </w:p>
    <w:p w:rsidR="008B15D8" w:rsidRPr="00F27F2A" w:rsidRDefault="008B15D8" w:rsidP="008B15D8">
      <w:pPr>
        <w:spacing w:line="240" w:lineRule="auto"/>
        <w:ind w:firstLine="567"/>
        <w:jc w:val="both"/>
        <w:rPr>
          <w:rFonts w:ascii="Times New Roman" w:hAnsi="Times New Roman"/>
          <w:sz w:val="28"/>
          <w:szCs w:val="28"/>
        </w:rPr>
      </w:pPr>
      <w:r w:rsidRPr="00F27F2A">
        <w:rPr>
          <w:rFonts w:ascii="Times New Roman" w:hAnsi="Times New Roman"/>
          <w:sz w:val="28"/>
          <w:szCs w:val="28"/>
        </w:rPr>
        <w:t>Оценка эффективности реализации Программы профилактики рассчитывается ежегодно (по итогам календарного года) по следующей формуле:</w:t>
      </w:r>
    </w:p>
    <w:p w:rsidR="008B15D8" w:rsidRPr="00F27F2A" w:rsidRDefault="008B15D8" w:rsidP="008B15D8">
      <w:pPr>
        <w:spacing w:line="240" w:lineRule="auto"/>
        <w:jc w:val="both"/>
        <w:rPr>
          <w:rFonts w:ascii="Times New Roman" w:hAnsi="Times New Roman"/>
          <w:sz w:val="28"/>
          <w:szCs w:val="28"/>
        </w:rPr>
      </w:pPr>
      <w:r w:rsidRPr="00F27F2A">
        <w:rPr>
          <w:rFonts w:ascii="Times New Roman" w:hAnsi="Times New Roman"/>
          <w:noProof/>
          <w:sz w:val="28"/>
          <w:szCs w:val="28"/>
          <w:lang w:eastAsia="ru-RU"/>
        </w:rPr>
        <w:lastRenderedPageBreak/>
        <w:drawing>
          <wp:inline distT="0" distB="0" distL="0" distR="0" wp14:anchorId="652FC3B7" wp14:editId="74742AE1">
            <wp:extent cx="1009650" cy="5143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316" t="-613" r="-316" b="-613"/>
                    <a:stretch>
                      <a:fillRect/>
                    </a:stretch>
                  </pic:blipFill>
                  <pic:spPr bwMode="auto">
                    <a:xfrm>
                      <a:off x="0" y="0"/>
                      <a:ext cx="1009650" cy="514350"/>
                    </a:xfrm>
                    <a:prstGeom prst="rect">
                      <a:avLst/>
                    </a:prstGeom>
                    <a:solidFill>
                      <a:srgbClr val="FFFFFF"/>
                    </a:solidFill>
                    <a:ln>
                      <a:noFill/>
                    </a:ln>
                  </pic:spPr>
                </pic:pic>
              </a:graphicData>
            </a:graphic>
          </wp:inline>
        </w:drawing>
      </w:r>
      <w:r w:rsidRPr="00F27F2A">
        <w:rPr>
          <w:rFonts w:ascii="Times New Roman" w:hAnsi="Times New Roman"/>
          <w:sz w:val="28"/>
          <w:szCs w:val="28"/>
        </w:rPr>
        <w:t>где</w:t>
      </w:r>
    </w:p>
    <w:p w:rsidR="008B15D8" w:rsidRPr="00F27F2A" w:rsidRDefault="008B15D8" w:rsidP="008B15D8">
      <w:pPr>
        <w:spacing w:line="240" w:lineRule="auto"/>
        <w:jc w:val="both"/>
        <w:rPr>
          <w:rFonts w:ascii="Times New Roman" w:hAnsi="Times New Roman"/>
          <w:sz w:val="28"/>
          <w:szCs w:val="28"/>
        </w:rPr>
      </w:pPr>
      <w:r w:rsidRPr="00F27F2A">
        <w:rPr>
          <w:rFonts w:ascii="Times New Roman" w:hAnsi="Times New Roman"/>
          <w:sz w:val="28"/>
          <w:szCs w:val="28"/>
        </w:rPr>
        <w:t>Пэф - Итоговая оценка эффективности реализации Программы профилактики;</w:t>
      </w:r>
    </w:p>
    <w:p w:rsidR="008B15D8" w:rsidRPr="00F27F2A" w:rsidRDefault="008B15D8" w:rsidP="008B15D8">
      <w:pPr>
        <w:spacing w:line="240" w:lineRule="auto"/>
        <w:jc w:val="both"/>
        <w:rPr>
          <w:rFonts w:ascii="Times New Roman" w:hAnsi="Times New Roman"/>
          <w:sz w:val="28"/>
          <w:szCs w:val="28"/>
        </w:rPr>
      </w:pPr>
      <w:r w:rsidRPr="00F27F2A">
        <w:rPr>
          <w:rFonts w:ascii="Times New Roman" w:hAnsi="Times New Roman"/>
          <w:noProof/>
          <w:sz w:val="28"/>
          <w:szCs w:val="28"/>
          <w:lang w:eastAsia="ru-RU"/>
        </w:rPr>
        <w:drawing>
          <wp:inline distT="0" distB="0" distL="0" distR="0" wp14:anchorId="279DED0E" wp14:editId="709BFA8A">
            <wp:extent cx="447675" cy="3048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l="-426" t="-618" r="-426" b="-618"/>
                    <a:stretch>
                      <a:fillRect/>
                    </a:stretch>
                  </pic:blipFill>
                  <pic:spPr bwMode="auto">
                    <a:xfrm>
                      <a:off x="0" y="0"/>
                      <a:ext cx="447675" cy="304800"/>
                    </a:xfrm>
                    <a:prstGeom prst="rect">
                      <a:avLst/>
                    </a:prstGeom>
                    <a:solidFill>
                      <a:srgbClr val="FFFFFF"/>
                    </a:solidFill>
                    <a:ln>
                      <a:noFill/>
                    </a:ln>
                  </pic:spPr>
                </pic:pic>
              </a:graphicData>
            </a:graphic>
          </wp:inline>
        </w:drawing>
      </w:r>
      <w:r w:rsidRPr="00F27F2A">
        <w:rPr>
          <w:rFonts w:ascii="Times New Roman" w:hAnsi="Times New Roman"/>
          <w:sz w:val="28"/>
          <w:szCs w:val="28"/>
        </w:rPr>
        <w:t xml:space="preserve"> - сумма фактических значений показателей Программы профилактики по итогам календарного года;</w:t>
      </w:r>
    </w:p>
    <w:p w:rsidR="008B15D8" w:rsidRPr="00F27F2A" w:rsidRDefault="008B15D8" w:rsidP="008B15D8">
      <w:pPr>
        <w:spacing w:line="240" w:lineRule="auto"/>
        <w:jc w:val="both"/>
        <w:rPr>
          <w:rFonts w:ascii="Times New Roman" w:hAnsi="Times New Roman"/>
          <w:sz w:val="28"/>
          <w:szCs w:val="28"/>
        </w:rPr>
      </w:pPr>
      <w:r w:rsidRPr="00F27F2A">
        <w:rPr>
          <w:rFonts w:ascii="Times New Roman" w:hAnsi="Times New Roman"/>
          <w:sz w:val="28"/>
          <w:szCs w:val="28"/>
        </w:rPr>
        <w:t>N - общее количество показателей Программы профилактики.</w:t>
      </w:r>
    </w:p>
    <w:p w:rsidR="008B15D8" w:rsidRPr="00F27F2A" w:rsidRDefault="008B15D8" w:rsidP="008B15D8">
      <w:pPr>
        <w:spacing w:line="240" w:lineRule="auto"/>
        <w:ind w:firstLine="567"/>
        <w:jc w:val="both"/>
        <w:rPr>
          <w:rFonts w:ascii="Times New Roman" w:hAnsi="Times New Roman"/>
          <w:sz w:val="28"/>
          <w:szCs w:val="28"/>
        </w:rPr>
      </w:pPr>
      <w:r w:rsidRPr="00F27F2A">
        <w:rPr>
          <w:rFonts w:ascii="Times New Roman" w:hAnsi="Times New Roman"/>
          <w:sz w:val="28"/>
          <w:szCs w:val="28"/>
        </w:rPr>
        <w:t>В случае, если оценка эффективности реализации Программы профилактики более 100 %, то считать Пэф равным 100 %.</w:t>
      </w:r>
    </w:p>
    <w:p w:rsidR="008B15D8" w:rsidRPr="00F27F2A" w:rsidRDefault="008B15D8" w:rsidP="008B15D8">
      <w:pPr>
        <w:spacing w:line="240" w:lineRule="auto"/>
        <w:ind w:firstLine="567"/>
        <w:jc w:val="both"/>
        <w:rPr>
          <w:rFonts w:ascii="Times New Roman" w:hAnsi="Times New Roman"/>
          <w:sz w:val="28"/>
          <w:szCs w:val="28"/>
        </w:rPr>
      </w:pPr>
      <w:r w:rsidRPr="00F27F2A">
        <w:rPr>
          <w:rFonts w:ascii="Times New Roman" w:hAnsi="Times New Roman"/>
          <w:sz w:val="28"/>
          <w:szCs w:val="28"/>
        </w:rPr>
        <w:t>По итогам оценки эффективности реализации Программы профилактики определяется уровень профилактической работы контрольного (надзорного) органа.</w:t>
      </w:r>
    </w:p>
    <w:p w:rsidR="008B15D8" w:rsidRPr="00F27F2A" w:rsidRDefault="008B15D8" w:rsidP="008B15D8">
      <w:pPr>
        <w:spacing w:line="240" w:lineRule="auto"/>
        <w:ind w:firstLine="567"/>
        <w:jc w:val="both"/>
        <w:rPr>
          <w:rFonts w:ascii="Times New Roman" w:hAnsi="Times New Roman"/>
          <w:sz w:val="28"/>
          <w:szCs w:val="28"/>
        </w:rPr>
      </w:pPr>
    </w:p>
    <w:tbl>
      <w:tblPr>
        <w:tblW w:w="9923" w:type="dxa"/>
        <w:tblInd w:w="62" w:type="dxa"/>
        <w:tblLayout w:type="fixed"/>
        <w:tblCellMar>
          <w:top w:w="102" w:type="dxa"/>
          <w:left w:w="62" w:type="dxa"/>
          <w:bottom w:w="102" w:type="dxa"/>
          <w:right w:w="62" w:type="dxa"/>
        </w:tblCellMar>
        <w:tblLook w:val="0000" w:firstRow="0" w:lastRow="0" w:firstColumn="0" w:lastColumn="0" w:noHBand="0" w:noVBand="0"/>
      </w:tblPr>
      <w:tblGrid>
        <w:gridCol w:w="2552"/>
        <w:gridCol w:w="1843"/>
        <w:gridCol w:w="1842"/>
        <w:gridCol w:w="1985"/>
        <w:gridCol w:w="1701"/>
      </w:tblGrid>
      <w:tr w:rsidR="008B15D8" w:rsidRPr="00F27F2A" w:rsidTr="00312F89">
        <w:tc>
          <w:tcPr>
            <w:tcW w:w="2552" w:type="dxa"/>
            <w:tcBorders>
              <w:top w:val="single" w:sz="4" w:space="0" w:color="000000"/>
              <w:left w:val="single" w:sz="4" w:space="0" w:color="000000"/>
              <w:bottom w:val="single" w:sz="4" w:space="0" w:color="000000"/>
            </w:tcBorders>
            <w:shd w:val="clear" w:color="auto" w:fill="auto"/>
          </w:tcPr>
          <w:p w:rsidR="008B15D8" w:rsidRPr="00F27F2A" w:rsidRDefault="008B15D8" w:rsidP="00312F89">
            <w:pPr>
              <w:spacing w:line="240" w:lineRule="auto"/>
              <w:jc w:val="both"/>
              <w:rPr>
                <w:rFonts w:ascii="Times New Roman" w:hAnsi="Times New Roman"/>
                <w:sz w:val="28"/>
                <w:szCs w:val="28"/>
              </w:rPr>
            </w:pPr>
            <w:r w:rsidRPr="00F27F2A">
              <w:rPr>
                <w:rFonts w:ascii="Times New Roman" w:hAnsi="Times New Roman"/>
                <w:sz w:val="28"/>
                <w:szCs w:val="28"/>
              </w:rPr>
              <w:t xml:space="preserve">Итоговая оценка эффективности реализации </w:t>
            </w:r>
            <w:r>
              <w:rPr>
                <w:rFonts w:ascii="Times New Roman" w:hAnsi="Times New Roman"/>
                <w:sz w:val="28"/>
                <w:szCs w:val="28"/>
              </w:rPr>
              <w:t>П</w:t>
            </w:r>
            <w:r w:rsidRPr="00F27F2A">
              <w:rPr>
                <w:rFonts w:ascii="Times New Roman" w:hAnsi="Times New Roman"/>
                <w:sz w:val="28"/>
                <w:szCs w:val="28"/>
              </w:rPr>
              <w:t>рограммы профилактики</w:t>
            </w:r>
          </w:p>
        </w:tc>
        <w:tc>
          <w:tcPr>
            <w:tcW w:w="1843" w:type="dxa"/>
            <w:tcBorders>
              <w:top w:val="single" w:sz="4" w:space="0" w:color="000000"/>
              <w:left w:val="single" w:sz="4" w:space="0" w:color="000000"/>
              <w:bottom w:val="single" w:sz="4" w:space="0" w:color="000000"/>
            </w:tcBorders>
            <w:shd w:val="clear" w:color="auto" w:fill="auto"/>
          </w:tcPr>
          <w:p w:rsidR="008B15D8" w:rsidRPr="00F27F2A" w:rsidRDefault="008B15D8" w:rsidP="00312F89">
            <w:pPr>
              <w:spacing w:line="240" w:lineRule="auto"/>
              <w:jc w:val="both"/>
              <w:rPr>
                <w:rFonts w:ascii="Times New Roman" w:hAnsi="Times New Roman"/>
                <w:sz w:val="28"/>
                <w:szCs w:val="28"/>
              </w:rPr>
            </w:pPr>
            <w:r w:rsidRPr="00F27F2A">
              <w:rPr>
                <w:rFonts w:ascii="Times New Roman" w:hAnsi="Times New Roman"/>
                <w:sz w:val="28"/>
                <w:szCs w:val="28"/>
              </w:rPr>
              <w:t>Выполнено менее 50% профилактических мероприятий</w:t>
            </w:r>
          </w:p>
        </w:tc>
        <w:tc>
          <w:tcPr>
            <w:tcW w:w="1842" w:type="dxa"/>
            <w:tcBorders>
              <w:top w:val="single" w:sz="4" w:space="0" w:color="000000"/>
              <w:left w:val="single" w:sz="4" w:space="0" w:color="000000"/>
              <w:bottom w:val="single" w:sz="4" w:space="0" w:color="000000"/>
            </w:tcBorders>
            <w:shd w:val="clear" w:color="auto" w:fill="auto"/>
          </w:tcPr>
          <w:p w:rsidR="008B15D8" w:rsidRPr="00F27F2A" w:rsidRDefault="008B15D8" w:rsidP="00312F89">
            <w:pPr>
              <w:spacing w:line="240" w:lineRule="auto"/>
              <w:jc w:val="both"/>
              <w:rPr>
                <w:rFonts w:ascii="Times New Roman" w:hAnsi="Times New Roman"/>
                <w:sz w:val="28"/>
                <w:szCs w:val="28"/>
              </w:rPr>
            </w:pPr>
            <w:r w:rsidRPr="00F27F2A">
              <w:rPr>
                <w:rFonts w:ascii="Times New Roman" w:hAnsi="Times New Roman"/>
                <w:sz w:val="28"/>
                <w:szCs w:val="28"/>
              </w:rPr>
              <w:t xml:space="preserve">Выполнено </w:t>
            </w:r>
            <w:r w:rsidRPr="00F27F2A">
              <w:rPr>
                <w:rFonts w:ascii="Times New Roman" w:hAnsi="Times New Roman"/>
                <w:sz w:val="28"/>
                <w:szCs w:val="28"/>
              </w:rPr>
              <w:br/>
              <w:t xml:space="preserve">от 51% до 70% профилактических мероприятий </w:t>
            </w:r>
          </w:p>
        </w:tc>
        <w:tc>
          <w:tcPr>
            <w:tcW w:w="1985" w:type="dxa"/>
            <w:tcBorders>
              <w:top w:val="single" w:sz="4" w:space="0" w:color="000000"/>
              <w:left w:val="single" w:sz="4" w:space="0" w:color="000000"/>
              <w:bottom w:val="single" w:sz="4" w:space="0" w:color="000000"/>
            </w:tcBorders>
            <w:shd w:val="clear" w:color="auto" w:fill="auto"/>
          </w:tcPr>
          <w:p w:rsidR="008B15D8" w:rsidRPr="00F27F2A" w:rsidRDefault="008B15D8" w:rsidP="00312F89">
            <w:pPr>
              <w:spacing w:line="240" w:lineRule="auto"/>
              <w:jc w:val="both"/>
              <w:rPr>
                <w:rFonts w:ascii="Times New Roman" w:hAnsi="Times New Roman"/>
                <w:sz w:val="28"/>
                <w:szCs w:val="28"/>
              </w:rPr>
            </w:pPr>
            <w:r w:rsidRPr="00F27F2A">
              <w:rPr>
                <w:rFonts w:ascii="Times New Roman" w:hAnsi="Times New Roman"/>
                <w:sz w:val="28"/>
                <w:szCs w:val="28"/>
              </w:rPr>
              <w:t>Выполнено от 71% до 80% профилактических мероприятий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B15D8" w:rsidRPr="00F27F2A" w:rsidRDefault="008B15D8" w:rsidP="00312F89">
            <w:pPr>
              <w:spacing w:line="240" w:lineRule="auto"/>
              <w:jc w:val="both"/>
              <w:rPr>
                <w:rFonts w:ascii="Times New Roman" w:hAnsi="Times New Roman"/>
                <w:sz w:val="28"/>
                <w:szCs w:val="28"/>
              </w:rPr>
            </w:pPr>
            <w:r w:rsidRPr="00F27F2A">
              <w:rPr>
                <w:rFonts w:ascii="Times New Roman" w:hAnsi="Times New Roman"/>
                <w:sz w:val="28"/>
                <w:szCs w:val="28"/>
              </w:rPr>
              <w:t xml:space="preserve">Выполнено </w:t>
            </w:r>
            <w:r w:rsidRPr="00F27F2A">
              <w:rPr>
                <w:rFonts w:ascii="Times New Roman" w:hAnsi="Times New Roman"/>
                <w:sz w:val="28"/>
                <w:szCs w:val="28"/>
              </w:rPr>
              <w:br/>
              <w:t>от 81% до 100% профилактических мероприятий</w:t>
            </w:r>
          </w:p>
        </w:tc>
      </w:tr>
      <w:tr w:rsidR="008B15D8" w:rsidRPr="00F27F2A" w:rsidTr="00312F89">
        <w:tc>
          <w:tcPr>
            <w:tcW w:w="2552" w:type="dxa"/>
            <w:tcBorders>
              <w:top w:val="single" w:sz="4" w:space="0" w:color="000000"/>
              <w:left w:val="single" w:sz="4" w:space="0" w:color="000000"/>
              <w:bottom w:val="single" w:sz="4" w:space="0" w:color="000000"/>
            </w:tcBorders>
            <w:shd w:val="clear" w:color="auto" w:fill="auto"/>
          </w:tcPr>
          <w:p w:rsidR="008B15D8" w:rsidRPr="00F27F2A" w:rsidRDefault="008B15D8" w:rsidP="00312F89">
            <w:pPr>
              <w:spacing w:line="240" w:lineRule="auto"/>
              <w:jc w:val="both"/>
              <w:rPr>
                <w:rFonts w:ascii="Times New Roman" w:hAnsi="Times New Roman"/>
                <w:sz w:val="28"/>
                <w:szCs w:val="28"/>
              </w:rPr>
            </w:pPr>
            <w:r w:rsidRPr="00F27F2A">
              <w:rPr>
                <w:rFonts w:ascii="Times New Roman" w:hAnsi="Times New Roman"/>
                <w:sz w:val="28"/>
                <w:szCs w:val="28"/>
              </w:rPr>
              <w:t>Уровень результативности профилактической работы контрольного (надзорного) органа</w:t>
            </w:r>
          </w:p>
        </w:tc>
        <w:tc>
          <w:tcPr>
            <w:tcW w:w="1843" w:type="dxa"/>
            <w:tcBorders>
              <w:top w:val="single" w:sz="4" w:space="0" w:color="000000"/>
              <w:left w:val="single" w:sz="4" w:space="0" w:color="000000"/>
              <w:bottom w:val="single" w:sz="4" w:space="0" w:color="000000"/>
            </w:tcBorders>
            <w:shd w:val="clear" w:color="auto" w:fill="auto"/>
          </w:tcPr>
          <w:p w:rsidR="008B15D8" w:rsidRPr="00F27F2A" w:rsidRDefault="008B15D8" w:rsidP="00312F89">
            <w:pPr>
              <w:spacing w:line="240" w:lineRule="auto"/>
              <w:jc w:val="both"/>
              <w:rPr>
                <w:rFonts w:ascii="Times New Roman" w:hAnsi="Times New Roman"/>
                <w:sz w:val="28"/>
                <w:szCs w:val="28"/>
              </w:rPr>
            </w:pPr>
            <w:r w:rsidRPr="00F27F2A">
              <w:rPr>
                <w:rFonts w:ascii="Times New Roman" w:hAnsi="Times New Roman"/>
                <w:sz w:val="28"/>
                <w:szCs w:val="28"/>
              </w:rPr>
              <w:t>Недопустимый уровень</w:t>
            </w:r>
          </w:p>
        </w:tc>
        <w:tc>
          <w:tcPr>
            <w:tcW w:w="1842" w:type="dxa"/>
            <w:tcBorders>
              <w:top w:val="single" w:sz="4" w:space="0" w:color="000000"/>
              <w:left w:val="single" w:sz="4" w:space="0" w:color="000000"/>
              <w:bottom w:val="single" w:sz="4" w:space="0" w:color="000000"/>
            </w:tcBorders>
            <w:shd w:val="clear" w:color="auto" w:fill="auto"/>
          </w:tcPr>
          <w:p w:rsidR="008B15D8" w:rsidRPr="00F27F2A" w:rsidRDefault="008B15D8" w:rsidP="00312F89">
            <w:pPr>
              <w:spacing w:line="240" w:lineRule="auto"/>
              <w:jc w:val="both"/>
              <w:rPr>
                <w:rFonts w:ascii="Times New Roman" w:hAnsi="Times New Roman"/>
                <w:sz w:val="28"/>
                <w:szCs w:val="28"/>
              </w:rPr>
            </w:pPr>
            <w:r w:rsidRPr="00F27F2A">
              <w:rPr>
                <w:rFonts w:ascii="Times New Roman" w:hAnsi="Times New Roman"/>
                <w:sz w:val="28"/>
                <w:szCs w:val="28"/>
              </w:rPr>
              <w:t>Низкий уровень</w:t>
            </w:r>
          </w:p>
        </w:tc>
        <w:tc>
          <w:tcPr>
            <w:tcW w:w="1985" w:type="dxa"/>
            <w:tcBorders>
              <w:top w:val="single" w:sz="4" w:space="0" w:color="000000"/>
              <w:left w:val="single" w:sz="4" w:space="0" w:color="000000"/>
              <w:bottom w:val="single" w:sz="4" w:space="0" w:color="000000"/>
            </w:tcBorders>
            <w:shd w:val="clear" w:color="auto" w:fill="auto"/>
          </w:tcPr>
          <w:p w:rsidR="008B15D8" w:rsidRPr="00F27F2A" w:rsidRDefault="008B15D8" w:rsidP="00312F89">
            <w:pPr>
              <w:spacing w:line="240" w:lineRule="auto"/>
              <w:jc w:val="both"/>
              <w:rPr>
                <w:rFonts w:ascii="Times New Roman" w:hAnsi="Times New Roman"/>
                <w:sz w:val="28"/>
                <w:szCs w:val="28"/>
              </w:rPr>
            </w:pPr>
            <w:r w:rsidRPr="00F27F2A">
              <w:rPr>
                <w:rFonts w:ascii="Times New Roman" w:hAnsi="Times New Roman"/>
                <w:sz w:val="28"/>
                <w:szCs w:val="28"/>
              </w:rPr>
              <w:t>Плановый уровень</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B15D8" w:rsidRPr="00F27F2A" w:rsidRDefault="008B15D8" w:rsidP="00312F89">
            <w:pPr>
              <w:spacing w:line="240" w:lineRule="auto"/>
              <w:jc w:val="both"/>
              <w:rPr>
                <w:rFonts w:ascii="Times New Roman" w:hAnsi="Times New Roman"/>
                <w:sz w:val="28"/>
                <w:szCs w:val="28"/>
              </w:rPr>
            </w:pPr>
            <w:r w:rsidRPr="00F27F2A">
              <w:rPr>
                <w:rFonts w:ascii="Times New Roman" w:hAnsi="Times New Roman"/>
                <w:sz w:val="28"/>
                <w:szCs w:val="28"/>
              </w:rPr>
              <w:t>Уровень лидерства</w:t>
            </w:r>
          </w:p>
        </w:tc>
      </w:tr>
    </w:tbl>
    <w:p w:rsidR="008B15D8" w:rsidRPr="00A731F6" w:rsidRDefault="008B15D8" w:rsidP="008B15D8">
      <w:pPr>
        <w:autoSpaceDE w:val="0"/>
        <w:autoSpaceDN w:val="0"/>
        <w:adjustRightInd w:val="0"/>
        <w:spacing w:after="0" w:line="240" w:lineRule="auto"/>
        <w:contextualSpacing/>
        <w:jc w:val="both"/>
        <w:rPr>
          <w:rFonts w:ascii="Times New Roman" w:hAnsi="Times New Roman"/>
          <w:sz w:val="30"/>
          <w:szCs w:val="30"/>
        </w:rPr>
      </w:pPr>
    </w:p>
    <w:p w:rsidR="008B15D8" w:rsidRDefault="008B15D8" w:rsidP="0029221F">
      <w:pPr>
        <w:spacing w:after="0" w:line="240" w:lineRule="auto"/>
        <w:jc w:val="both"/>
        <w:rPr>
          <w:rFonts w:ascii="Times New Roman" w:eastAsia="Times New Roman" w:hAnsi="Times New Roman"/>
          <w:sz w:val="26"/>
          <w:szCs w:val="26"/>
          <w:lang w:eastAsia="ru-RU"/>
        </w:rPr>
      </w:pPr>
    </w:p>
    <w:p w:rsidR="00946608" w:rsidRDefault="00946608" w:rsidP="0029221F">
      <w:pPr>
        <w:spacing w:after="0" w:line="240" w:lineRule="auto"/>
        <w:jc w:val="both"/>
        <w:rPr>
          <w:rFonts w:ascii="Times New Roman" w:eastAsia="Times New Roman" w:hAnsi="Times New Roman"/>
          <w:sz w:val="26"/>
          <w:szCs w:val="26"/>
          <w:lang w:eastAsia="ru-RU"/>
        </w:rPr>
      </w:pPr>
    </w:p>
    <w:p w:rsidR="00946608" w:rsidRDefault="00946608" w:rsidP="0029221F">
      <w:pPr>
        <w:spacing w:after="0" w:line="240" w:lineRule="auto"/>
        <w:jc w:val="both"/>
        <w:rPr>
          <w:rFonts w:ascii="Times New Roman" w:eastAsia="Times New Roman" w:hAnsi="Times New Roman"/>
          <w:sz w:val="26"/>
          <w:szCs w:val="26"/>
          <w:lang w:eastAsia="ru-RU"/>
        </w:rPr>
      </w:pPr>
    </w:p>
    <w:p w:rsidR="00946608" w:rsidRDefault="00946608" w:rsidP="0029221F">
      <w:pPr>
        <w:spacing w:after="0" w:line="240" w:lineRule="auto"/>
        <w:jc w:val="both"/>
        <w:rPr>
          <w:rFonts w:ascii="Times New Roman" w:eastAsia="Times New Roman" w:hAnsi="Times New Roman"/>
          <w:sz w:val="26"/>
          <w:szCs w:val="26"/>
          <w:lang w:eastAsia="ru-RU"/>
        </w:rPr>
      </w:pPr>
    </w:p>
    <w:p w:rsidR="00946608" w:rsidRDefault="00946608" w:rsidP="0029221F">
      <w:pPr>
        <w:spacing w:after="0" w:line="240" w:lineRule="auto"/>
        <w:jc w:val="both"/>
        <w:rPr>
          <w:rFonts w:ascii="Times New Roman" w:eastAsia="Times New Roman" w:hAnsi="Times New Roman"/>
          <w:sz w:val="26"/>
          <w:szCs w:val="26"/>
          <w:lang w:eastAsia="ru-RU"/>
        </w:rPr>
      </w:pPr>
    </w:p>
    <w:p w:rsidR="00946608" w:rsidRDefault="00946608" w:rsidP="0029221F">
      <w:pPr>
        <w:spacing w:after="0" w:line="240" w:lineRule="auto"/>
        <w:jc w:val="both"/>
        <w:rPr>
          <w:rFonts w:ascii="Times New Roman" w:eastAsia="Times New Roman" w:hAnsi="Times New Roman"/>
          <w:sz w:val="26"/>
          <w:szCs w:val="26"/>
          <w:lang w:eastAsia="ru-RU"/>
        </w:rPr>
      </w:pPr>
    </w:p>
    <w:p w:rsidR="00946608" w:rsidRDefault="00946608" w:rsidP="0029221F">
      <w:pPr>
        <w:spacing w:after="0" w:line="240" w:lineRule="auto"/>
        <w:jc w:val="both"/>
        <w:rPr>
          <w:rFonts w:ascii="Times New Roman" w:eastAsia="Times New Roman" w:hAnsi="Times New Roman"/>
          <w:sz w:val="26"/>
          <w:szCs w:val="26"/>
          <w:lang w:eastAsia="ru-RU"/>
        </w:rPr>
      </w:pPr>
    </w:p>
    <w:p w:rsidR="00946608" w:rsidRDefault="00946608" w:rsidP="0029221F">
      <w:pPr>
        <w:spacing w:after="0" w:line="240" w:lineRule="auto"/>
        <w:jc w:val="both"/>
        <w:rPr>
          <w:rFonts w:ascii="Times New Roman" w:eastAsia="Times New Roman" w:hAnsi="Times New Roman"/>
          <w:sz w:val="26"/>
          <w:szCs w:val="26"/>
          <w:lang w:eastAsia="ru-RU"/>
        </w:rPr>
      </w:pPr>
    </w:p>
    <w:p w:rsidR="00946608" w:rsidRDefault="00946608" w:rsidP="0029221F">
      <w:pPr>
        <w:spacing w:after="0" w:line="240" w:lineRule="auto"/>
        <w:jc w:val="both"/>
        <w:rPr>
          <w:rFonts w:ascii="Times New Roman" w:eastAsia="Times New Roman" w:hAnsi="Times New Roman"/>
          <w:sz w:val="26"/>
          <w:szCs w:val="26"/>
          <w:lang w:eastAsia="ru-RU"/>
        </w:rPr>
      </w:pPr>
    </w:p>
    <w:p w:rsidR="00946608" w:rsidRDefault="00946608" w:rsidP="0029221F">
      <w:pPr>
        <w:spacing w:after="0" w:line="240" w:lineRule="auto"/>
        <w:jc w:val="both"/>
        <w:rPr>
          <w:rFonts w:ascii="Times New Roman" w:eastAsia="Times New Roman" w:hAnsi="Times New Roman"/>
          <w:sz w:val="26"/>
          <w:szCs w:val="26"/>
          <w:lang w:eastAsia="ru-RU"/>
        </w:rPr>
      </w:pPr>
    </w:p>
    <w:p w:rsidR="00946608" w:rsidRDefault="00946608" w:rsidP="0029221F">
      <w:pPr>
        <w:spacing w:after="0" w:line="240" w:lineRule="auto"/>
        <w:jc w:val="both"/>
        <w:rPr>
          <w:rFonts w:ascii="Times New Roman" w:eastAsia="Times New Roman" w:hAnsi="Times New Roman"/>
          <w:sz w:val="26"/>
          <w:szCs w:val="26"/>
          <w:lang w:eastAsia="ru-RU"/>
        </w:rPr>
      </w:pPr>
    </w:p>
    <w:p w:rsidR="00946608" w:rsidRDefault="00946608" w:rsidP="0029221F">
      <w:pPr>
        <w:spacing w:after="0" w:line="240" w:lineRule="auto"/>
        <w:jc w:val="both"/>
        <w:rPr>
          <w:rFonts w:ascii="Times New Roman" w:eastAsia="Times New Roman" w:hAnsi="Times New Roman"/>
          <w:sz w:val="26"/>
          <w:szCs w:val="26"/>
          <w:lang w:eastAsia="ru-RU"/>
        </w:rPr>
      </w:pPr>
    </w:p>
    <w:p w:rsidR="00946608" w:rsidRDefault="00946608" w:rsidP="0029221F">
      <w:pPr>
        <w:spacing w:after="0" w:line="240" w:lineRule="auto"/>
        <w:jc w:val="both"/>
        <w:rPr>
          <w:rFonts w:ascii="Times New Roman" w:eastAsia="Times New Roman" w:hAnsi="Times New Roman"/>
          <w:sz w:val="26"/>
          <w:szCs w:val="26"/>
          <w:lang w:eastAsia="ru-RU"/>
        </w:rPr>
      </w:pPr>
    </w:p>
    <w:p w:rsidR="00946608" w:rsidRDefault="00946608" w:rsidP="0029221F">
      <w:pPr>
        <w:spacing w:after="0" w:line="240" w:lineRule="auto"/>
        <w:jc w:val="both"/>
        <w:rPr>
          <w:rFonts w:ascii="Times New Roman" w:eastAsia="Times New Roman" w:hAnsi="Times New Roman"/>
          <w:sz w:val="26"/>
          <w:szCs w:val="26"/>
          <w:lang w:eastAsia="ru-RU"/>
        </w:rPr>
      </w:pPr>
    </w:p>
    <w:p w:rsidR="00946608" w:rsidRDefault="00946608" w:rsidP="0029221F">
      <w:pPr>
        <w:spacing w:after="0" w:line="240" w:lineRule="auto"/>
        <w:jc w:val="both"/>
        <w:rPr>
          <w:rFonts w:ascii="Times New Roman" w:eastAsia="Times New Roman" w:hAnsi="Times New Roman"/>
          <w:sz w:val="26"/>
          <w:szCs w:val="26"/>
          <w:lang w:eastAsia="ru-RU"/>
        </w:rPr>
      </w:pPr>
    </w:p>
    <w:p w:rsidR="00946608" w:rsidRDefault="00946608" w:rsidP="0029221F">
      <w:pPr>
        <w:spacing w:after="0" w:line="240" w:lineRule="auto"/>
        <w:jc w:val="both"/>
        <w:rPr>
          <w:rFonts w:ascii="Times New Roman" w:eastAsia="Times New Roman" w:hAnsi="Times New Roman"/>
          <w:sz w:val="26"/>
          <w:szCs w:val="26"/>
          <w:lang w:eastAsia="ru-RU"/>
        </w:rPr>
      </w:pPr>
    </w:p>
    <w:p w:rsidR="00946608" w:rsidRDefault="00946608" w:rsidP="0029221F">
      <w:pPr>
        <w:spacing w:after="0" w:line="240" w:lineRule="auto"/>
        <w:jc w:val="both"/>
        <w:rPr>
          <w:rFonts w:ascii="Times New Roman" w:eastAsia="Times New Roman" w:hAnsi="Times New Roman"/>
          <w:sz w:val="26"/>
          <w:szCs w:val="26"/>
          <w:lang w:eastAsia="ru-RU"/>
        </w:rPr>
      </w:pPr>
    </w:p>
    <w:p w:rsidR="00946608" w:rsidRPr="00946608" w:rsidRDefault="00946608" w:rsidP="00946608">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Pr="00946608">
        <w:rPr>
          <w:rFonts w:ascii="Times New Roman" w:eastAsia="Times New Roman" w:hAnsi="Times New Roman"/>
          <w:sz w:val="26"/>
          <w:szCs w:val="26"/>
          <w:lang w:eastAsia="ru-RU"/>
        </w:rPr>
        <w:t>Приложение №2</w:t>
      </w:r>
    </w:p>
    <w:p w:rsidR="00946608" w:rsidRPr="00946608" w:rsidRDefault="00946608" w:rsidP="00946608">
      <w:pPr>
        <w:spacing w:after="0" w:line="240" w:lineRule="auto"/>
        <w:jc w:val="both"/>
        <w:rPr>
          <w:rFonts w:ascii="Times New Roman" w:eastAsia="Times New Roman" w:hAnsi="Times New Roman"/>
          <w:sz w:val="26"/>
          <w:szCs w:val="26"/>
          <w:lang w:eastAsia="ru-RU"/>
        </w:rPr>
      </w:pPr>
      <w:r w:rsidRPr="00946608">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xml:space="preserve">     </w:t>
      </w:r>
      <w:r w:rsidRPr="00946608">
        <w:rPr>
          <w:rFonts w:ascii="Times New Roman" w:eastAsia="Times New Roman" w:hAnsi="Times New Roman"/>
          <w:sz w:val="26"/>
          <w:szCs w:val="26"/>
          <w:lang w:eastAsia="ru-RU"/>
        </w:rPr>
        <w:t xml:space="preserve">    к постановлению администрации</w:t>
      </w:r>
    </w:p>
    <w:p w:rsidR="00946608" w:rsidRPr="00946608" w:rsidRDefault="00946608" w:rsidP="00946608">
      <w:pPr>
        <w:spacing w:after="0" w:line="240" w:lineRule="auto"/>
        <w:jc w:val="both"/>
        <w:rPr>
          <w:rFonts w:ascii="Times New Roman" w:eastAsia="Times New Roman" w:hAnsi="Times New Roman"/>
          <w:sz w:val="26"/>
          <w:szCs w:val="26"/>
          <w:lang w:eastAsia="ru-RU"/>
        </w:rPr>
      </w:pPr>
      <w:r w:rsidRPr="00946608">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xml:space="preserve">  </w:t>
      </w:r>
      <w:r w:rsidRPr="00946608">
        <w:rPr>
          <w:rFonts w:ascii="Times New Roman" w:eastAsia="Times New Roman" w:hAnsi="Times New Roman"/>
          <w:sz w:val="26"/>
          <w:szCs w:val="26"/>
          <w:lang w:eastAsia="ru-RU"/>
        </w:rPr>
        <w:t xml:space="preserve">    Раменского городского округа</w:t>
      </w:r>
    </w:p>
    <w:p w:rsidR="00946608" w:rsidRPr="00946608" w:rsidRDefault="00946608" w:rsidP="00946608">
      <w:pPr>
        <w:spacing w:after="0" w:line="240" w:lineRule="auto"/>
        <w:jc w:val="both"/>
        <w:rPr>
          <w:rFonts w:ascii="Times New Roman" w:eastAsia="Times New Roman" w:hAnsi="Times New Roman"/>
          <w:sz w:val="26"/>
          <w:szCs w:val="26"/>
          <w:lang w:eastAsia="ru-RU"/>
        </w:rPr>
      </w:pPr>
      <w:r w:rsidRPr="00946608">
        <w:rPr>
          <w:rFonts w:ascii="Times New Roman" w:eastAsia="Times New Roman" w:hAnsi="Times New Roman"/>
          <w:sz w:val="26"/>
          <w:szCs w:val="26"/>
          <w:lang w:eastAsia="ru-RU"/>
        </w:rPr>
        <w:t xml:space="preserve">                                                                                                            Московской области</w:t>
      </w:r>
    </w:p>
    <w:p w:rsidR="00946608" w:rsidRPr="00946608" w:rsidRDefault="00946608" w:rsidP="00946608">
      <w:pPr>
        <w:spacing w:after="0" w:line="240" w:lineRule="auto"/>
        <w:jc w:val="both"/>
        <w:rPr>
          <w:rFonts w:ascii="Times New Roman" w:eastAsia="Times New Roman" w:hAnsi="Times New Roman"/>
          <w:sz w:val="26"/>
          <w:szCs w:val="26"/>
          <w:lang w:eastAsia="ru-RU"/>
        </w:rPr>
      </w:pPr>
      <w:r w:rsidRPr="00946608">
        <w:rPr>
          <w:rFonts w:ascii="Times New Roman" w:eastAsia="Times New Roman" w:hAnsi="Times New Roman"/>
          <w:sz w:val="26"/>
          <w:szCs w:val="26"/>
          <w:lang w:eastAsia="ru-RU"/>
        </w:rPr>
        <w:t xml:space="preserve">                                                                                                     от _____________№____</w:t>
      </w:r>
    </w:p>
    <w:p w:rsidR="00946608" w:rsidRPr="00946608" w:rsidRDefault="00946608" w:rsidP="00946608">
      <w:pPr>
        <w:spacing w:after="0" w:line="240" w:lineRule="auto"/>
        <w:jc w:val="both"/>
        <w:rPr>
          <w:rFonts w:ascii="Times New Roman" w:eastAsia="Times New Roman" w:hAnsi="Times New Roman"/>
          <w:sz w:val="26"/>
          <w:szCs w:val="26"/>
          <w:lang w:eastAsia="ru-RU"/>
        </w:rPr>
      </w:pPr>
    </w:p>
    <w:p w:rsidR="00946608" w:rsidRPr="00946608" w:rsidRDefault="00946608" w:rsidP="00946608">
      <w:pPr>
        <w:spacing w:after="0" w:line="240" w:lineRule="auto"/>
        <w:jc w:val="both"/>
        <w:rPr>
          <w:rFonts w:ascii="Times New Roman" w:eastAsia="Times New Roman" w:hAnsi="Times New Roman"/>
          <w:sz w:val="26"/>
          <w:szCs w:val="26"/>
          <w:lang w:eastAsia="ru-RU"/>
        </w:rPr>
      </w:pPr>
    </w:p>
    <w:p w:rsidR="00946608" w:rsidRPr="00946608" w:rsidRDefault="00946608" w:rsidP="00946608">
      <w:pPr>
        <w:spacing w:after="0" w:line="240" w:lineRule="auto"/>
        <w:jc w:val="center"/>
        <w:rPr>
          <w:rFonts w:ascii="Times New Roman" w:eastAsia="Times New Roman" w:hAnsi="Times New Roman"/>
          <w:sz w:val="26"/>
          <w:szCs w:val="26"/>
          <w:lang w:eastAsia="ru-RU"/>
        </w:rPr>
      </w:pPr>
    </w:p>
    <w:p w:rsidR="00946608" w:rsidRPr="00946608" w:rsidRDefault="00946608" w:rsidP="00946608">
      <w:pPr>
        <w:spacing w:after="0" w:line="240" w:lineRule="auto"/>
        <w:jc w:val="center"/>
        <w:rPr>
          <w:rFonts w:ascii="Times New Roman" w:eastAsia="Times New Roman" w:hAnsi="Times New Roman"/>
          <w:sz w:val="28"/>
          <w:szCs w:val="28"/>
          <w:lang w:eastAsia="ru-RU"/>
        </w:rPr>
      </w:pPr>
      <w:r w:rsidRPr="00946608">
        <w:rPr>
          <w:rFonts w:ascii="Times New Roman" w:eastAsia="Times New Roman" w:hAnsi="Times New Roman"/>
          <w:sz w:val="28"/>
          <w:szCs w:val="28"/>
          <w:lang w:eastAsia="ru-RU"/>
        </w:rPr>
        <w:t>Уведомление</w:t>
      </w:r>
    </w:p>
    <w:p w:rsidR="00946608" w:rsidRPr="00946608" w:rsidRDefault="00946608" w:rsidP="00946608">
      <w:pPr>
        <w:spacing w:after="0" w:line="240" w:lineRule="auto"/>
        <w:jc w:val="center"/>
        <w:rPr>
          <w:rFonts w:ascii="Times New Roman" w:eastAsia="Times New Roman" w:hAnsi="Times New Roman"/>
          <w:sz w:val="28"/>
          <w:szCs w:val="28"/>
          <w:lang w:eastAsia="ru-RU"/>
        </w:rPr>
      </w:pPr>
    </w:p>
    <w:p w:rsidR="00946608" w:rsidRPr="00946608" w:rsidRDefault="00946608" w:rsidP="00946608">
      <w:pPr>
        <w:spacing w:after="0" w:line="240" w:lineRule="auto"/>
        <w:jc w:val="both"/>
        <w:rPr>
          <w:rFonts w:ascii="Times New Roman" w:eastAsia="Times New Roman" w:hAnsi="Times New Roman"/>
          <w:sz w:val="28"/>
          <w:szCs w:val="28"/>
          <w:lang w:eastAsia="ru-RU"/>
        </w:rPr>
      </w:pPr>
      <w:r w:rsidRPr="00946608">
        <w:rPr>
          <w:rFonts w:ascii="Times New Roman" w:eastAsia="Times New Roman" w:hAnsi="Times New Roman"/>
          <w:sz w:val="28"/>
          <w:szCs w:val="28"/>
          <w:lang w:eastAsia="ru-RU"/>
        </w:rPr>
        <w:t>о проведении общественных обсуждений по проекту «Программа профилактики рисков причинения вреда (ущерба) охраняемым законом ценностям при осуществлении муниципального лесного контроля на территории Раменского городского округа Московской области на 2022 год»</w:t>
      </w:r>
    </w:p>
    <w:p w:rsidR="00946608" w:rsidRPr="00946608" w:rsidRDefault="00946608" w:rsidP="00946608">
      <w:pPr>
        <w:spacing w:after="0" w:line="240" w:lineRule="auto"/>
        <w:jc w:val="both"/>
        <w:rPr>
          <w:rFonts w:ascii="Times New Roman" w:eastAsia="Times New Roman" w:hAnsi="Times New Roman"/>
          <w:sz w:val="28"/>
          <w:szCs w:val="28"/>
          <w:lang w:eastAsia="ru-RU"/>
        </w:rPr>
      </w:pPr>
    </w:p>
    <w:p w:rsidR="00946608" w:rsidRPr="00946608" w:rsidRDefault="00946608" w:rsidP="00946608">
      <w:pPr>
        <w:spacing w:after="0" w:line="240" w:lineRule="auto"/>
        <w:jc w:val="both"/>
        <w:rPr>
          <w:rFonts w:ascii="Times New Roman" w:eastAsia="Times New Roman" w:hAnsi="Times New Roman"/>
          <w:sz w:val="28"/>
          <w:szCs w:val="28"/>
          <w:lang w:eastAsia="ru-RU"/>
        </w:rPr>
      </w:pPr>
      <w:r w:rsidRPr="00946608">
        <w:rPr>
          <w:rFonts w:ascii="Times New Roman" w:eastAsia="Times New Roman" w:hAnsi="Times New Roman"/>
          <w:sz w:val="28"/>
          <w:szCs w:val="28"/>
          <w:lang w:eastAsia="ru-RU"/>
        </w:rPr>
        <w:t xml:space="preserve"> Администрация Раменского городского округа Московской области извещает о начале общественных обсуждений проекта  постановления администрации Раменского городского округа Московской области «Программа профилактики рисков причинения вреда (ущерба) охраняемым законом ценностям при осуществлении муниципального лесного контроля на территории Раменского городского округа Московской области на 2022 год»  и сборе предложений заинтересованных лиц.</w:t>
      </w:r>
    </w:p>
    <w:p w:rsidR="00946608" w:rsidRPr="00946608" w:rsidRDefault="00946608" w:rsidP="00946608">
      <w:pPr>
        <w:spacing w:after="0" w:line="240" w:lineRule="auto"/>
        <w:jc w:val="both"/>
        <w:rPr>
          <w:rFonts w:ascii="Times New Roman" w:eastAsia="Times New Roman" w:hAnsi="Times New Roman"/>
          <w:sz w:val="28"/>
          <w:szCs w:val="28"/>
          <w:lang w:eastAsia="ru-RU"/>
        </w:rPr>
      </w:pPr>
      <w:r w:rsidRPr="00946608">
        <w:rPr>
          <w:rFonts w:ascii="Times New Roman" w:eastAsia="Times New Roman" w:hAnsi="Times New Roman"/>
          <w:sz w:val="28"/>
          <w:szCs w:val="28"/>
          <w:lang w:eastAsia="ru-RU"/>
        </w:rPr>
        <w:t xml:space="preserve"> </w:t>
      </w:r>
    </w:p>
    <w:p w:rsidR="00946608" w:rsidRPr="00946608" w:rsidRDefault="00946608" w:rsidP="00946608">
      <w:pPr>
        <w:spacing w:after="0" w:line="240" w:lineRule="auto"/>
        <w:jc w:val="both"/>
        <w:rPr>
          <w:rFonts w:ascii="Times New Roman" w:eastAsia="Times New Roman" w:hAnsi="Times New Roman"/>
          <w:sz w:val="28"/>
          <w:szCs w:val="28"/>
          <w:lang w:eastAsia="ru-RU"/>
        </w:rPr>
      </w:pPr>
      <w:r w:rsidRPr="00946608">
        <w:rPr>
          <w:rFonts w:ascii="Times New Roman" w:eastAsia="Times New Roman" w:hAnsi="Times New Roman"/>
          <w:sz w:val="28"/>
          <w:szCs w:val="28"/>
          <w:lang w:eastAsia="ru-RU"/>
        </w:rPr>
        <w:t>Предложения принимаются по адресу: 140105, г. Раменское, Комсомольская пл., д.2,  а также на адрес электронной почты: ram-mktrans@yandex.ru</w:t>
      </w:r>
    </w:p>
    <w:p w:rsidR="00946608" w:rsidRPr="00946608" w:rsidRDefault="00946608" w:rsidP="00946608">
      <w:pPr>
        <w:spacing w:after="0" w:line="240" w:lineRule="auto"/>
        <w:jc w:val="both"/>
        <w:rPr>
          <w:rFonts w:ascii="Times New Roman" w:eastAsia="Times New Roman" w:hAnsi="Times New Roman"/>
          <w:sz w:val="28"/>
          <w:szCs w:val="28"/>
          <w:lang w:eastAsia="ru-RU"/>
        </w:rPr>
      </w:pPr>
      <w:r w:rsidRPr="00946608">
        <w:rPr>
          <w:rFonts w:ascii="Times New Roman" w:eastAsia="Times New Roman" w:hAnsi="Times New Roman"/>
          <w:sz w:val="28"/>
          <w:szCs w:val="28"/>
          <w:lang w:eastAsia="ru-RU"/>
        </w:rPr>
        <w:t xml:space="preserve"> </w:t>
      </w:r>
    </w:p>
    <w:p w:rsidR="00946608" w:rsidRPr="00946608" w:rsidRDefault="00946608" w:rsidP="00946608">
      <w:pPr>
        <w:spacing w:after="0" w:line="240" w:lineRule="auto"/>
        <w:jc w:val="both"/>
        <w:rPr>
          <w:rFonts w:ascii="Times New Roman" w:eastAsia="Times New Roman" w:hAnsi="Times New Roman"/>
          <w:sz w:val="26"/>
          <w:szCs w:val="26"/>
          <w:lang w:eastAsia="ru-RU"/>
        </w:rPr>
      </w:pPr>
      <w:r w:rsidRPr="00946608">
        <w:rPr>
          <w:rFonts w:ascii="Times New Roman" w:eastAsia="Times New Roman" w:hAnsi="Times New Roman"/>
          <w:sz w:val="28"/>
          <w:szCs w:val="28"/>
          <w:lang w:eastAsia="ru-RU"/>
        </w:rPr>
        <w:t>Сроки приема предложений: с 08 апреля 2022 г. по 08 мая 2022</w:t>
      </w:r>
      <w:r w:rsidRPr="00946608">
        <w:rPr>
          <w:rFonts w:ascii="Times New Roman" w:eastAsia="Times New Roman" w:hAnsi="Times New Roman"/>
          <w:sz w:val="26"/>
          <w:szCs w:val="26"/>
          <w:lang w:eastAsia="ru-RU"/>
        </w:rPr>
        <w:t xml:space="preserve"> г.</w:t>
      </w:r>
    </w:p>
    <w:p w:rsidR="00946608" w:rsidRPr="00946608" w:rsidRDefault="00946608" w:rsidP="00946608">
      <w:pPr>
        <w:spacing w:after="0" w:line="240" w:lineRule="auto"/>
        <w:jc w:val="both"/>
        <w:rPr>
          <w:rFonts w:ascii="Times New Roman" w:eastAsia="Times New Roman" w:hAnsi="Times New Roman"/>
          <w:sz w:val="26"/>
          <w:szCs w:val="26"/>
          <w:lang w:eastAsia="ru-RU"/>
        </w:rPr>
      </w:pPr>
      <w:r w:rsidRPr="00946608">
        <w:rPr>
          <w:rFonts w:ascii="Times New Roman" w:eastAsia="Times New Roman" w:hAnsi="Times New Roman"/>
          <w:sz w:val="26"/>
          <w:szCs w:val="26"/>
          <w:lang w:eastAsia="ru-RU"/>
        </w:rPr>
        <w:t xml:space="preserve"> </w:t>
      </w:r>
    </w:p>
    <w:p w:rsidR="00946608" w:rsidRPr="00946608" w:rsidRDefault="00946608" w:rsidP="00946608">
      <w:pPr>
        <w:spacing w:after="0" w:line="240" w:lineRule="auto"/>
        <w:jc w:val="both"/>
        <w:rPr>
          <w:rFonts w:ascii="Times New Roman" w:eastAsia="Times New Roman" w:hAnsi="Times New Roman"/>
          <w:sz w:val="26"/>
          <w:szCs w:val="26"/>
          <w:lang w:eastAsia="ru-RU"/>
        </w:rPr>
      </w:pPr>
      <w:r w:rsidRPr="00946608">
        <w:rPr>
          <w:rFonts w:ascii="Times New Roman" w:eastAsia="Times New Roman" w:hAnsi="Times New Roman"/>
          <w:sz w:val="26"/>
          <w:szCs w:val="26"/>
          <w:lang w:eastAsia="ru-RU"/>
        </w:rPr>
        <w:t>Все поступившие предложения будут рассмотрены.</w:t>
      </w:r>
    </w:p>
    <w:p w:rsidR="00946608" w:rsidRDefault="00946608" w:rsidP="0029221F">
      <w:pPr>
        <w:spacing w:after="0" w:line="240" w:lineRule="auto"/>
        <w:jc w:val="both"/>
        <w:rPr>
          <w:rFonts w:ascii="Times New Roman" w:eastAsia="Times New Roman" w:hAnsi="Times New Roman"/>
          <w:sz w:val="26"/>
          <w:szCs w:val="26"/>
          <w:lang w:eastAsia="ru-RU"/>
        </w:rPr>
      </w:pPr>
    </w:p>
    <w:p w:rsidR="00946608" w:rsidRDefault="00946608" w:rsidP="0029221F">
      <w:pPr>
        <w:spacing w:after="0" w:line="240" w:lineRule="auto"/>
        <w:jc w:val="both"/>
        <w:rPr>
          <w:rFonts w:ascii="Times New Roman" w:eastAsia="Times New Roman" w:hAnsi="Times New Roman"/>
          <w:sz w:val="26"/>
          <w:szCs w:val="26"/>
          <w:lang w:eastAsia="ru-RU"/>
        </w:rPr>
      </w:pPr>
    </w:p>
    <w:p w:rsidR="00946608" w:rsidRDefault="00946608" w:rsidP="0029221F">
      <w:pPr>
        <w:spacing w:after="0" w:line="240" w:lineRule="auto"/>
        <w:jc w:val="both"/>
        <w:rPr>
          <w:rFonts w:ascii="Times New Roman" w:eastAsia="Times New Roman" w:hAnsi="Times New Roman"/>
          <w:sz w:val="26"/>
          <w:szCs w:val="26"/>
          <w:lang w:eastAsia="ru-RU"/>
        </w:rPr>
      </w:pPr>
    </w:p>
    <w:p w:rsidR="00946608" w:rsidRDefault="00946608" w:rsidP="0029221F">
      <w:pPr>
        <w:spacing w:after="0" w:line="240" w:lineRule="auto"/>
        <w:jc w:val="both"/>
        <w:rPr>
          <w:rFonts w:ascii="Times New Roman" w:eastAsia="Times New Roman" w:hAnsi="Times New Roman"/>
          <w:sz w:val="26"/>
          <w:szCs w:val="26"/>
          <w:lang w:eastAsia="ru-RU"/>
        </w:rPr>
      </w:pPr>
    </w:p>
    <w:p w:rsidR="00946608" w:rsidRDefault="00946608" w:rsidP="0029221F">
      <w:pPr>
        <w:spacing w:after="0" w:line="240" w:lineRule="auto"/>
        <w:jc w:val="both"/>
        <w:rPr>
          <w:rFonts w:ascii="Times New Roman" w:eastAsia="Times New Roman" w:hAnsi="Times New Roman"/>
          <w:sz w:val="26"/>
          <w:szCs w:val="26"/>
          <w:lang w:eastAsia="ru-RU"/>
        </w:rPr>
      </w:pPr>
    </w:p>
    <w:p w:rsidR="00946608" w:rsidRDefault="00946608" w:rsidP="0029221F">
      <w:pPr>
        <w:spacing w:after="0" w:line="240" w:lineRule="auto"/>
        <w:jc w:val="both"/>
        <w:rPr>
          <w:rFonts w:ascii="Times New Roman" w:eastAsia="Times New Roman" w:hAnsi="Times New Roman"/>
          <w:sz w:val="26"/>
          <w:szCs w:val="26"/>
          <w:lang w:eastAsia="ru-RU"/>
        </w:rPr>
      </w:pPr>
    </w:p>
    <w:p w:rsidR="00946608" w:rsidRDefault="00946608" w:rsidP="0029221F">
      <w:pPr>
        <w:spacing w:after="0" w:line="240" w:lineRule="auto"/>
        <w:jc w:val="both"/>
        <w:rPr>
          <w:rFonts w:ascii="Times New Roman" w:eastAsia="Times New Roman" w:hAnsi="Times New Roman"/>
          <w:sz w:val="26"/>
          <w:szCs w:val="26"/>
          <w:lang w:eastAsia="ru-RU"/>
        </w:rPr>
      </w:pPr>
    </w:p>
    <w:sectPr w:rsidR="00946608" w:rsidSect="00AA0197">
      <w:pgSz w:w="11905" w:h="16838"/>
      <w:pgMar w:top="709" w:right="850" w:bottom="568"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125" w:rsidRDefault="00AD5125" w:rsidP="005F1EAE">
      <w:pPr>
        <w:spacing w:after="0" w:line="240" w:lineRule="auto"/>
      </w:pPr>
      <w:r>
        <w:separator/>
      </w:r>
    </w:p>
  </w:endnote>
  <w:endnote w:type="continuationSeparator" w:id="0">
    <w:p w:rsidR="00AD5125" w:rsidRDefault="00AD5125" w:rsidP="005F1EAE">
      <w:pPr>
        <w:spacing w:after="0" w:line="240" w:lineRule="auto"/>
      </w:pPr>
      <w:r>
        <w:continuationSeparator/>
      </w:r>
    </w:p>
  </w:endnote>
  <w:endnote w:type="continuationNotice" w:id="1">
    <w:p w:rsidR="00AD5125" w:rsidRDefault="00AD51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YS Tex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125" w:rsidRDefault="00AD5125" w:rsidP="005F1EAE">
      <w:pPr>
        <w:spacing w:after="0" w:line="240" w:lineRule="auto"/>
      </w:pPr>
      <w:r>
        <w:separator/>
      </w:r>
    </w:p>
  </w:footnote>
  <w:footnote w:type="continuationSeparator" w:id="0">
    <w:p w:rsidR="00AD5125" w:rsidRDefault="00AD5125" w:rsidP="005F1EAE">
      <w:pPr>
        <w:spacing w:after="0" w:line="240" w:lineRule="auto"/>
      </w:pPr>
      <w:r>
        <w:continuationSeparator/>
      </w:r>
    </w:p>
  </w:footnote>
  <w:footnote w:type="continuationNotice" w:id="1">
    <w:p w:rsidR="00AD5125" w:rsidRDefault="00AD5125">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B0B6D204"/>
    <w:lvl w:ilvl="0">
      <w:start w:val="1"/>
      <w:numFmt w:val="decimal"/>
      <w:pStyle w:val="4"/>
      <w:lvlText w:val="%1."/>
      <w:lvlJc w:val="left"/>
      <w:pPr>
        <w:tabs>
          <w:tab w:val="num" w:pos="1209"/>
        </w:tabs>
        <w:ind w:left="1209" w:hanging="360"/>
      </w:pPr>
    </w:lvl>
  </w:abstractNum>
  <w:abstractNum w:abstractNumId="1"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5F001B3"/>
    <w:multiLevelType w:val="hybridMultilevel"/>
    <w:tmpl w:val="DF44F27A"/>
    <w:lvl w:ilvl="0" w:tplc="DE0E5B88">
      <w:start w:val="1"/>
      <w:numFmt w:val="decimal"/>
      <w:pStyle w:val="1111"/>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9A833CB"/>
    <w:multiLevelType w:val="hybridMultilevel"/>
    <w:tmpl w:val="18A4AA0E"/>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2491BC7"/>
    <w:multiLevelType w:val="hybridMultilevel"/>
    <w:tmpl w:val="F676C272"/>
    <w:lvl w:ilvl="0" w:tplc="09206F20">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66781C"/>
    <w:multiLevelType w:val="hybridMultilevel"/>
    <w:tmpl w:val="59488416"/>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66299C"/>
    <w:multiLevelType w:val="hybridMultilevel"/>
    <w:tmpl w:val="2230DB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E44423E"/>
    <w:multiLevelType w:val="hybridMultilevel"/>
    <w:tmpl w:val="7C648254"/>
    <w:lvl w:ilvl="0" w:tplc="398299E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08700E5"/>
    <w:multiLevelType w:val="hybridMultilevel"/>
    <w:tmpl w:val="18A4AA0E"/>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1712AE1"/>
    <w:multiLevelType w:val="hybridMultilevel"/>
    <w:tmpl w:val="06D21120"/>
    <w:lvl w:ilvl="0" w:tplc="F4AE4EBC">
      <w:start w:val="1"/>
      <w:numFmt w:val="decimal"/>
      <w:lvlText w:val="%1)"/>
      <w:lvlJc w:val="left"/>
      <w:pPr>
        <w:ind w:left="1167" w:hanging="6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5487DED"/>
    <w:multiLevelType w:val="hybridMultilevel"/>
    <w:tmpl w:val="71E6E0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7117EBB"/>
    <w:multiLevelType w:val="hybridMultilevel"/>
    <w:tmpl w:val="DDC0C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140671"/>
    <w:multiLevelType w:val="hybridMultilevel"/>
    <w:tmpl w:val="18A4AA0E"/>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BCC607B"/>
    <w:multiLevelType w:val="hybridMultilevel"/>
    <w:tmpl w:val="18A4AA0E"/>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D414D9D"/>
    <w:multiLevelType w:val="hybridMultilevel"/>
    <w:tmpl w:val="C68438A6"/>
    <w:lvl w:ilvl="0" w:tplc="80ACE96C">
      <w:start w:val="1"/>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136215"/>
    <w:multiLevelType w:val="hybridMultilevel"/>
    <w:tmpl w:val="F58C9430"/>
    <w:lvl w:ilvl="0" w:tplc="04190011">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389D2238"/>
    <w:multiLevelType w:val="hybridMultilevel"/>
    <w:tmpl w:val="243C6E8C"/>
    <w:lvl w:ilvl="0" w:tplc="0419000F">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18" w15:restartNumberingAfterBreak="0">
    <w:nsid w:val="3C750864"/>
    <w:multiLevelType w:val="hybridMultilevel"/>
    <w:tmpl w:val="13A27848"/>
    <w:lvl w:ilvl="0" w:tplc="D5ACDC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3246D74"/>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45D67EF"/>
    <w:multiLevelType w:val="hybridMultilevel"/>
    <w:tmpl w:val="B82C0B52"/>
    <w:lvl w:ilvl="0" w:tplc="1602A312">
      <w:start w:val="1"/>
      <w:numFmt w:val="decimal"/>
      <w:pStyle w:val="10"/>
      <w:lvlText w:val="%1)"/>
      <w:lvlJc w:val="left"/>
      <w:pPr>
        <w:ind w:left="1068" w:hanging="360"/>
      </w:pPr>
      <w:rPr>
        <w:i w:val="0"/>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C39007E0">
      <w:start w:val="1"/>
      <w:numFmt w:val="decimal"/>
      <w:lvlText w:val="%4."/>
      <w:lvlJc w:val="left"/>
      <w:pPr>
        <w:ind w:left="4293" w:hanging="1425"/>
      </w:pPr>
      <w:rPr>
        <w:rFonts w:hint="default"/>
      </w:r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45D66713"/>
    <w:multiLevelType w:val="hybridMultilevel"/>
    <w:tmpl w:val="18A4AA0E"/>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15:restartNumberingAfterBreak="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D3C496C"/>
    <w:multiLevelType w:val="hybridMultilevel"/>
    <w:tmpl w:val="11B6F8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DDD6133"/>
    <w:multiLevelType w:val="multilevel"/>
    <w:tmpl w:val="54804D2A"/>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571" w:hanging="720"/>
      </w:pPr>
      <w:rPr>
        <w:rFonts w:hint="default"/>
        <w:b w:val="0"/>
        <w:sz w:val="24"/>
        <w:szCs w:val="24"/>
      </w:rPr>
    </w:lvl>
    <w:lvl w:ilvl="2">
      <w:start w:val="1"/>
      <w:numFmt w:val="decimal"/>
      <w:pStyle w:val="111"/>
      <w:isLgl/>
      <w:lvlText w:val="%1.%2.%3."/>
      <w:lvlJc w:val="left"/>
      <w:pPr>
        <w:ind w:left="1145"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6" w15:restartNumberingAfterBreak="0">
    <w:nsid w:val="50441461"/>
    <w:multiLevelType w:val="hybridMultilevel"/>
    <w:tmpl w:val="18A4AA0E"/>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0C77645"/>
    <w:multiLevelType w:val="hybridMultilevel"/>
    <w:tmpl w:val="18A4AA0E"/>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40A274A"/>
    <w:multiLevelType w:val="hybridMultilevel"/>
    <w:tmpl w:val="E8C093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7307018"/>
    <w:multiLevelType w:val="hybridMultilevel"/>
    <w:tmpl w:val="18A4AA0E"/>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6AEE6ED0"/>
    <w:multiLevelType w:val="hybridMultilevel"/>
    <w:tmpl w:val="18A4AA0E"/>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F7B024B"/>
    <w:multiLevelType w:val="hybridMultilevel"/>
    <w:tmpl w:val="18A4AA0E"/>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774B47AF"/>
    <w:multiLevelType w:val="hybridMultilevel"/>
    <w:tmpl w:val="18A4AA0E"/>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7A5F724B"/>
    <w:multiLevelType w:val="hybridMultilevel"/>
    <w:tmpl w:val="18A4AA0E"/>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C076990"/>
    <w:multiLevelType w:val="multilevel"/>
    <w:tmpl w:val="7250E570"/>
    <w:lvl w:ilvl="0">
      <w:start w:val="1"/>
      <w:numFmt w:val="decimal"/>
      <w:lvlText w:val="%1."/>
      <w:lvlJc w:val="left"/>
      <w:pPr>
        <w:ind w:left="1211" w:hanging="360"/>
      </w:pPr>
      <w:rPr>
        <w:rFonts w:ascii="Times New Roman" w:hAnsi="Times New Roman" w:cs="Times New Roman" w:hint="default"/>
      </w:rPr>
    </w:lvl>
    <w:lvl w:ilvl="1">
      <w:start w:val="1"/>
      <w:numFmt w:val="decimal"/>
      <w:isLgl/>
      <w:lvlText w:val="%1.%2."/>
      <w:lvlJc w:val="left"/>
      <w:pPr>
        <w:ind w:left="1842" w:hanging="1275"/>
      </w:pPr>
      <w:rPr>
        <w:rFonts w:hint="default"/>
      </w:rPr>
    </w:lvl>
    <w:lvl w:ilvl="2">
      <w:start w:val="1"/>
      <w:numFmt w:val="decimal"/>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7" w15:restartNumberingAfterBreak="0">
    <w:nsid w:val="7D306299"/>
    <w:multiLevelType w:val="hybridMultilevel"/>
    <w:tmpl w:val="759AFE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EB94F27"/>
    <w:multiLevelType w:val="hybridMultilevel"/>
    <w:tmpl w:val="975AF55C"/>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22"/>
  </w:num>
  <w:num w:numId="3">
    <w:abstractNumId w:val="23"/>
  </w:num>
  <w:num w:numId="4">
    <w:abstractNumId w:val="15"/>
  </w:num>
  <w:num w:numId="5">
    <w:abstractNumId w:val="20"/>
  </w:num>
  <w:num w:numId="6">
    <w:abstractNumId w:val="20"/>
    <w:lvlOverride w:ilvl="0">
      <w:startOverride w:val="1"/>
    </w:lvlOverride>
  </w:num>
  <w:num w:numId="7">
    <w:abstractNumId w:val="1"/>
  </w:num>
  <w:num w:numId="8">
    <w:abstractNumId w:val="1"/>
    <w:lvlOverride w:ilvl="0">
      <w:startOverride w:val="1"/>
    </w:lvlOverride>
  </w:num>
  <w:num w:numId="9">
    <w:abstractNumId w:val="20"/>
    <w:lvlOverride w:ilvl="0">
      <w:startOverride w:val="1"/>
    </w:lvlOverride>
  </w:num>
  <w:num w:numId="10">
    <w:abstractNumId w:val="20"/>
    <w:lvlOverride w:ilvl="0">
      <w:startOverride w:val="1"/>
    </w:lvlOverride>
  </w:num>
  <w:num w:numId="11">
    <w:abstractNumId w:val="20"/>
    <w:lvlOverride w:ilvl="0">
      <w:startOverride w:val="1"/>
    </w:lvlOverride>
  </w:num>
  <w:num w:numId="12">
    <w:abstractNumId w:val="4"/>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27"/>
  </w:num>
  <w:num w:numId="20">
    <w:abstractNumId w:val="5"/>
  </w:num>
  <w:num w:numId="21">
    <w:abstractNumId w:val="18"/>
  </w:num>
  <w:num w:numId="22">
    <w:abstractNumId w:val="20"/>
    <w:lvlOverride w:ilvl="0">
      <w:startOverride w:val="1"/>
    </w:lvlOverride>
  </w:num>
  <w:num w:numId="23">
    <w:abstractNumId w:val="20"/>
    <w:lvlOverride w:ilvl="0">
      <w:startOverride w:val="1"/>
    </w:lvlOverride>
  </w:num>
  <w:num w:numId="24">
    <w:abstractNumId w:val="20"/>
    <w:lvlOverride w:ilvl="0">
      <w:startOverride w:val="1"/>
    </w:lvlOverride>
  </w:num>
  <w:num w:numId="25">
    <w:abstractNumId w:val="20"/>
    <w:lvlOverride w:ilvl="0">
      <w:startOverride w:val="1"/>
    </w:lvlOverride>
  </w:num>
  <w:num w:numId="26">
    <w:abstractNumId w:val="20"/>
    <w:lvlOverride w:ilvl="0">
      <w:startOverride w:val="1"/>
    </w:lvlOverride>
  </w:num>
  <w:num w:numId="27">
    <w:abstractNumId w:val="20"/>
    <w:lvlOverride w:ilvl="0">
      <w:startOverride w:val="1"/>
    </w:lvlOverride>
  </w:num>
  <w:num w:numId="28">
    <w:abstractNumId w:val="20"/>
    <w:lvlOverride w:ilvl="0">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6"/>
  </w:num>
  <w:num w:numId="32">
    <w:abstractNumId w:val="7"/>
  </w:num>
  <w:num w:numId="33">
    <w:abstractNumId w:val="31"/>
  </w:num>
  <w:num w:numId="34">
    <w:abstractNumId w:val="11"/>
  </w:num>
  <w:num w:numId="35">
    <w:abstractNumId w:val="0"/>
  </w:num>
  <w:num w:numId="36">
    <w:abstractNumId w:val="2"/>
  </w:num>
  <w:num w:numId="37">
    <w:abstractNumId w:val="28"/>
  </w:num>
  <w:num w:numId="38">
    <w:abstractNumId w:val="32"/>
  </w:num>
  <w:num w:numId="39">
    <w:abstractNumId w:val="13"/>
  </w:num>
  <w:num w:numId="40">
    <w:abstractNumId w:val="33"/>
  </w:num>
  <w:num w:numId="41">
    <w:abstractNumId w:val="12"/>
  </w:num>
  <w:num w:numId="42">
    <w:abstractNumId w:val="21"/>
  </w:num>
  <w:num w:numId="43">
    <w:abstractNumId w:val="34"/>
  </w:num>
  <w:num w:numId="44">
    <w:abstractNumId w:val="26"/>
  </w:num>
  <w:num w:numId="45">
    <w:abstractNumId w:val="35"/>
  </w:num>
  <w:num w:numId="46">
    <w:abstractNumId w:val="3"/>
  </w:num>
  <w:num w:numId="47">
    <w:abstractNumId w:val="8"/>
  </w:num>
  <w:num w:numId="48">
    <w:abstractNumId w:val="30"/>
  </w:num>
  <w:num w:numId="49">
    <w:abstractNumId w:val="25"/>
  </w:num>
  <w:num w:numId="50">
    <w:abstractNumId w:val="25"/>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5"/>
  </w:num>
  <w:num w:numId="53">
    <w:abstractNumId w:val="25"/>
  </w:num>
  <w:num w:numId="54">
    <w:abstractNumId w:val="25"/>
  </w:num>
  <w:num w:numId="55">
    <w:abstractNumId w:val="25"/>
  </w:num>
  <w:num w:numId="56">
    <w:abstractNumId w:val="25"/>
  </w:num>
  <w:num w:numId="57">
    <w:abstractNumId w:val="25"/>
  </w:num>
  <w:num w:numId="58">
    <w:abstractNumId w:val="25"/>
  </w:num>
  <w:num w:numId="59">
    <w:abstractNumId w:val="25"/>
  </w:num>
  <w:num w:numId="60">
    <w:abstractNumId w:val="25"/>
  </w:num>
  <w:num w:numId="61">
    <w:abstractNumId w:val="20"/>
  </w:num>
  <w:num w:numId="62">
    <w:abstractNumId w:val="16"/>
  </w:num>
  <w:num w:numId="63">
    <w:abstractNumId w:val="25"/>
  </w:num>
  <w:num w:numId="64">
    <w:abstractNumId w:val="25"/>
  </w:num>
  <w:num w:numId="65">
    <w:abstractNumId w:val="25"/>
  </w:num>
  <w:num w:numId="66">
    <w:abstractNumId w:val="25"/>
  </w:num>
  <w:num w:numId="67">
    <w:abstractNumId w:val="25"/>
  </w:num>
  <w:num w:numId="68">
    <w:abstractNumId w:val="36"/>
  </w:num>
  <w:num w:numId="69">
    <w:abstractNumId w:val="25"/>
    <w:lvlOverride w:ilvl="0">
      <w:lvl w:ilvl="0">
        <w:start w:val="1"/>
        <w:numFmt w:val="decimal"/>
        <w:pStyle w:val="2-"/>
        <w:suff w:val="space"/>
        <w:lvlText w:val="%1."/>
        <w:lvlJc w:val="center"/>
        <w:pPr>
          <w:ind w:left="0" w:firstLine="0"/>
        </w:pPr>
        <w:rPr>
          <w:rFonts w:hint="default"/>
          <w:i w:val="0"/>
          <w:sz w:val="28"/>
        </w:rPr>
      </w:lvl>
    </w:lvlOverride>
    <w:lvlOverride w:ilvl="1">
      <w:lvl w:ilvl="1">
        <w:start w:val="1"/>
        <w:numFmt w:val="decimal"/>
        <w:pStyle w:val="11"/>
        <w:isLgl/>
        <w:suff w:val="space"/>
        <w:lvlText w:val="%1.%2."/>
        <w:lvlJc w:val="left"/>
        <w:pPr>
          <w:ind w:left="0" w:firstLine="567"/>
        </w:pPr>
        <w:rPr>
          <w:rFonts w:ascii="Times New Roman" w:hAnsi="Times New Roman" w:hint="default"/>
          <w:color w:val="auto"/>
          <w:sz w:val="24"/>
          <w:szCs w:val="24"/>
        </w:rPr>
      </w:lvl>
    </w:lvlOverride>
    <w:lvlOverride w:ilvl="2">
      <w:lvl w:ilvl="2">
        <w:start w:val="1"/>
        <w:numFmt w:val="decimal"/>
        <w:pStyle w:val="111"/>
        <w:isLgl/>
        <w:suff w:val="space"/>
        <w:lvlText w:val="%1.%2.%3."/>
        <w:lvlJc w:val="left"/>
        <w:pPr>
          <w:ind w:left="0" w:firstLine="567"/>
        </w:pPr>
        <w:rPr>
          <w:rFonts w:hint="default"/>
          <w:color w:val="auto"/>
          <w:sz w:val="27"/>
          <w:szCs w:val="27"/>
        </w:rPr>
      </w:lvl>
    </w:lvlOverride>
    <w:lvlOverride w:ilvl="3">
      <w:lvl w:ilvl="3">
        <w:start w:val="1"/>
        <w:numFmt w:val="decimal"/>
        <w:isLgl/>
        <w:suff w:val="space"/>
        <w:lvlText w:val="%1.%2.%3.%4."/>
        <w:lvlJc w:val="left"/>
        <w:pPr>
          <w:ind w:left="0" w:firstLine="567"/>
        </w:pPr>
        <w:rPr>
          <w:rFonts w:hint="default"/>
        </w:rPr>
      </w:lvl>
    </w:lvlOverride>
    <w:lvlOverride w:ilvl="4">
      <w:lvl w:ilvl="4">
        <w:start w:val="1"/>
        <w:numFmt w:val="russianLower"/>
        <w:lvlText w:val="%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70">
    <w:abstractNumId w:val="25"/>
  </w:num>
  <w:num w:numId="71">
    <w:abstractNumId w:val="25"/>
  </w:num>
  <w:num w:numId="72">
    <w:abstractNumId w:val="25"/>
  </w:num>
  <w:num w:numId="73">
    <w:abstractNumId w:val="25"/>
  </w:num>
  <w:num w:numId="74">
    <w:abstractNumId w:val="25"/>
  </w:num>
  <w:num w:numId="75">
    <w:abstractNumId w:val="25"/>
  </w:num>
  <w:num w:numId="76">
    <w:abstractNumId w:val="10"/>
  </w:num>
  <w:num w:numId="77">
    <w:abstractNumId w:val="29"/>
  </w:num>
  <w:num w:numId="78">
    <w:abstractNumId w:val="24"/>
  </w:num>
  <w:num w:numId="79">
    <w:abstractNumId w:val="17"/>
  </w:num>
  <w:num w:numId="80">
    <w:abstractNumId w:val="14"/>
  </w:num>
  <w:num w:numId="81">
    <w:abstractNumId w:val="37"/>
  </w:num>
  <w:num w:numId="82">
    <w:abstractNumId w:val="9"/>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0E6C84"/>
    <w:rsid w:val="0000015A"/>
    <w:rsid w:val="0000048D"/>
    <w:rsid w:val="00000E91"/>
    <w:rsid w:val="00001111"/>
    <w:rsid w:val="00001B2D"/>
    <w:rsid w:val="00001B30"/>
    <w:rsid w:val="00002444"/>
    <w:rsid w:val="00002D83"/>
    <w:rsid w:val="00002FAB"/>
    <w:rsid w:val="00003247"/>
    <w:rsid w:val="000039C6"/>
    <w:rsid w:val="00003A97"/>
    <w:rsid w:val="00005A44"/>
    <w:rsid w:val="0000606C"/>
    <w:rsid w:val="0000756E"/>
    <w:rsid w:val="000100EC"/>
    <w:rsid w:val="00010B39"/>
    <w:rsid w:val="000127DC"/>
    <w:rsid w:val="00013295"/>
    <w:rsid w:val="0001360F"/>
    <w:rsid w:val="00013C4A"/>
    <w:rsid w:val="00014530"/>
    <w:rsid w:val="000145FD"/>
    <w:rsid w:val="00014E17"/>
    <w:rsid w:val="00015F5C"/>
    <w:rsid w:val="00016171"/>
    <w:rsid w:val="00017550"/>
    <w:rsid w:val="0001790A"/>
    <w:rsid w:val="0002046B"/>
    <w:rsid w:val="00020AE7"/>
    <w:rsid w:val="0002140B"/>
    <w:rsid w:val="0002169B"/>
    <w:rsid w:val="0002175D"/>
    <w:rsid w:val="00021F5E"/>
    <w:rsid w:val="00022B42"/>
    <w:rsid w:val="00022C1E"/>
    <w:rsid w:val="00022D6C"/>
    <w:rsid w:val="00022F4A"/>
    <w:rsid w:val="00023166"/>
    <w:rsid w:val="0002376D"/>
    <w:rsid w:val="00023D9E"/>
    <w:rsid w:val="00024478"/>
    <w:rsid w:val="000256B5"/>
    <w:rsid w:val="00025741"/>
    <w:rsid w:val="000265C7"/>
    <w:rsid w:val="00026A3C"/>
    <w:rsid w:val="000271B5"/>
    <w:rsid w:val="00027BED"/>
    <w:rsid w:val="00027F65"/>
    <w:rsid w:val="00030247"/>
    <w:rsid w:val="0003098F"/>
    <w:rsid w:val="000311F2"/>
    <w:rsid w:val="000315E3"/>
    <w:rsid w:val="0003165E"/>
    <w:rsid w:val="000317B9"/>
    <w:rsid w:val="00031827"/>
    <w:rsid w:val="00032818"/>
    <w:rsid w:val="0003435E"/>
    <w:rsid w:val="00035C09"/>
    <w:rsid w:val="00036426"/>
    <w:rsid w:val="000367D1"/>
    <w:rsid w:val="00036C5E"/>
    <w:rsid w:val="0003714F"/>
    <w:rsid w:val="00037170"/>
    <w:rsid w:val="00040B4E"/>
    <w:rsid w:val="00041687"/>
    <w:rsid w:val="000419D0"/>
    <w:rsid w:val="00041E23"/>
    <w:rsid w:val="00041F59"/>
    <w:rsid w:val="00042758"/>
    <w:rsid w:val="00042DA9"/>
    <w:rsid w:val="000433F1"/>
    <w:rsid w:val="00043DE1"/>
    <w:rsid w:val="00044C47"/>
    <w:rsid w:val="00044CCF"/>
    <w:rsid w:val="00045D8E"/>
    <w:rsid w:val="00045E18"/>
    <w:rsid w:val="00046008"/>
    <w:rsid w:val="00046023"/>
    <w:rsid w:val="000461B2"/>
    <w:rsid w:val="000469AD"/>
    <w:rsid w:val="00047855"/>
    <w:rsid w:val="000506F3"/>
    <w:rsid w:val="00050862"/>
    <w:rsid w:val="00050F9B"/>
    <w:rsid w:val="00052042"/>
    <w:rsid w:val="0005248F"/>
    <w:rsid w:val="0005251C"/>
    <w:rsid w:val="00052756"/>
    <w:rsid w:val="00052F58"/>
    <w:rsid w:val="000536B0"/>
    <w:rsid w:val="00054073"/>
    <w:rsid w:val="000552CD"/>
    <w:rsid w:val="00055598"/>
    <w:rsid w:val="000570F3"/>
    <w:rsid w:val="000574F6"/>
    <w:rsid w:val="00060208"/>
    <w:rsid w:val="00060BAE"/>
    <w:rsid w:val="00060CF8"/>
    <w:rsid w:val="0006192C"/>
    <w:rsid w:val="00063942"/>
    <w:rsid w:val="000650FD"/>
    <w:rsid w:val="000659E1"/>
    <w:rsid w:val="00065F72"/>
    <w:rsid w:val="00065FB6"/>
    <w:rsid w:val="000661D8"/>
    <w:rsid w:val="00066258"/>
    <w:rsid w:val="00066F10"/>
    <w:rsid w:val="000675B9"/>
    <w:rsid w:val="000677C6"/>
    <w:rsid w:val="0007068C"/>
    <w:rsid w:val="0007095A"/>
    <w:rsid w:val="00070D5B"/>
    <w:rsid w:val="000715D9"/>
    <w:rsid w:val="00071AA4"/>
    <w:rsid w:val="00071EEA"/>
    <w:rsid w:val="00073707"/>
    <w:rsid w:val="00073CD6"/>
    <w:rsid w:val="000746AF"/>
    <w:rsid w:val="000749D4"/>
    <w:rsid w:val="0007530A"/>
    <w:rsid w:val="00075738"/>
    <w:rsid w:val="00075F69"/>
    <w:rsid w:val="0007606F"/>
    <w:rsid w:val="00077BC9"/>
    <w:rsid w:val="00080703"/>
    <w:rsid w:val="000807DF"/>
    <w:rsid w:val="00080DDE"/>
    <w:rsid w:val="0008171D"/>
    <w:rsid w:val="00081D16"/>
    <w:rsid w:val="00082025"/>
    <w:rsid w:val="00082CFA"/>
    <w:rsid w:val="00082FAC"/>
    <w:rsid w:val="000831C9"/>
    <w:rsid w:val="000831EE"/>
    <w:rsid w:val="000835FC"/>
    <w:rsid w:val="00083CB2"/>
    <w:rsid w:val="00083D21"/>
    <w:rsid w:val="00084A45"/>
    <w:rsid w:val="000862A3"/>
    <w:rsid w:val="00086955"/>
    <w:rsid w:val="000869E9"/>
    <w:rsid w:val="00086C11"/>
    <w:rsid w:val="000875E6"/>
    <w:rsid w:val="00090094"/>
    <w:rsid w:val="00090DA7"/>
    <w:rsid w:val="00091347"/>
    <w:rsid w:val="00091375"/>
    <w:rsid w:val="0009141B"/>
    <w:rsid w:val="000919A1"/>
    <w:rsid w:val="00092048"/>
    <w:rsid w:val="00092D10"/>
    <w:rsid w:val="00093BD6"/>
    <w:rsid w:val="00093FB9"/>
    <w:rsid w:val="0009414D"/>
    <w:rsid w:val="00095A95"/>
    <w:rsid w:val="00097001"/>
    <w:rsid w:val="00097181"/>
    <w:rsid w:val="00097976"/>
    <w:rsid w:val="000A0431"/>
    <w:rsid w:val="000A17DB"/>
    <w:rsid w:val="000A44AB"/>
    <w:rsid w:val="000A4EC9"/>
    <w:rsid w:val="000A6090"/>
    <w:rsid w:val="000A6883"/>
    <w:rsid w:val="000A6EB9"/>
    <w:rsid w:val="000A742B"/>
    <w:rsid w:val="000B0735"/>
    <w:rsid w:val="000B293B"/>
    <w:rsid w:val="000B2A1A"/>
    <w:rsid w:val="000B2B4A"/>
    <w:rsid w:val="000B2CA4"/>
    <w:rsid w:val="000B3A12"/>
    <w:rsid w:val="000B3CD4"/>
    <w:rsid w:val="000B4272"/>
    <w:rsid w:val="000B48ED"/>
    <w:rsid w:val="000B4E2A"/>
    <w:rsid w:val="000B5AA9"/>
    <w:rsid w:val="000B66A4"/>
    <w:rsid w:val="000B6F3B"/>
    <w:rsid w:val="000B7B76"/>
    <w:rsid w:val="000C3315"/>
    <w:rsid w:val="000C364D"/>
    <w:rsid w:val="000C38A9"/>
    <w:rsid w:val="000C3C16"/>
    <w:rsid w:val="000C4215"/>
    <w:rsid w:val="000C42B8"/>
    <w:rsid w:val="000C4404"/>
    <w:rsid w:val="000C5AC3"/>
    <w:rsid w:val="000C606A"/>
    <w:rsid w:val="000C66DB"/>
    <w:rsid w:val="000C6F82"/>
    <w:rsid w:val="000C7A63"/>
    <w:rsid w:val="000D0234"/>
    <w:rsid w:val="000D0674"/>
    <w:rsid w:val="000D18CE"/>
    <w:rsid w:val="000D295E"/>
    <w:rsid w:val="000D2A09"/>
    <w:rsid w:val="000D357B"/>
    <w:rsid w:val="000D4556"/>
    <w:rsid w:val="000D4623"/>
    <w:rsid w:val="000D556D"/>
    <w:rsid w:val="000D5A57"/>
    <w:rsid w:val="000D6EC7"/>
    <w:rsid w:val="000D7705"/>
    <w:rsid w:val="000E0898"/>
    <w:rsid w:val="000E112E"/>
    <w:rsid w:val="000E2178"/>
    <w:rsid w:val="000E2240"/>
    <w:rsid w:val="000E27DD"/>
    <w:rsid w:val="000E2D6C"/>
    <w:rsid w:val="000E2EB6"/>
    <w:rsid w:val="000E38BB"/>
    <w:rsid w:val="000E4118"/>
    <w:rsid w:val="000E4659"/>
    <w:rsid w:val="000E492D"/>
    <w:rsid w:val="000E5AED"/>
    <w:rsid w:val="000E5E22"/>
    <w:rsid w:val="000E6918"/>
    <w:rsid w:val="000E6C84"/>
    <w:rsid w:val="000F035F"/>
    <w:rsid w:val="000F145B"/>
    <w:rsid w:val="000F26EE"/>
    <w:rsid w:val="000F2A99"/>
    <w:rsid w:val="000F3A52"/>
    <w:rsid w:val="000F451F"/>
    <w:rsid w:val="000F45FC"/>
    <w:rsid w:val="000F49BF"/>
    <w:rsid w:val="000F4F1C"/>
    <w:rsid w:val="000F4FB4"/>
    <w:rsid w:val="000F5A25"/>
    <w:rsid w:val="000F65A7"/>
    <w:rsid w:val="000F6ECB"/>
    <w:rsid w:val="000F73B5"/>
    <w:rsid w:val="00100D92"/>
    <w:rsid w:val="00101427"/>
    <w:rsid w:val="001014CF"/>
    <w:rsid w:val="001023EB"/>
    <w:rsid w:val="0010259C"/>
    <w:rsid w:val="00102AF8"/>
    <w:rsid w:val="00102EE6"/>
    <w:rsid w:val="001030A7"/>
    <w:rsid w:val="00103CEE"/>
    <w:rsid w:val="0010442A"/>
    <w:rsid w:val="00104446"/>
    <w:rsid w:val="00105838"/>
    <w:rsid w:val="001059CA"/>
    <w:rsid w:val="001105E1"/>
    <w:rsid w:val="00110927"/>
    <w:rsid w:val="00110E98"/>
    <w:rsid w:val="001132E0"/>
    <w:rsid w:val="00113A97"/>
    <w:rsid w:val="00113C60"/>
    <w:rsid w:val="00114572"/>
    <w:rsid w:val="00114AB6"/>
    <w:rsid w:val="00115C9F"/>
    <w:rsid w:val="001169C3"/>
    <w:rsid w:val="0012077F"/>
    <w:rsid w:val="00120ACA"/>
    <w:rsid w:val="00120BFA"/>
    <w:rsid w:val="00121E5C"/>
    <w:rsid w:val="001221BF"/>
    <w:rsid w:val="001236DC"/>
    <w:rsid w:val="00124547"/>
    <w:rsid w:val="00124610"/>
    <w:rsid w:val="00124D09"/>
    <w:rsid w:val="00125289"/>
    <w:rsid w:val="001304F0"/>
    <w:rsid w:val="0013083D"/>
    <w:rsid w:val="00130A3A"/>
    <w:rsid w:val="00131DD9"/>
    <w:rsid w:val="00132A6A"/>
    <w:rsid w:val="00132FA9"/>
    <w:rsid w:val="001342AF"/>
    <w:rsid w:val="00135314"/>
    <w:rsid w:val="00135532"/>
    <w:rsid w:val="00135CA1"/>
    <w:rsid w:val="00135E66"/>
    <w:rsid w:val="00135EE5"/>
    <w:rsid w:val="00135F07"/>
    <w:rsid w:val="00136265"/>
    <w:rsid w:val="001371AA"/>
    <w:rsid w:val="001372C3"/>
    <w:rsid w:val="0014074C"/>
    <w:rsid w:val="00141253"/>
    <w:rsid w:val="00141E88"/>
    <w:rsid w:val="0014290B"/>
    <w:rsid w:val="00142A2A"/>
    <w:rsid w:val="00145731"/>
    <w:rsid w:val="00145E9D"/>
    <w:rsid w:val="00146151"/>
    <w:rsid w:val="0015014F"/>
    <w:rsid w:val="0015022D"/>
    <w:rsid w:val="00150DA6"/>
    <w:rsid w:val="0015100D"/>
    <w:rsid w:val="00151C19"/>
    <w:rsid w:val="00153368"/>
    <w:rsid w:val="00153A5F"/>
    <w:rsid w:val="001543AB"/>
    <w:rsid w:val="0015558C"/>
    <w:rsid w:val="0015563E"/>
    <w:rsid w:val="0015574C"/>
    <w:rsid w:val="00155BCE"/>
    <w:rsid w:val="00155C06"/>
    <w:rsid w:val="0016046E"/>
    <w:rsid w:val="00161C8F"/>
    <w:rsid w:val="0016256A"/>
    <w:rsid w:val="00162873"/>
    <w:rsid w:val="00162D24"/>
    <w:rsid w:val="00163647"/>
    <w:rsid w:val="001652FB"/>
    <w:rsid w:val="0016557C"/>
    <w:rsid w:val="0016729E"/>
    <w:rsid w:val="00170222"/>
    <w:rsid w:val="001704A8"/>
    <w:rsid w:val="00171262"/>
    <w:rsid w:val="00172112"/>
    <w:rsid w:val="001728EE"/>
    <w:rsid w:val="00173156"/>
    <w:rsid w:val="00175985"/>
    <w:rsid w:val="00175CAA"/>
    <w:rsid w:val="00176749"/>
    <w:rsid w:val="00176815"/>
    <w:rsid w:val="00176EB9"/>
    <w:rsid w:val="00177AF4"/>
    <w:rsid w:val="0018020B"/>
    <w:rsid w:val="001809F4"/>
    <w:rsid w:val="001827F8"/>
    <w:rsid w:val="00184A34"/>
    <w:rsid w:val="001855D9"/>
    <w:rsid w:val="00185E82"/>
    <w:rsid w:val="00186566"/>
    <w:rsid w:val="00186D36"/>
    <w:rsid w:val="001870C3"/>
    <w:rsid w:val="001874A9"/>
    <w:rsid w:val="0019112C"/>
    <w:rsid w:val="00191EB1"/>
    <w:rsid w:val="00192455"/>
    <w:rsid w:val="001929B6"/>
    <w:rsid w:val="00192D5C"/>
    <w:rsid w:val="001934F2"/>
    <w:rsid w:val="00193E15"/>
    <w:rsid w:val="0019495C"/>
    <w:rsid w:val="00194A61"/>
    <w:rsid w:val="00194D31"/>
    <w:rsid w:val="00194DCB"/>
    <w:rsid w:val="0019567B"/>
    <w:rsid w:val="00195C8F"/>
    <w:rsid w:val="0019647D"/>
    <w:rsid w:val="00196573"/>
    <w:rsid w:val="00197CE9"/>
    <w:rsid w:val="001A005B"/>
    <w:rsid w:val="001A059B"/>
    <w:rsid w:val="001A0EF8"/>
    <w:rsid w:val="001A0FB7"/>
    <w:rsid w:val="001A146C"/>
    <w:rsid w:val="001A1A8F"/>
    <w:rsid w:val="001A2166"/>
    <w:rsid w:val="001A2D97"/>
    <w:rsid w:val="001A3031"/>
    <w:rsid w:val="001A3163"/>
    <w:rsid w:val="001A3556"/>
    <w:rsid w:val="001A3DBF"/>
    <w:rsid w:val="001A42B5"/>
    <w:rsid w:val="001A4598"/>
    <w:rsid w:val="001A4756"/>
    <w:rsid w:val="001A49DE"/>
    <w:rsid w:val="001A4F04"/>
    <w:rsid w:val="001A5655"/>
    <w:rsid w:val="001A5EED"/>
    <w:rsid w:val="001A5FDE"/>
    <w:rsid w:val="001A643D"/>
    <w:rsid w:val="001A64B5"/>
    <w:rsid w:val="001A650F"/>
    <w:rsid w:val="001A674E"/>
    <w:rsid w:val="001A67A1"/>
    <w:rsid w:val="001A7B5F"/>
    <w:rsid w:val="001B0390"/>
    <w:rsid w:val="001B06BE"/>
    <w:rsid w:val="001B175F"/>
    <w:rsid w:val="001B1809"/>
    <w:rsid w:val="001B21B6"/>
    <w:rsid w:val="001B22F5"/>
    <w:rsid w:val="001B2626"/>
    <w:rsid w:val="001B49A5"/>
    <w:rsid w:val="001B5057"/>
    <w:rsid w:val="001B54B2"/>
    <w:rsid w:val="001C0E49"/>
    <w:rsid w:val="001C23A3"/>
    <w:rsid w:val="001C2BB1"/>
    <w:rsid w:val="001C2EE3"/>
    <w:rsid w:val="001C4DAE"/>
    <w:rsid w:val="001C5204"/>
    <w:rsid w:val="001C55A1"/>
    <w:rsid w:val="001C7E32"/>
    <w:rsid w:val="001D0A5B"/>
    <w:rsid w:val="001D0B30"/>
    <w:rsid w:val="001D0BB5"/>
    <w:rsid w:val="001D12FF"/>
    <w:rsid w:val="001D17F2"/>
    <w:rsid w:val="001D1E4A"/>
    <w:rsid w:val="001D2031"/>
    <w:rsid w:val="001D22D1"/>
    <w:rsid w:val="001D493F"/>
    <w:rsid w:val="001D5B6F"/>
    <w:rsid w:val="001D63A0"/>
    <w:rsid w:val="001D7386"/>
    <w:rsid w:val="001E07BA"/>
    <w:rsid w:val="001E0D59"/>
    <w:rsid w:val="001E1288"/>
    <w:rsid w:val="001E134E"/>
    <w:rsid w:val="001E18A5"/>
    <w:rsid w:val="001E1BC7"/>
    <w:rsid w:val="001E1E03"/>
    <w:rsid w:val="001E2196"/>
    <w:rsid w:val="001E27EA"/>
    <w:rsid w:val="001E2DC5"/>
    <w:rsid w:val="001E3BE0"/>
    <w:rsid w:val="001E3F40"/>
    <w:rsid w:val="001E4AFF"/>
    <w:rsid w:val="001E4C3E"/>
    <w:rsid w:val="001E4F57"/>
    <w:rsid w:val="001E6272"/>
    <w:rsid w:val="001E6B7F"/>
    <w:rsid w:val="001E6F19"/>
    <w:rsid w:val="001E7332"/>
    <w:rsid w:val="001E7501"/>
    <w:rsid w:val="001E7997"/>
    <w:rsid w:val="001E7F25"/>
    <w:rsid w:val="001F020C"/>
    <w:rsid w:val="001F0229"/>
    <w:rsid w:val="001F04F9"/>
    <w:rsid w:val="001F0E50"/>
    <w:rsid w:val="001F0F0A"/>
    <w:rsid w:val="001F19F9"/>
    <w:rsid w:val="001F1C50"/>
    <w:rsid w:val="001F226D"/>
    <w:rsid w:val="001F2673"/>
    <w:rsid w:val="001F29E4"/>
    <w:rsid w:val="001F2D7E"/>
    <w:rsid w:val="001F3F40"/>
    <w:rsid w:val="001F449F"/>
    <w:rsid w:val="001F4CB9"/>
    <w:rsid w:val="001F501F"/>
    <w:rsid w:val="001F508A"/>
    <w:rsid w:val="001F510D"/>
    <w:rsid w:val="001F5145"/>
    <w:rsid w:val="001F59B7"/>
    <w:rsid w:val="001F5BF4"/>
    <w:rsid w:val="001F5ECD"/>
    <w:rsid w:val="001F6F50"/>
    <w:rsid w:val="001F7309"/>
    <w:rsid w:val="00200AB3"/>
    <w:rsid w:val="00200C7A"/>
    <w:rsid w:val="002014EB"/>
    <w:rsid w:val="00202264"/>
    <w:rsid w:val="00202BB2"/>
    <w:rsid w:val="002031AB"/>
    <w:rsid w:val="002036EB"/>
    <w:rsid w:val="00204696"/>
    <w:rsid w:val="00204CFC"/>
    <w:rsid w:val="002051E6"/>
    <w:rsid w:val="0020538A"/>
    <w:rsid w:val="00205CE5"/>
    <w:rsid w:val="00206074"/>
    <w:rsid w:val="00206B04"/>
    <w:rsid w:val="00207C68"/>
    <w:rsid w:val="00210054"/>
    <w:rsid w:val="00211219"/>
    <w:rsid w:val="0021151F"/>
    <w:rsid w:val="0021175C"/>
    <w:rsid w:val="00213580"/>
    <w:rsid w:val="0021415E"/>
    <w:rsid w:val="00214E39"/>
    <w:rsid w:val="00214FD1"/>
    <w:rsid w:val="0021560C"/>
    <w:rsid w:val="00215AC5"/>
    <w:rsid w:val="00215E63"/>
    <w:rsid w:val="0021739B"/>
    <w:rsid w:val="002178BB"/>
    <w:rsid w:val="00217F99"/>
    <w:rsid w:val="0022050B"/>
    <w:rsid w:val="00220BC4"/>
    <w:rsid w:val="00221ECF"/>
    <w:rsid w:val="00222FED"/>
    <w:rsid w:val="0022338F"/>
    <w:rsid w:val="00225BD5"/>
    <w:rsid w:val="0022730E"/>
    <w:rsid w:val="00227985"/>
    <w:rsid w:val="0023169A"/>
    <w:rsid w:val="002320B0"/>
    <w:rsid w:val="0023239D"/>
    <w:rsid w:val="0023336F"/>
    <w:rsid w:val="0023426F"/>
    <w:rsid w:val="00234B7A"/>
    <w:rsid w:val="00235C42"/>
    <w:rsid w:val="00236F19"/>
    <w:rsid w:val="0023700C"/>
    <w:rsid w:val="00241B0B"/>
    <w:rsid w:val="002425EE"/>
    <w:rsid w:val="00242D01"/>
    <w:rsid w:val="0024433E"/>
    <w:rsid w:val="0024444A"/>
    <w:rsid w:val="00244B0A"/>
    <w:rsid w:val="00245D85"/>
    <w:rsid w:val="002464A0"/>
    <w:rsid w:val="00246A05"/>
    <w:rsid w:val="00247D0A"/>
    <w:rsid w:val="00250593"/>
    <w:rsid w:val="00250617"/>
    <w:rsid w:val="00250987"/>
    <w:rsid w:val="002512C3"/>
    <w:rsid w:val="00252891"/>
    <w:rsid w:val="0025299F"/>
    <w:rsid w:val="00253485"/>
    <w:rsid w:val="00254A39"/>
    <w:rsid w:val="00254DD0"/>
    <w:rsid w:val="0025657F"/>
    <w:rsid w:val="00256751"/>
    <w:rsid w:val="00257CC9"/>
    <w:rsid w:val="0026002D"/>
    <w:rsid w:val="002601D0"/>
    <w:rsid w:val="00260AC1"/>
    <w:rsid w:val="00260CCF"/>
    <w:rsid w:val="0026280F"/>
    <w:rsid w:val="00262B10"/>
    <w:rsid w:val="00262CB2"/>
    <w:rsid w:val="00262F10"/>
    <w:rsid w:val="00262FBE"/>
    <w:rsid w:val="00263370"/>
    <w:rsid w:val="00263629"/>
    <w:rsid w:val="00263719"/>
    <w:rsid w:val="00263C51"/>
    <w:rsid w:val="00263D53"/>
    <w:rsid w:val="00264A10"/>
    <w:rsid w:val="00264BE9"/>
    <w:rsid w:val="00265130"/>
    <w:rsid w:val="00265DD1"/>
    <w:rsid w:val="002667A1"/>
    <w:rsid w:val="002668ED"/>
    <w:rsid w:val="002669DD"/>
    <w:rsid w:val="00266B2D"/>
    <w:rsid w:val="002675C0"/>
    <w:rsid w:val="002703D6"/>
    <w:rsid w:val="00271062"/>
    <w:rsid w:val="00271696"/>
    <w:rsid w:val="002717EB"/>
    <w:rsid w:val="00271B89"/>
    <w:rsid w:val="00272494"/>
    <w:rsid w:val="00272D75"/>
    <w:rsid w:val="00274B77"/>
    <w:rsid w:val="002752FC"/>
    <w:rsid w:val="002766D8"/>
    <w:rsid w:val="0027684B"/>
    <w:rsid w:val="00276EEF"/>
    <w:rsid w:val="002775FE"/>
    <w:rsid w:val="0028031B"/>
    <w:rsid w:val="00280BC3"/>
    <w:rsid w:val="00281031"/>
    <w:rsid w:val="0028108F"/>
    <w:rsid w:val="0028131E"/>
    <w:rsid w:val="00281D0B"/>
    <w:rsid w:val="00282734"/>
    <w:rsid w:val="00282EC4"/>
    <w:rsid w:val="0028372D"/>
    <w:rsid w:val="0028389E"/>
    <w:rsid w:val="002838AC"/>
    <w:rsid w:val="002848DC"/>
    <w:rsid w:val="00285452"/>
    <w:rsid w:val="00285A1F"/>
    <w:rsid w:val="002866CD"/>
    <w:rsid w:val="00286C7A"/>
    <w:rsid w:val="002872CC"/>
    <w:rsid w:val="002877B8"/>
    <w:rsid w:val="00290675"/>
    <w:rsid w:val="002909A4"/>
    <w:rsid w:val="0029111A"/>
    <w:rsid w:val="0029183E"/>
    <w:rsid w:val="0029221F"/>
    <w:rsid w:val="00292D75"/>
    <w:rsid w:val="00293990"/>
    <w:rsid w:val="00293F25"/>
    <w:rsid w:val="002940FF"/>
    <w:rsid w:val="002942F7"/>
    <w:rsid w:val="002944D2"/>
    <w:rsid w:val="0029496C"/>
    <w:rsid w:val="00294D38"/>
    <w:rsid w:val="002951EF"/>
    <w:rsid w:val="0029566B"/>
    <w:rsid w:val="002957A0"/>
    <w:rsid w:val="0029691E"/>
    <w:rsid w:val="00297E6F"/>
    <w:rsid w:val="002A1E90"/>
    <w:rsid w:val="002A2702"/>
    <w:rsid w:val="002A2916"/>
    <w:rsid w:val="002A2B83"/>
    <w:rsid w:val="002A2E87"/>
    <w:rsid w:val="002A2FD3"/>
    <w:rsid w:val="002A2FE1"/>
    <w:rsid w:val="002A303B"/>
    <w:rsid w:val="002A30A8"/>
    <w:rsid w:val="002A35F3"/>
    <w:rsid w:val="002A4401"/>
    <w:rsid w:val="002A5603"/>
    <w:rsid w:val="002A56DB"/>
    <w:rsid w:val="002A59DC"/>
    <w:rsid w:val="002A5EFA"/>
    <w:rsid w:val="002A6844"/>
    <w:rsid w:val="002A6B32"/>
    <w:rsid w:val="002A7666"/>
    <w:rsid w:val="002A77F7"/>
    <w:rsid w:val="002A7CFA"/>
    <w:rsid w:val="002B00F3"/>
    <w:rsid w:val="002B0978"/>
    <w:rsid w:val="002B0D3F"/>
    <w:rsid w:val="002B10B2"/>
    <w:rsid w:val="002B11AB"/>
    <w:rsid w:val="002B2F0C"/>
    <w:rsid w:val="002B38BA"/>
    <w:rsid w:val="002B4091"/>
    <w:rsid w:val="002B45F8"/>
    <w:rsid w:val="002B472C"/>
    <w:rsid w:val="002B53F9"/>
    <w:rsid w:val="002B5705"/>
    <w:rsid w:val="002B619C"/>
    <w:rsid w:val="002B684A"/>
    <w:rsid w:val="002B6957"/>
    <w:rsid w:val="002C03AD"/>
    <w:rsid w:val="002C040C"/>
    <w:rsid w:val="002C1B7A"/>
    <w:rsid w:val="002C248B"/>
    <w:rsid w:val="002C302F"/>
    <w:rsid w:val="002C3341"/>
    <w:rsid w:val="002C3AC5"/>
    <w:rsid w:val="002C3EA5"/>
    <w:rsid w:val="002C3F48"/>
    <w:rsid w:val="002C4A85"/>
    <w:rsid w:val="002C4F14"/>
    <w:rsid w:val="002C50DF"/>
    <w:rsid w:val="002C572C"/>
    <w:rsid w:val="002C585D"/>
    <w:rsid w:val="002C75BA"/>
    <w:rsid w:val="002D0114"/>
    <w:rsid w:val="002D1B95"/>
    <w:rsid w:val="002D3F21"/>
    <w:rsid w:val="002D418C"/>
    <w:rsid w:val="002D44A3"/>
    <w:rsid w:val="002D4F15"/>
    <w:rsid w:val="002D5369"/>
    <w:rsid w:val="002D5BBA"/>
    <w:rsid w:val="002D5C27"/>
    <w:rsid w:val="002D6574"/>
    <w:rsid w:val="002D6599"/>
    <w:rsid w:val="002D7060"/>
    <w:rsid w:val="002D76BD"/>
    <w:rsid w:val="002E08F4"/>
    <w:rsid w:val="002E095D"/>
    <w:rsid w:val="002E0CBA"/>
    <w:rsid w:val="002E0E6C"/>
    <w:rsid w:val="002E1638"/>
    <w:rsid w:val="002E168A"/>
    <w:rsid w:val="002E17B0"/>
    <w:rsid w:val="002E1A75"/>
    <w:rsid w:val="002E1D8F"/>
    <w:rsid w:val="002E1DCA"/>
    <w:rsid w:val="002E1E67"/>
    <w:rsid w:val="002E2DE6"/>
    <w:rsid w:val="002E3094"/>
    <w:rsid w:val="002E3238"/>
    <w:rsid w:val="002E3A67"/>
    <w:rsid w:val="002E3FEC"/>
    <w:rsid w:val="002E3FF3"/>
    <w:rsid w:val="002E448A"/>
    <w:rsid w:val="002E54F3"/>
    <w:rsid w:val="002E5C1D"/>
    <w:rsid w:val="002E6DD9"/>
    <w:rsid w:val="002E7A1B"/>
    <w:rsid w:val="002F02EB"/>
    <w:rsid w:val="002F0F39"/>
    <w:rsid w:val="002F1055"/>
    <w:rsid w:val="002F18C5"/>
    <w:rsid w:val="002F2771"/>
    <w:rsid w:val="002F4745"/>
    <w:rsid w:val="002F488E"/>
    <w:rsid w:val="002F6E29"/>
    <w:rsid w:val="002F6F30"/>
    <w:rsid w:val="002F7AE9"/>
    <w:rsid w:val="002F7D84"/>
    <w:rsid w:val="003006F7"/>
    <w:rsid w:val="00301600"/>
    <w:rsid w:val="003018CF"/>
    <w:rsid w:val="00302086"/>
    <w:rsid w:val="003022C5"/>
    <w:rsid w:val="003025D1"/>
    <w:rsid w:val="00302E66"/>
    <w:rsid w:val="00302F1E"/>
    <w:rsid w:val="00303229"/>
    <w:rsid w:val="003038CB"/>
    <w:rsid w:val="00305BC8"/>
    <w:rsid w:val="003060D8"/>
    <w:rsid w:val="003064C9"/>
    <w:rsid w:val="0030723C"/>
    <w:rsid w:val="00307535"/>
    <w:rsid w:val="003107A2"/>
    <w:rsid w:val="00310C46"/>
    <w:rsid w:val="00311DC2"/>
    <w:rsid w:val="0031203F"/>
    <w:rsid w:val="00312771"/>
    <w:rsid w:val="00312939"/>
    <w:rsid w:val="0031293D"/>
    <w:rsid w:val="00312F35"/>
    <w:rsid w:val="003132D5"/>
    <w:rsid w:val="00313D6A"/>
    <w:rsid w:val="003140C9"/>
    <w:rsid w:val="00314572"/>
    <w:rsid w:val="0031526A"/>
    <w:rsid w:val="00315D64"/>
    <w:rsid w:val="00316206"/>
    <w:rsid w:val="00317B9C"/>
    <w:rsid w:val="00317E84"/>
    <w:rsid w:val="00317F77"/>
    <w:rsid w:val="0032036B"/>
    <w:rsid w:val="0032075A"/>
    <w:rsid w:val="00321723"/>
    <w:rsid w:val="0032174D"/>
    <w:rsid w:val="003217C9"/>
    <w:rsid w:val="00322746"/>
    <w:rsid w:val="00322BA3"/>
    <w:rsid w:val="00323295"/>
    <w:rsid w:val="00323624"/>
    <w:rsid w:val="003239F6"/>
    <w:rsid w:val="00323A16"/>
    <w:rsid w:val="00324146"/>
    <w:rsid w:val="003257CC"/>
    <w:rsid w:val="00326004"/>
    <w:rsid w:val="003263F3"/>
    <w:rsid w:val="003267F3"/>
    <w:rsid w:val="00326896"/>
    <w:rsid w:val="00326B01"/>
    <w:rsid w:val="00326B8C"/>
    <w:rsid w:val="0032764F"/>
    <w:rsid w:val="0032796E"/>
    <w:rsid w:val="00327EFB"/>
    <w:rsid w:val="00330FE9"/>
    <w:rsid w:val="00331112"/>
    <w:rsid w:val="00332D5C"/>
    <w:rsid w:val="003337D1"/>
    <w:rsid w:val="003352D2"/>
    <w:rsid w:val="00335B95"/>
    <w:rsid w:val="00335E36"/>
    <w:rsid w:val="003360AB"/>
    <w:rsid w:val="003370F1"/>
    <w:rsid w:val="00337783"/>
    <w:rsid w:val="00337C9D"/>
    <w:rsid w:val="0034054F"/>
    <w:rsid w:val="00341002"/>
    <w:rsid w:val="003414EB"/>
    <w:rsid w:val="003418AF"/>
    <w:rsid w:val="00341F3F"/>
    <w:rsid w:val="00342CEE"/>
    <w:rsid w:val="00343767"/>
    <w:rsid w:val="00343BA5"/>
    <w:rsid w:val="00344E30"/>
    <w:rsid w:val="00345353"/>
    <w:rsid w:val="00345A5A"/>
    <w:rsid w:val="00345AE3"/>
    <w:rsid w:val="00345F1D"/>
    <w:rsid w:val="00346FD1"/>
    <w:rsid w:val="00347FC5"/>
    <w:rsid w:val="00350901"/>
    <w:rsid w:val="003509A3"/>
    <w:rsid w:val="00350FEB"/>
    <w:rsid w:val="0035112F"/>
    <w:rsid w:val="003518EE"/>
    <w:rsid w:val="003521E4"/>
    <w:rsid w:val="00352975"/>
    <w:rsid w:val="0035365A"/>
    <w:rsid w:val="00353C35"/>
    <w:rsid w:val="00355261"/>
    <w:rsid w:val="00355332"/>
    <w:rsid w:val="003562E1"/>
    <w:rsid w:val="00360A84"/>
    <w:rsid w:val="003634BB"/>
    <w:rsid w:val="00364EA0"/>
    <w:rsid w:val="00365156"/>
    <w:rsid w:val="0036518C"/>
    <w:rsid w:val="003651DF"/>
    <w:rsid w:val="003669F9"/>
    <w:rsid w:val="00366B58"/>
    <w:rsid w:val="003675C9"/>
    <w:rsid w:val="00367BD5"/>
    <w:rsid w:val="003711A4"/>
    <w:rsid w:val="003715D5"/>
    <w:rsid w:val="0037170A"/>
    <w:rsid w:val="00371B0F"/>
    <w:rsid w:val="00372438"/>
    <w:rsid w:val="00372EF5"/>
    <w:rsid w:val="0037374A"/>
    <w:rsid w:val="00373A8E"/>
    <w:rsid w:val="003744F5"/>
    <w:rsid w:val="00374900"/>
    <w:rsid w:val="003754CC"/>
    <w:rsid w:val="0037587F"/>
    <w:rsid w:val="00380615"/>
    <w:rsid w:val="0038154D"/>
    <w:rsid w:val="0038156D"/>
    <w:rsid w:val="00381AEA"/>
    <w:rsid w:val="00381B3B"/>
    <w:rsid w:val="0038252F"/>
    <w:rsid w:val="00382D67"/>
    <w:rsid w:val="003831D8"/>
    <w:rsid w:val="00383487"/>
    <w:rsid w:val="00383833"/>
    <w:rsid w:val="00384DE8"/>
    <w:rsid w:val="00385E08"/>
    <w:rsid w:val="00385EA7"/>
    <w:rsid w:val="00386655"/>
    <w:rsid w:val="003868DF"/>
    <w:rsid w:val="00386B7D"/>
    <w:rsid w:val="00387BA3"/>
    <w:rsid w:val="0039000D"/>
    <w:rsid w:val="00390173"/>
    <w:rsid w:val="00390DCF"/>
    <w:rsid w:val="00391315"/>
    <w:rsid w:val="003917BC"/>
    <w:rsid w:val="003919F3"/>
    <w:rsid w:val="00391ACB"/>
    <w:rsid w:val="00391D5B"/>
    <w:rsid w:val="00392FB8"/>
    <w:rsid w:val="00393A77"/>
    <w:rsid w:val="00395A07"/>
    <w:rsid w:val="00396513"/>
    <w:rsid w:val="00396AEC"/>
    <w:rsid w:val="003A029A"/>
    <w:rsid w:val="003A249B"/>
    <w:rsid w:val="003A3622"/>
    <w:rsid w:val="003A399C"/>
    <w:rsid w:val="003A4905"/>
    <w:rsid w:val="003A4972"/>
    <w:rsid w:val="003A4F3D"/>
    <w:rsid w:val="003A5077"/>
    <w:rsid w:val="003A514D"/>
    <w:rsid w:val="003A5A11"/>
    <w:rsid w:val="003A5C92"/>
    <w:rsid w:val="003A7CEF"/>
    <w:rsid w:val="003B0239"/>
    <w:rsid w:val="003B0A24"/>
    <w:rsid w:val="003B178A"/>
    <w:rsid w:val="003B17A2"/>
    <w:rsid w:val="003B19E7"/>
    <w:rsid w:val="003B2677"/>
    <w:rsid w:val="003B2809"/>
    <w:rsid w:val="003B308F"/>
    <w:rsid w:val="003B3C8D"/>
    <w:rsid w:val="003B4BCF"/>
    <w:rsid w:val="003B56B8"/>
    <w:rsid w:val="003B5C7B"/>
    <w:rsid w:val="003B6743"/>
    <w:rsid w:val="003B6874"/>
    <w:rsid w:val="003B7B2F"/>
    <w:rsid w:val="003B7FE6"/>
    <w:rsid w:val="003C0FCD"/>
    <w:rsid w:val="003C1FA2"/>
    <w:rsid w:val="003C2192"/>
    <w:rsid w:val="003C2241"/>
    <w:rsid w:val="003C26F0"/>
    <w:rsid w:val="003C6035"/>
    <w:rsid w:val="003C666C"/>
    <w:rsid w:val="003C68BC"/>
    <w:rsid w:val="003C7227"/>
    <w:rsid w:val="003C7ECB"/>
    <w:rsid w:val="003C7EF1"/>
    <w:rsid w:val="003D0674"/>
    <w:rsid w:val="003D0A19"/>
    <w:rsid w:val="003D0D34"/>
    <w:rsid w:val="003D0E43"/>
    <w:rsid w:val="003D152F"/>
    <w:rsid w:val="003D16D1"/>
    <w:rsid w:val="003D2FCD"/>
    <w:rsid w:val="003D363B"/>
    <w:rsid w:val="003D398B"/>
    <w:rsid w:val="003D3E51"/>
    <w:rsid w:val="003D3FEC"/>
    <w:rsid w:val="003D466B"/>
    <w:rsid w:val="003D4F6F"/>
    <w:rsid w:val="003D5C0C"/>
    <w:rsid w:val="003D60B0"/>
    <w:rsid w:val="003D690C"/>
    <w:rsid w:val="003E0548"/>
    <w:rsid w:val="003E1990"/>
    <w:rsid w:val="003E1DCD"/>
    <w:rsid w:val="003E2016"/>
    <w:rsid w:val="003E24D0"/>
    <w:rsid w:val="003E2AB2"/>
    <w:rsid w:val="003E3100"/>
    <w:rsid w:val="003E3C9D"/>
    <w:rsid w:val="003E4E32"/>
    <w:rsid w:val="003E63E9"/>
    <w:rsid w:val="003E6A28"/>
    <w:rsid w:val="003E6FB0"/>
    <w:rsid w:val="003F0C4D"/>
    <w:rsid w:val="003F0E8F"/>
    <w:rsid w:val="003F2A74"/>
    <w:rsid w:val="003F2E55"/>
    <w:rsid w:val="003F34F6"/>
    <w:rsid w:val="003F4806"/>
    <w:rsid w:val="003F4B14"/>
    <w:rsid w:val="003F4BDA"/>
    <w:rsid w:val="003F4D97"/>
    <w:rsid w:val="003F554E"/>
    <w:rsid w:val="003F5933"/>
    <w:rsid w:val="003F5A27"/>
    <w:rsid w:val="003F60F8"/>
    <w:rsid w:val="003F7547"/>
    <w:rsid w:val="003F7646"/>
    <w:rsid w:val="004004D5"/>
    <w:rsid w:val="00400FC3"/>
    <w:rsid w:val="00402034"/>
    <w:rsid w:val="0040211C"/>
    <w:rsid w:val="004023BD"/>
    <w:rsid w:val="004026F6"/>
    <w:rsid w:val="004029F2"/>
    <w:rsid w:val="00404038"/>
    <w:rsid w:val="004043FC"/>
    <w:rsid w:val="00404594"/>
    <w:rsid w:val="00404C19"/>
    <w:rsid w:val="004057A7"/>
    <w:rsid w:val="00406290"/>
    <w:rsid w:val="00406740"/>
    <w:rsid w:val="0040765F"/>
    <w:rsid w:val="00407A79"/>
    <w:rsid w:val="00407E73"/>
    <w:rsid w:val="00407EEB"/>
    <w:rsid w:val="00410334"/>
    <w:rsid w:val="0041072D"/>
    <w:rsid w:val="00411168"/>
    <w:rsid w:val="00411241"/>
    <w:rsid w:val="00411934"/>
    <w:rsid w:val="00411F6E"/>
    <w:rsid w:val="00412C54"/>
    <w:rsid w:val="00413978"/>
    <w:rsid w:val="004144B9"/>
    <w:rsid w:val="00414858"/>
    <w:rsid w:val="00415907"/>
    <w:rsid w:val="0041614A"/>
    <w:rsid w:val="00416605"/>
    <w:rsid w:val="00416BFA"/>
    <w:rsid w:val="00416C7C"/>
    <w:rsid w:val="00416F84"/>
    <w:rsid w:val="00417A27"/>
    <w:rsid w:val="00417A6A"/>
    <w:rsid w:val="00421125"/>
    <w:rsid w:val="0042156F"/>
    <w:rsid w:val="004215D9"/>
    <w:rsid w:val="00422E53"/>
    <w:rsid w:val="00423BDB"/>
    <w:rsid w:val="00424BC8"/>
    <w:rsid w:val="00425217"/>
    <w:rsid w:val="00425DAF"/>
    <w:rsid w:val="004260D7"/>
    <w:rsid w:val="0042640D"/>
    <w:rsid w:val="0043015E"/>
    <w:rsid w:val="004301C8"/>
    <w:rsid w:val="00430492"/>
    <w:rsid w:val="00430B7D"/>
    <w:rsid w:val="00432150"/>
    <w:rsid w:val="00432C6A"/>
    <w:rsid w:val="0043358C"/>
    <w:rsid w:val="00433BD6"/>
    <w:rsid w:val="004343E1"/>
    <w:rsid w:val="00437024"/>
    <w:rsid w:val="004371CD"/>
    <w:rsid w:val="00437C86"/>
    <w:rsid w:val="0044005E"/>
    <w:rsid w:val="0044012E"/>
    <w:rsid w:val="00440602"/>
    <w:rsid w:val="0044123F"/>
    <w:rsid w:val="004416BE"/>
    <w:rsid w:val="004422CB"/>
    <w:rsid w:val="00442D06"/>
    <w:rsid w:val="00443673"/>
    <w:rsid w:val="00443E77"/>
    <w:rsid w:val="0044445C"/>
    <w:rsid w:val="00445734"/>
    <w:rsid w:val="00445AD6"/>
    <w:rsid w:val="00445C8B"/>
    <w:rsid w:val="0044654D"/>
    <w:rsid w:val="00447330"/>
    <w:rsid w:val="004477AA"/>
    <w:rsid w:val="00447D48"/>
    <w:rsid w:val="00447E55"/>
    <w:rsid w:val="00447F8B"/>
    <w:rsid w:val="00450A34"/>
    <w:rsid w:val="004515A5"/>
    <w:rsid w:val="004517FE"/>
    <w:rsid w:val="00452D0D"/>
    <w:rsid w:val="00452D1A"/>
    <w:rsid w:val="004530CC"/>
    <w:rsid w:val="00454B09"/>
    <w:rsid w:val="00455264"/>
    <w:rsid w:val="00455F85"/>
    <w:rsid w:val="00456098"/>
    <w:rsid w:val="00456571"/>
    <w:rsid w:val="00456CC1"/>
    <w:rsid w:val="004603F0"/>
    <w:rsid w:val="00460BE8"/>
    <w:rsid w:val="00460CA6"/>
    <w:rsid w:val="004618D5"/>
    <w:rsid w:val="00462338"/>
    <w:rsid w:val="00462E00"/>
    <w:rsid w:val="00462F1E"/>
    <w:rsid w:val="00462FC2"/>
    <w:rsid w:val="00463C2F"/>
    <w:rsid w:val="0046401C"/>
    <w:rsid w:val="0046435A"/>
    <w:rsid w:val="00464FE9"/>
    <w:rsid w:val="00465AFC"/>
    <w:rsid w:val="00465F54"/>
    <w:rsid w:val="0046707A"/>
    <w:rsid w:val="00467BE6"/>
    <w:rsid w:val="00467D4C"/>
    <w:rsid w:val="004708CC"/>
    <w:rsid w:val="00470B73"/>
    <w:rsid w:val="00470E40"/>
    <w:rsid w:val="004710E6"/>
    <w:rsid w:val="00472AA7"/>
    <w:rsid w:val="00472C65"/>
    <w:rsid w:val="00473692"/>
    <w:rsid w:val="00473CBA"/>
    <w:rsid w:val="00474ECD"/>
    <w:rsid w:val="00475B8D"/>
    <w:rsid w:val="00475FA9"/>
    <w:rsid w:val="00476016"/>
    <w:rsid w:val="00476D21"/>
    <w:rsid w:val="00477A07"/>
    <w:rsid w:val="00480837"/>
    <w:rsid w:val="00480D24"/>
    <w:rsid w:val="00481872"/>
    <w:rsid w:val="00481A48"/>
    <w:rsid w:val="00482091"/>
    <w:rsid w:val="004834C8"/>
    <w:rsid w:val="0048407B"/>
    <w:rsid w:val="00484297"/>
    <w:rsid w:val="0048614F"/>
    <w:rsid w:val="004875EE"/>
    <w:rsid w:val="0049045F"/>
    <w:rsid w:val="00490BA0"/>
    <w:rsid w:val="00491A23"/>
    <w:rsid w:val="0049474E"/>
    <w:rsid w:val="0049537B"/>
    <w:rsid w:val="004966B2"/>
    <w:rsid w:val="00496766"/>
    <w:rsid w:val="00496C2D"/>
    <w:rsid w:val="00496D51"/>
    <w:rsid w:val="0049759D"/>
    <w:rsid w:val="00497BF3"/>
    <w:rsid w:val="004A06C8"/>
    <w:rsid w:val="004A0DE8"/>
    <w:rsid w:val="004A0DEC"/>
    <w:rsid w:val="004A12D5"/>
    <w:rsid w:val="004A16EF"/>
    <w:rsid w:val="004A1A70"/>
    <w:rsid w:val="004A224F"/>
    <w:rsid w:val="004A25D1"/>
    <w:rsid w:val="004A344C"/>
    <w:rsid w:val="004A42ED"/>
    <w:rsid w:val="004A45ED"/>
    <w:rsid w:val="004A46A8"/>
    <w:rsid w:val="004A6568"/>
    <w:rsid w:val="004A6781"/>
    <w:rsid w:val="004A6B94"/>
    <w:rsid w:val="004A7DBB"/>
    <w:rsid w:val="004B0124"/>
    <w:rsid w:val="004B0504"/>
    <w:rsid w:val="004B16F9"/>
    <w:rsid w:val="004B1D1F"/>
    <w:rsid w:val="004B1EC1"/>
    <w:rsid w:val="004B46AC"/>
    <w:rsid w:val="004B53DF"/>
    <w:rsid w:val="004B5711"/>
    <w:rsid w:val="004B6465"/>
    <w:rsid w:val="004B65E0"/>
    <w:rsid w:val="004B6CB3"/>
    <w:rsid w:val="004B7052"/>
    <w:rsid w:val="004B75A5"/>
    <w:rsid w:val="004C03A0"/>
    <w:rsid w:val="004C0CDE"/>
    <w:rsid w:val="004C159A"/>
    <w:rsid w:val="004C1B63"/>
    <w:rsid w:val="004C29C5"/>
    <w:rsid w:val="004C34E0"/>
    <w:rsid w:val="004C4241"/>
    <w:rsid w:val="004C5DCD"/>
    <w:rsid w:val="004C5F86"/>
    <w:rsid w:val="004C6BC7"/>
    <w:rsid w:val="004C784E"/>
    <w:rsid w:val="004C7981"/>
    <w:rsid w:val="004C7AF5"/>
    <w:rsid w:val="004D04D4"/>
    <w:rsid w:val="004D0982"/>
    <w:rsid w:val="004D1797"/>
    <w:rsid w:val="004D272F"/>
    <w:rsid w:val="004D381B"/>
    <w:rsid w:val="004D54E6"/>
    <w:rsid w:val="004D575C"/>
    <w:rsid w:val="004D66CF"/>
    <w:rsid w:val="004D6AA8"/>
    <w:rsid w:val="004D70A2"/>
    <w:rsid w:val="004D70B8"/>
    <w:rsid w:val="004D77BE"/>
    <w:rsid w:val="004E00F2"/>
    <w:rsid w:val="004E0EE3"/>
    <w:rsid w:val="004E251C"/>
    <w:rsid w:val="004E557D"/>
    <w:rsid w:val="004E5AA4"/>
    <w:rsid w:val="004E5F33"/>
    <w:rsid w:val="004E740C"/>
    <w:rsid w:val="004F0110"/>
    <w:rsid w:val="004F0141"/>
    <w:rsid w:val="004F02F3"/>
    <w:rsid w:val="004F0601"/>
    <w:rsid w:val="004F0844"/>
    <w:rsid w:val="004F15A2"/>
    <w:rsid w:val="004F19B2"/>
    <w:rsid w:val="004F25B9"/>
    <w:rsid w:val="004F2826"/>
    <w:rsid w:val="004F2AAE"/>
    <w:rsid w:val="004F3F3B"/>
    <w:rsid w:val="004F3FF4"/>
    <w:rsid w:val="004F4523"/>
    <w:rsid w:val="004F47CD"/>
    <w:rsid w:val="004F4CF2"/>
    <w:rsid w:val="004F520C"/>
    <w:rsid w:val="004F57AD"/>
    <w:rsid w:val="004F5AEC"/>
    <w:rsid w:val="004F5B03"/>
    <w:rsid w:val="004F5E73"/>
    <w:rsid w:val="004F63CC"/>
    <w:rsid w:val="00500137"/>
    <w:rsid w:val="00500492"/>
    <w:rsid w:val="0050099E"/>
    <w:rsid w:val="00500F4F"/>
    <w:rsid w:val="0050100D"/>
    <w:rsid w:val="0050186B"/>
    <w:rsid w:val="00502313"/>
    <w:rsid w:val="00502592"/>
    <w:rsid w:val="005026CC"/>
    <w:rsid w:val="00505370"/>
    <w:rsid w:val="005067A1"/>
    <w:rsid w:val="00507A8B"/>
    <w:rsid w:val="005102F8"/>
    <w:rsid w:val="00510417"/>
    <w:rsid w:val="005104A1"/>
    <w:rsid w:val="00512038"/>
    <w:rsid w:val="00512089"/>
    <w:rsid w:val="005133A8"/>
    <w:rsid w:val="00514109"/>
    <w:rsid w:val="00514584"/>
    <w:rsid w:val="00521399"/>
    <w:rsid w:val="005219A3"/>
    <w:rsid w:val="00522392"/>
    <w:rsid w:val="00522D89"/>
    <w:rsid w:val="0052301F"/>
    <w:rsid w:val="005233EC"/>
    <w:rsid w:val="00523426"/>
    <w:rsid w:val="00523AE7"/>
    <w:rsid w:val="00523B9D"/>
    <w:rsid w:val="00524266"/>
    <w:rsid w:val="00525E48"/>
    <w:rsid w:val="0052604F"/>
    <w:rsid w:val="00527DB6"/>
    <w:rsid w:val="00530CC1"/>
    <w:rsid w:val="0053204A"/>
    <w:rsid w:val="005347BE"/>
    <w:rsid w:val="00535A2B"/>
    <w:rsid w:val="00535D76"/>
    <w:rsid w:val="00536151"/>
    <w:rsid w:val="0053681E"/>
    <w:rsid w:val="00536F06"/>
    <w:rsid w:val="00537684"/>
    <w:rsid w:val="00537AC4"/>
    <w:rsid w:val="00537B00"/>
    <w:rsid w:val="00537CB4"/>
    <w:rsid w:val="00537CF5"/>
    <w:rsid w:val="00537D7A"/>
    <w:rsid w:val="00537F88"/>
    <w:rsid w:val="00540148"/>
    <w:rsid w:val="005405B6"/>
    <w:rsid w:val="00540790"/>
    <w:rsid w:val="00540EE5"/>
    <w:rsid w:val="00541E5F"/>
    <w:rsid w:val="005420CE"/>
    <w:rsid w:val="005450BF"/>
    <w:rsid w:val="00545C6B"/>
    <w:rsid w:val="00545D4B"/>
    <w:rsid w:val="00546692"/>
    <w:rsid w:val="005472E6"/>
    <w:rsid w:val="00550A5A"/>
    <w:rsid w:val="00550B91"/>
    <w:rsid w:val="00551131"/>
    <w:rsid w:val="00551740"/>
    <w:rsid w:val="005517F4"/>
    <w:rsid w:val="005540B3"/>
    <w:rsid w:val="00554BC5"/>
    <w:rsid w:val="00554CAB"/>
    <w:rsid w:val="00555016"/>
    <w:rsid w:val="00556A17"/>
    <w:rsid w:val="00556DD2"/>
    <w:rsid w:val="005615AF"/>
    <w:rsid w:val="00561A25"/>
    <w:rsid w:val="00561DD4"/>
    <w:rsid w:val="00561F21"/>
    <w:rsid w:val="00562373"/>
    <w:rsid w:val="005628F7"/>
    <w:rsid w:val="005638EC"/>
    <w:rsid w:val="00563A7E"/>
    <w:rsid w:val="00563C8F"/>
    <w:rsid w:val="00563E80"/>
    <w:rsid w:val="00564078"/>
    <w:rsid w:val="0056450B"/>
    <w:rsid w:val="00564879"/>
    <w:rsid w:val="0056571F"/>
    <w:rsid w:val="00567B9E"/>
    <w:rsid w:val="005706B5"/>
    <w:rsid w:val="005707B7"/>
    <w:rsid w:val="00571101"/>
    <w:rsid w:val="0057159F"/>
    <w:rsid w:val="00571798"/>
    <w:rsid w:val="0057378C"/>
    <w:rsid w:val="0057533A"/>
    <w:rsid w:val="00575F1E"/>
    <w:rsid w:val="005764BD"/>
    <w:rsid w:val="005770C2"/>
    <w:rsid w:val="00577427"/>
    <w:rsid w:val="00577D7A"/>
    <w:rsid w:val="00581088"/>
    <w:rsid w:val="005814EA"/>
    <w:rsid w:val="005816F7"/>
    <w:rsid w:val="00581DF1"/>
    <w:rsid w:val="005820D8"/>
    <w:rsid w:val="00582859"/>
    <w:rsid w:val="00583328"/>
    <w:rsid w:val="00583CFD"/>
    <w:rsid w:val="00583DA3"/>
    <w:rsid w:val="005841EE"/>
    <w:rsid w:val="00585135"/>
    <w:rsid w:val="00585AC1"/>
    <w:rsid w:val="00586046"/>
    <w:rsid w:val="00586B51"/>
    <w:rsid w:val="0058761B"/>
    <w:rsid w:val="00590A4B"/>
    <w:rsid w:val="00592850"/>
    <w:rsid w:val="00592CE1"/>
    <w:rsid w:val="005932EB"/>
    <w:rsid w:val="0059353D"/>
    <w:rsid w:val="00593683"/>
    <w:rsid w:val="00594057"/>
    <w:rsid w:val="005951F8"/>
    <w:rsid w:val="00595C87"/>
    <w:rsid w:val="005960EC"/>
    <w:rsid w:val="00597BD6"/>
    <w:rsid w:val="005A00FA"/>
    <w:rsid w:val="005A0511"/>
    <w:rsid w:val="005A0928"/>
    <w:rsid w:val="005A1EE0"/>
    <w:rsid w:val="005A1F4D"/>
    <w:rsid w:val="005A235E"/>
    <w:rsid w:val="005A29E2"/>
    <w:rsid w:val="005A2B93"/>
    <w:rsid w:val="005A33F1"/>
    <w:rsid w:val="005A3DA3"/>
    <w:rsid w:val="005A4331"/>
    <w:rsid w:val="005A4E5C"/>
    <w:rsid w:val="005A57AF"/>
    <w:rsid w:val="005A5997"/>
    <w:rsid w:val="005A5E5C"/>
    <w:rsid w:val="005A68B2"/>
    <w:rsid w:val="005A766D"/>
    <w:rsid w:val="005B2927"/>
    <w:rsid w:val="005B2A47"/>
    <w:rsid w:val="005B2C28"/>
    <w:rsid w:val="005B3BBD"/>
    <w:rsid w:val="005B4DC7"/>
    <w:rsid w:val="005B6580"/>
    <w:rsid w:val="005B6AA5"/>
    <w:rsid w:val="005B6DA1"/>
    <w:rsid w:val="005B7A55"/>
    <w:rsid w:val="005C0AEA"/>
    <w:rsid w:val="005C0CB2"/>
    <w:rsid w:val="005C1561"/>
    <w:rsid w:val="005C217E"/>
    <w:rsid w:val="005C2772"/>
    <w:rsid w:val="005C2907"/>
    <w:rsid w:val="005C490F"/>
    <w:rsid w:val="005C4A42"/>
    <w:rsid w:val="005C4F4A"/>
    <w:rsid w:val="005C7BEB"/>
    <w:rsid w:val="005D09A1"/>
    <w:rsid w:val="005D1686"/>
    <w:rsid w:val="005D1A95"/>
    <w:rsid w:val="005D48A4"/>
    <w:rsid w:val="005E00DC"/>
    <w:rsid w:val="005E09C3"/>
    <w:rsid w:val="005E17E0"/>
    <w:rsid w:val="005E2DDE"/>
    <w:rsid w:val="005E31E5"/>
    <w:rsid w:val="005E3398"/>
    <w:rsid w:val="005E3653"/>
    <w:rsid w:val="005E39BA"/>
    <w:rsid w:val="005E3C96"/>
    <w:rsid w:val="005E40F8"/>
    <w:rsid w:val="005E48BD"/>
    <w:rsid w:val="005E4921"/>
    <w:rsid w:val="005E4E8A"/>
    <w:rsid w:val="005E501C"/>
    <w:rsid w:val="005E5B62"/>
    <w:rsid w:val="005E5FE5"/>
    <w:rsid w:val="005E6875"/>
    <w:rsid w:val="005E753B"/>
    <w:rsid w:val="005F0409"/>
    <w:rsid w:val="005F06A7"/>
    <w:rsid w:val="005F0CEC"/>
    <w:rsid w:val="005F1EAE"/>
    <w:rsid w:val="005F22C4"/>
    <w:rsid w:val="005F2566"/>
    <w:rsid w:val="005F31B2"/>
    <w:rsid w:val="005F3568"/>
    <w:rsid w:val="005F35A9"/>
    <w:rsid w:val="005F4098"/>
    <w:rsid w:val="005F5834"/>
    <w:rsid w:val="005F6E0E"/>
    <w:rsid w:val="005F72FE"/>
    <w:rsid w:val="005F790E"/>
    <w:rsid w:val="005F7E98"/>
    <w:rsid w:val="006003A1"/>
    <w:rsid w:val="00600E5C"/>
    <w:rsid w:val="00600EC1"/>
    <w:rsid w:val="00601BF1"/>
    <w:rsid w:val="00601FBC"/>
    <w:rsid w:val="00602962"/>
    <w:rsid w:val="006030B0"/>
    <w:rsid w:val="00603294"/>
    <w:rsid w:val="00603617"/>
    <w:rsid w:val="00604383"/>
    <w:rsid w:val="00604F40"/>
    <w:rsid w:val="006054F5"/>
    <w:rsid w:val="00605918"/>
    <w:rsid w:val="00607019"/>
    <w:rsid w:val="00610BBA"/>
    <w:rsid w:val="00610D76"/>
    <w:rsid w:val="00611BFD"/>
    <w:rsid w:val="0061219E"/>
    <w:rsid w:val="00612651"/>
    <w:rsid w:val="006129A8"/>
    <w:rsid w:val="00612C65"/>
    <w:rsid w:val="00612EFE"/>
    <w:rsid w:val="00613C41"/>
    <w:rsid w:val="0061470F"/>
    <w:rsid w:val="00614C00"/>
    <w:rsid w:val="00614EEF"/>
    <w:rsid w:val="0061582F"/>
    <w:rsid w:val="00617924"/>
    <w:rsid w:val="006208E6"/>
    <w:rsid w:val="00620CD7"/>
    <w:rsid w:val="00621F38"/>
    <w:rsid w:val="00622B35"/>
    <w:rsid w:val="00623B60"/>
    <w:rsid w:val="00624D6C"/>
    <w:rsid w:val="00625AE4"/>
    <w:rsid w:val="006263BA"/>
    <w:rsid w:val="00630C14"/>
    <w:rsid w:val="00633D9F"/>
    <w:rsid w:val="00634045"/>
    <w:rsid w:val="00634F18"/>
    <w:rsid w:val="0063503C"/>
    <w:rsid w:val="00636A81"/>
    <w:rsid w:val="00637395"/>
    <w:rsid w:val="00637531"/>
    <w:rsid w:val="00637799"/>
    <w:rsid w:val="006402D9"/>
    <w:rsid w:val="006407AC"/>
    <w:rsid w:val="00640D15"/>
    <w:rsid w:val="00641460"/>
    <w:rsid w:val="00641BDA"/>
    <w:rsid w:val="00641EF1"/>
    <w:rsid w:val="00641F6E"/>
    <w:rsid w:val="00642672"/>
    <w:rsid w:val="00644335"/>
    <w:rsid w:val="00645867"/>
    <w:rsid w:val="00645AE7"/>
    <w:rsid w:val="00646358"/>
    <w:rsid w:val="006472E0"/>
    <w:rsid w:val="00647A64"/>
    <w:rsid w:val="00647C32"/>
    <w:rsid w:val="00650965"/>
    <w:rsid w:val="00651E11"/>
    <w:rsid w:val="006521A2"/>
    <w:rsid w:val="00653194"/>
    <w:rsid w:val="006535FA"/>
    <w:rsid w:val="0065365B"/>
    <w:rsid w:val="006550B0"/>
    <w:rsid w:val="0065636C"/>
    <w:rsid w:val="00656707"/>
    <w:rsid w:val="00656B85"/>
    <w:rsid w:val="0065734A"/>
    <w:rsid w:val="0066005B"/>
    <w:rsid w:val="00660B5C"/>
    <w:rsid w:val="00661C48"/>
    <w:rsid w:val="006639F5"/>
    <w:rsid w:val="006653E7"/>
    <w:rsid w:val="0066620C"/>
    <w:rsid w:val="0066666B"/>
    <w:rsid w:val="0066727B"/>
    <w:rsid w:val="00667335"/>
    <w:rsid w:val="006675EF"/>
    <w:rsid w:val="00667E9A"/>
    <w:rsid w:val="00671540"/>
    <w:rsid w:val="00671C65"/>
    <w:rsid w:val="0067292F"/>
    <w:rsid w:val="0067329B"/>
    <w:rsid w:val="00673E7A"/>
    <w:rsid w:val="006746DC"/>
    <w:rsid w:val="0067496D"/>
    <w:rsid w:val="00676649"/>
    <w:rsid w:val="0067755B"/>
    <w:rsid w:val="00677631"/>
    <w:rsid w:val="00681017"/>
    <w:rsid w:val="00681FE6"/>
    <w:rsid w:val="00682870"/>
    <w:rsid w:val="0068312F"/>
    <w:rsid w:val="0068341E"/>
    <w:rsid w:val="00683C1A"/>
    <w:rsid w:val="00684E1F"/>
    <w:rsid w:val="00686C69"/>
    <w:rsid w:val="00687BD8"/>
    <w:rsid w:val="00687F78"/>
    <w:rsid w:val="00690241"/>
    <w:rsid w:val="00690412"/>
    <w:rsid w:val="006906B8"/>
    <w:rsid w:val="006914DE"/>
    <w:rsid w:val="006917CE"/>
    <w:rsid w:val="00691B11"/>
    <w:rsid w:val="00694EDB"/>
    <w:rsid w:val="00695044"/>
    <w:rsid w:val="006955C7"/>
    <w:rsid w:val="00695785"/>
    <w:rsid w:val="00695C43"/>
    <w:rsid w:val="00696135"/>
    <w:rsid w:val="006973ED"/>
    <w:rsid w:val="00697688"/>
    <w:rsid w:val="006978EE"/>
    <w:rsid w:val="006A1391"/>
    <w:rsid w:val="006A1A4C"/>
    <w:rsid w:val="006A259C"/>
    <w:rsid w:val="006A34F9"/>
    <w:rsid w:val="006A374C"/>
    <w:rsid w:val="006A3B7F"/>
    <w:rsid w:val="006A402A"/>
    <w:rsid w:val="006A41B6"/>
    <w:rsid w:val="006A4E4F"/>
    <w:rsid w:val="006A534B"/>
    <w:rsid w:val="006A55CC"/>
    <w:rsid w:val="006A5730"/>
    <w:rsid w:val="006A68B7"/>
    <w:rsid w:val="006A6F52"/>
    <w:rsid w:val="006B0B97"/>
    <w:rsid w:val="006B1677"/>
    <w:rsid w:val="006B1BC3"/>
    <w:rsid w:val="006B1E16"/>
    <w:rsid w:val="006B2047"/>
    <w:rsid w:val="006B261E"/>
    <w:rsid w:val="006B2AE1"/>
    <w:rsid w:val="006B4253"/>
    <w:rsid w:val="006B4517"/>
    <w:rsid w:val="006B4829"/>
    <w:rsid w:val="006B5240"/>
    <w:rsid w:val="006B5CC0"/>
    <w:rsid w:val="006B60F2"/>
    <w:rsid w:val="006B641F"/>
    <w:rsid w:val="006B778B"/>
    <w:rsid w:val="006B77A4"/>
    <w:rsid w:val="006B7FC3"/>
    <w:rsid w:val="006C01E7"/>
    <w:rsid w:val="006C02D7"/>
    <w:rsid w:val="006C1158"/>
    <w:rsid w:val="006C145B"/>
    <w:rsid w:val="006C1D03"/>
    <w:rsid w:val="006C2901"/>
    <w:rsid w:val="006C4723"/>
    <w:rsid w:val="006C4731"/>
    <w:rsid w:val="006C5B92"/>
    <w:rsid w:val="006C5ED2"/>
    <w:rsid w:val="006C6251"/>
    <w:rsid w:val="006C6E14"/>
    <w:rsid w:val="006C7021"/>
    <w:rsid w:val="006C7D42"/>
    <w:rsid w:val="006C7DCB"/>
    <w:rsid w:val="006C7DCE"/>
    <w:rsid w:val="006D11B8"/>
    <w:rsid w:val="006D3791"/>
    <w:rsid w:val="006D3E79"/>
    <w:rsid w:val="006D4215"/>
    <w:rsid w:val="006D4CF1"/>
    <w:rsid w:val="006D6CB0"/>
    <w:rsid w:val="006D7438"/>
    <w:rsid w:val="006D775F"/>
    <w:rsid w:val="006E028D"/>
    <w:rsid w:val="006E1075"/>
    <w:rsid w:val="006E10EF"/>
    <w:rsid w:val="006E13B4"/>
    <w:rsid w:val="006E19EC"/>
    <w:rsid w:val="006E1B48"/>
    <w:rsid w:val="006E2F1F"/>
    <w:rsid w:val="006E2FDA"/>
    <w:rsid w:val="006E3572"/>
    <w:rsid w:val="006E5A96"/>
    <w:rsid w:val="006E5AEF"/>
    <w:rsid w:val="006E62BA"/>
    <w:rsid w:val="006E75C3"/>
    <w:rsid w:val="006E7764"/>
    <w:rsid w:val="006E79D6"/>
    <w:rsid w:val="006F02CB"/>
    <w:rsid w:val="006F09D9"/>
    <w:rsid w:val="006F127F"/>
    <w:rsid w:val="006F1BDD"/>
    <w:rsid w:val="006F2DE5"/>
    <w:rsid w:val="006F2E29"/>
    <w:rsid w:val="006F429A"/>
    <w:rsid w:val="006F4DF5"/>
    <w:rsid w:val="006F5110"/>
    <w:rsid w:val="006F564E"/>
    <w:rsid w:val="006F5B38"/>
    <w:rsid w:val="006F5F75"/>
    <w:rsid w:val="006F6355"/>
    <w:rsid w:val="006F6B4A"/>
    <w:rsid w:val="006F7326"/>
    <w:rsid w:val="006F7527"/>
    <w:rsid w:val="006F7A08"/>
    <w:rsid w:val="00700B5A"/>
    <w:rsid w:val="00701443"/>
    <w:rsid w:val="007027F3"/>
    <w:rsid w:val="007029F6"/>
    <w:rsid w:val="00703BF2"/>
    <w:rsid w:val="00703DBD"/>
    <w:rsid w:val="00704E96"/>
    <w:rsid w:val="00704F27"/>
    <w:rsid w:val="007066F7"/>
    <w:rsid w:val="00706729"/>
    <w:rsid w:val="0070730B"/>
    <w:rsid w:val="007074E8"/>
    <w:rsid w:val="007076B3"/>
    <w:rsid w:val="00707CF3"/>
    <w:rsid w:val="00710876"/>
    <w:rsid w:val="00710F7C"/>
    <w:rsid w:val="0071215E"/>
    <w:rsid w:val="007121C1"/>
    <w:rsid w:val="00713BB6"/>
    <w:rsid w:val="007157E6"/>
    <w:rsid w:val="00715C28"/>
    <w:rsid w:val="0071629F"/>
    <w:rsid w:val="00716332"/>
    <w:rsid w:val="007164AD"/>
    <w:rsid w:val="007166E5"/>
    <w:rsid w:val="007175BA"/>
    <w:rsid w:val="00717C8F"/>
    <w:rsid w:val="00720647"/>
    <w:rsid w:val="007206F6"/>
    <w:rsid w:val="00720BA3"/>
    <w:rsid w:val="00722086"/>
    <w:rsid w:val="0072261D"/>
    <w:rsid w:val="00722F6A"/>
    <w:rsid w:val="007234AB"/>
    <w:rsid w:val="007238D8"/>
    <w:rsid w:val="00723CD8"/>
    <w:rsid w:val="007245FF"/>
    <w:rsid w:val="0072472D"/>
    <w:rsid w:val="007247DA"/>
    <w:rsid w:val="007248EE"/>
    <w:rsid w:val="007256DF"/>
    <w:rsid w:val="00726CC1"/>
    <w:rsid w:val="0073032E"/>
    <w:rsid w:val="007306FC"/>
    <w:rsid w:val="00730B63"/>
    <w:rsid w:val="00730C37"/>
    <w:rsid w:val="00732278"/>
    <w:rsid w:val="007328C2"/>
    <w:rsid w:val="0073349E"/>
    <w:rsid w:val="00734483"/>
    <w:rsid w:val="007344F4"/>
    <w:rsid w:val="0073525D"/>
    <w:rsid w:val="007360C8"/>
    <w:rsid w:val="00737C7B"/>
    <w:rsid w:val="00740BD7"/>
    <w:rsid w:val="00740CC8"/>
    <w:rsid w:val="007417B1"/>
    <w:rsid w:val="00741811"/>
    <w:rsid w:val="0074198E"/>
    <w:rsid w:val="00742AD4"/>
    <w:rsid w:val="00742BED"/>
    <w:rsid w:val="00743716"/>
    <w:rsid w:val="00743782"/>
    <w:rsid w:val="0074467D"/>
    <w:rsid w:val="00744A88"/>
    <w:rsid w:val="00744BF8"/>
    <w:rsid w:val="00744D5F"/>
    <w:rsid w:val="0074521A"/>
    <w:rsid w:val="007454E2"/>
    <w:rsid w:val="00746075"/>
    <w:rsid w:val="00746DEE"/>
    <w:rsid w:val="00747004"/>
    <w:rsid w:val="00747283"/>
    <w:rsid w:val="0075057B"/>
    <w:rsid w:val="007509E7"/>
    <w:rsid w:val="00750AF9"/>
    <w:rsid w:val="00751CE7"/>
    <w:rsid w:val="00751EBD"/>
    <w:rsid w:val="0075237B"/>
    <w:rsid w:val="0075263F"/>
    <w:rsid w:val="00752D6B"/>
    <w:rsid w:val="00754022"/>
    <w:rsid w:val="00754CE6"/>
    <w:rsid w:val="007554F5"/>
    <w:rsid w:val="0075552A"/>
    <w:rsid w:val="007560C9"/>
    <w:rsid w:val="0075652F"/>
    <w:rsid w:val="0075775E"/>
    <w:rsid w:val="00760094"/>
    <w:rsid w:val="00760149"/>
    <w:rsid w:val="00761367"/>
    <w:rsid w:val="00761507"/>
    <w:rsid w:val="007616F4"/>
    <w:rsid w:val="00761EAB"/>
    <w:rsid w:val="007623D6"/>
    <w:rsid w:val="00762704"/>
    <w:rsid w:val="00763131"/>
    <w:rsid w:val="0076340E"/>
    <w:rsid w:val="00763F54"/>
    <w:rsid w:val="00764D76"/>
    <w:rsid w:val="00764FC7"/>
    <w:rsid w:val="00766456"/>
    <w:rsid w:val="007665E9"/>
    <w:rsid w:val="00767081"/>
    <w:rsid w:val="0077138F"/>
    <w:rsid w:val="00771CC5"/>
    <w:rsid w:val="00771E83"/>
    <w:rsid w:val="00772A5F"/>
    <w:rsid w:val="00773D6B"/>
    <w:rsid w:val="00774B21"/>
    <w:rsid w:val="0077520D"/>
    <w:rsid w:val="00775470"/>
    <w:rsid w:val="00776BB0"/>
    <w:rsid w:val="00777556"/>
    <w:rsid w:val="00777674"/>
    <w:rsid w:val="007805D3"/>
    <w:rsid w:val="00780779"/>
    <w:rsid w:val="007811C5"/>
    <w:rsid w:val="00782785"/>
    <w:rsid w:val="00782E18"/>
    <w:rsid w:val="007834BC"/>
    <w:rsid w:val="00783C87"/>
    <w:rsid w:val="00783EEB"/>
    <w:rsid w:val="00784D40"/>
    <w:rsid w:val="0078507E"/>
    <w:rsid w:val="007852C0"/>
    <w:rsid w:val="00785A46"/>
    <w:rsid w:val="007866C7"/>
    <w:rsid w:val="00787009"/>
    <w:rsid w:val="00787154"/>
    <w:rsid w:val="00787CAA"/>
    <w:rsid w:val="00790194"/>
    <w:rsid w:val="00791168"/>
    <w:rsid w:val="00792C9C"/>
    <w:rsid w:val="007937A5"/>
    <w:rsid w:val="0079530D"/>
    <w:rsid w:val="00795390"/>
    <w:rsid w:val="00795FF6"/>
    <w:rsid w:val="007969C5"/>
    <w:rsid w:val="00797B56"/>
    <w:rsid w:val="007A07CF"/>
    <w:rsid w:val="007A0E95"/>
    <w:rsid w:val="007A182C"/>
    <w:rsid w:val="007A2707"/>
    <w:rsid w:val="007A291C"/>
    <w:rsid w:val="007A2B27"/>
    <w:rsid w:val="007A30A7"/>
    <w:rsid w:val="007A3277"/>
    <w:rsid w:val="007A348E"/>
    <w:rsid w:val="007A4BBD"/>
    <w:rsid w:val="007A5817"/>
    <w:rsid w:val="007A5C9A"/>
    <w:rsid w:val="007A6AD9"/>
    <w:rsid w:val="007A6C12"/>
    <w:rsid w:val="007A7125"/>
    <w:rsid w:val="007A790B"/>
    <w:rsid w:val="007A7F5B"/>
    <w:rsid w:val="007B01CA"/>
    <w:rsid w:val="007B0BEE"/>
    <w:rsid w:val="007B0EC8"/>
    <w:rsid w:val="007B12E4"/>
    <w:rsid w:val="007B2979"/>
    <w:rsid w:val="007B35EE"/>
    <w:rsid w:val="007B3A74"/>
    <w:rsid w:val="007B42A2"/>
    <w:rsid w:val="007B43F1"/>
    <w:rsid w:val="007B4621"/>
    <w:rsid w:val="007B587C"/>
    <w:rsid w:val="007B5FEA"/>
    <w:rsid w:val="007B6C88"/>
    <w:rsid w:val="007B7301"/>
    <w:rsid w:val="007B77E7"/>
    <w:rsid w:val="007C0DAE"/>
    <w:rsid w:val="007C0F03"/>
    <w:rsid w:val="007C1841"/>
    <w:rsid w:val="007C1CBF"/>
    <w:rsid w:val="007C3DD4"/>
    <w:rsid w:val="007C3E39"/>
    <w:rsid w:val="007C4606"/>
    <w:rsid w:val="007C70C8"/>
    <w:rsid w:val="007C74A9"/>
    <w:rsid w:val="007C75A4"/>
    <w:rsid w:val="007C7F6B"/>
    <w:rsid w:val="007D0326"/>
    <w:rsid w:val="007D0814"/>
    <w:rsid w:val="007D0FFD"/>
    <w:rsid w:val="007D1C5C"/>
    <w:rsid w:val="007D234A"/>
    <w:rsid w:val="007D2B4B"/>
    <w:rsid w:val="007D3B6D"/>
    <w:rsid w:val="007D3E5C"/>
    <w:rsid w:val="007D4B72"/>
    <w:rsid w:val="007D6458"/>
    <w:rsid w:val="007D6851"/>
    <w:rsid w:val="007D702D"/>
    <w:rsid w:val="007D737C"/>
    <w:rsid w:val="007D776F"/>
    <w:rsid w:val="007D7E85"/>
    <w:rsid w:val="007D7F12"/>
    <w:rsid w:val="007E0207"/>
    <w:rsid w:val="007E06EA"/>
    <w:rsid w:val="007E15AE"/>
    <w:rsid w:val="007E1E34"/>
    <w:rsid w:val="007E636D"/>
    <w:rsid w:val="007E6E84"/>
    <w:rsid w:val="007E7103"/>
    <w:rsid w:val="007F2C1F"/>
    <w:rsid w:val="007F2E6C"/>
    <w:rsid w:val="007F3338"/>
    <w:rsid w:val="007F40A6"/>
    <w:rsid w:val="007F473D"/>
    <w:rsid w:val="007F575B"/>
    <w:rsid w:val="007F5951"/>
    <w:rsid w:val="007F62A8"/>
    <w:rsid w:val="007F696A"/>
    <w:rsid w:val="007F6D0D"/>
    <w:rsid w:val="007F6D8D"/>
    <w:rsid w:val="007F79B2"/>
    <w:rsid w:val="00800B46"/>
    <w:rsid w:val="0080129F"/>
    <w:rsid w:val="008012EE"/>
    <w:rsid w:val="00801ED0"/>
    <w:rsid w:val="00802280"/>
    <w:rsid w:val="0080247A"/>
    <w:rsid w:val="00804578"/>
    <w:rsid w:val="00805D3B"/>
    <w:rsid w:val="008063A5"/>
    <w:rsid w:val="0080687F"/>
    <w:rsid w:val="00806B62"/>
    <w:rsid w:val="00807405"/>
    <w:rsid w:val="00807A36"/>
    <w:rsid w:val="00807F53"/>
    <w:rsid w:val="00810335"/>
    <w:rsid w:val="008107D5"/>
    <w:rsid w:val="008113E3"/>
    <w:rsid w:val="008123D0"/>
    <w:rsid w:val="00813774"/>
    <w:rsid w:val="0081456D"/>
    <w:rsid w:val="00814F8A"/>
    <w:rsid w:val="00815744"/>
    <w:rsid w:val="008158FC"/>
    <w:rsid w:val="00815C7F"/>
    <w:rsid w:val="00815DA0"/>
    <w:rsid w:val="008162A5"/>
    <w:rsid w:val="0081646A"/>
    <w:rsid w:val="008166ED"/>
    <w:rsid w:val="00816F26"/>
    <w:rsid w:val="008170A7"/>
    <w:rsid w:val="00817896"/>
    <w:rsid w:val="00820987"/>
    <w:rsid w:val="00820AEF"/>
    <w:rsid w:val="008222FB"/>
    <w:rsid w:val="008230B1"/>
    <w:rsid w:val="00825090"/>
    <w:rsid w:val="00826458"/>
    <w:rsid w:val="008267D0"/>
    <w:rsid w:val="0082729B"/>
    <w:rsid w:val="00830846"/>
    <w:rsid w:val="00830DF9"/>
    <w:rsid w:val="008311AA"/>
    <w:rsid w:val="008313B9"/>
    <w:rsid w:val="00831BB4"/>
    <w:rsid w:val="00831F86"/>
    <w:rsid w:val="0083285A"/>
    <w:rsid w:val="008329DE"/>
    <w:rsid w:val="00832CE2"/>
    <w:rsid w:val="008331DE"/>
    <w:rsid w:val="00833895"/>
    <w:rsid w:val="00833EA7"/>
    <w:rsid w:val="00834428"/>
    <w:rsid w:val="00834642"/>
    <w:rsid w:val="00834A39"/>
    <w:rsid w:val="008351F1"/>
    <w:rsid w:val="008355C2"/>
    <w:rsid w:val="00835AA2"/>
    <w:rsid w:val="008404AC"/>
    <w:rsid w:val="00840E0A"/>
    <w:rsid w:val="00841424"/>
    <w:rsid w:val="00841E8D"/>
    <w:rsid w:val="008423A1"/>
    <w:rsid w:val="00843CA4"/>
    <w:rsid w:val="0084437A"/>
    <w:rsid w:val="00844A9C"/>
    <w:rsid w:val="008450B3"/>
    <w:rsid w:val="008451B5"/>
    <w:rsid w:val="00846C6B"/>
    <w:rsid w:val="00847B47"/>
    <w:rsid w:val="00847EC2"/>
    <w:rsid w:val="008501A8"/>
    <w:rsid w:val="008527EE"/>
    <w:rsid w:val="008537D1"/>
    <w:rsid w:val="00853B60"/>
    <w:rsid w:val="00853E09"/>
    <w:rsid w:val="00853FD5"/>
    <w:rsid w:val="0085475B"/>
    <w:rsid w:val="00855BD8"/>
    <w:rsid w:val="00855E20"/>
    <w:rsid w:val="00856C52"/>
    <w:rsid w:val="0085776B"/>
    <w:rsid w:val="00857B01"/>
    <w:rsid w:val="00860169"/>
    <w:rsid w:val="008603D0"/>
    <w:rsid w:val="00860E25"/>
    <w:rsid w:val="008611E0"/>
    <w:rsid w:val="008614D9"/>
    <w:rsid w:val="00861733"/>
    <w:rsid w:val="00861866"/>
    <w:rsid w:val="00863BBD"/>
    <w:rsid w:val="00864558"/>
    <w:rsid w:val="00864CEA"/>
    <w:rsid w:val="0086556C"/>
    <w:rsid w:val="00866FE9"/>
    <w:rsid w:val="0086703D"/>
    <w:rsid w:val="008677BD"/>
    <w:rsid w:val="00867CD6"/>
    <w:rsid w:val="008707C2"/>
    <w:rsid w:val="00871269"/>
    <w:rsid w:val="00871F85"/>
    <w:rsid w:val="008725EA"/>
    <w:rsid w:val="0087267A"/>
    <w:rsid w:val="00873562"/>
    <w:rsid w:val="008738B3"/>
    <w:rsid w:val="00873B0D"/>
    <w:rsid w:val="008743F9"/>
    <w:rsid w:val="008748A7"/>
    <w:rsid w:val="00875C5B"/>
    <w:rsid w:val="00876515"/>
    <w:rsid w:val="00876F0A"/>
    <w:rsid w:val="0087752A"/>
    <w:rsid w:val="00877BB1"/>
    <w:rsid w:val="00877E4F"/>
    <w:rsid w:val="00877E9E"/>
    <w:rsid w:val="00881452"/>
    <w:rsid w:val="008817F0"/>
    <w:rsid w:val="00881DE4"/>
    <w:rsid w:val="00882A8F"/>
    <w:rsid w:val="0088317E"/>
    <w:rsid w:val="00883442"/>
    <w:rsid w:val="00883701"/>
    <w:rsid w:val="00883919"/>
    <w:rsid w:val="00883EAB"/>
    <w:rsid w:val="0088474A"/>
    <w:rsid w:val="008847C9"/>
    <w:rsid w:val="00884BD0"/>
    <w:rsid w:val="00884BD3"/>
    <w:rsid w:val="00884DD3"/>
    <w:rsid w:val="00884ECC"/>
    <w:rsid w:val="0088525F"/>
    <w:rsid w:val="00885503"/>
    <w:rsid w:val="00886520"/>
    <w:rsid w:val="00886A0D"/>
    <w:rsid w:val="008908C5"/>
    <w:rsid w:val="00891503"/>
    <w:rsid w:val="00891910"/>
    <w:rsid w:val="008925E5"/>
    <w:rsid w:val="008944CB"/>
    <w:rsid w:val="008959BA"/>
    <w:rsid w:val="008966F2"/>
    <w:rsid w:val="00897A91"/>
    <w:rsid w:val="008A0312"/>
    <w:rsid w:val="008A03A9"/>
    <w:rsid w:val="008A1658"/>
    <w:rsid w:val="008A3221"/>
    <w:rsid w:val="008A3477"/>
    <w:rsid w:val="008A418D"/>
    <w:rsid w:val="008A4641"/>
    <w:rsid w:val="008A5330"/>
    <w:rsid w:val="008A554F"/>
    <w:rsid w:val="008A6268"/>
    <w:rsid w:val="008A62AD"/>
    <w:rsid w:val="008A6424"/>
    <w:rsid w:val="008A730F"/>
    <w:rsid w:val="008A77FA"/>
    <w:rsid w:val="008A799F"/>
    <w:rsid w:val="008A7AEC"/>
    <w:rsid w:val="008A7DB0"/>
    <w:rsid w:val="008B0B00"/>
    <w:rsid w:val="008B0E13"/>
    <w:rsid w:val="008B15D8"/>
    <w:rsid w:val="008B18EB"/>
    <w:rsid w:val="008B1A03"/>
    <w:rsid w:val="008B2A8E"/>
    <w:rsid w:val="008B2AB5"/>
    <w:rsid w:val="008B2FDB"/>
    <w:rsid w:val="008B2FEA"/>
    <w:rsid w:val="008B304C"/>
    <w:rsid w:val="008B388A"/>
    <w:rsid w:val="008B3BFA"/>
    <w:rsid w:val="008B4622"/>
    <w:rsid w:val="008B4BE2"/>
    <w:rsid w:val="008B537E"/>
    <w:rsid w:val="008B54ED"/>
    <w:rsid w:val="008B60D0"/>
    <w:rsid w:val="008B680D"/>
    <w:rsid w:val="008B7363"/>
    <w:rsid w:val="008B7A5B"/>
    <w:rsid w:val="008B7D7A"/>
    <w:rsid w:val="008B7DB6"/>
    <w:rsid w:val="008C258F"/>
    <w:rsid w:val="008C3B54"/>
    <w:rsid w:val="008C3B98"/>
    <w:rsid w:val="008C3C02"/>
    <w:rsid w:val="008C4A23"/>
    <w:rsid w:val="008C51E5"/>
    <w:rsid w:val="008C5225"/>
    <w:rsid w:val="008C5A59"/>
    <w:rsid w:val="008D0409"/>
    <w:rsid w:val="008D0AE6"/>
    <w:rsid w:val="008D13CC"/>
    <w:rsid w:val="008D1527"/>
    <w:rsid w:val="008D1720"/>
    <w:rsid w:val="008D1CA1"/>
    <w:rsid w:val="008D1CA9"/>
    <w:rsid w:val="008D1E0B"/>
    <w:rsid w:val="008D201D"/>
    <w:rsid w:val="008D29BC"/>
    <w:rsid w:val="008D2F7A"/>
    <w:rsid w:val="008D37EB"/>
    <w:rsid w:val="008D3DC6"/>
    <w:rsid w:val="008D4CCF"/>
    <w:rsid w:val="008D4E63"/>
    <w:rsid w:val="008D5824"/>
    <w:rsid w:val="008D6DD1"/>
    <w:rsid w:val="008D71E0"/>
    <w:rsid w:val="008D777A"/>
    <w:rsid w:val="008E0B2D"/>
    <w:rsid w:val="008E0B72"/>
    <w:rsid w:val="008E27CB"/>
    <w:rsid w:val="008E2F4C"/>
    <w:rsid w:val="008E3125"/>
    <w:rsid w:val="008E35FB"/>
    <w:rsid w:val="008E36E1"/>
    <w:rsid w:val="008E3D41"/>
    <w:rsid w:val="008E41B3"/>
    <w:rsid w:val="008E49BF"/>
    <w:rsid w:val="008E553A"/>
    <w:rsid w:val="008E5A4F"/>
    <w:rsid w:val="008E6720"/>
    <w:rsid w:val="008E71CE"/>
    <w:rsid w:val="008E747A"/>
    <w:rsid w:val="008E7DFF"/>
    <w:rsid w:val="008E7F1F"/>
    <w:rsid w:val="008F1610"/>
    <w:rsid w:val="008F1691"/>
    <w:rsid w:val="008F275B"/>
    <w:rsid w:val="008F3505"/>
    <w:rsid w:val="008F4402"/>
    <w:rsid w:val="008F4B0F"/>
    <w:rsid w:val="008F5927"/>
    <w:rsid w:val="008F6B95"/>
    <w:rsid w:val="008F6BB9"/>
    <w:rsid w:val="008F6E40"/>
    <w:rsid w:val="008F6FC8"/>
    <w:rsid w:val="008F787C"/>
    <w:rsid w:val="008F7E2C"/>
    <w:rsid w:val="00902781"/>
    <w:rsid w:val="009029E6"/>
    <w:rsid w:val="00903163"/>
    <w:rsid w:val="00903390"/>
    <w:rsid w:val="00903438"/>
    <w:rsid w:val="00903619"/>
    <w:rsid w:val="009056DE"/>
    <w:rsid w:val="00905E33"/>
    <w:rsid w:val="00906365"/>
    <w:rsid w:val="009071BC"/>
    <w:rsid w:val="00907B29"/>
    <w:rsid w:val="00907B77"/>
    <w:rsid w:val="00910F81"/>
    <w:rsid w:val="00911F2A"/>
    <w:rsid w:val="0091286E"/>
    <w:rsid w:val="00913070"/>
    <w:rsid w:val="00913DAA"/>
    <w:rsid w:val="00914CFA"/>
    <w:rsid w:val="00915742"/>
    <w:rsid w:val="00915BAC"/>
    <w:rsid w:val="00916320"/>
    <w:rsid w:val="0091660B"/>
    <w:rsid w:val="009169AB"/>
    <w:rsid w:val="00916C34"/>
    <w:rsid w:val="00916C45"/>
    <w:rsid w:val="0091707B"/>
    <w:rsid w:val="0091727C"/>
    <w:rsid w:val="0091787B"/>
    <w:rsid w:val="00917BF6"/>
    <w:rsid w:val="00917DB0"/>
    <w:rsid w:val="00917E38"/>
    <w:rsid w:val="0092056A"/>
    <w:rsid w:val="00920C73"/>
    <w:rsid w:val="00921674"/>
    <w:rsid w:val="00922154"/>
    <w:rsid w:val="0092223B"/>
    <w:rsid w:val="009245DD"/>
    <w:rsid w:val="00925304"/>
    <w:rsid w:val="00925726"/>
    <w:rsid w:val="009267B3"/>
    <w:rsid w:val="009268D0"/>
    <w:rsid w:val="00927275"/>
    <w:rsid w:val="00931FB5"/>
    <w:rsid w:val="00932587"/>
    <w:rsid w:val="00932A6E"/>
    <w:rsid w:val="00932BB2"/>
    <w:rsid w:val="00932E31"/>
    <w:rsid w:val="00933E3D"/>
    <w:rsid w:val="0093406B"/>
    <w:rsid w:val="00935525"/>
    <w:rsid w:val="00935BAE"/>
    <w:rsid w:val="00936859"/>
    <w:rsid w:val="00937597"/>
    <w:rsid w:val="00937747"/>
    <w:rsid w:val="00937E2A"/>
    <w:rsid w:val="00937EBB"/>
    <w:rsid w:val="009406B8"/>
    <w:rsid w:val="00940A60"/>
    <w:rsid w:val="00940DA7"/>
    <w:rsid w:val="009413DA"/>
    <w:rsid w:val="00941D68"/>
    <w:rsid w:val="00943028"/>
    <w:rsid w:val="00944AA6"/>
    <w:rsid w:val="00944DA8"/>
    <w:rsid w:val="00945058"/>
    <w:rsid w:val="009452E2"/>
    <w:rsid w:val="00945A1E"/>
    <w:rsid w:val="00945E53"/>
    <w:rsid w:val="00946422"/>
    <w:rsid w:val="00946592"/>
    <w:rsid w:val="00946608"/>
    <w:rsid w:val="00946DAD"/>
    <w:rsid w:val="00947EE2"/>
    <w:rsid w:val="00950073"/>
    <w:rsid w:val="009500A1"/>
    <w:rsid w:val="009500D9"/>
    <w:rsid w:val="00951BAA"/>
    <w:rsid w:val="00951E02"/>
    <w:rsid w:val="00952EC3"/>
    <w:rsid w:val="0095382D"/>
    <w:rsid w:val="00953A4B"/>
    <w:rsid w:val="009559FD"/>
    <w:rsid w:val="00955AC2"/>
    <w:rsid w:val="00956EA0"/>
    <w:rsid w:val="00957167"/>
    <w:rsid w:val="00957E5A"/>
    <w:rsid w:val="00960D4B"/>
    <w:rsid w:val="00960ED4"/>
    <w:rsid w:val="00961019"/>
    <w:rsid w:val="00961153"/>
    <w:rsid w:val="009621D9"/>
    <w:rsid w:val="00962599"/>
    <w:rsid w:val="0096294E"/>
    <w:rsid w:val="00962F31"/>
    <w:rsid w:val="009630E8"/>
    <w:rsid w:val="00964509"/>
    <w:rsid w:val="0096537C"/>
    <w:rsid w:val="009653A8"/>
    <w:rsid w:val="009657C2"/>
    <w:rsid w:val="00966510"/>
    <w:rsid w:val="0096652F"/>
    <w:rsid w:val="00966A96"/>
    <w:rsid w:val="0096766D"/>
    <w:rsid w:val="00967683"/>
    <w:rsid w:val="009703E1"/>
    <w:rsid w:val="00970C09"/>
    <w:rsid w:val="009718FD"/>
    <w:rsid w:val="00972010"/>
    <w:rsid w:val="009722F0"/>
    <w:rsid w:val="00973495"/>
    <w:rsid w:val="00973AD9"/>
    <w:rsid w:val="0097523C"/>
    <w:rsid w:val="00975429"/>
    <w:rsid w:val="00975D6E"/>
    <w:rsid w:val="00975DCF"/>
    <w:rsid w:val="0097613F"/>
    <w:rsid w:val="0097639F"/>
    <w:rsid w:val="00976B3B"/>
    <w:rsid w:val="009772D6"/>
    <w:rsid w:val="00977953"/>
    <w:rsid w:val="00977A96"/>
    <w:rsid w:val="00980609"/>
    <w:rsid w:val="00980F16"/>
    <w:rsid w:val="0098220D"/>
    <w:rsid w:val="00982C06"/>
    <w:rsid w:val="0098343B"/>
    <w:rsid w:val="009842F1"/>
    <w:rsid w:val="0098552B"/>
    <w:rsid w:val="00985683"/>
    <w:rsid w:val="00985F61"/>
    <w:rsid w:val="00986465"/>
    <w:rsid w:val="009864A7"/>
    <w:rsid w:val="009877CF"/>
    <w:rsid w:val="009918CA"/>
    <w:rsid w:val="00991AF9"/>
    <w:rsid w:val="00992DFF"/>
    <w:rsid w:val="00993EEA"/>
    <w:rsid w:val="00995232"/>
    <w:rsid w:val="009956AE"/>
    <w:rsid w:val="00995F48"/>
    <w:rsid w:val="00997066"/>
    <w:rsid w:val="009979A7"/>
    <w:rsid w:val="00997D61"/>
    <w:rsid w:val="009A020C"/>
    <w:rsid w:val="009A07F0"/>
    <w:rsid w:val="009A0B63"/>
    <w:rsid w:val="009A1493"/>
    <w:rsid w:val="009A1861"/>
    <w:rsid w:val="009A1B87"/>
    <w:rsid w:val="009A1E28"/>
    <w:rsid w:val="009A26AE"/>
    <w:rsid w:val="009A29D0"/>
    <w:rsid w:val="009A2FB6"/>
    <w:rsid w:val="009A2FF8"/>
    <w:rsid w:val="009A36A8"/>
    <w:rsid w:val="009A37BC"/>
    <w:rsid w:val="009A393D"/>
    <w:rsid w:val="009A4058"/>
    <w:rsid w:val="009A483F"/>
    <w:rsid w:val="009A5083"/>
    <w:rsid w:val="009A50BF"/>
    <w:rsid w:val="009A69B9"/>
    <w:rsid w:val="009A7579"/>
    <w:rsid w:val="009B0860"/>
    <w:rsid w:val="009B137D"/>
    <w:rsid w:val="009B227C"/>
    <w:rsid w:val="009B383C"/>
    <w:rsid w:val="009B475C"/>
    <w:rsid w:val="009B4C1B"/>
    <w:rsid w:val="009B5480"/>
    <w:rsid w:val="009B613E"/>
    <w:rsid w:val="009B6542"/>
    <w:rsid w:val="009B7BC4"/>
    <w:rsid w:val="009C07C3"/>
    <w:rsid w:val="009C127A"/>
    <w:rsid w:val="009C1755"/>
    <w:rsid w:val="009C2A38"/>
    <w:rsid w:val="009C5305"/>
    <w:rsid w:val="009C5316"/>
    <w:rsid w:val="009C5A04"/>
    <w:rsid w:val="009C74B8"/>
    <w:rsid w:val="009D04BA"/>
    <w:rsid w:val="009D0CBD"/>
    <w:rsid w:val="009D1B99"/>
    <w:rsid w:val="009D2ECF"/>
    <w:rsid w:val="009D3636"/>
    <w:rsid w:val="009D441D"/>
    <w:rsid w:val="009D4BD5"/>
    <w:rsid w:val="009D5597"/>
    <w:rsid w:val="009D6BA4"/>
    <w:rsid w:val="009D6D9F"/>
    <w:rsid w:val="009D6FE4"/>
    <w:rsid w:val="009D7C01"/>
    <w:rsid w:val="009E06A0"/>
    <w:rsid w:val="009E10FB"/>
    <w:rsid w:val="009E1433"/>
    <w:rsid w:val="009E1C6E"/>
    <w:rsid w:val="009E1F4D"/>
    <w:rsid w:val="009E3025"/>
    <w:rsid w:val="009E378F"/>
    <w:rsid w:val="009E48E0"/>
    <w:rsid w:val="009E6AF4"/>
    <w:rsid w:val="009E7DA1"/>
    <w:rsid w:val="009F159C"/>
    <w:rsid w:val="009F1AF0"/>
    <w:rsid w:val="009F1DF6"/>
    <w:rsid w:val="009F2825"/>
    <w:rsid w:val="009F406E"/>
    <w:rsid w:val="009F4785"/>
    <w:rsid w:val="009F4868"/>
    <w:rsid w:val="009F5552"/>
    <w:rsid w:val="009F6528"/>
    <w:rsid w:val="009F683C"/>
    <w:rsid w:val="009F696F"/>
    <w:rsid w:val="009F71BA"/>
    <w:rsid w:val="009F77FB"/>
    <w:rsid w:val="009F7D5F"/>
    <w:rsid w:val="00A00D1E"/>
    <w:rsid w:val="00A0160A"/>
    <w:rsid w:val="00A01BF8"/>
    <w:rsid w:val="00A01FA4"/>
    <w:rsid w:val="00A033C8"/>
    <w:rsid w:val="00A04263"/>
    <w:rsid w:val="00A045E3"/>
    <w:rsid w:val="00A047A5"/>
    <w:rsid w:val="00A049ED"/>
    <w:rsid w:val="00A050D2"/>
    <w:rsid w:val="00A053DD"/>
    <w:rsid w:val="00A056C3"/>
    <w:rsid w:val="00A05F5D"/>
    <w:rsid w:val="00A10FED"/>
    <w:rsid w:val="00A11021"/>
    <w:rsid w:val="00A124BE"/>
    <w:rsid w:val="00A1267F"/>
    <w:rsid w:val="00A12896"/>
    <w:rsid w:val="00A12CE9"/>
    <w:rsid w:val="00A141A2"/>
    <w:rsid w:val="00A14971"/>
    <w:rsid w:val="00A14E50"/>
    <w:rsid w:val="00A150C8"/>
    <w:rsid w:val="00A1532B"/>
    <w:rsid w:val="00A15351"/>
    <w:rsid w:val="00A1668F"/>
    <w:rsid w:val="00A1680B"/>
    <w:rsid w:val="00A1696F"/>
    <w:rsid w:val="00A16B7D"/>
    <w:rsid w:val="00A16EC6"/>
    <w:rsid w:val="00A17B4D"/>
    <w:rsid w:val="00A20676"/>
    <w:rsid w:val="00A2187F"/>
    <w:rsid w:val="00A22076"/>
    <w:rsid w:val="00A23C20"/>
    <w:rsid w:val="00A2455D"/>
    <w:rsid w:val="00A24D91"/>
    <w:rsid w:val="00A250E9"/>
    <w:rsid w:val="00A25DAD"/>
    <w:rsid w:val="00A26034"/>
    <w:rsid w:val="00A2788A"/>
    <w:rsid w:val="00A317E1"/>
    <w:rsid w:val="00A34469"/>
    <w:rsid w:val="00A346C0"/>
    <w:rsid w:val="00A351FC"/>
    <w:rsid w:val="00A35403"/>
    <w:rsid w:val="00A35992"/>
    <w:rsid w:val="00A35E20"/>
    <w:rsid w:val="00A37471"/>
    <w:rsid w:val="00A37EA6"/>
    <w:rsid w:val="00A40380"/>
    <w:rsid w:val="00A4038C"/>
    <w:rsid w:val="00A41AC8"/>
    <w:rsid w:val="00A41B94"/>
    <w:rsid w:val="00A420DB"/>
    <w:rsid w:val="00A42EBB"/>
    <w:rsid w:val="00A438E4"/>
    <w:rsid w:val="00A44164"/>
    <w:rsid w:val="00A44800"/>
    <w:rsid w:val="00A45025"/>
    <w:rsid w:val="00A45357"/>
    <w:rsid w:val="00A453E1"/>
    <w:rsid w:val="00A4577B"/>
    <w:rsid w:val="00A464A1"/>
    <w:rsid w:val="00A4699B"/>
    <w:rsid w:val="00A474DE"/>
    <w:rsid w:val="00A47CF6"/>
    <w:rsid w:val="00A50C3F"/>
    <w:rsid w:val="00A5117C"/>
    <w:rsid w:val="00A5214A"/>
    <w:rsid w:val="00A53499"/>
    <w:rsid w:val="00A55239"/>
    <w:rsid w:val="00A55FBB"/>
    <w:rsid w:val="00A56561"/>
    <w:rsid w:val="00A56C0C"/>
    <w:rsid w:val="00A601FD"/>
    <w:rsid w:val="00A60577"/>
    <w:rsid w:val="00A60F28"/>
    <w:rsid w:val="00A613CE"/>
    <w:rsid w:val="00A61CFC"/>
    <w:rsid w:val="00A63303"/>
    <w:rsid w:val="00A63BF5"/>
    <w:rsid w:val="00A64493"/>
    <w:rsid w:val="00A66D74"/>
    <w:rsid w:val="00A6792A"/>
    <w:rsid w:val="00A7104C"/>
    <w:rsid w:val="00A71992"/>
    <w:rsid w:val="00A72220"/>
    <w:rsid w:val="00A73500"/>
    <w:rsid w:val="00A73518"/>
    <w:rsid w:val="00A766E3"/>
    <w:rsid w:val="00A77779"/>
    <w:rsid w:val="00A8000B"/>
    <w:rsid w:val="00A80513"/>
    <w:rsid w:val="00A80F39"/>
    <w:rsid w:val="00A815A7"/>
    <w:rsid w:val="00A8310F"/>
    <w:rsid w:val="00A83A69"/>
    <w:rsid w:val="00A841AE"/>
    <w:rsid w:val="00A84524"/>
    <w:rsid w:val="00A86A42"/>
    <w:rsid w:val="00A86E22"/>
    <w:rsid w:val="00A876FC"/>
    <w:rsid w:val="00A879C4"/>
    <w:rsid w:val="00A87CBB"/>
    <w:rsid w:val="00A87EC0"/>
    <w:rsid w:val="00A90546"/>
    <w:rsid w:val="00A91B82"/>
    <w:rsid w:val="00A93A9B"/>
    <w:rsid w:val="00A942C4"/>
    <w:rsid w:val="00A97CF4"/>
    <w:rsid w:val="00A97F96"/>
    <w:rsid w:val="00AA0197"/>
    <w:rsid w:val="00AA1012"/>
    <w:rsid w:val="00AA10AA"/>
    <w:rsid w:val="00AA110F"/>
    <w:rsid w:val="00AA3957"/>
    <w:rsid w:val="00AA4A24"/>
    <w:rsid w:val="00AA4C4A"/>
    <w:rsid w:val="00AA5B16"/>
    <w:rsid w:val="00AA79A5"/>
    <w:rsid w:val="00AB0298"/>
    <w:rsid w:val="00AB0D47"/>
    <w:rsid w:val="00AB2CF1"/>
    <w:rsid w:val="00AB33E0"/>
    <w:rsid w:val="00AB5977"/>
    <w:rsid w:val="00AB5ACF"/>
    <w:rsid w:val="00AB5F18"/>
    <w:rsid w:val="00AB6891"/>
    <w:rsid w:val="00AB6D23"/>
    <w:rsid w:val="00AB7203"/>
    <w:rsid w:val="00AB776A"/>
    <w:rsid w:val="00AB7941"/>
    <w:rsid w:val="00AB7A07"/>
    <w:rsid w:val="00AC02B3"/>
    <w:rsid w:val="00AC060E"/>
    <w:rsid w:val="00AC061B"/>
    <w:rsid w:val="00AC1713"/>
    <w:rsid w:val="00AC24C7"/>
    <w:rsid w:val="00AC286D"/>
    <w:rsid w:val="00AC2C2F"/>
    <w:rsid w:val="00AC3124"/>
    <w:rsid w:val="00AC406A"/>
    <w:rsid w:val="00AC43E3"/>
    <w:rsid w:val="00AC47F3"/>
    <w:rsid w:val="00AC4906"/>
    <w:rsid w:val="00AC5A52"/>
    <w:rsid w:val="00AC5E17"/>
    <w:rsid w:val="00AC6BEB"/>
    <w:rsid w:val="00AC6F42"/>
    <w:rsid w:val="00AC79D3"/>
    <w:rsid w:val="00AC7F48"/>
    <w:rsid w:val="00AD0646"/>
    <w:rsid w:val="00AD13BD"/>
    <w:rsid w:val="00AD14AA"/>
    <w:rsid w:val="00AD16CC"/>
    <w:rsid w:val="00AD2035"/>
    <w:rsid w:val="00AD2117"/>
    <w:rsid w:val="00AD23C0"/>
    <w:rsid w:val="00AD34B3"/>
    <w:rsid w:val="00AD42B3"/>
    <w:rsid w:val="00AD4F03"/>
    <w:rsid w:val="00AD5125"/>
    <w:rsid w:val="00AD5203"/>
    <w:rsid w:val="00AD55CB"/>
    <w:rsid w:val="00AD5A31"/>
    <w:rsid w:val="00AD636F"/>
    <w:rsid w:val="00AD6BF4"/>
    <w:rsid w:val="00AD7E49"/>
    <w:rsid w:val="00AE06C7"/>
    <w:rsid w:val="00AE0EF0"/>
    <w:rsid w:val="00AE112A"/>
    <w:rsid w:val="00AE1291"/>
    <w:rsid w:val="00AE36DC"/>
    <w:rsid w:val="00AE509A"/>
    <w:rsid w:val="00AE568C"/>
    <w:rsid w:val="00AE7295"/>
    <w:rsid w:val="00AE7E4D"/>
    <w:rsid w:val="00AF0157"/>
    <w:rsid w:val="00AF0354"/>
    <w:rsid w:val="00AF0BC5"/>
    <w:rsid w:val="00AF11F4"/>
    <w:rsid w:val="00AF14DF"/>
    <w:rsid w:val="00AF229F"/>
    <w:rsid w:val="00AF5527"/>
    <w:rsid w:val="00AF6B57"/>
    <w:rsid w:val="00AF6FCB"/>
    <w:rsid w:val="00AF73AA"/>
    <w:rsid w:val="00AF7774"/>
    <w:rsid w:val="00AF7A86"/>
    <w:rsid w:val="00B01D72"/>
    <w:rsid w:val="00B03714"/>
    <w:rsid w:val="00B03CE4"/>
    <w:rsid w:val="00B04B19"/>
    <w:rsid w:val="00B0504B"/>
    <w:rsid w:val="00B05424"/>
    <w:rsid w:val="00B05665"/>
    <w:rsid w:val="00B05F54"/>
    <w:rsid w:val="00B0724F"/>
    <w:rsid w:val="00B07FA3"/>
    <w:rsid w:val="00B10737"/>
    <w:rsid w:val="00B11129"/>
    <w:rsid w:val="00B119F3"/>
    <w:rsid w:val="00B12092"/>
    <w:rsid w:val="00B12A01"/>
    <w:rsid w:val="00B13EE9"/>
    <w:rsid w:val="00B14B6A"/>
    <w:rsid w:val="00B15357"/>
    <w:rsid w:val="00B16847"/>
    <w:rsid w:val="00B16959"/>
    <w:rsid w:val="00B170BD"/>
    <w:rsid w:val="00B211F8"/>
    <w:rsid w:val="00B2240D"/>
    <w:rsid w:val="00B233C6"/>
    <w:rsid w:val="00B234FE"/>
    <w:rsid w:val="00B237CB"/>
    <w:rsid w:val="00B23881"/>
    <w:rsid w:val="00B23949"/>
    <w:rsid w:val="00B2398D"/>
    <w:rsid w:val="00B23E3F"/>
    <w:rsid w:val="00B24245"/>
    <w:rsid w:val="00B24BD6"/>
    <w:rsid w:val="00B24CED"/>
    <w:rsid w:val="00B2517C"/>
    <w:rsid w:val="00B26BA4"/>
    <w:rsid w:val="00B26DE3"/>
    <w:rsid w:val="00B27EB9"/>
    <w:rsid w:val="00B301C1"/>
    <w:rsid w:val="00B305D2"/>
    <w:rsid w:val="00B311FA"/>
    <w:rsid w:val="00B3220C"/>
    <w:rsid w:val="00B32519"/>
    <w:rsid w:val="00B3257D"/>
    <w:rsid w:val="00B32AF5"/>
    <w:rsid w:val="00B32E39"/>
    <w:rsid w:val="00B3358C"/>
    <w:rsid w:val="00B335CE"/>
    <w:rsid w:val="00B34305"/>
    <w:rsid w:val="00B34D9B"/>
    <w:rsid w:val="00B35B61"/>
    <w:rsid w:val="00B35CC1"/>
    <w:rsid w:val="00B35EE5"/>
    <w:rsid w:val="00B40310"/>
    <w:rsid w:val="00B41180"/>
    <w:rsid w:val="00B41526"/>
    <w:rsid w:val="00B416A0"/>
    <w:rsid w:val="00B417A0"/>
    <w:rsid w:val="00B41BC6"/>
    <w:rsid w:val="00B41CE6"/>
    <w:rsid w:val="00B41EA7"/>
    <w:rsid w:val="00B42E48"/>
    <w:rsid w:val="00B43596"/>
    <w:rsid w:val="00B43BD3"/>
    <w:rsid w:val="00B44915"/>
    <w:rsid w:val="00B44C28"/>
    <w:rsid w:val="00B44E04"/>
    <w:rsid w:val="00B45B78"/>
    <w:rsid w:val="00B46254"/>
    <w:rsid w:val="00B47107"/>
    <w:rsid w:val="00B47384"/>
    <w:rsid w:val="00B4756E"/>
    <w:rsid w:val="00B50971"/>
    <w:rsid w:val="00B5232F"/>
    <w:rsid w:val="00B52AD2"/>
    <w:rsid w:val="00B52AE0"/>
    <w:rsid w:val="00B52F4E"/>
    <w:rsid w:val="00B53369"/>
    <w:rsid w:val="00B536B7"/>
    <w:rsid w:val="00B5406A"/>
    <w:rsid w:val="00B54277"/>
    <w:rsid w:val="00B54441"/>
    <w:rsid w:val="00B5460F"/>
    <w:rsid w:val="00B54A76"/>
    <w:rsid w:val="00B552D7"/>
    <w:rsid w:val="00B56BA3"/>
    <w:rsid w:val="00B574CF"/>
    <w:rsid w:val="00B574ED"/>
    <w:rsid w:val="00B57594"/>
    <w:rsid w:val="00B603BE"/>
    <w:rsid w:val="00B61780"/>
    <w:rsid w:val="00B61837"/>
    <w:rsid w:val="00B6194C"/>
    <w:rsid w:val="00B6296A"/>
    <w:rsid w:val="00B629DF"/>
    <w:rsid w:val="00B62EC9"/>
    <w:rsid w:val="00B64262"/>
    <w:rsid w:val="00B642F3"/>
    <w:rsid w:val="00B648B5"/>
    <w:rsid w:val="00B64E96"/>
    <w:rsid w:val="00B65576"/>
    <w:rsid w:val="00B65778"/>
    <w:rsid w:val="00B65E05"/>
    <w:rsid w:val="00B66655"/>
    <w:rsid w:val="00B66D81"/>
    <w:rsid w:val="00B66D83"/>
    <w:rsid w:val="00B67DC4"/>
    <w:rsid w:val="00B70668"/>
    <w:rsid w:val="00B71E75"/>
    <w:rsid w:val="00B72F34"/>
    <w:rsid w:val="00B73648"/>
    <w:rsid w:val="00B73FFF"/>
    <w:rsid w:val="00B746B5"/>
    <w:rsid w:val="00B7656E"/>
    <w:rsid w:val="00B76E05"/>
    <w:rsid w:val="00B77281"/>
    <w:rsid w:val="00B772CC"/>
    <w:rsid w:val="00B7735D"/>
    <w:rsid w:val="00B77E36"/>
    <w:rsid w:val="00B80455"/>
    <w:rsid w:val="00B80CC2"/>
    <w:rsid w:val="00B81700"/>
    <w:rsid w:val="00B82252"/>
    <w:rsid w:val="00B8246D"/>
    <w:rsid w:val="00B82609"/>
    <w:rsid w:val="00B826F8"/>
    <w:rsid w:val="00B82922"/>
    <w:rsid w:val="00B82A56"/>
    <w:rsid w:val="00B82DEF"/>
    <w:rsid w:val="00B8547F"/>
    <w:rsid w:val="00B8685E"/>
    <w:rsid w:val="00B87468"/>
    <w:rsid w:val="00B87763"/>
    <w:rsid w:val="00B87935"/>
    <w:rsid w:val="00B91007"/>
    <w:rsid w:val="00B91CE3"/>
    <w:rsid w:val="00B92E45"/>
    <w:rsid w:val="00B9378D"/>
    <w:rsid w:val="00B93F62"/>
    <w:rsid w:val="00B94084"/>
    <w:rsid w:val="00B941AB"/>
    <w:rsid w:val="00B94D7B"/>
    <w:rsid w:val="00B9529F"/>
    <w:rsid w:val="00B957FC"/>
    <w:rsid w:val="00B95857"/>
    <w:rsid w:val="00B96395"/>
    <w:rsid w:val="00B96A68"/>
    <w:rsid w:val="00B96D34"/>
    <w:rsid w:val="00B97482"/>
    <w:rsid w:val="00B9779C"/>
    <w:rsid w:val="00B97875"/>
    <w:rsid w:val="00BA12DB"/>
    <w:rsid w:val="00BA2132"/>
    <w:rsid w:val="00BA3AAF"/>
    <w:rsid w:val="00BA4090"/>
    <w:rsid w:val="00BA4368"/>
    <w:rsid w:val="00BA4921"/>
    <w:rsid w:val="00BA5235"/>
    <w:rsid w:val="00BA5459"/>
    <w:rsid w:val="00BA598C"/>
    <w:rsid w:val="00BA5A7F"/>
    <w:rsid w:val="00BA65FF"/>
    <w:rsid w:val="00BA683F"/>
    <w:rsid w:val="00BA717E"/>
    <w:rsid w:val="00BA7CE9"/>
    <w:rsid w:val="00BB1E50"/>
    <w:rsid w:val="00BB2007"/>
    <w:rsid w:val="00BB22D5"/>
    <w:rsid w:val="00BB23BE"/>
    <w:rsid w:val="00BB2EFB"/>
    <w:rsid w:val="00BB380E"/>
    <w:rsid w:val="00BB4425"/>
    <w:rsid w:val="00BB4D84"/>
    <w:rsid w:val="00BB4E35"/>
    <w:rsid w:val="00BB5870"/>
    <w:rsid w:val="00BB5B60"/>
    <w:rsid w:val="00BB6D7C"/>
    <w:rsid w:val="00BB7053"/>
    <w:rsid w:val="00BB76CC"/>
    <w:rsid w:val="00BC15AA"/>
    <w:rsid w:val="00BC2F48"/>
    <w:rsid w:val="00BC38D4"/>
    <w:rsid w:val="00BC4586"/>
    <w:rsid w:val="00BC46A5"/>
    <w:rsid w:val="00BC4CBD"/>
    <w:rsid w:val="00BC51F2"/>
    <w:rsid w:val="00BC546A"/>
    <w:rsid w:val="00BC68E2"/>
    <w:rsid w:val="00BC6A18"/>
    <w:rsid w:val="00BC6B8D"/>
    <w:rsid w:val="00BC75DE"/>
    <w:rsid w:val="00BC7C95"/>
    <w:rsid w:val="00BD004A"/>
    <w:rsid w:val="00BD06E9"/>
    <w:rsid w:val="00BD08E0"/>
    <w:rsid w:val="00BD0B4A"/>
    <w:rsid w:val="00BD2B1B"/>
    <w:rsid w:val="00BD2D9A"/>
    <w:rsid w:val="00BD3CCE"/>
    <w:rsid w:val="00BD4DC5"/>
    <w:rsid w:val="00BD57FA"/>
    <w:rsid w:val="00BD6CFF"/>
    <w:rsid w:val="00BD75B4"/>
    <w:rsid w:val="00BD764B"/>
    <w:rsid w:val="00BD788C"/>
    <w:rsid w:val="00BD7C42"/>
    <w:rsid w:val="00BD7C64"/>
    <w:rsid w:val="00BD7F88"/>
    <w:rsid w:val="00BE0543"/>
    <w:rsid w:val="00BE0B77"/>
    <w:rsid w:val="00BE2535"/>
    <w:rsid w:val="00BE2A39"/>
    <w:rsid w:val="00BE2F9D"/>
    <w:rsid w:val="00BE3822"/>
    <w:rsid w:val="00BE411A"/>
    <w:rsid w:val="00BE4491"/>
    <w:rsid w:val="00BE4C66"/>
    <w:rsid w:val="00BE644B"/>
    <w:rsid w:val="00BE6F17"/>
    <w:rsid w:val="00BE701D"/>
    <w:rsid w:val="00BE745C"/>
    <w:rsid w:val="00BF03E9"/>
    <w:rsid w:val="00BF0E36"/>
    <w:rsid w:val="00BF1399"/>
    <w:rsid w:val="00BF19F4"/>
    <w:rsid w:val="00BF1D5A"/>
    <w:rsid w:val="00BF25A0"/>
    <w:rsid w:val="00BF3D36"/>
    <w:rsid w:val="00BF4C02"/>
    <w:rsid w:val="00BF4F5E"/>
    <w:rsid w:val="00BF5C2C"/>
    <w:rsid w:val="00BF66FC"/>
    <w:rsid w:val="00BF6896"/>
    <w:rsid w:val="00BF6A7D"/>
    <w:rsid w:val="00BF6C74"/>
    <w:rsid w:val="00BF6E02"/>
    <w:rsid w:val="00C0016E"/>
    <w:rsid w:val="00C004F5"/>
    <w:rsid w:val="00C005F8"/>
    <w:rsid w:val="00C0094B"/>
    <w:rsid w:val="00C0146B"/>
    <w:rsid w:val="00C01B47"/>
    <w:rsid w:val="00C02E5B"/>
    <w:rsid w:val="00C03D45"/>
    <w:rsid w:val="00C03FFA"/>
    <w:rsid w:val="00C044F4"/>
    <w:rsid w:val="00C046CA"/>
    <w:rsid w:val="00C0483B"/>
    <w:rsid w:val="00C048B8"/>
    <w:rsid w:val="00C0543E"/>
    <w:rsid w:val="00C069AC"/>
    <w:rsid w:val="00C06C95"/>
    <w:rsid w:val="00C07964"/>
    <w:rsid w:val="00C106CC"/>
    <w:rsid w:val="00C112B8"/>
    <w:rsid w:val="00C113ED"/>
    <w:rsid w:val="00C11CD7"/>
    <w:rsid w:val="00C12ACA"/>
    <w:rsid w:val="00C136F6"/>
    <w:rsid w:val="00C15C70"/>
    <w:rsid w:val="00C15FE1"/>
    <w:rsid w:val="00C16317"/>
    <w:rsid w:val="00C1653C"/>
    <w:rsid w:val="00C174BE"/>
    <w:rsid w:val="00C176DC"/>
    <w:rsid w:val="00C178DE"/>
    <w:rsid w:val="00C21035"/>
    <w:rsid w:val="00C21F4E"/>
    <w:rsid w:val="00C22C44"/>
    <w:rsid w:val="00C2317B"/>
    <w:rsid w:val="00C23412"/>
    <w:rsid w:val="00C23C1D"/>
    <w:rsid w:val="00C24C13"/>
    <w:rsid w:val="00C24DAD"/>
    <w:rsid w:val="00C251C2"/>
    <w:rsid w:val="00C25C9F"/>
    <w:rsid w:val="00C25D37"/>
    <w:rsid w:val="00C2615A"/>
    <w:rsid w:val="00C265E3"/>
    <w:rsid w:val="00C26828"/>
    <w:rsid w:val="00C26DC2"/>
    <w:rsid w:val="00C2746D"/>
    <w:rsid w:val="00C27532"/>
    <w:rsid w:val="00C2755C"/>
    <w:rsid w:val="00C27B11"/>
    <w:rsid w:val="00C301C9"/>
    <w:rsid w:val="00C308D3"/>
    <w:rsid w:val="00C31762"/>
    <w:rsid w:val="00C3302A"/>
    <w:rsid w:val="00C33734"/>
    <w:rsid w:val="00C338D4"/>
    <w:rsid w:val="00C3489C"/>
    <w:rsid w:val="00C34F98"/>
    <w:rsid w:val="00C3644E"/>
    <w:rsid w:val="00C3669F"/>
    <w:rsid w:val="00C367B3"/>
    <w:rsid w:val="00C36A02"/>
    <w:rsid w:val="00C404E2"/>
    <w:rsid w:val="00C4057D"/>
    <w:rsid w:val="00C40748"/>
    <w:rsid w:val="00C40A30"/>
    <w:rsid w:val="00C414BF"/>
    <w:rsid w:val="00C418A4"/>
    <w:rsid w:val="00C420BC"/>
    <w:rsid w:val="00C42144"/>
    <w:rsid w:val="00C423D9"/>
    <w:rsid w:val="00C426C9"/>
    <w:rsid w:val="00C429CB"/>
    <w:rsid w:val="00C42E1E"/>
    <w:rsid w:val="00C43A9D"/>
    <w:rsid w:val="00C43B24"/>
    <w:rsid w:val="00C440A4"/>
    <w:rsid w:val="00C44D27"/>
    <w:rsid w:val="00C450F1"/>
    <w:rsid w:val="00C4573E"/>
    <w:rsid w:val="00C4661B"/>
    <w:rsid w:val="00C46886"/>
    <w:rsid w:val="00C46CA8"/>
    <w:rsid w:val="00C47755"/>
    <w:rsid w:val="00C50866"/>
    <w:rsid w:val="00C50932"/>
    <w:rsid w:val="00C516A2"/>
    <w:rsid w:val="00C52323"/>
    <w:rsid w:val="00C52534"/>
    <w:rsid w:val="00C53965"/>
    <w:rsid w:val="00C54D12"/>
    <w:rsid w:val="00C54EE8"/>
    <w:rsid w:val="00C550B7"/>
    <w:rsid w:val="00C551E8"/>
    <w:rsid w:val="00C55C81"/>
    <w:rsid w:val="00C566C8"/>
    <w:rsid w:val="00C5678A"/>
    <w:rsid w:val="00C603D4"/>
    <w:rsid w:val="00C604BC"/>
    <w:rsid w:val="00C6100A"/>
    <w:rsid w:val="00C61459"/>
    <w:rsid w:val="00C61697"/>
    <w:rsid w:val="00C62515"/>
    <w:rsid w:val="00C625AF"/>
    <w:rsid w:val="00C63D0C"/>
    <w:rsid w:val="00C65858"/>
    <w:rsid w:val="00C6597E"/>
    <w:rsid w:val="00C6643C"/>
    <w:rsid w:val="00C66A89"/>
    <w:rsid w:val="00C66DDE"/>
    <w:rsid w:val="00C66FDE"/>
    <w:rsid w:val="00C67983"/>
    <w:rsid w:val="00C717E7"/>
    <w:rsid w:val="00C71A07"/>
    <w:rsid w:val="00C71B1C"/>
    <w:rsid w:val="00C7219F"/>
    <w:rsid w:val="00C72DCC"/>
    <w:rsid w:val="00C747AE"/>
    <w:rsid w:val="00C76D65"/>
    <w:rsid w:val="00C774C5"/>
    <w:rsid w:val="00C779AD"/>
    <w:rsid w:val="00C77C95"/>
    <w:rsid w:val="00C804B3"/>
    <w:rsid w:val="00C80B3A"/>
    <w:rsid w:val="00C80B8B"/>
    <w:rsid w:val="00C811B4"/>
    <w:rsid w:val="00C8174D"/>
    <w:rsid w:val="00C81AED"/>
    <w:rsid w:val="00C82441"/>
    <w:rsid w:val="00C832A2"/>
    <w:rsid w:val="00C83A78"/>
    <w:rsid w:val="00C83FAA"/>
    <w:rsid w:val="00C854D8"/>
    <w:rsid w:val="00C86781"/>
    <w:rsid w:val="00C86AB1"/>
    <w:rsid w:val="00C86B39"/>
    <w:rsid w:val="00C86EE5"/>
    <w:rsid w:val="00C87637"/>
    <w:rsid w:val="00C87A6B"/>
    <w:rsid w:val="00C87EC0"/>
    <w:rsid w:val="00C9114F"/>
    <w:rsid w:val="00C91D76"/>
    <w:rsid w:val="00C92749"/>
    <w:rsid w:val="00C9280D"/>
    <w:rsid w:val="00C929D8"/>
    <w:rsid w:val="00C92CA9"/>
    <w:rsid w:val="00C935A2"/>
    <w:rsid w:val="00C93613"/>
    <w:rsid w:val="00C93DB2"/>
    <w:rsid w:val="00C954D2"/>
    <w:rsid w:val="00C95E9C"/>
    <w:rsid w:val="00C961FA"/>
    <w:rsid w:val="00C971F6"/>
    <w:rsid w:val="00C97297"/>
    <w:rsid w:val="00C9771B"/>
    <w:rsid w:val="00C97856"/>
    <w:rsid w:val="00C97AB3"/>
    <w:rsid w:val="00CA05C9"/>
    <w:rsid w:val="00CA08E7"/>
    <w:rsid w:val="00CA0B5E"/>
    <w:rsid w:val="00CA12DC"/>
    <w:rsid w:val="00CA175A"/>
    <w:rsid w:val="00CA18F1"/>
    <w:rsid w:val="00CA228B"/>
    <w:rsid w:val="00CA27A4"/>
    <w:rsid w:val="00CA2DAA"/>
    <w:rsid w:val="00CA30F0"/>
    <w:rsid w:val="00CA31E4"/>
    <w:rsid w:val="00CA374E"/>
    <w:rsid w:val="00CA3755"/>
    <w:rsid w:val="00CA3826"/>
    <w:rsid w:val="00CA3EA5"/>
    <w:rsid w:val="00CA54D2"/>
    <w:rsid w:val="00CA591B"/>
    <w:rsid w:val="00CA6D07"/>
    <w:rsid w:val="00CA6EBE"/>
    <w:rsid w:val="00CA6FE8"/>
    <w:rsid w:val="00CA7992"/>
    <w:rsid w:val="00CA7B90"/>
    <w:rsid w:val="00CB04C0"/>
    <w:rsid w:val="00CB0E6E"/>
    <w:rsid w:val="00CB1194"/>
    <w:rsid w:val="00CB1618"/>
    <w:rsid w:val="00CB29CD"/>
    <w:rsid w:val="00CB2A72"/>
    <w:rsid w:val="00CB32FF"/>
    <w:rsid w:val="00CB4147"/>
    <w:rsid w:val="00CB4D07"/>
    <w:rsid w:val="00CB512C"/>
    <w:rsid w:val="00CB54E7"/>
    <w:rsid w:val="00CB5500"/>
    <w:rsid w:val="00CB6196"/>
    <w:rsid w:val="00CB6FEC"/>
    <w:rsid w:val="00CB6FEF"/>
    <w:rsid w:val="00CB766A"/>
    <w:rsid w:val="00CB789B"/>
    <w:rsid w:val="00CC02E0"/>
    <w:rsid w:val="00CC0F08"/>
    <w:rsid w:val="00CC0F88"/>
    <w:rsid w:val="00CC1AFC"/>
    <w:rsid w:val="00CC251A"/>
    <w:rsid w:val="00CC3BB3"/>
    <w:rsid w:val="00CC4803"/>
    <w:rsid w:val="00CC4911"/>
    <w:rsid w:val="00CC5153"/>
    <w:rsid w:val="00CC5DE7"/>
    <w:rsid w:val="00CC642A"/>
    <w:rsid w:val="00CC67F1"/>
    <w:rsid w:val="00CC6E31"/>
    <w:rsid w:val="00CD3490"/>
    <w:rsid w:val="00CD3598"/>
    <w:rsid w:val="00CD3696"/>
    <w:rsid w:val="00CD38AA"/>
    <w:rsid w:val="00CD4506"/>
    <w:rsid w:val="00CD4552"/>
    <w:rsid w:val="00CD46A0"/>
    <w:rsid w:val="00CD4957"/>
    <w:rsid w:val="00CD4CDF"/>
    <w:rsid w:val="00CD5A8C"/>
    <w:rsid w:val="00CD61CE"/>
    <w:rsid w:val="00CD63F7"/>
    <w:rsid w:val="00CD65F6"/>
    <w:rsid w:val="00CD671D"/>
    <w:rsid w:val="00CD67B6"/>
    <w:rsid w:val="00CD6832"/>
    <w:rsid w:val="00CD79FC"/>
    <w:rsid w:val="00CD7BA7"/>
    <w:rsid w:val="00CD7D68"/>
    <w:rsid w:val="00CE08CC"/>
    <w:rsid w:val="00CE0F76"/>
    <w:rsid w:val="00CE1658"/>
    <w:rsid w:val="00CE251F"/>
    <w:rsid w:val="00CE346A"/>
    <w:rsid w:val="00CE3639"/>
    <w:rsid w:val="00CE43D7"/>
    <w:rsid w:val="00CE45A4"/>
    <w:rsid w:val="00CE4C78"/>
    <w:rsid w:val="00CE5443"/>
    <w:rsid w:val="00CE6480"/>
    <w:rsid w:val="00CE6C48"/>
    <w:rsid w:val="00CE78CE"/>
    <w:rsid w:val="00CE7B77"/>
    <w:rsid w:val="00CF0680"/>
    <w:rsid w:val="00CF152E"/>
    <w:rsid w:val="00CF1DD6"/>
    <w:rsid w:val="00CF1E04"/>
    <w:rsid w:val="00CF1E69"/>
    <w:rsid w:val="00CF1ED5"/>
    <w:rsid w:val="00CF2D15"/>
    <w:rsid w:val="00CF3342"/>
    <w:rsid w:val="00CF42FD"/>
    <w:rsid w:val="00CF43A5"/>
    <w:rsid w:val="00CF440D"/>
    <w:rsid w:val="00CF7297"/>
    <w:rsid w:val="00D00B98"/>
    <w:rsid w:val="00D01F0A"/>
    <w:rsid w:val="00D02529"/>
    <w:rsid w:val="00D02FA5"/>
    <w:rsid w:val="00D032A6"/>
    <w:rsid w:val="00D048A3"/>
    <w:rsid w:val="00D04A5F"/>
    <w:rsid w:val="00D04E03"/>
    <w:rsid w:val="00D0552C"/>
    <w:rsid w:val="00D055AA"/>
    <w:rsid w:val="00D05FB9"/>
    <w:rsid w:val="00D105A5"/>
    <w:rsid w:val="00D1088C"/>
    <w:rsid w:val="00D10A4A"/>
    <w:rsid w:val="00D112AE"/>
    <w:rsid w:val="00D1171C"/>
    <w:rsid w:val="00D11976"/>
    <w:rsid w:val="00D12576"/>
    <w:rsid w:val="00D12CAB"/>
    <w:rsid w:val="00D1357B"/>
    <w:rsid w:val="00D16E54"/>
    <w:rsid w:val="00D17707"/>
    <w:rsid w:val="00D1787F"/>
    <w:rsid w:val="00D179E1"/>
    <w:rsid w:val="00D2062D"/>
    <w:rsid w:val="00D20B10"/>
    <w:rsid w:val="00D20E8A"/>
    <w:rsid w:val="00D21295"/>
    <w:rsid w:val="00D21485"/>
    <w:rsid w:val="00D21E77"/>
    <w:rsid w:val="00D21EA6"/>
    <w:rsid w:val="00D23979"/>
    <w:rsid w:val="00D23E16"/>
    <w:rsid w:val="00D24A72"/>
    <w:rsid w:val="00D2548C"/>
    <w:rsid w:val="00D25766"/>
    <w:rsid w:val="00D272D9"/>
    <w:rsid w:val="00D27D55"/>
    <w:rsid w:val="00D31809"/>
    <w:rsid w:val="00D3196B"/>
    <w:rsid w:val="00D31D3B"/>
    <w:rsid w:val="00D328FC"/>
    <w:rsid w:val="00D32962"/>
    <w:rsid w:val="00D33BFB"/>
    <w:rsid w:val="00D34548"/>
    <w:rsid w:val="00D36119"/>
    <w:rsid w:val="00D366A4"/>
    <w:rsid w:val="00D368B2"/>
    <w:rsid w:val="00D36CC0"/>
    <w:rsid w:val="00D3768C"/>
    <w:rsid w:val="00D402F7"/>
    <w:rsid w:val="00D41756"/>
    <w:rsid w:val="00D41E4D"/>
    <w:rsid w:val="00D4265D"/>
    <w:rsid w:val="00D4354B"/>
    <w:rsid w:val="00D441AE"/>
    <w:rsid w:val="00D44E2B"/>
    <w:rsid w:val="00D46512"/>
    <w:rsid w:val="00D4658C"/>
    <w:rsid w:val="00D47BE0"/>
    <w:rsid w:val="00D51261"/>
    <w:rsid w:val="00D516CC"/>
    <w:rsid w:val="00D51931"/>
    <w:rsid w:val="00D52389"/>
    <w:rsid w:val="00D523A2"/>
    <w:rsid w:val="00D52EBA"/>
    <w:rsid w:val="00D54C01"/>
    <w:rsid w:val="00D56383"/>
    <w:rsid w:val="00D56543"/>
    <w:rsid w:val="00D5680D"/>
    <w:rsid w:val="00D577CE"/>
    <w:rsid w:val="00D60EB9"/>
    <w:rsid w:val="00D60F34"/>
    <w:rsid w:val="00D6150D"/>
    <w:rsid w:val="00D61D0A"/>
    <w:rsid w:val="00D6200E"/>
    <w:rsid w:val="00D62CAA"/>
    <w:rsid w:val="00D63F96"/>
    <w:rsid w:val="00D64041"/>
    <w:rsid w:val="00D645B9"/>
    <w:rsid w:val="00D6534E"/>
    <w:rsid w:val="00D660C4"/>
    <w:rsid w:val="00D66A4C"/>
    <w:rsid w:val="00D66F9F"/>
    <w:rsid w:val="00D679CF"/>
    <w:rsid w:val="00D67F76"/>
    <w:rsid w:val="00D7123F"/>
    <w:rsid w:val="00D72342"/>
    <w:rsid w:val="00D751C7"/>
    <w:rsid w:val="00D7556D"/>
    <w:rsid w:val="00D75607"/>
    <w:rsid w:val="00D76CAF"/>
    <w:rsid w:val="00D76D15"/>
    <w:rsid w:val="00D76D3C"/>
    <w:rsid w:val="00D77045"/>
    <w:rsid w:val="00D82822"/>
    <w:rsid w:val="00D83189"/>
    <w:rsid w:val="00D831C0"/>
    <w:rsid w:val="00D83307"/>
    <w:rsid w:val="00D83451"/>
    <w:rsid w:val="00D835AA"/>
    <w:rsid w:val="00D84317"/>
    <w:rsid w:val="00D85B72"/>
    <w:rsid w:val="00D865B3"/>
    <w:rsid w:val="00D87172"/>
    <w:rsid w:val="00D8728C"/>
    <w:rsid w:val="00D877D1"/>
    <w:rsid w:val="00D87F8E"/>
    <w:rsid w:val="00D90C86"/>
    <w:rsid w:val="00D91BCA"/>
    <w:rsid w:val="00D91C45"/>
    <w:rsid w:val="00D932B9"/>
    <w:rsid w:val="00D93578"/>
    <w:rsid w:val="00D93690"/>
    <w:rsid w:val="00D94081"/>
    <w:rsid w:val="00D94671"/>
    <w:rsid w:val="00D9469B"/>
    <w:rsid w:val="00D95438"/>
    <w:rsid w:val="00D95740"/>
    <w:rsid w:val="00D96586"/>
    <w:rsid w:val="00D96762"/>
    <w:rsid w:val="00D96900"/>
    <w:rsid w:val="00D9706A"/>
    <w:rsid w:val="00DA0769"/>
    <w:rsid w:val="00DA0DD4"/>
    <w:rsid w:val="00DA1683"/>
    <w:rsid w:val="00DA1D24"/>
    <w:rsid w:val="00DA28B3"/>
    <w:rsid w:val="00DA3014"/>
    <w:rsid w:val="00DA3638"/>
    <w:rsid w:val="00DA3952"/>
    <w:rsid w:val="00DA4828"/>
    <w:rsid w:val="00DA4E2B"/>
    <w:rsid w:val="00DA5006"/>
    <w:rsid w:val="00DA5B4F"/>
    <w:rsid w:val="00DA5C03"/>
    <w:rsid w:val="00DA5E83"/>
    <w:rsid w:val="00DA7E7C"/>
    <w:rsid w:val="00DB10EA"/>
    <w:rsid w:val="00DB18A4"/>
    <w:rsid w:val="00DB30BA"/>
    <w:rsid w:val="00DB3159"/>
    <w:rsid w:val="00DB3E37"/>
    <w:rsid w:val="00DB3E44"/>
    <w:rsid w:val="00DB425E"/>
    <w:rsid w:val="00DB4617"/>
    <w:rsid w:val="00DB5169"/>
    <w:rsid w:val="00DB6821"/>
    <w:rsid w:val="00DB6DE4"/>
    <w:rsid w:val="00DB70FA"/>
    <w:rsid w:val="00DB7532"/>
    <w:rsid w:val="00DB78E2"/>
    <w:rsid w:val="00DC12DD"/>
    <w:rsid w:val="00DC1B6F"/>
    <w:rsid w:val="00DC1D89"/>
    <w:rsid w:val="00DC2678"/>
    <w:rsid w:val="00DC2CBD"/>
    <w:rsid w:val="00DC490A"/>
    <w:rsid w:val="00DC6788"/>
    <w:rsid w:val="00DC681E"/>
    <w:rsid w:val="00DC6942"/>
    <w:rsid w:val="00DC752F"/>
    <w:rsid w:val="00DD2961"/>
    <w:rsid w:val="00DD38CB"/>
    <w:rsid w:val="00DD3C77"/>
    <w:rsid w:val="00DD5EE4"/>
    <w:rsid w:val="00DD7B47"/>
    <w:rsid w:val="00DE106A"/>
    <w:rsid w:val="00DE243C"/>
    <w:rsid w:val="00DE3165"/>
    <w:rsid w:val="00DE37B6"/>
    <w:rsid w:val="00DE4BA3"/>
    <w:rsid w:val="00DE4EE2"/>
    <w:rsid w:val="00DE56C0"/>
    <w:rsid w:val="00DE5CB8"/>
    <w:rsid w:val="00DE6FA4"/>
    <w:rsid w:val="00DE79F4"/>
    <w:rsid w:val="00DF0806"/>
    <w:rsid w:val="00DF0D10"/>
    <w:rsid w:val="00DF219F"/>
    <w:rsid w:val="00DF3F1D"/>
    <w:rsid w:val="00DF479C"/>
    <w:rsid w:val="00DF4958"/>
    <w:rsid w:val="00DF4E74"/>
    <w:rsid w:val="00DF5F01"/>
    <w:rsid w:val="00DF6176"/>
    <w:rsid w:val="00DF6457"/>
    <w:rsid w:val="00DF6CB1"/>
    <w:rsid w:val="00DF731A"/>
    <w:rsid w:val="00DF75EE"/>
    <w:rsid w:val="00E00161"/>
    <w:rsid w:val="00E00441"/>
    <w:rsid w:val="00E00656"/>
    <w:rsid w:val="00E00A69"/>
    <w:rsid w:val="00E00BEC"/>
    <w:rsid w:val="00E00DF7"/>
    <w:rsid w:val="00E01D12"/>
    <w:rsid w:val="00E01F84"/>
    <w:rsid w:val="00E02B60"/>
    <w:rsid w:val="00E04AC2"/>
    <w:rsid w:val="00E04D39"/>
    <w:rsid w:val="00E05310"/>
    <w:rsid w:val="00E0550A"/>
    <w:rsid w:val="00E06214"/>
    <w:rsid w:val="00E064D6"/>
    <w:rsid w:val="00E06C55"/>
    <w:rsid w:val="00E07D1A"/>
    <w:rsid w:val="00E107EB"/>
    <w:rsid w:val="00E11316"/>
    <w:rsid w:val="00E117D4"/>
    <w:rsid w:val="00E1283F"/>
    <w:rsid w:val="00E12A7B"/>
    <w:rsid w:val="00E14AB5"/>
    <w:rsid w:val="00E14BD5"/>
    <w:rsid w:val="00E1539E"/>
    <w:rsid w:val="00E157F2"/>
    <w:rsid w:val="00E15869"/>
    <w:rsid w:val="00E200D9"/>
    <w:rsid w:val="00E201FD"/>
    <w:rsid w:val="00E2269A"/>
    <w:rsid w:val="00E238E8"/>
    <w:rsid w:val="00E23D79"/>
    <w:rsid w:val="00E23EF6"/>
    <w:rsid w:val="00E242E1"/>
    <w:rsid w:val="00E2570C"/>
    <w:rsid w:val="00E26889"/>
    <w:rsid w:val="00E2760F"/>
    <w:rsid w:val="00E30BA7"/>
    <w:rsid w:val="00E310F1"/>
    <w:rsid w:val="00E31814"/>
    <w:rsid w:val="00E31EA5"/>
    <w:rsid w:val="00E32138"/>
    <w:rsid w:val="00E32532"/>
    <w:rsid w:val="00E337E4"/>
    <w:rsid w:val="00E33EE6"/>
    <w:rsid w:val="00E34640"/>
    <w:rsid w:val="00E37000"/>
    <w:rsid w:val="00E371A7"/>
    <w:rsid w:val="00E376F5"/>
    <w:rsid w:val="00E37E81"/>
    <w:rsid w:val="00E4173F"/>
    <w:rsid w:val="00E452D3"/>
    <w:rsid w:val="00E456A6"/>
    <w:rsid w:val="00E45BC2"/>
    <w:rsid w:val="00E46181"/>
    <w:rsid w:val="00E466E0"/>
    <w:rsid w:val="00E4716A"/>
    <w:rsid w:val="00E47B7B"/>
    <w:rsid w:val="00E50F73"/>
    <w:rsid w:val="00E51177"/>
    <w:rsid w:val="00E51187"/>
    <w:rsid w:val="00E51EBE"/>
    <w:rsid w:val="00E52104"/>
    <w:rsid w:val="00E540BE"/>
    <w:rsid w:val="00E54106"/>
    <w:rsid w:val="00E55151"/>
    <w:rsid w:val="00E55A82"/>
    <w:rsid w:val="00E56377"/>
    <w:rsid w:val="00E577AF"/>
    <w:rsid w:val="00E577F5"/>
    <w:rsid w:val="00E5794F"/>
    <w:rsid w:val="00E57E03"/>
    <w:rsid w:val="00E57F51"/>
    <w:rsid w:val="00E60FB2"/>
    <w:rsid w:val="00E6106B"/>
    <w:rsid w:val="00E61273"/>
    <w:rsid w:val="00E61D4E"/>
    <w:rsid w:val="00E62068"/>
    <w:rsid w:val="00E6357C"/>
    <w:rsid w:val="00E639D5"/>
    <w:rsid w:val="00E63E90"/>
    <w:rsid w:val="00E63EEE"/>
    <w:rsid w:val="00E64E0F"/>
    <w:rsid w:val="00E654C8"/>
    <w:rsid w:val="00E65543"/>
    <w:rsid w:val="00E65A28"/>
    <w:rsid w:val="00E6694C"/>
    <w:rsid w:val="00E66A72"/>
    <w:rsid w:val="00E66F70"/>
    <w:rsid w:val="00E675E5"/>
    <w:rsid w:val="00E6786C"/>
    <w:rsid w:val="00E67E09"/>
    <w:rsid w:val="00E67E8F"/>
    <w:rsid w:val="00E708ED"/>
    <w:rsid w:val="00E70BE5"/>
    <w:rsid w:val="00E71D13"/>
    <w:rsid w:val="00E72016"/>
    <w:rsid w:val="00E721C3"/>
    <w:rsid w:val="00E72C07"/>
    <w:rsid w:val="00E75453"/>
    <w:rsid w:val="00E76AA7"/>
    <w:rsid w:val="00E77AD6"/>
    <w:rsid w:val="00E80262"/>
    <w:rsid w:val="00E80F10"/>
    <w:rsid w:val="00E812B4"/>
    <w:rsid w:val="00E820D3"/>
    <w:rsid w:val="00E82867"/>
    <w:rsid w:val="00E82B3B"/>
    <w:rsid w:val="00E82FBF"/>
    <w:rsid w:val="00E839F8"/>
    <w:rsid w:val="00E841DA"/>
    <w:rsid w:val="00E861F5"/>
    <w:rsid w:val="00E86318"/>
    <w:rsid w:val="00E87B76"/>
    <w:rsid w:val="00E907F9"/>
    <w:rsid w:val="00E9108C"/>
    <w:rsid w:val="00E9125E"/>
    <w:rsid w:val="00E918EB"/>
    <w:rsid w:val="00E919CF"/>
    <w:rsid w:val="00E91BC2"/>
    <w:rsid w:val="00E9217E"/>
    <w:rsid w:val="00E9373B"/>
    <w:rsid w:val="00E93883"/>
    <w:rsid w:val="00E93CC2"/>
    <w:rsid w:val="00E94B96"/>
    <w:rsid w:val="00E95631"/>
    <w:rsid w:val="00E9595D"/>
    <w:rsid w:val="00E95BA2"/>
    <w:rsid w:val="00E960B8"/>
    <w:rsid w:val="00E96245"/>
    <w:rsid w:val="00E967E2"/>
    <w:rsid w:val="00E9780A"/>
    <w:rsid w:val="00E97D4F"/>
    <w:rsid w:val="00EA04B0"/>
    <w:rsid w:val="00EA0B2E"/>
    <w:rsid w:val="00EA1A2C"/>
    <w:rsid w:val="00EA3806"/>
    <w:rsid w:val="00EA44C6"/>
    <w:rsid w:val="00EA4883"/>
    <w:rsid w:val="00EA4BF2"/>
    <w:rsid w:val="00EA5954"/>
    <w:rsid w:val="00EA5C86"/>
    <w:rsid w:val="00EA60E3"/>
    <w:rsid w:val="00EA76B6"/>
    <w:rsid w:val="00EA7D86"/>
    <w:rsid w:val="00EA7EF4"/>
    <w:rsid w:val="00EB06DF"/>
    <w:rsid w:val="00EB1577"/>
    <w:rsid w:val="00EB2183"/>
    <w:rsid w:val="00EB27C8"/>
    <w:rsid w:val="00EB297A"/>
    <w:rsid w:val="00EB2D16"/>
    <w:rsid w:val="00EB3CCE"/>
    <w:rsid w:val="00EB4473"/>
    <w:rsid w:val="00EB46D5"/>
    <w:rsid w:val="00EB4891"/>
    <w:rsid w:val="00EB4B4B"/>
    <w:rsid w:val="00EB502B"/>
    <w:rsid w:val="00EB525B"/>
    <w:rsid w:val="00EB53E2"/>
    <w:rsid w:val="00EB6361"/>
    <w:rsid w:val="00EB64C9"/>
    <w:rsid w:val="00EB651B"/>
    <w:rsid w:val="00EB6C0F"/>
    <w:rsid w:val="00EB7639"/>
    <w:rsid w:val="00EC0DF3"/>
    <w:rsid w:val="00EC15BC"/>
    <w:rsid w:val="00EC4478"/>
    <w:rsid w:val="00EC515A"/>
    <w:rsid w:val="00EC58E7"/>
    <w:rsid w:val="00EC5A89"/>
    <w:rsid w:val="00EC5AB2"/>
    <w:rsid w:val="00EC5AF2"/>
    <w:rsid w:val="00EC5ED3"/>
    <w:rsid w:val="00EC6878"/>
    <w:rsid w:val="00EC694C"/>
    <w:rsid w:val="00EC72FB"/>
    <w:rsid w:val="00EC7311"/>
    <w:rsid w:val="00EC7356"/>
    <w:rsid w:val="00EC7F5B"/>
    <w:rsid w:val="00ED0B01"/>
    <w:rsid w:val="00ED0B93"/>
    <w:rsid w:val="00ED385A"/>
    <w:rsid w:val="00ED41E8"/>
    <w:rsid w:val="00ED47D0"/>
    <w:rsid w:val="00ED4BB0"/>
    <w:rsid w:val="00ED5CA2"/>
    <w:rsid w:val="00ED5FC5"/>
    <w:rsid w:val="00ED7428"/>
    <w:rsid w:val="00ED7728"/>
    <w:rsid w:val="00EE01C9"/>
    <w:rsid w:val="00EE0C65"/>
    <w:rsid w:val="00EE18A3"/>
    <w:rsid w:val="00EE20C0"/>
    <w:rsid w:val="00EE3385"/>
    <w:rsid w:val="00EE3E77"/>
    <w:rsid w:val="00EE4907"/>
    <w:rsid w:val="00EE4B94"/>
    <w:rsid w:val="00EE4BB5"/>
    <w:rsid w:val="00EE5468"/>
    <w:rsid w:val="00EE5F0F"/>
    <w:rsid w:val="00EE5F11"/>
    <w:rsid w:val="00EE6084"/>
    <w:rsid w:val="00EE65B5"/>
    <w:rsid w:val="00EE6C44"/>
    <w:rsid w:val="00EE6F0A"/>
    <w:rsid w:val="00EE74BC"/>
    <w:rsid w:val="00EE7986"/>
    <w:rsid w:val="00EE7E81"/>
    <w:rsid w:val="00EE7F1F"/>
    <w:rsid w:val="00EE7F6C"/>
    <w:rsid w:val="00EF0E05"/>
    <w:rsid w:val="00EF161C"/>
    <w:rsid w:val="00EF1699"/>
    <w:rsid w:val="00EF16E1"/>
    <w:rsid w:val="00EF2921"/>
    <w:rsid w:val="00EF370E"/>
    <w:rsid w:val="00EF3E28"/>
    <w:rsid w:val="00EF48E6"/>
    <w:rsid w:val="00EF490C"/>
    <w:rsid w:val="00EF659F"/>
    <w:rsid w:val="00F01374"/>
    <w:rsid w:val="00F01ED0"/>
    <w:rsid w:val="00F029DF"/>
    <w:rsid w:val="00F02A94"/>
    <w:rsid w:val="00F02D09"/>
    <w:rsid w:val="00F0464B"/>
    <w:rsid w:val="00F05C9C"/>
    <w:rsid w:val="00F06790"/>
    <w:rsid w:val="00F06A8E"/>
    <w:rsid w:val="00F06AC1"/>
    <w:rsid w:val="00F07B48"/>
    <w:rsid w:val="00F1023C"/>
    <w:rsid w:val="00F10A41"/>
    <w:rsid w:val="00F111D7"/>
    <w:rsid w:val="00F113ED"/>
    <w:rsid w:val="00F120A3"/>
    <w:rsid w:val="00F139A5"/>
    <w:rsid w:val="00F13AEA"/>
    <w:rsid w:val="00F13B13"/>
    <w:rsid w:val="00F1419C"/>
    <w:rsid w:val="00F1433C"/>
    <w:rsid w:val="00F15027"/>
    <w:rsid w:val="00F15E89"/>
    <w:rsid w:val="00F161BE"/>
    <w:rsid w:val="00F1642A"/>
    <w:rsid w:val="00F20D59"/>
    <w:rsid w:val="00F216BE"/>
    <w:rsid w:val="00F22B2F"/>
    <w:rsid w:val="00F22C14"/>
    <w:rsid w:val="00F22DED"/>
    <w:rsid w:val="00F250FB"/>
    <w:rsid w:val="00F259AF"/>
    <w:rsid w:val="00F25BEB"/>
    <w:rsid w:val="00F267FE"/>
    <w:rsid w:val="00F26914"/>
    <w:rsid w:val="00F26F0F"/>
    <w:rsid w:val="00F26F6B"/>
    <w:rsid w:val="00F2764B"/>
    <w:rsid w:val="00F27A11"/>
    <w:rsid w:val="00F307FD"/>
    <w:rsid w:val="00F30B20"/>
    <w:rsid w:val="00F30B52"/>
    <w:rsid w:val="00F31441"/>
    <w:rsid w:val="00F33A56"/>
    <w:rsid w:val="00F33C99"/>
    <w:rsid w:val="00F33FBC"/>
    <w:rsid w:val="00F34479"/>
    <w:rsid w:val="00F363FF"/>
    <w:rsid w:val="00F37D3D"/>
    <w:rsid w:val="00F40114"/>
    <w:rsid w:val="00F4086D"/>
    <w:rsid w:val="00F40CB4"/>
    <w:rsid w:val="00F41653"/>
    <w:rsid w:val="00F4272B"/>
    <w:rsid w:val="00F4339B"/>
    <w:rsid w:val="00F44251"/>
    <w:rsid w:val="00F44842"/>
    <w:rsid w:val="00F44925"/>
    <w:rsid w:val="00F452D6"/>
    <w:rsid w:val="00F4539A"/>
    <w:rsid w:val="00F456FA"/>
    <w:rsid w:val="00F46FA4"/>
    <w:rsid w:val="00F4710C"/>
    <w:rsid w:val="00F47AD6"/>
    <w:rsid w:val="00F500F9"/>
    <w:rsid w:val="00F501FC"/>
    <w:rsid w:val="00F50542"/>
    <w:rsid w:val="00F5103A"/>
    <w:rsid w:val="00F51593"/>
    <w:rsid w:val="00F52F1B"/>
    <w:rsid w:val="00F55A22"/>
    <w:rsid w:val="00F55AC6"/>
    <w:rsid w:val="00F56193"/>
    <w:rsid w:val="00F5674F"/>
    <w:rsid w:val="00F572BE"/>
    <w:rsid w:val="00F57BEF"/>
    <w:rsid w:val="00F61801"/>
    <w:rsid w:val="00F61D96"/>
    <w:rsid w:val="00F62A1C"/>
    <w:rsid w:val="00F62A21"/>
    <w:rsid w:val="00F62B4C"/>
    <w:rsid w:val="00F63232"/>
    <w:rsid w:val="00F64D9A"/>
    <w:rsid w:val="00F64E4A"/>
    <w:rsid w:val="00F6510E"/>
    <w:rsid w:val="00F6570F"/>
    <w:rsid w:val="00F65D2D"/>
    <w:rsid w:val="00F65EC2"/>
    <w:rsid w:val="00F661ED"/>
    <w:rsid w:val="00F667CF"/>
    <w:rsid w:val="00F66917"/>
    <w:rsid w:val="00F66CBE"/>
    <w:rsid w:val="00F66FBD"/>
    <w:rsid w:val="00F679B1"/>
    <w:rsid w:val="00F71984"/>
    <w:rsid w:val="00F71E37"/>
    <w:rsid w:val="00F71F8D"/>
    <w:rsid w:val="00F7260C"/>
    <w:rsid w:val="00F72617"/>
    <w:rsid w:val="00F726C2"/>
    <w:rsid w:val="00F73BBD"/>
    <w:rsid w:val="00F73FFE"/>
    <w:rsid w:val="00F74EC4"/>
    <w:rsid w:val="00F762E8"/>
    <w:rsid w:val="00F77B0C"/>
    <w:rsid w:val="00F77BFD"/>
    <w:rsid w:val="00F80AAD"/>
    <w:rsid w:val="00F80DB3"/>
    <w:rsid w:val="00F812E2"/>
    <w:rsid w:val="00F8229F"/>
    <w:rsid w:val="00F82E0F"/>
    <w:rsid w:val="00F83A03"/>
    <w:rsid w:val="00F8401E"/>
    <w:rsid w:val="00F84282"/>
    <w:rsid w:val="00F846A8"/>
    <w:rsid w:val="00F851EF"/>
    <w:rsid w:val="00F862FF"/>
    <w:rsid w:val="00F86AA7"/>
    <w:rsid w:val="00F87406"/>
    <w:rsid w:val="00F90C4F"/>
    <w:rsid w:val="00F91284"/>
    <w:rsid w:val="00F91A72"/>
    <w:rsid w:val="00F922FB"/>
    <w:rsid w:val="00F92731"/>
    <w:rsid w:val="00F9563E"/>
    <w:rsid w:val="00F97341"/>
    <w:rsid w:val="00FA0045"/>
    <w:rsid w:val="00FA0719"/>
    <w:rsid w:val="00FA15CF"/>
    <w:rsid w:val="00FA1C83"/>
    <w:rsid w:val="00FA201F"/>
    <w:rsid w:val="00FA207D"/>
    <w:rsid w:val="00FA3EDC"/>
    <w:rsid w:val="00FA423B"/>
    <w:rsid w:val="00FA4919"/>
    <w:rsid w:val="00FA4A78"/>
    <w:rsid w:val="00FA61ED"/>
    <w:rsid w:val="00FA63DE"/>
    <w:rsid w:val="00FA6848"/>
    <w:rsid w:val="00FA7086"/>
    <w:rsid w:val="00FA752B"/>
    <w:rsid w:val="00FA7A1D"/>
    <w:rsid w:val="00FB142E"/>
    <w:rsid w:val="00FB1A6F"/>
    <w:rsid w:val="00FB20E3"/>
    <w:rsid w:val="00FB24DA"/>
    <w:rsid w:val="00FB2B1A"/>
    <w:rsid w:val="00FB325C"/>
    <w:rsid w:val="00FB4064"/>
    <w:rsid w:val="00FB4309"/>
    <w:rsid w:val="00FB4650"/>
    <w:rsid w:val="00FB554F"/>
    <w:rsid w:val="00FB69A2"/>
    <w:rsid w:val="00FC002D"/>
    <w:rsid w:val="00FC0192"/>
    <w:rsid w:val="00FC0B29"/>
    <w:rsid w:val="00FC1425"/>
    <w:rsid w:val="00FC23ED"/>
    <w:rsid w:val="00FC2777"/>
    <w:rsid w:val="00FC294F"/>
    <w:rsid w:val="00FC2BB7"/>
    <w:rsid w:val="00FC2D2E"/>
    <w:rsid w:val="00FC2DB0"/>
    <w:rsid w:val="00FC2E8A"/>
    <w:rsid w:val="00FC3CB4"/>
    <w:rsid w:val="00FC4305"/>
    <w:rsid w:val="00FC4E78"/>
    <w:rsid w:val="00FC5205"/>
    <w:rsid w:val="00FC53EE"/>
    <w:rsid w:val="00FC631A"/>
    <w:rsid w:val="00FC6BEF"/>
    <w:rsid w:val="00FC7F7E"/>
    <w:rsid w:val="00FD10D5"/>
    <w:rsid w:val="00FD3959"/>
    <w:rsid w:val="00FD3A8D"/>
    <w:rsid w:val="00FD4263"/>
    <w:rsid w:val="00FD4588"/>
    <w:rsid w:val="00FD4F79"/>
    <w:rsid w:val="00FD61BD"/>
    <w:rsid w:val="00FD6D0D"/>
    <w:rsid w:val="00FD7559"/>
    <w:rsid w:val="00FD7881"/>
    <w:rsid w:val="00FE0945"/>
    <w:rsid w:val="00FE245B"/>
    <w:rsid w:val="00FE2535"/>
    <w:rsid w:val="00FE2714"/>
    <w:rsid w:val="00FE2B4E"/>
    <w:rsid w:val="00FE2D70"/>
    <w:rsid w:val="00FE32CE"/>
    <w:rsid w:val="00FE3AA1"/>
    <w:rsid w:val="00FE3BC2"/>
    <w:rsid w:val="00FE3EA6"/>
    <w:rsid w:val="00FE48C6"/>
    <w:rsid w:val="00FE4C75"/>
    <w:rsid w:val="00FE55E6"/>
    <w:rsid w:val="00FE6129"/>
    <w:rsid w:val="00FE6714"/>
    <w:rsid w:val="00FE6752"/>
    <w:rsid w:val="00FE6E83"/>
    <w:rsid w:val="00FE7202"/>
    <w:rsid w:val="00FE797F"/>
    <w:rsid w:val="00FF2A17"/>
    <w:rsid w:val="00FF3AC8"/>
    <w:rsid w:val="00FF44EA"/>
    <w:rsid w:val="00FF47E7"/>
    <w:rsid w:val="00FF5439"/>
    <w:rsid w:val="00FF5A8E"/>
    <w:rsid w:val="00FF6007"/>
    <w:rsid w:val="00FF6494"/>
    <w:rsid w:val="00FF67D7"/>
    <w:rsid w:val="00FF6AB5"/>
    <w:rsid w:val="00FF6B50"/>
    <w:rsid w:val="00FF6DDB"/>
    <w:rsid w:val="00FF7B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58C27DF-B5CA-4D86-9306-AA502D3B8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Рег. Обычный"/>
    <w:qFormat/>
    <w:rsid w:val="00B2240D"/>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Н1"/>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aliases w:val="Chapter Title,Sub Head,PullOut,H2,H2 Знак Знак,Numbered text 3 Знак Знак,h2 Знак Знак,H2 Знак1,Numbered text 3 Знак1,2 headline Знак,h Знак,headline Знак,h2 Знак1,Numbered text 3,h,h2,2 headline,H21"/>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aliases w:val="H3,3,h3,Пункт,1.Заголовок 3,Level 2,(пункт),1.1  Текст пункта в разделе,Подр,1.1  ????? ?????? ? ???????,Пункт разд.,Заг.подразд.,подразд,подразд1,подразд2,П. 2 цифры,подразд:1.1 &lt;Название&gt;,1.1 &lt;Текст&gt;,1.1. &lt;Текст&gt;,1.1 &lt;Òåêñò&gt;,heading 3,h31"/>
    <w:basedOn w:val="a3"/>
    <w:next w:val="a3"/>
    <w:link w:val="30"/>
    <w:uiPriority w:val="99"/>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0">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3"/>
    <w:next w:val="a3"/>
    <w:link w:val="41"/>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aliases w:val="1.1.1. Заголовок 5,Level 4,(приложение),Bold/Italics,H5,1.1  Название подраздела,подпункт,подпункт1,подпункт2,подпункт11,подпункт3,подпункт12,подпункт4,подпункт13,подпункт5,подпункт14,подпункт6,подпункт15,подпункт7,подпункт16,подпункт8,PIM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qFormat/>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aliases w:val="H3 Знак,3 Знак,h3 Знак,Пункт Знак,1.Заголовок 3 Знак,Level 2 Знак,(пункт) Знак,1.1  Текст пункта в разделе Знак,Подр Знак,1.1  ????? ?????? ? ??????? Знак,Пункт разд. Знак,Заг.подразд. Знак,подразд Знак,подразд1 Знак,подразд2 Знак"/>
    <w:link w:val="3"/>
    <w:rsid w:val="00FE2535"/>
    <w:rPr>
      <w:rFonts w:ascii="Arial" w:eastAsia="Times New Roman" w:hAnsi="Arial" w:cs="Arial"/>
      <w:b/>
      <w:bCs/>
      <w:sz w:val="26"/>
      <w:szCs w:val="26"/>
      <w:lang w:eastAsia="ru-RU"/>
    </w:rPr>
  </w:style>
  <w:style w:type="character" w:customStyle="1" w:styleId="41">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link w:val="40"/>
    <w:rsid w:val="00FE2535"/>
    <w:rPr>
      <w:rFonts w:ascii="Times New Roman" w:eastAsia="Times New Roman" w:hAnsi="Times New Roman" w:cs="Times New Roman"/>
      <w:b/>
      <w:sz w:val="24"/>
      <w:szCs w:val="20"/>
      <w:lang w:eastAsia="ru-RU"/>
    </w:rPr>
  </w:style>
  <w:style w:type="character" w:customStyle="1" w:styleId="50">
    <w:name w:val="Заголовок 5 Знак"/>
    <w:aliases w:val="1.1.1. Заголовок 5 Знак,Level 4 Знак,(приложение) Знак,Bold/Italics Знак,H5 Знак,1.1  Название подраздела Знак,подпункт Знак,подпункт1 Знак,подпункт2 Знак,подпункт11 Знак,подпункт3 Знак,подпункт12 Знак,подпункт4 Знак,подпункт13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aliases w:val="Chapter Title Знак,Sub Head Знак,PullOut Знак,H2 Знак,H2 Знак Знак Знак,Numbered text 3 Знак Знак Знак,h2 Знак Знак Знак,H2 Знак1 Знак,Numbered text 3 Знак1 Знак,2 headline Знак Знак,h Знак Знак,headline Знак Знак,h2 Знак1 Знак,h Знак1"/>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2">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rsid w:val="00FE2535"/>
    <w:pPr>
      <w:spacing w:line="240" w:lineRule="auto"/>
    </w:pPr>
    <w:rPr>
      <w:sz w:val="20"/>
      <w:szCs w:val="20"/>
      <w:lang w:eastAsia="ru-RU"/>
    </w:rPr>
  </w:style>
  <w:style w:type="character" w:customStyle="1" w:styleId="aff2">
    <w:name w:val="Текст примечания Знак"/>
    <w:link w:val="aff1"/>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0">
    <w:name w:val="Знак Знак42"/>
    <w:rsid w:val="00FE2535"/>
    <w:rPr>
      <w:rFonts w:ascii="Arial" w:hAnsi="Arial" w:cs="Arial"/>
      <w:sz w:val="24"/>
      <w:szCs w:val="24"/>
      <w:lang w:val="ru-RU" w:eastAsia="ru-RU" w:bidi="ar-SA"/>
    </w:rPr>
  </w:style>
  <w:style w:type="paragraph" w:customStyle="1" w:styleId="120">
    <w:name w:val="Абзац списка12"/>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cs="Arial"/>
      <w:b/>
      <w:bCs/>
      <w:sz w:val="24"/>
      <w:szCs w:val="24"/>
      <w:lang w:eastAsia="ru-RU"/>
    </w:rPr>
  </w:style>
  <w:style w:type="character" w:customStyle="1" w:styleId="aff7">
    <w:name w:val="Заголовок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1">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2">
    <w:name w:val="Знак Знак172"/>
    <w:locked/>
    <w:rsid w:val="00F922FB"/>
    <w:rPr>
      <w:rFonts w:cs="Times New Roman"/>
      <w:i/>
      <w:iCs/>
      <w:sz w:val="22"/>
      <w:szCs w:val="22"/>
      <w:lang w:val="ru-RU" w:eastAsia="ru-RU"/>
    </w:rPr>
  </w:style>
  <w:style w:type="character" w:customStyle="1" w:styleId="162">
    <w:name w:val="Знак Знак162"/>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9">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3">
    <w:name w:val="Знак Знак123"/>
    <w:rsid w:val="00FE2535"/>
    <w:rPr>
      <w:rFonts w:ascii="Arial" w:eastAsia="Times New Roman" w:hAnsi="Arial" w:cs="Times New Roman"/>
      <w:b/>
      <w:bCs/>
      <w:color w:val="000080"/>
      <w:sz w:val="20"/>
      <w:szCs w:val="20"/>
      <w:lang w:eastAsia="ru-RU"/>
    </w:rPr>
  </w:style>
  <w:style w:type="paragraph" w:customStyle="1" w:styleId="3a">
    <w:name w:val="Знак3"/>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2">
    <w:name w:val="Знак Знак192"/>
    <w:rsid w:val="00F922FB"/>
    <w:rPr>
      <w:rFonts w:ascii="Arial" w:hAnsi="Arial"/>
      <w:b/>
      <w:bCs/>
      <w:sz w:val="28"/>
      <w:szCs w:val="24"/>
      <w:lang w:val="ru-RU" w:eastAsia="ru-RU" w:bidi="ar-SA"/>
    </w:rPr>
  </w:style>
  <w:style w:type="character" w:customStyle="1" w:styleId="182">
    <w:name w:val="Знак Знак182"/>
    <w:rsid w:val="00F922FB"/>
    <w:rPr>
      <w:sz w:val="28"/>
      <w:szCs w:val="24"/>
      <w:lang w:val="ru-RU" w:eastAsia="ru-RU" w:bidi="ar-SA"/>
    </w:rPr>
  </w:style>
  <w:style w:type="character" w:customStyle="1" w:styleId="232">
    <w:name w:val="Знак Знак232"/>
    <w:rsid w:val="00FE2535"/>
    <w:rPr>
      <w:rFonts w:ascii="Times New Roman" w:eastAsia="Times New Roman" w:hAnsi="Times New Roman"/>
      <w:sz w:val="24"/>
    </w:rPr>
  </w:style>
  <w:style w:type="character" w:customStyle="1" w:styleId="223">
    <w:name w:val="Знак Знак223"/>
    <w:rsid w:val="00FE2535"/>
    <w:rPr>
      <w:rFonts w:ascii="Times New Roman" w:eastAsia="Times New Roman" w:hAnsi="Times New Roman"/>
      <w:sz w:val="28"/>
    </w:rPr>
  </w:style>
  <w:style w:type="character" w:customStyle="1" w:styleId="213">
    <w:name w:val="Знак Знак213"/>
    <w:rsid w:val="00FE2535"/>
    <w:rPr>
      <w:rFonts w:ascii="Arial" w:eastAsia="Times New Roman" w:hAnsi="Arial" w:cs="Arial"/>
      <w:b/>
      <w:bCs/>
      <w:sz w:val="26"/>
      <w:szCs w:val="26"/>
    </w:rPr>
  </w:style>
  <w:style w:type="character" w:customStyle="1" w:styleId="203">
    <w:name w:val="Знак Знак203"/>
    <w:rsid w:val="00FE2535"/>
    <w:rPr>
      <w:rFonts w:ascii="Times New Roman" w:eastAsia="Times New Roman" w:hAnsi="Times New Roman"/>
      <w:b/>
      <w:bCs/>
      <w:sz w:val="28"/>
      <w:szCs w:val="28"/>
    </w:rPr>
  </w:style>
  <w:style w:type="paragraph" w:customStyle="1" w:styleId="3b">
    <w:name w:val="Знак Знак Знак Знак Знак Знак Знак3"/>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0F26EE"/>
    <w:pPr>
      <w:spacing w:after="0"/>
      <w:ind w:left="220"/>
    </w:pPr>
    <w:rPr>
      <w:rFonts w:ascii="Times New Roman" w:hAnsi="Times New Roman"/>
      <w:sz w:val="20"/>
      <w:szCs w:val="20"/>
    </w:rPr>
  </w:style>
  <w:style w:type="paragraph" w:styleId="1f3">
    <w:name w:val="toc 1"/>
    <w:basedOn w:val="a3"/>
    <w:next w:val="a3"/>
    <w:autoRedefine/>
    <w:uiPriority w:val="39"/>
    <w:unhideWhenUsed/>
    <w:rsid w:val="000F26EE"/>
    <w:pPr>
      <w:spacing w:before="120" w:after="120"/>
    </w:pPr>
    <w:rPr>
      <w:rFonts w:ascii="Times New Roman" w:hAnsi="Times New Roman"/>
      <w:b/>
      <w:bCs/>
      <w:caps/>
      <w:sz w:val="20"/>
      <w:szCs w:val="20"/>
    </w:rPr>
  </w:style>
  <w:style w:type="paragraph" w:styleId="3c">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aliases w:val="Абзац списка нумерованный"/>
    <w:basedOn w:val="a3"/>
    <w:link w:val="affff4"/>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ind w:left="1997"/>
      <w:jc w:val="both"/>
    </w:pPr>
    <w:rPr>
      <w:rFonts w:ascii="Times New Roman" w:hAnsi="Times New Roman" w:cs="Times New Roman"/>
      <w:sz w:val="28"/>
      <w:szCs w:val="28"/>
    </w:rPr>
  </w:style>
  <w:style w:type="paragraph" w:customStyle="1" w:styleId="affff5">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4"/>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7E6E84"/>
    <w:pPr>
      <w:numPr>
        <w:numId w:val="5"/>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rsid w:val="00175985"/>
    <w:pPr>
      <w:numPr>
        <w:numId w:val="7"/>
      </w:numPr>
    </w:pPr>
    <w:rPr>
      <w:lang w:eastAsia="ar-SA"/>
    </w:rPr>
  </w:style>
  <w:style w:type="paragraph" w:customStyle="1" w:styleId="affff8">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12"/>
      </w:numPr>
      <w:spacing w:line="276" w:lineRule="auto"/>
      <w:jc w:val="both"/>
    </w:pPr>
    <w:rPr>
      <w:rFonts w:ascii="Times New Roman" w:hAnsi="Times New Roman" w:cs="Times New Roman"/>
      <w:sz w:val="28"/>
      <w:szCs w:val="28"/>
    </w:rPr>
  </w:style>
  <w:style w:type="paragraph" w:styleId="affff9">
    <w:name w:val="No Spacing"/>
    <w:link w:val="affffa"/>
    <w:uiPriority w:val="1"/>
    <w:qFormat/>
    <w:rsid w:val="004D04D4"/>
    <w:rPr>
      <w:sz w:val="22"/>
      <w:szCs w:val="22"/>
      <w:lang w:eastAsia="en-US"/>
    </w:rPr>
  </w:style>
  <w:style w:type="paragraph" w:styleId="affffb">
    <w:name w:val="Revision"/>
    <w:hidden/>
    <w:uiPriority w:val="99"/>
    <w:semiHidden/>
    <w:rsid w:val="00EC15BC"/>
    <w:rPr>
      <w:sz w:val="22"/>
      <w:szCs w:val="22"/>
      <w:lang w:eastAsia="en-US"/>
    </w:rPr>
  </w:style>
  <w:style w:type="character" w:customStyle="1" w:styleId="410">
    <w:name w:val="Знак Знак41"/>
    <w:rsid w:val="00EF2921"/>
    <w:rPr>
      <w:rFonts w:ascii="Arial" w:hAnsi="Arial" w:cs="Arial"/>
      <w:sz w:val="24"/>
      <w:szCs w:val="24"/>
      <w:lang w:val="ru-RU" w:eastAsia="ru-RU" w:bidi="ar-SA"/>
    </w:rPr>
  </w:style>
  <w:style w:type="paragraph" w:customStyle="1" w:styleId="115">
    <w:name w:val="Абзац списка11"/>
    <w:basedOn w:val="a3"/>
    <w:uiPriority w:val="99"/>
    <w:qFormat/>
    <w:rsid w:val="00EF2921"/>
    <w:pPr>
      <w:spacing w:after="0"/>
      <w:ind w:left="720"/>
      <w:jc w:val="center"/>
    </w:pPr>
  </w:style>
  <w:style w:type="paragraph" w:customStyle="1" w:styleId="2f0">
    <w:name w:val="Знак Знак Знак Знак Знак Знак Знак Знак Знак Знак2"/>
    <w:basedOn w:val="a3"/>
    <w:rsid w:val="00EF2921"/>
    <w:pPr>
      <w:spacing w:after="160" w:line="240" w:lineRule="exact"/>
      <w:jc w:val="center"/>
    </w:pPr>
    <w:rPr>
      <w:rFonts w:ascii="Verdana" w:hAnsi="Verdana" w:cs="Verdana"/>
      <w:sz w:val="24"/>
      <w:szCs w:val="24"/>
      <w:lang w:val="en-US"/>
    </w:rPr>
  </w:style>
  <w:style w:type="character" w:customStyle="1" w:styleId="171">
    <w:name w:val="Знак Знак171"/>
    <w:locked/>
    <w:rsid w:val="00EF2921"/>
    <w:rPr>
      <w:rFonts w:cs="Times New Roman"/>
      <w:i/>
      <w:iCs/>
      <w:sz w:val="22"/>
      <w:szCs w:val="22"/>
      <w:lang w:val="ru-RU" w:eastAsia="ru-RU"/>
    </w:rPr>
  </w:style>
  <w:style w:type="character" w:customStyle="1" w:styleId="161">
    <w:name w:val="Знак Знак161"/>
    <w:locked/>
    <w:rsid w:val="00EF2921"/>
    <w:rPr>
      <w:rFonts w:ascii="Arial" w:hAnsi="Arial" w:cs="Arial"/>
      <w:lang w:val="ru-RU" w:eastAsia="ru-RU"/>
    </w:rPr>
  </w:style>
  <w:style w:type="character" w:customStyle="1" w:styleId="122">
    <w:name w:val="Знак Знак122"/>
    <w:rsid w:val="00EF2921"/>
    <w:rPr>
      <w:rFonts w:ascii="Arial" w:eastAsia="Times New Roman" w:hAnsi="Arial" w:cs="Times New Roman"/>
      <w:b/>
      <w:bCs/>
      <w:color w:val="000080"/>
      <w:sz w:val="20"/>
      <w:szCs w:val="20"/>
      <w:lang w:eastAsia="ru-RU"/>
    </w:rPr>
  </w:style>
  <w:style w:type="paragraph" w:customStyle="1" w:styleId="2f1">
    <w:name w:val="Знак2"/>
    <w:basedOn w:val="a3"/>
    <w:rsid w:val="00EF2921"/>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EF2921"/>
    <w:rPr>
      <w:rFonts w:ascii="Arial" w:hAnsi="Arial"/>
      <w:b/>
      <w:bCs/>
      <w:sz w:val="28"/>
      <w:szCs w:val="24"/>
      <w:lang w:val="ru-RU" w:eastAsia="ru-RU" w:bidi="ar-SA"/>
    </w:rPr>
  </w:style>
  <w:style w:type="character" w:customStyle="1" w:styleId="181">
    <w:name w:val="Знак Знак181"/>
    <w:rsid w:val="00EF2921"/>
    <w:rPr>
      <w:sz w:val="28"/>
      <w:szCs w:val="24"/>
      <w:lang w:val="ru-RU" w:eastAsia="ru-RU" w:bidi="ar-SA"/>
    </w:rPr>
  </w:style>
  <w:style w:type="character" w:customStyle="1" w:styleId="231">
    <w:name w:val="Знак Знак231"/>
    <w:rsid w:val="00EF2921"/>
    <w:rPr>
      <w:rFonts w:ascii="Times New Roman" w:eastAsia="Times New Roman" w:hAnsi="Times New Roman"/>
      <w:sz w:val="24"/>
    </w:rPr>
  </w:style>
  <w:style w:type="character" w:customStyle="1" w:styleId="2220">
    <w:name w:val="Знак Знак222"/>
    <w:rsid w:val="00EF2921"/>
    <w:rPr>
      <w:rFonts w:ascii="Times New Roman" w:eastAsia="Times New Roman" w:hAnsi="Times New Roman"/>
      <w:sz w:val="28"/>
    </w:rPr>
  </w:style>
  <w:style w:type="character" w:customStyle="1" w:styleId="2120">
    <w:name w:val="Знак Знак212"/>
    <w:rsid w:val="00EF2921"/>
    <w:rPr>
      <w:rFonts w:ascii="Arial" w:eastAsia="Times New Roman" w:hAnsi="Arial" w:cs="Arial"/>
      <w:b/>
      <w:bCs/>
      <w:sz w:val="26"/>
      <w:szCs w:val="26"/>
    </w:rPr>
  </w:style>
  <w:style w:type="character" w:customStyle="1" w:styleId="202">
    <w:name w:val="Знак Знак202"/>
    <w:rsid w:val="00EF2921"/>
    <w:rPr>
      <w:rFonts w:ascii="Times New Roman" w:eastAsia="Times New Roman" w:hAnsi="Times New Roman"/>
      <w:b/>
      <w:bCs/>
      <w:sz w:val="28"/>
      <w:szCs w:val="28"/>
    </w:rPr>
  </w:style>
  <w:style w:type="paragraph" w:customStyle="1" w:styleId="2f2">
    <w:name w:val="Знак Знак Знак Знак Знак Знак Знак2"/>
    <w:basedOn w:val="a3"/>
    <w:rsid w:val="00EF2921"/>
    <w:pPr>
      <w:spacing w:before="100" w:beforeAutospacing="1" w:after="100" w:afterAutospacing="1" w:line="240" w:lineRule="auto"/>
    </w:pPr>
    <w:rPr>
      <w:rFonts w:ascii="Tahoma" w:eastAsia="Times New Roman" w:hAnsi="Tahoma"/>
      <w:sz w:val="20"/>
      <w:szCs w:val="20"/>
      <w:lang w:val="en-US"/>
    </w:rPr>
  </w:style>
  <w:style w:type="paragraph" w:customStyle="1" w:styleId="affffc">
    <w:name w:val="Табличный (по правому краю)"/>
    <w:basedOn w:val="a3"/>
    <w:uiPriority w:val="99"/>
    <w:rsid w:val="00A17B4D"/>
    <w:pPr>
      <w:spacing w:before="40" w:after="80" w:line="240" w:lineRule="auto"/>
      <w:jc w:val="right"/>
    </w:pPr>
    <w:rPr>
      <w:rFonts w:ascii="Times New Roman" w:eastAsia="Times New Roman" w:hAnsi="Times New Roman"/>
      <w:bCs/>
      <w:szCs w:val="18"/>
      <w:lang w:eastAsia="ru-RU"/>
    </w:rPr>
  </w:style>
  <w:style w:type="paragraph" w:customStyle="1" w:styleId="125">
    <w:name w:val="Стиль Основной текст + Первая строка:  125 см"/>
    <w:basedOn w:val="af0"/>
    <w:uiPriority w:val="99"/>
    <w:rsid w:val="00A17B4D"/>
    <w:pPr>
      <w:spacing w:line="276" w:lineRule="auto"/>
      <w:ind w:left="113" w:firstLine="709"/>
    </w:pPr>
    <w:rPr>
      <w:rFonts w:eastAsiaTheme="minorEastAsia"/>
      <w:szCs w:val="20"/>
    </w:rPr>
  </w:style>
  <w:style w:type="character" w:customStyle="1" w:styleId="affff4">
    <w:name w:val="Абзац списка Знак"/>
    <w:aliases w:val="Абзац списка нумерованный Знак"/>
    <w:link w:val="affff3"/>
    <w:uiPriority w:val="34"/>
    <w:locked/>
    <w:rsid w:val="00387BA3"/>
    <w:rPr>
      <w:sz w:val="22"/>
      <w:szCs w:val="22"/>
      <w:lang w:eastAsia="en-US"/>
    </w:rPr>
  </w:style>
  <w:style w:type="paragraph" w:customStyle="1" w:styleId="a2">
    <w:name w:val="РегламентГПЗУ"/>
    <w:basedOn w:val="affff3"/>
    <w:qFormat/>
    <w:rsid w:val="00792C9C"/>
    <w:pPr>
      <w:numPr>
        <w:ilvl w:val="1"/>
        <w:numId w:val="33"/>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792C9C"/>
    <w:pPr>
      <w:numPr>
        <w:ilvl w:val="2"/>
      </w:numPr>
      <w:tabs>
        <w:tab w:val="clear" w:pos="992"/>
        <w:tab w:val="left" w:pos="1418"/>
      </w:tabs>
    </w:pPr>
  </w:style>
  <w:style w:type="character" w:customStyle="1" w:styleId="apple-converted-space">
    <w:name w:val="apple-converted-space"/>
    <w:basedOn w:val="a4"/>
    <w:rsid w:val="00D31809"/>
  </w:style>
  <w:style w:type="character" w:customStyle="1" w:styleId="affffa">
    <w:name w:val="Без интервала Знак"/>
    <w:basedOn w:val="a4"/>
    <w:link w:val="affff9"/>
    <w:rsid w:val="00EC0DF3"/>
    <w:rPr>
      <w:sz w:val="22"/>
      <w:szCs w:val="22"/>
      <w:lang w:eastAsia="en-US"/>
    </w:rPr>
  </w:style>
  <w:style w:type="paragraph" w:customStyle="1" w:styleId="1111">
    <w:name w:val="1.1.1.1"/>
    <w:basedOn w:val="4"/>
    <w:link w:val="11110"/>
    <w:qFormat/>
    <w:rsid w:val="00B41526"/>
    <w:pPr>
      <w:numPr>
        <w:numId w:val="36"/>
      </w:numPr>
      <w:spacing w:line="240" w:lineRule="auto"/>
    </w:pPr>
    <w:rPr>
      <w:rFonts w:ascii="Times New Roman" w:hAnsi="Times New Roman"/>
      <w:sz w:val="24"/>
    </w:rPr>
  </w:style>
  <w:style w:type="paragraph" w:customStyle="1" w:styleId="ConsPlusTitlePage">
    <w:name w:val="ConsPlusTitlePage"/>
    <w:qFormat/>
    <w:rsid w:val="001A2D97"/>
    <w:pPr>
      <w:widowControl w:val="0"/>
    </w:pPr>
    <w:rPr>
      <w:rFonts w:ascii="Tahoma" w:eastAsia="Times New Roman" w:hAnsi="Tahoma" w:cs="Tahoma"/>
    </w:rPr>
  </w:style>
  <w:style w:type="paragraph" w:styleId="4">
    <w:name w:val="List Number 4"/>
    <w:basedOn w:val="a3"/>
    <w:link w:val="44"/>
    <w:uiPriority w:val="99"/>
    <w:semiHidden/>
    <w:unhideWhenUsed/>
    <w:rsid w:val="00B41526"/>
    <w:pPr>
      <w:numPr>
        <w:numId w:val="35"/>
      </w:numPr>
      <w:contextualSpacing/>
    </w:pPr>
  </w:style>
  <w:style w:type="character" w:customStyle="1" w:styleId="44">
    <w:name w:val="Нумерованный список 4 Знак"/>
    <w:basedOn w:val="a4"/>
    <w:link w:val="4"/>
    <w:uiPriority w:val="99"/>
    <w:semiHidden/>
    <w:rsid w:val="00B41526"/>
    <w:rPr>
      <w:sz w:val="22"/>
      <w:szCs w:val="22"/>
      <w:lang w:eastAsia="en-US"/>
    </w:rPr>
  </w:style>
  <w:style w:type="character" w:customStyle="1" w:styleId="11110">
    <w:name w:val="1.1.1.1 Знак"/>
    <w:basedOn w:val="44"/>
    <w:link w:val="1111"/>
    <w:rsid w:val="00B41526"/>
    <w:rPr>
      <w:rFonts w:ascii="Times New Roman" w:hAnsi="Times New Roman"/>
      <w:sz w:val="24"/>
      <w:szCs w:val="22"/>
      <w:lang w:eastAsia="en-US"/>
    </w:rPr>
  </w:style>
  <w:style w:type="character" w:customStyle="1" w:styleId="ConsPlusNormal1">
    <w:name w:val="ConsPlusNormal1"/>
    <w:locked/>
    <w:rsid w:val="008B15D8"/>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55825431">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282884656">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0" Type="http://schemas.openxmlformats.org/officeDocument/2006/relationships/image" Target="media/image2.wmf"/><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821C6-1AE5-4E20-B137-0C30025BD5E9}">
  <ds:schemaRefs>
    <ds:schemaRef ds:uri="http://schemas.openxmlformats.org/officeDocument/2006/bibliography"/>
  </ds:schemaRefs>
</ds:datastoreItem>
</file>

<file path=customXml/itemProps2.xml><?xml version="1.0" encoding="utf-8"?>
<ds:datastoreItem xmlns:ds="http://schemas.openxmlformats.org/officeDocument/2006/customXml" ds:itemID="{D6AD594F-5E3C-4CA6-B8D5-23BBD93F4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2276</Words>
  <Characters>12974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HP</Company>
  <LinksUpToDate>false</LinksUpToDate>
  <CharactersWithSpaces>15220</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P03U08</cp:lastModifiedBy>
  <cp:revision>24</cp:revision>
  <cp:lastPrinted>2022-04-06T07:17:00Z</cp:lastPrinted>
  <dcterms:created xsi:type="dcterms:W3CDTF">2022-03-14T08:47:00Z</dcterms:created>
  <dcterms:modified xsi:type="dcterms:W3CDTF">2022-04-11T11:41:00Z</dcterms:modified>
</cp:coreProperties>
</file>