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8B24C8" w:rsidTr="00F239AD">
        <w:trPr>
          <w:trHeight w:val="96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B24C8" w:rsidRDefault="008B24C8" w:rsidP="00F239AD">
            <w:pPr>
              <w:jc w:val="both"/>
            </w:pPr>
          </w:p>
        </w:tc>
      </w:tr>
      <w:tr w:rsidR="008B24C8" w:rsidTr="00F23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</w:tcPr>
          <w:p w:rsidR="008B24C8" w:rsidRDefault="008B24C8" w:rsidP="00F239AD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8B24C8" w:rsidRPr="00142430" w:rsidRDefault="008B24C8" w:rsidP="00F239AD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8B24C8" w:rsidRDefault="008B24C8" w:rsidP="00F239AD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>
              <w:rPr>
                <w:b/>
                <w:sz w:val="36"/>
                <w:szCs w:val="36"/>
              </w:rPr>
              <w:t>ГОРОДСКОГО  ОКРУГА</w:t>
            </w:r>
            <w:r w:rsidRPr="00FB283B">
              <w:rPr>
                <w:b/>
                <w:sz w:val="36"/>
                <w:szCs w:val="36"/>
              </w:rPr>
              <w:t xml:space="preserve"> МОСКОВСКОЙ  ОБЛАСТИ</w:t>
            </w:r>
          </w:p>
        </w:tc>
      </w:tr>
      <w:tr w:rsidR="008B24C8" w:rsidTr="00F23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</w:tcPr>
          <w:p w:rsidR="008B24C8" w:rsidRDefault="008B24C8" w:rsidP="00F239AD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8B24C8" w:rsidRDefault="008B24C8" w:rsidP="00F239AD">
            <w:pPr>
              <w:rPr>
                <w:b/>
                <w:i/>
                <w:sz w:val="6"/>
              </w:rPr>
            </w:pPr>
          </w:p>
        </w:tc>
      </w:tr>
      <w:tr w:rsidR="008B24C8" w:rsidTr="00F23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</w:tcPr>
          <w:p w:rsidR="008B24C8" w:rsidRDefault="008B24C8" w:rsidP="00F239AD">
            <w:pPr>
              <w:jc w:val="center"/>
              <w:rPr>
                <w:b/>
              </w:rPr>
            </w:pPr>
          </w:p>
          <w:p w:rsidR="008B24C8" w:rsidRPr="003C4450" w:rsidRDefault="008B24C8" w:rsidP="00F239AD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8B24C8" w:rsidRDefault="008B24C8" w:rsidP="008B24C8">
      <w:pPr>
        <w:jc w:val="both"/>
        <w:rPr>
          <w:rFonts w:ascii="Journal" w:hAnsi="Journal"/>
          <w:b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2679700</wp:posOffset>
            </wp:positionH>
            <wp:positionV relativeFrom="paragraph">
              <wp:posOffset>-2082165</wp:posOffset>
            </wp:positionV>
            <wp:extent cx="592455" cy="737870"/>
            <wp:effectExtent l="0" t="0" r="0" b="5080"/>
            <wp:wrapNone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8"/>
        <w:gridCol w:w="4126"/>
        <w:gridCol w:w="264"/>
        <w:gridCol w:w="1989"/>
        <w:gridCol w:w="471"/>
        <w:gridCol w:w="2506"/>
        <w:gridCol w:w="742"/>
      </w:tblGrid>
      <w:tr w:rsidR="008B24C8" w:rsidTr="00F239AD">
        <w:trPr>
          <w:gridBefore w:val="1"/>
          <w:gridAfter w:val="1"/>
          <w:wBefore w:w="108" w:type="dxa"/>
          <w:wAfter w:w="742" w:type="dxa"/>
        </w:trPr>
        <w:tc>
          <w:tcPr>
            <w:tcW w:w="4126" w:type="dxa"/>
          </w:tcPr>
          <w:p w:rsidR="008B24C8" w:rsidRPr="008F11E4" w:rsidRDefault="008B24C8" w:rsidP="00F239AD">
            <w:pPr>
              <w:jc w:val="both"/>
              <w:rPr>
                <w:spacing w:val="-20"/>
                <w:u w:val="single"/>
              </w:rPr>
            </w:pPr>
          </w:p>
        </w:tc>
        <w:tc>
          <w:tcPr>
            <w:tcW w:w="2253" w:type="dxa"/>
            <w:gridSpan w:val="2"/>
          </w:tcPr>
          <w:p w:rsidR="008B24C8" w:rsidRDefault="008B24C8" w:rsidP="00F239AD">
            <w:pPr>
              <w:jc w:val="both"/>
              <w:rPr>
                <w:spacing w:val="-20"/>
              </w:rPr>
            </w:pPr>
          </w:p>
        </w:tc>
        <w:tc>
          <w:tcPr>
            <w:tcW w:w="2977" w:type="dxa"/>
            <w:gridSpan w:val="2"/>
          </w:tcPr>
          <w:p w:rsidR="008B24C8" w:rsidRDefault="008B24C8" w:rsidP="00F239AD"/>
        </w:tc>
      </w:tr>
      <w:tr w:rsidR="008B24C8" w:rsidTr="00F239AD">
        <w:tblPrEx>
          <w:jc w:val="center"/>
        </w:tblPrEx>
        <w:trPr>
          <w:cantSplit/>
          <w:trHeight w:val="20"/>
          <w:jc w:val="center"/>
        </w:trPr>
        <w:tc>
          <w:tcPr>
            <w:tcW w:w="4498" w:type="dxa"/>
            <w:gridSpan w:val="3"/>
          </w:tcPr>
          <w:p w:rsidR="008B24C8" w:rsidRPr="00791F7D" w:rsidRDefault="008B24C8" w:rsidP="000101B0">
            <w:pPr>
              <w:widowControl w:val="0"/>
              <w:jc w:val="both"/>
              <w:rPr>
                <w:rFonts w:ascii="Arial" w:hAnsi="Arial"/>
                <w:spacing w:val="-20"/>
              </w:rPr>
            </w:pPr>
            <w:r w:rsidRPr="00791F7D">
              <w:rPr>
                <w:rFonts w:ascii="Arial" w:hAnsi="Arial"/>
                <w:spacing w:val="-20"/>
              </w:rPr>
              <w:t>___</w:t>
            </w:r>
            <w:r w:rsidR="000101B0">
              <w:rPr>
                <w:rFonts w:ascii="Arial" w:hAnsi="Arial"/>
                <w:spacing w:val="-20"/>
                <w:lang w:val="en-US"/>
              </w:rPr>
              <w:t>1-04-2022</w:t>
            </w:r>
            <w:bookmarkStart w:id="0" w:name="_GoBack"/>
            <w:bookmarkEnd w:id="0"/>
            <w:r w:rsidRPr="00791F7D">
              <w:rPr>
                <w:rFonts w:ascii="Arial" w:hAnsi="Arial"/>
                <w:spacing w:val="-20"/>
              </w:rPr>
              <w:t xml:space="preserve">____________ </w:t>
            </w:r>
          </w:p>
        </w:tc>
        <w:tc>
          <w:tcPr>
            <w:tcW w:w="2460" w:type="dxa"/>
            <w:gridSpan w:val="2"/>
          </w:tcPr>
          <w:p w:rsidR="008B24C8" w:rsidRPr="00791F7D" w:rsidRDefault="008B24C8" w:rsidP="00F239AD">
            <w:pPr>
              <w:widowControl w:val="0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3248" w:type="dxa"/>
            <w:gridSpan w:val="2"/>
          </w:tcPr>
          <w:p w:rsidR="008B24C8" w:rsidRPr="00791F7D" w:rsidRDefault="008B24C8" w:rsidP="00F239AD">
            <w:pPr>
              <w:widowControl w:val="0"/>
              <w:rPr>
                <w:rFonts w:ascii="Arial" w:hAnsi="Arial"/>
                <w:spacing w:val="-20"/>
              </w:rPr>
            </w:pPr>
            <w:r w:rsidRPr="00791F7D">
              <w:rPr>
                <w:spacing w:val="-20"/>
                <w:sz w:val="28"/>
                <w:szCs w:val="28"/>
              </w:rPr>
              <w:t>№</w:t>
            </w:r>
            <w:r w:rsidRPr="00791F7D">
              <w:rPr>
                <w:rFonts w:ascii="Arial" w:hAnsi="Arial"/>
                <w:spacing w:val="-20"/>
              </w:rPr>
              <w:t xml:space="preserve"> __</w:t>
            </w:r>
            <w:r w:rsidR="000101B0">
              <w:rPr>
                <w:rFonts w:ascii="Arial" w:hAnsi="Arial"/>
                <w:spacing w:val="-20"/>
                <w:lang w:val="en-US"/>
              </w:rPr>
              <w:t>4382</w:t>
            </w:r>
            <w:r w:rsidRPr="00791F7D">
              <w:rPr>
                <w:rFonts w:ascii="Arial" w:hAnsi="Arial"/>
                <w:spacing w:val="-20"/>
              </w:rPr>
              <w:t>_______________</w:t>
            </w:r>
          </w:p>
          <w:p w:rsidR="008B24C8" w:rsidRPr="00791F7D" w:rsidRDefault="008B24C8" w:rsidP="00F239AD">
            <w:pPr>
              <w:widowControl w:val="0"/>
              <w:rPr>
                <w:rFonts w:ascii="Arial" w:hAnsi="Arial"/>
              </w:rPr>
            </w:pPr>
          </w:p>
        </w:tc>
      </w:tr>
    </w:tbl>
    <w:p w:rsidR="008B24C8" w:rsidRPr="00F26C57" w:rsidRDefault="008B24C8" w:rsidP="008B24C8">
      <w:pPr>
        <w:jc w:val="both"/>
        <w:rPr>
          <w:sz w:val="28"/>
          <w:szCs w:val="28"/>
        </w:rPr>
      </w:pPr>
      <w:r w:rsidRPr="00F26C57">
        <w:rPr>
          <w:sz w:val="28"/>
          <w:szCs w:val="28"/>
        </w:rPr>
        <w:t xml:space="preserve">Об утверждении регламента работ по перемещению транспортных средств </w:t>
      </w:r>
      <w:r>
        <w:rPr>
          <w:sz w:val="28"/>
          <w:szCs w:val="28"/>
        </w:rPr>
        <w:br/>
      </w:r>
      <w:r w:rsidRPr="00F26C57">
        <w:rPr>
          <w:sz w:val="28"/>
          <w:szCs w:val="28"/>
        </w:rPr>
        <w:t xml:space="preserve">в целях обеспечения проведения уборочных и иных видов работ </w:t>
      </w:r>
      <w:r w:rsidR="006A2C04">
        <w:rPr>
          <w:sz w:val="28"/>
          <w:szCs w:val="28"/>
        </w:rPr>
        <w:br/>
      </w:r>
      <w:r w:rsidRPr="00F26C57">
        <w:rPr>
          <w:sz w:val="28"/>
          <w:szCs w:val="28"/>
        </w:rPr>
        <w:t>на территории Раменского городского округа</w:t>
      </w:r>
    </w:p>
    <w:p w:rsidR="008B24C8" w:rsidRPr="00F26C57" w:rsidRDefault="008B24C8" w:rsidP="008B24C8">
      <w:pPr>
        <w:ind w:firstLine="708"/>
        <w:jc w:val="both"/>
        <w:rPr>
          <w:sz w:val="28"/>
          <w:szCs w:val="28"/>
        </w:rPr>
      </w:pPr>
    </w:p>
    <w:p w:rsidR="008B24C8" w:rsidRPr="00F26C57" w:rsidRDefault="008B24C8" w:rsidP="008B24C8">
      <w:pPr>
        <w:ind w:firstLine="708"/>
        <w:jc w:val="both"/>
        <w:rPr>
          <w:sz w:val="28"/>
          <w:szCs w:val="28"/>
        </w:rPr>
      </w:pPr>
    </w:p>
    <w:p w:rsidR="008B24C8" w:rsidRDefault="008B24C8" w:rsidP="008B24C8">
      <w:pPr>
        <w:ind w:firstLine="708"/>
        <w:jc w:val="both"/>
        <w:rPr>
          <w:sz w:val="28"/>
          <w:szCs w:val="28"/>
        </w:rPr>
      </w:pPr>
      <w:r w:rsidRPr="00F26C57">
        <w:rPr>
          <w:sz w:val="28"/>
          <w:szCs w:val="28"/>
        </w:rPr>
        <w:t xml:space="preserve">В соответствии с Федеральным законом  от 06.10.2003 № 131-ФЗ </w:t>
      </w:r>
      <w:r w:rsidR="006A2C04">
        <w:rPr>
          <w:sz w:val="28"/>
          <w:szCs w:val="28"/>
        </w:rPr>
        <w:br/>
      </w:r>
      <w:r w:rsidRPr="00F26C57">
        <w:rPr>
          <w:sz w:val="28"/>
          <w:szCs w:val="28"/>
        </w:rPr>
        <w:t>«Об общих принципах 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F26C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Законом Московской области </w:t>
      </w:r>
      <w:r w:rsidR="005748AE">
        <w:rPr>
          <w:sz w:val="28"/>
          <w:szCs w:val="28"/>
        </w:rPr>
        <w:t xml:space="preserve"> от </w:t>
      </w:r>
      <w:r w:rsidR="004A34A3">
        <w:rPr>
          <w:sz w:val="28"/>
          <w:szCs w:val="28"/>
        </w:rPr>
        <w:t xml:space="preserve"> </w:t>
      </w:r>
      <w:r w:rsidR="005748AE">
        <w:rPr>
          <w:sz w:val="28"/>
          <w:szCs w:val="28"/>
        </w:rPr>
        <w:t xml:space="preserve">30.12.2014 </w:t>
      </w:r>
      <w:r>
        <w:rPr>
          <w:sz w:val="28"/>
          <w:szCs w:val="28"/>
        </w:rPr>
        <w:t xml:space="preserve">№ 191/2014-ОЗ </w:t>
      </w:r>
      <w:r w:rsidR="004A34A3">
        <w:rPr>
          <w:sz w:val="28"/>
          <w:szCs w:val="28"/>
        </w:rPr>
        <w:br/>
      </w:r>
      <w:r>
        <w:rPr>
          <w:sz w:val="28"/>
          <w:szCs w:val="28"/>
        </w:rPr>
        <w:t>«О регулировании дополнительных вопросов в сфере благоустройства</w:t>
      </w:r>
      <w:r w:rsidR="004A34A3">
        <w:rPr>
          <w:sz w:val="28"/>
          <w:szCs w:val="28"/>
        </w:rPr>
        <w:br/>
      </w:r>
      <w:r>
        <w:rPr>
          <w:sz w:val="28"/>
          <w:szCs w:val="28"/>
        </w:rPr>
        <w:t>в Московской области», в целях оперативного и эффективного об</w:t>
      </w:r>
      <w:r w:rsidR="005748AE">
        <w:rPr>
          <w:sz w:val="28"/>
          <w:szCs w:val="28"/>
        </w:rPr>
        <w:t xml:space="preserve">еспечения проведения уборочных </w:t>
      </w:r>
      <w:r>
        <w:rPr>
          <w:sz w:val="28"/>
          <w:szCs w:val="28"/>
        </w:rPr>
        <w:t>и иных видов работ на территории Раменского городского округа Московской области,</w:t>
      </w:r>
      <w:r w:rsidRPr="00F26C57">
        <w:rPr>
          <w:sz w:val="28"/>
          <w:szCs w:val="28"/>
        </w:rPr>
        <w:t xml:space="preserve"> руководствуясь Уставом Раменского городского </w:t>
      </w:r>
      <w:proofErr w:type="gramStart"/>
      <w:r w:rsidRPr="00F26C57">
        <w:rPr>
          <w:sz w:val="28"/>
          <w:szCs w:val="28"/>
        </w:rPr>
        <w:t>округа  Московской</w:t>
      </w:r>
      <w:proofErr w:type="gramEnd"/>
      <w:r w:rsidRPr="00F26C57">
        <w:rPr>
          <w:sz w:val="28"/>
          <w:szCs w:val="28"/>
        </w:rPr>
        <w:t xml:space="preserve"> области</w:t>
      </w:r>
    </w:p>
    <w:p w:rsidR="008B24C8" w:rsidRPr="00F26C57" w:rsidRDefault="008B24C8" w:rsidP="008B24C8">
      <w:pPr>
        <w:jc w:val="both"/>
        <w:rPr>
          <w:sz w:val="28"/>
          <w:szCs w:val="28"/>
        </w:rPr>
      </w:pPr>
    </w:p>
    <w:p w:rsidR="008B24C8" w:rsidRPr="00F26C57" w:rsidRDefault="008B24C8" w:rsidP="008B24C8">
      <w:pPr>
        <w:jc w:val="center"/>
        <w:rPr>
          <w:sz w:val="28"/>
          <w:szCs w:val="28"/>
        </w:rPr>
      </w:pPr>
      <w:r w:rsidRPr="006F3113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8B24C8" w:rsidRPr="00F26C57" w:rsidRDefault="008B24C8" w:rsidP="008B24C8">
      <w:pPr>
        <w:jc w:val="both"/>
        <w:rPr>
          <w:sz w:val="28"/>
          <w:szCs w:val="28"/>
        </w:rPr>
      </w:pPr>
    </w:p>
    <w:p w:rsidR="008B24C8" w:rsidRPr="00F26C57" w:rsidRDefault="008B24C8" w:rsidP="008B24C8">
      <w:pPr>
        <w:jc w:val="both"/>
        <w:rPr>
          <w:sz w:val="28"/>
          <w:szCs w:val="28"/>
        </w:rPr>
      </w:pPr>
      <w:r w:rsidRPr="00F26C57">
        <w:rPr>
          <w:sz w:val="28"/>
          <w:szCs w:val="28"/>
        </w:rPr>
        <w:t>1. Утвердить регламент работ по перемещению транспортных средств</w:t>
      </w:r>
      <w:r>
        <w:rPr>
          <w:sz w:val="28"/>
          <w:szCs w:val="28"/>
        </w:rPr>
        <w:br/>
      </w:r>
      <w:r w:rsidRPr="00F26C57">
        <w:rPr>
          <w:sz w:val="28"/>
          <w:szCs w:val="28"/>
        </w:rPr>
        <w:t xml:space="preserve">в целях обеспечения проведения уборочных и иных видов работ </w:t>
      </w:r>
      <w:r>
        <w:rPr>
          <w:sz w:val="28"/>
          <w:szCs w:val="28"/>
        </w:rPr>
        <w:br/>
      </w:r>
      <w:r w:rsidRPr="00F26C57">
        <w:rPr>
          <w:sz w:val="28"/>
          <w:szCs w:val="28"/>
        </w:rPr>
        <w:t>на территории Раменского городс</w:t>
      </w:r>
      <w:r w:rsidR="005748AE">
        <w:rPr>
          <w:sz w:val="28"/>
          <w:szCs w:val="28"/>
        </w:rPr>
        <w:t xml:space="preserve">кого округа Московской области </w:t>
      </w:r>
      <w:r w:rsidRPr="00F26C57">
        <w:rPr>
          <w:sz w:val="28"/>
          <w:szCs w:val="28"/>
        </w:rPr>
        <w:t xml:space="preserve">согласно </w:t>
      </w:r>
      <w:proofErr w:type="gramStart"/>
      <w:r w:rsidRPr="00F26C57">
        <w:rPr>
          <w:sz w:val="28"/>
          <w:szCs w:val="28"/>
        </w:rPr>
        <w:t>приложению</w:t>
      </w:r>
      <w:proofErr w:type="gramEnd"/>
      <w:r w:rsidRPr="00F26C57">
        <w:rPr>
          <w:sz w:val="28"/>
          <w:szCs w:val="28"/>
        </w:rPr>
        <w:t xml:space="preserve"> к настоящему постановлению.</w:t>
      </w:r>
    </w:p>
    <w:p w:rsidR="008B24C8" w:rsidRDefault="008B24C8" w:rsidP="008B24C8">
      <w:pPr>
        <w:jc w:val="both"/>
        <w:rPr>
          <w:sz w:val="28"/>
          <w:szCs w:val="28"/>
        </w:rPr>
      </w:pPr>
      <w:r w:rsidRPr="00F26C57">
        <w:rPr>
          <w:sz w:val="28"/>
          <w:szCs w:val="28"/>
        </w:rPr>
        <w:t xml:space="preserve">2. Назначить Уполномоченной организацией для выполнения работ </w:t>
      </w:r>
      <w:r>
        <w:rPr>
          <w:sz w:val="28"/>
          <w:szCs w:val="28"/>
        </w:rPr>
        <w:br/>
      </w:r>
      <w:r w:rsidRPr="00F26C57">
        <w:rPr>
          <w:sz w:val="28"/>
          <w:szCs w:val="28"/>
        </w:rPr>
        <w:t xml:space="preserve">по перемещению транспортных средств в целях обеспечения проведения уборочных и иных видов работ на территории Раменского городского округа Московской области МБУ «Содержание и благоустройство» (далее – Уполномоченная организация). </w:t>
      </w:r>
    </w:p>
    <w:p w:rsidR="008B24C8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Раменского городского </w:t>
      </w:r>
      <w:proofErr w:type="gramStart"/>
      <w:r>
        <w:rPr>
          <w:sz w:val="28"/>
          <w:szCs w:val="28"/>
        </w:rPr>
        <w:t>округа  от</w:t>
      </w:r>
      <w:proofErr w:type="gramEnd"/>
      <w:r>
        <w:rPr>
          <w:sz w:val="28"/>
          <w:szCs w:val="28"/>
        </w:rPr>
        <w:t xml:space="preserve"> 28.02.2022 № 2596 «</w:t>
      </w:r>
      <w:r w:rsidRPr="00F26C57">
        <w:rPr>
          <w:sz w:val="28"/>
          <w:szCs w:val="28"/>
        </w:rPr>
        <w:t>Об утверждении регламента работ по перемещению транспортных средств в целях обеспечения проведения уборочных и иных видов работ на территории Раменского городского округа</w:t>
      </w:r>
      <w:r>
        <w:rPr>
          <w:sz w:val="28"/>
          <w:szCs w:val="28"/>
        </w:rPr>
        <w:t>»</w:t>
      </w:r>
      <w:r w:rsidR="00F078A2">
        <w:rPr>
          <w:sz w:val="28"/>
          <w:szCs w:val="28"/>
        </w:rPr>
        <w:t>.</w:t>
      </w:r>
    </w:p>
    <w:p w:rsidR="008B24C8" w:rsidRPr="008B24C8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26C57">
        <w:rPr>
          <w:sz w:val="28"/>
          <w:szCs w:val="28"/>
        </w:rPr>
        <w:t>. Комитету по взаимодействию со СМИ (Андреев К.А.) опубликовать настоящее постановление в</w:t>
      </w:r>
      <w:r w:rsidRPr="00F26C57">
        <w:rPr>
          <w:color w:val="000000"/>
          <w:sz w:val="28"/>
          <w:szCs w:val="28"/>
        </w:rPr>
        <w:t xml:space="preserve"> официальном печатном издании-газете «Родник».</w:t>
      </w:r>
      <w:r w:rsidRPr="00F26C57">
        <w:rPr>
          <w:color w:val="FFFFFF"/>
          <w:sz w:val="28"/>
          <w:szCs w:val="28"/>
        </w:rPr>
        <w:t>1</w:t>
      </w:r>
    </w:p>
    <w:p w:rsidR="008B24C8" w:rsidRPr="00F26C57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26C57">
        <w:rPr>
          <w:sz w:val="28"/>
          <w:szCs w:val="28"/>
        </w:rPr>
        <w:t xml:space="preserve">. Управлению муниципальных услуг, связи и развития ИКТ (Белкина С.В.) </w:t>
      </w:r>
      <w:proofErr w:type="gramStart"/>
      <w:r w:rsidRPr="00F26C57">
        <w:rPr>
          <w:sz w:val="28"/>
          <w:szCs w:val="28"/>
        </w:rPr>
        <w:t>разместить  настоящее</w:t>
      </w:r>
      <w:proofErr w:type="gramEnd"/>
      <w:r w:rsidRPr="00F26C57">
        <w:rPr>
          <w:sz w:val="28"/>
          <w:szCs w:val="28"/>
        </w:rPr>
        <w:t xml:space="preserve"> постановление на официальном информационном портале   </w:t>
      </w:r>
      <w:hyperlink r:id="rId5" w:history="1">
        <w:r w:rsidRPr="00F26C57">
          <w:rPr>
            <w:rStyle w:val="a3"/>
            <w:sz w:val="28"/>
            <w:szCs w:val="28"/>
          </w:rPr>
          <w:t>www.ramenskoye.ru</w:t>
        </w:r>
      </w:hyperlink>
      <w:r w:rsidRPr="00F26C57">
        <w:rPr>
          <w:sz w:val="28"/>
          <w:szCs w:val="28"/>
        </w:rPr>
        <w:tab/>
      </w:r>
    </w:p>
    <w:p w:rsidR="008B24C8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9C7B80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>на заместителя главы а</w:t>
      </w:r>
      <w:r w:rsidRPr="009C7B80">
        <w:rPr>
          <w:sz w:val="28"/>
          <w:szCs w:val="28"/>
        </w:rPr>
        <w:t xml:space="preserve">дминистрации Раменского городского округа </w:t>
      </w:r>
      <w:r>
        <w:rPr>
          <w:sz w:val="28"/>
          <w:szCs w:val="28"/>
        </w:rPr>
        <w:br/>
        <w:t>Чехова В.В.</w:t>
      </w: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</w:p>
    <w:p w:rsidR="00D56885" w:rsidRDefault="00D56885" w:rsidP="00D56885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891115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</w:p>
    <w:p w:rsidR="008B24C8" w:rsidRDefault="00D56885" w:rsidP="00D56885">
      <w:pPr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  <w:r w:rsidR="008B24C8">
        <w:rPr>
          <w:sz w:val="28"/>
          <w:szCs w:val="28"/>
        </w:rPr>
        <w:tab/>
      </w:r>
      <w:r w:rsidR="008B24C8">
        <w:rPr>
          <w:sz w:val="28"/>
          <w:szCs w:val="28"/>
        </w:rPr>
        <w:tab/>
      </w:r>
      <w:r w:rsidR="008B24C8">
        <w:rPr>
          <w:sz w:val="28"/>
          <w:szCs w:val="28"/>
        </w:rPr>
        <w:tab/>
        <w:t xml:space="preserve">                             </w:t>
      </w:r>
      <w:r w:rsidR="00891115">
        <w:rPr>
          <w:sz w:val="28"/>
          <w:szCs w:val="28"/>
        </w:rPr>
        <w:t xml:space="preserve">В.В. </w:t>
      </w:r>
      <w:proofErr w:type="spellStart"/>
      <w:r w:rsidR="00891115">
        <w:rPr>
          <w:sz w:val="28"/>
          <w:szCs w:val="28"/>
        </w:rPr>
        <w:t>Неволин</w:t>
      </w:r>
      <w:proofErr w:type="spellEnd"/>
      <w:r w:rsidR="00891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</w:p>
    <w:p w:rsidR="008B24C8" w:rsidRDefault="008B24C8" w:rsidP="008B24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proofErr w:type="spellStart"/>
      <w:r>
        <w:rPr>
          <w:sz w:val="16"/>
          <w:szCs w:val="16"/>
        </w:rPr>
        <w:t>Бакшанова</w:t>
      </w:r>
      <w:proofErr w:type="spellEnd"/>
      <w:r>
        <w:rPr>
          <w:sz w:val="16"/>
          <w:szCs w:val="16"/>
        </w:rPr>
        <w:t xml:space="preserve">  Е.А 8-964-569-04-49</w:t>
      </w:r>
    </w:p>
    <w:p w:rsidR="008B24C8" w:rsidRDefault="008B24C8" w:rsidP="008B24C8">
      <w:pPr>
        <w:jc w:val="both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 </w:t>
      </w:r>
    </w:p>
    <w:p w:rsidR="008B24C8" w:rsidRDefault="008B24C8" w:rsidP="008B24C8">
      <w:pPr>
        <w:jc w:val="both"/>
        <w:rPr>
          <w:rFonts w:ascii="Segoe UI" w:hAnsi="Segoe UI" w:cs="Segoe UI"/>
          <w:color w:val="3A4256"/>
        </w:rPr>
      </w:pPr>
    </w:p>
    <w:p w:rsidR="008B24C8" w:rsidRDefault="008B24C8" w:rsidP="008B24C8">
      <w:pPr>
        <w:jc w:val="both"/>
        <w:rPr>
          <w:rFonts w:ascii="Segoe UI" w:hAnsi="Segoe UI" w:cs="Segoe UI"/>
          <w:color w:val="3A4256"/>
        </w:rPr>
      </w:pPr>
    </w:p>
    <w:p w:rsidR="008B24C8" w:rsidRDefault="008B24C8" w:rsidP="008B24C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Разослать</w:t>
      </w: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B07FEC">
        <w:rPr>
          <w:sz w:val="28"/>
          <w:szCs w:val="28"/>
        </w:rPr>
        <w:t xml:space="preserve"> 1 экз.</w:t>
      </w:r>
    </w:p>
    <w:p w:rsidR="008B24C8" w:rsidRPr="00B07FEC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rPr>
          <w:sz w:val="28"/>
          <w:szCs w:val="28"/>
        </w:rPr>
      </w:pPr>
      <w:r w:rsidRPr="00B07FEC">
        <w:rPr>
          <w:sz w:val="28"/>
          <w:szCs w:val="28"/>
        </w:rPr>
        <w:t>Управление муниципальных услуг,</w:t>
      </w:r>
      <w:r>
        <w:rPr>
          <w:sz w:val="28"/>
          <w:szCs w:val="28"/>
        </w:rPr>
        <w:br/>
        <w:t>связи и развития ИКТ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7FEC">
        <w:rPr>
          <w:sz w:val="28"/>
          <w:szCs w:val="28"/>
        </w:rPr>
        <w:t xml:space="preserve">   2 экз.</w:t>
      </w:r>
    </w:p>
    <w:p w:rsidR="008B24C8" w:rsidRDefault="008B24C8" w:rsidP="008B24C8">
      <w:pPr>
        <w:rPr>
          <w:sz w:val="28"/>
          <w:szCs w:val="28"/>
        </w:rPr>
      </w:pPr>
    </w:p>
    <w:p w:rsidR="008B24C8" w:rsidRPr="00B07FEC" w:rsidRDefault="008B24C8" w:rsidP="008B24C8">
      <w:pPr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  <w:r w:rsidRPr="00B07FEC">
        <w:rPr>
          <w:sz w:val="28"/>
          <w:szCs w:val="28"/>
        </w:rPr>
        <w:t xml:space="preserve">Управление благоустройства                                               </w:t>
      </w:r>
      <w:r w:rsidRPr="00B07FEC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</w:t>
      </w:r>
      <w:r w:rsidRPr="00B07FEC">
        <w:rPr>
          <w:sz w:val="28"/>
          <w:szCs w:val="28"/>
        </w:rPr>
        <w:t xml:space="preserve">  1 экз.</w:t>
      </w: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Pr="00B07FEC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  <w:r w:rsidRPr="00B07FEC">
        <w:rPr>
          <w:sz w:val="28"/>
          <w:szCs w:val="28"/>
        </w:rPr>
        <w:t xml:space="preserve">Комитет взаимодействия со СМИ                                                  </w:t>
      </w:r>
      <w:r>
        <w:rPr>
          <w:sz w:val="28"/>
          <w:szCs w:val="28"/>
        </w:rPr>
        <w:t xml:space="preserve">        </w:t>
      </w:r>
      <w:r w:rsidRPr="00B07FE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B07FEC">
        <w:rPr>
          <w:sz w:val="28"/>
          <w:szCs w:val="28"/>
        </w:rPr>
        <w:t xml:space="preserve"> 1 экз</w:t>
      </w:r>
      <w:r>
        <w:rPr>
          <w:sz w:val="28"/>
          <w:szCs w:val="28"/>
        </w:rPr>
        <w:t>.</w:t>
      </w: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МБУ «содержание и благоустройство»                                                         1 экз.</w:t>
      </w: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rPr>
          <w:sz w:val="28"/>
        </w:rPr>
      </w:pPr>
    </w:p>
    <w:p w:rsidR="008B24C8" w:rsidRDefault="008B24C8" w:rsidP="008B24C8">
      <w:pPr>
        <w:rPr>
          <w:sz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jc w:val="both"/>
        <w:rPr>
          <w:sz w:val="28"/>
          <w:szCs w:val="28"/>
        </w:rPr>
      </w:pPr>
    </w:p>
    <w:p w:rsidR="005748AE" w:rsidRDefault="005748AE" w:rsidP="008B24C8">
      <w:pPr>
        <w:jc w:val="both"/>
        <w:rPr>
          <w:sz w:val="28"/>
          <w:szCs w:val="28"/>
        </w:rPr>
      </w:pPr>
    </w:p>
    <w:p w:rsidR="005748AE" w:rsidRPr="00B07FEC" w:rsidRDefault="005748AE" w:rsidP="008B24C8">
      <w:pPr>
        <w:jc w:val="both"/>
        <w:rPr>
          <w:sz w:val="28"/>
          <w:szCs w:val="28"/>
        </w:rPr>
      </w:pPr>
    </w:p>
    <w:p w:rsidR="008B24C8" w:rsidRPr="00B07FEC" w:rsidRDefault="008B24C8" w:rsidP="008B24C8">
      <w:pPr>
        <w:rPr>
          <w:sz w:val="28"/>
          <w:szCs w:val="28"/>
        </w:rPr>
      </w:pPr>
      <w:r w:rsidRPr="00B07FEC">
        <w:rPr>
          <w:sz w:val="28"/>
          <w:szCs w:val="28"/>
        </w:rPr>
        <w:t xml:space="preserve">Заместитель главы </w:t>
      </w:r>
    </w:p>
    <w:p w:rsidR="008B24C8" w:rsidRDefault="008B24C8" w:rsidP="008B24C8">
      <w:pPr>
        <w:rPr>
          <w:sz w:val="28"/>
          <w:szCs w:val="28"/>
        </w:rPr>
      </w:pPr>
      <w:r w:rsidRPr="00B07FEC">
        <w:rPr>
          <w:sz w:val="28"/>
          <w:szCs w:val="28"/>
        </w:rPr>
        <w:t xml:space="preserve">администрации Раменского </w:t>
      </w:r>
      <w:r w:rsidRPr="00B07FEC">
        <w:rPr>
          <w:sz w:val="28"/>
          <w:szCs w:val="28"/>
        </w:rPr>
        <w:br/>
        <w:t>городского округа</w:t>
      </w:r>
      <w:r w:rsidRPr="00B07FEC">
        <w:rPr>
          <w:sz w:val="28"/>
          <w:szCs w:val="28"/>
        </w:rPr>
        <w:tab/>
        <w:t xml:space="preserve">                                                         </w:t>
      </w:r>
      <w:r>
        <w:rPr>
          <w:sz w:val="28"/>
          <w:szCs w:val="28"/>
        </w:rPr>
        <w:t xml:space="preserve">                 </w:t>
      </w:r>
      <w:r w:rsidRPr="00B07FEC">
        <w:rPr>
          <w:sz w:val="28"/>
          <w:szCs w:val="28"/>
        </w:rPr>
        <w:t>В.В. Чехов</w:t>
      </w:r>
    </w:p>
    <w:p w:rsidR="008B24C8" w:rsidRDefault="008B24C8" w:rsidP="008B24C8">
      <w:pPr>
        <w:rPr>
          <w:sz w:val="28"/>
          <w:szCs w:val="28"/>
        </w:rPr>
      </w:pPr>
    </w:p>
    <w:p w:rsidR="008B24C8" w:rsidRDefault="008B24C8" w:rsidP="008B24C8">
      <w:pPr>
        <w:rPr>
          <w:sz w:val="28"/>
          <w:szCs w:val="28"/>
        </w:rPr>
      </w:pPr>
    </w:p>
    <w:p w:rsidR="008B24C8" w:rsidRPr="00B07FEC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07FEC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B07FEC">
        <w:rPr>
          <w:sz w:val="28"/>
          <w:szCs w:val="28"/>
        </w:rPr>
        <w:t xml:space="preserve"> Управления </w:t>
      </w:r>
    </w:p>
    <w:p w:rsidR="008B24C8" w:rsidRPr="00B07FEC" w:rsidRDefault="008B24C8" w:rsidP="008B24C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правового обеспечения</w:t>
      </w:r>
    </w:p>
    <w:p w:rsidR="008B24C8" w:rsidRDefault="008B24C8" w:rsidP="008B24C8">
      <w:pPr>
        <w:rPr>
          <w:sz w:val="28"/>
          <w:szCs w:val="28"/>
        </w:rPr>
      </w:pPr>
      <w:r w:rsidRPr="00B07FEC">
        <w:rPr>
          <w:sz w:val="28"/>
          <w:szCs w:val="28"/>
        </w:rPr>
        <w:t xml:space="preserve">администрации Раменского </w:t>
      </w:r>
      <w:r w:rsidRPr="00B07FEC">
        <w:rPr>
          <w:sz w:val="28"/>
          <w:szCs w:val="28"/>
        </w:rPr>
        <w:br/>
        <w:t xml:space="preserve">городского округа                                                     </w:t>
      </w:r>
      <w:r>
        <w:rPr>
          <w:sz w:val="28"/>
          <w:szCs w:val="28"/>
        </w:rPr>
        <w:t xml:space="preserve">                     Н.И. Михайлова </w:t>
      </w:r>
    </w:p>
    <w:p w:rsidR="008B24C8" w:rsidRDefault="008B24C8" w:rsidP="008B24C8">
      <w:pPr>
        <w:rPr>
          <w:sz w:val="28"/>
          <w:szCs w:val="28"/>
        </w:rPr>
      </w:pPr>
    </w:p>
    <w:p w:rsidR="008B24C8" w:rsidRPr="00B07FEC" w:rsidRDefault="008B24C8" w:rsidP="008B24C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8B24C8" w:rsidRDefault="008B24C8" w:rsidP="008B24C8">
      <w:pPr>
        <w:rPr>
          <w:sz w:val="28"/>
          <w:szCs w:val="28"/>
        </w:rPr>
      </w:pPr>
      <w:r w:rsidRPr="00B07FEC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Pr="00B07FEC">
        <w:rPr>
          <w:sz w:val="28"/>
          <w:szCs w:val="28"/>
        </w:rPr>
        <w:t xml:space="preserve">Управления делами </w:t>
      </w:r>
      <w:r w:rsidRPr="00B07FEC">
        <w:rPr>
          <w:sz w:val="28"/>
          <w:szCs w:val="28"/>
        </w:rPr>
        <w:br/>
        <w:t>администрации Раменского</w:t>
      </w:r>
      <w:r w:rsidRPr="00B07FEC">
        <w:rPr>
          <w:sz w:val="28"/>
          <w:szCs w:val="28"/>
        </w:rPr>
        <w:br/>
        <w:t>городского округа</w:t>
      </w:r>
      <w:r w:rsidRPr="00B07FEC">
        <w:rPr>
          <w:sz w:val="28"/>
          <w:szCs w:val="28"/>
        </w:rPr>
        <w:tab/>
      </w:r>
      <w:r w:rsidRPr="00B07FEC">
        <w:rPr>
          <w:sz w:val="28"/>
          <w:szCs w:val="28"/>
        </w:rPr>
        <w:tab/>
      </w:r>
      <w:r w:rsidRPr="00B07FEC">
        <w:rPr>
          <w:sz w:val="28"/>
          <w:szCs w:val="28"/>
        </w:rPr>
        <w:tab/>
      </w:r>
      <w:r w:rsidRPr="00B07FEC">
        <w:rPr>
          <w:sz w:val="28"/>
          <w:szCs w:val="28"/>
        </w:rPr>
        <w:tab/>
      </w:r>
      <w:r w:rsidRPr="00B07FEC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</w:t>
      </w:r>
      <w:r w:rsidRPr="00B07FEC">
        <w:rPr>
          <w:sz w:val="28"/>
          <w:szCs w:val="28"/>
        </w:rPr>
        <w:t xml:space="preserve">Е.Г. </w:t>
      </w:r>
      <w:proofErr w:type="spellStart"/>
      <w:r w:rsidRPr="00B07FEC">
        <w:rPr>
          <w:sz w:val="28"/>
          <w:szCs w:val="28"/>
        </w:rPr>
        <w:t>Ригина</w:t>
      </w:r>
      <w:proofErr w:type="spellEnd"/>
    </w:p>
    <w:p w:rsidR="008B24C8" w:rsidRPr="00B07FEC" w:rsidRDefault="008B24C8" w:rsidP="008B24C8">
      <w:pPr>
        <w:rPr>
          <w:sz w:val="28"/>
          <w:szCs w:val="28"/>
        </w:rPr>
      </w:pPr>
    </w:p>
    <w:p w:rsidR="008B24C8" w:rsidRPr="00B07FEC" w:rsidRDefault="008B24C8" w:rsidP="008B24C8">
      <w:pPr>
        <w:jc w:val="both"/>
        <w:rPr>
          <w:sz w:val="28"/>
          <w:szCs w:val="28"/>
        </w:rPr>
      </w:pPr>
    </w:p>
    <w:p w:rsidR="008B24C8" w:rsidRPr="00B07FEC" w:rsidRDefault="008B24C8" w:rsidP="008B24C8">
      <w:pPr>
        <w:jc w:val="both"/>
        <w:rPr>
          <w:sz w:val="28"/>
          <w:szCs w:val="28"/>
        </w:rPr>
      </w:pPr>
      <w:r w:rsidRPr="00B07FEC">
        <w:rPr>
          <w:sz w:val="28"/>
          <w:szCs w:val="28"/>
        </w:rPr>
        <w:t xml:space="preserve">Начальник Управления </w:t>
      </w:r>
    </w:p>
    <w:p w:rsidR="009A29F1" w:rsidRDefault="008B24C8" w:rsidP="009A29F1">
      <w:pPr>
        <w:rPr>
          <w:sz w:val="28"/>
          <w:szCs w:val="28"/>
        </w:rPr>
      </w:pPr>
      <w:r w:rsidRPr="00B07FEC">
        <w:rPr>
          <w:sz w:val="28"/>
          <w:szCs w:val="28"/>
        </w:rPr>
        <w:t xml:space="preserve">благоустройства </w:t>
      </w:r>
      <w:r w:rsidR="009A29F1" w:rsidRPr="00B07FEC">
        <w:rPr>
          <w:sz w:val="28"/>
          <w:szCs w:val="28"/>
        </w:rPr>
        <w:t xml:space="preserve">администрации Раменского </w:t>
      </w:r>
      <w:r w:rsidR="009A29F1" w:rsidRPr="00B07FEC">
        <w:rPr>
          <w:sz w:val="28"/>
          <w:szCs w:val="28"/>
        </w:rPr>
        <w:br/>
        <w:t xml:space="preserve">городского округа                                                     </w:t>
      </w:r>
      <w:r w:rsidR="009A29F1">
        <w:rPr>
          <w:sz w:val="28"/>
          <w:szCs w:val="28"/>
        </w:rPr>
        <w:t xml:space="preserve">                            </w:t>
      </w:r>
      <w:r w:rsidR="009A29F1" w:rsidRPr="00B07FEC">
        <w:rPr>
          <w:sz w:val="28"/>
          <w:szCs w:val="28"/>
        </w:rPr>
        <w:t xml:space="preserve">    А.Е. Зима</w:t>
      </w:r>
    </w:p>
    <w:p w:rsidR="008B24C8" w:rsidRPr="00B07FEC" w:rsidRDefault="008B24C8" w:rsidP="008B24C8">
      <w:pPr>
        <w:jc w:val="both"/>
        <w:rPr>
          <w:sz w:val="28"/>
          <w:szCs w:val="28"/>
        </w:rPr>
      </w:pPr>
    </w:p>
    <w:p w:rsidR="00D56885" w:rsidRDefault="00D56885" w:rsidP="008B24C8">
      <w:pPr>
        <w:rPr>
          <w:sz w:val="28"/>
          <w:szCs w:val="28"/>
        </w:rPr>
      </w:pPr>
    </w:p>
    <w:p w:rsidR="00891115" w:rsidRDefault="00891115" w:rsidP="008B24C8">
      <w:pPr>
        <w:rPr>
          <w:sz w:val="28"/>
          <w:szCs w:val="28"/>
        </w:rPr>
      </w:pPr>
    </w:p>
    <w:p w:rsidR="008B24C8" w:rsidRDefault="008B24C8" w:rsidP="008B24C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B24C8" w:rsidRPr="009C7B80" w:rsidRDefault="008B24C8" w:rsidP="008B24C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9C7B80">
        <w:rPr>
          <w:sz w:val="28"/>
          <w:szCs w:val="28"/>
        </w:rPr>
        <w:t xml:space="preserve"> Администрации</w:t>
      </w:r>
    </w:p>
    <w:p w:rsidR="008B24C8" w:rsidRPr="009C7B80" w:rsidRDefault="008B24C8" w:rsidP="008B24C8">
      <w:pPr>
        <w:jc w:val="right"/>
        <w:rPr>
          <w:sz w:val="28"/>
          <w:szCs w:val="28"/>
        </w:rPr>
      </w:pPr>
      <w:r w:rsidRPr="009C7B80">
        <w:rPr>
          <w:sz w:val="28"/>
          <w:szCs w:val="28"/>
        </w:rPr>
        <w:t>Раменского городского округа</w:t>
      </w:r>
    </w:p>
    <w:p w:rsidR="008B24C8" w:rsidRPr="009C7B80" w:rsidRDefault="008B24C8" w:rsidP="008B24C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 №____________</w:t>
      </w:r>
    </w:p>
    <w:p w:rsidR="008B24C8" w:rsidRPr="009C7B80" w:rsidRDefault="008B24C8" w:rsidP="008B24C8">
      <w:pPr>
        <w:jc w:val="both"/>
        <w:rPr>
          <w:sz w:val="28"/>
          <w:szCs w:val="28"/>
        </w:rPr>
      </w:pPr>
    </w:p>
    <w:p w:rsidR="008B24C8" w:rsidRDefault="008B24C8" w:rsidP="008B24C8">
      <w:pPr>
        <w:pStyle w:val="ConsPlusTitle"/>
      </w:pPr>
    </w:p>
    <w:p w:rsidR="008B24C8" w:rsidRPr="0065346A" w:rsidRDefault="008B24C8" w:rsidP="008B24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46A">
        <w:rPr>
          <w:rFonts w:ascii="Times New Roman" w:hAnsi="Times New Roman" w:cs="Times New Roman"/>
          <w:b w:val="0"/>
          <w:sz w:val="28"/>
          <w:szCs w:val="28"/>
        </w:rPr>
        <w:t>РЕГЛАМЕНТ</w:t>
      </w:r>
    </w:p>
    <w:p w:rsidR="008B24C8" w:rsidRPr="0065346A" w:rsidRDefault="008B24C8" w:rsidP="008B24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46A">
        <w:rPr>
          <w:rFonts w:ascii="Times New Roman" w:hAnsi="Times New Roman" w:cs="Times New Roman"/>
          <w:b w:val="0"/>
          <w:sz w:val="28"/>
          <w:szCs w:val="28"/>
        </w:rPr>
        <w:t>РАБОТ ПО ПЕРЕМЕЩЕНИЮ ТРАНСПОРТНЫХ СРЕДСТВ В ЦЕЛЯХ</w:t>
      </w:r>
    </w:p>
    <w:p w:rsidR="008B24C8" w:rsidRPr="0065346A" w:rsidRDefault="008B24C8" w:rsidP="008B24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46A">
        <w:rPr>
          <w:rFonts w:ascii="Times New Roman" w:hAnsi="Times New Roman" w:cs="Times New Roman"/>
          <w:b w:val="0"/>
          <w:sz w:val="28"/>
          <w:szCs w:val="28"/>
        </w:rPr>
        <w:t xml:space="preserve">ОБЕСПЕЧЕНИЯ ПРОВЕДЕНИЯ УБОРОЧНЫХ И ИНЫХ ВИДОВ РАБОТ </w:t>
      </w:r>
    </w:p>
    <w:p w:rsidR="008B24C8" w:rsidRPr="0065346A" w:rsidRDefault="008B24C8" w:rsidP="008B24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46A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РАМЕНСКОГО </w:t>
      </w:r>
      <w:r w:rsidRPr="0065346A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</w:p>
    <w:p w:rsidR="008B24C8" w:rsidRPr="0065346A" w:rsidRDefault="008B24C8" w:rsidP="008B24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46A">
        <w:rPr>
          <w:rFonts w:ascii="Times New Roman" w:hAnsi="Times New Roman" w:cs="Times New Roman"/>
          <w:b w:val="0"/>
          <w:sz w:val="28"/>
          <w:szCs w:val="28"/>
        </w:rPr>
        <w:t>МОСКОВСКОЙ ОБЛАСТИ</w:t>
      </w:r>
    </w:p>
    <w:p w:rsidR="008B24C8" w:rsidRDefault="008B24C8" w:rsidP="008B24C8">
      <w:pPr>
        <w:pStyle w:val="ConsPlusNormal"/>
        <w:jc w:val="both"/>
      </w:pPr>
    </w:p>
    <w:p w:rsidR="008B24C8" w:rsidRPr="00A53E57" w:rsidRDefault="008B24C8" w:rsidP="008B24C8">
      <w:pPr>
        <w:pStyle w:val="ConsPlusNormal"/>
        <w:jc w:val="center"/>
        <w:outlineLvl w:val="1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1. Термины и определения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65346A" w:rsidRDefault="008B24C8" w:rsidP="008B24C8">
      <w:pPr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1.1.  Заказчик - организация, ответственная за обеспечение мероприятий по проведению уборочных и иных видов работ на территории </w:t>
      </w:r>
      <w:r>
        <w:rPr>
          <w:sz w:val="28"/>
          <w:szCs w:val="28"/>
        </w:rPr>
        <w:t xml:space="preserve">Раменского </w:t>
      </w:r>
      <w:r w:rsidRPr="0065346A">
        <w:rPr>
          <w:sz w:val="28"/>
          <w:szCs w:val="28"/>
        </w:rPr>
        <w:t>городского округа.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1.2. Уполномоченная организация – лицо, уполномоченное осуществлять перемещение транспортных средств в целях проведения уборочных и иных видов работ на объекте уборки.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1.3. Ответственное лицо Уполномоченной организации - структурное подразделение Уполномоченной организации, обеспечивающее прием, обработку заявок на перемещение транспортных средств, а также сопровождающее (распределяющее) автомобили-эвакуаторы в процессе работы. Ответственное лицо обеспечивает ведение базы данных</w:t>
      </w:r>
      <w:r>
        <w:rPr>
          <w:sz w:val="28"/>
          <w:szCs w:val="28"/>
        </w:rPr>
        <w:br/>
      </w:r>
      <w:r w:rsidRPr="0065346A">
        <w:rPr>
          <w:sz w:val="28"/>
          <w:szCs w:val="28"/>
        </w:rPr>
        <w:t>по перемещенным транспортным средствам.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1.4. База данных - электронный реестр фиксации перемещений транспортных средств с указанием адресов перемещений, марок </w:t>
      </w:r>
      <w:r>
        <w:rPr>
          <w:sz w:val="28"/>
          <w:szCs w:val="28"/>
        </w:rPr>
        <w:br/>
      </w:r>
      <w:r w:rsidRPr="0065346A">
        <w:rPr>
          <w:sz w:val="28"/>
          <w:szCs w:val="28"/>
        </w:rPr>
        <w:t>и государственных регистрационных номеров перемещенных транспортных средств.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color w:val="FF0000"/>
          <w:sz w:val="28"/>
          <w:szCs w:val="28"/>
        </w:rPr>
      </w:pPr>
      <w:r w:rsidRPr="0065346A">
        <w:rPr>
          <w:sz w:val="28"/>
          <w:szCs w:val="28"/>
        </w:rPr>
        <w:t xml:space="preserve">1.5. Перемещение транспортных средств - изменение местонахождения транспортного средства путем его погрузки на автомобиль-эвакуатор, транспортировки и выгрузки в зоне доступности от перемещаемого места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в целях устранения помех для проведения уборочных и иных видов работ </w:t>
      </w:r>
      <w:r w:rsidR="006A2C04">
        <w:rPr>
          <w:sz w:val="28"/>
          <w:szCs w:val="28"/>
        </w:rPr>
        <w:br/>
      </w:r>
      <w:proofErr w:type="gramStart"/>
      <w:r w:rsidRPr="0065346A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5346A">
        <w:rPr>
          <w:sz w:val="28"/>
          <w:szCs w:val="28"/>
        </w:rPr>
        <w:t xml:space="preserve"> территории</w:t>
      </w:r>
      <w:proofErr w:type="gramEnd"/>
      <w:r>
        <w:rPr>
          <w:sz w:val="28"/>
          <w:szCs w:val="28"/>
        </w:rPr>
        <w:t xml:space="preserve"> Раменского</w:t>
      </w:r>
      <w:r w:rsidRPr="0065346A">
        <w:rPr>
          <w:sz w:val="28"/>
          <w:szCs w:val="28"/>
        </w:rPr>
        <w:t xml:space="preserve"> городского округа Московской области.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1.6. Акт перемещения транспортного средства (акт) - документ, подтверждающий фактическое перемещение транспортного средства,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с указанием адресов перемещения и описанием механических повреждений, имеющихся на транспортном средстве, до погрузки на платформу автомобиля-эвакуатора.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A53E57" w:rsidRDefault="008B24C8" w:rsidP="008B24C8">
      <w:pPr>
        <w:pStyle w:val="ConsPlusNormal"/>
        <w:jc w:val="center"/>
        <w:outlineLvl w:val="1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2. Регламентные требования к перемещению транспортных</w:t>
      </w:r>
    </w:p>
    <w:p w:rsidR="008B24C8" w:rsidRPr="00A53E57" w:rsidRDefault="008B24C8" w:rsidP="008B24C8">
      <w:pPr>
        <w:pStyle w:val="ConsPlusNormal"/>
        <w:jc w:val="center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средств для целей обеспечения проведения уборочных работ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65346A" w:rsidRDefault="008B24C8" w:rsidP="008B24C8">
      <w:pPr>
        <w:pStyle w:val="ConsPlusNormal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2.1. Общие положения: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2.1.1. Настоящий Регламент определяет единые требования и порядок организации работ по перемещению транспортных средств в целях обеспечения проведения уборочных и иных видов работ на территории</w:t>
      </w:r>
      <w:r>
        <w:rPr>
          <w:sz w:val="28"/>
          <w:szCs w:val="28"/>
        </w:rPr>
        <w:t xml:space="preserve"> Раменского</w:t>
      </w:r>
      <w:r w:rsidRPr="0065346A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r w:rsidRPr="0065346A">
        <w:rPr>
          <w:sz w:val="28"/>
          <w:szCs w:val="28"/>
        </w:rPr>
        <w:t>Московской области.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2.1.2. Порядок проведения уборочных и иных видов работ на территории</w:t>
      </w:r>
      <w:r>
        <w:rPr>
          <w:sz w:val="28"/>
          <w:szCs w:val="28"/>
        </w:rPr>
        <w:t xml:space="preserve"> Раменского</w:t>
      </w:r>
      <w:r w:rsidRPr="0065346A">
        <w:rPr>
          <w:sz w:val="28"/>
          <w:szCs w:val="28"/>
        </w:rPr>
        <w:t xml:space="preserve"> городского округа Московской области осуществляется </w:t>
      </w:r>
      <w:r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Законом Московской области №191/201-ОЗ </w:t>
      </w:r>
      <w:r>
        <w:rPr>
          <w:sz w:val="28"/>
          <w:szCs w:val="28"/>
        </w:rPr>
        <w:br/>
        <w:t xml:space="preserve">«О регулировании дополнительных вопросов в сфере благоустройства </w:t>
      </w:r>
      <w:r>
        <w:rPr>
          <w:sz w:val="28"/>
          <w:szCs w:val="28"/>
        </w:rPr>
        <w:br/>
        <w:t>в Московской области», а также иными нормативными актами, регулирующими вопросы проведения работ по содержанию территории.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2.1.3. Основная цель перемещения транспортного средства - устранение помех для проведения уборочных и иных видов работ на территории </w:t>
      </w:r>
      <w:r>
        <w:rPr>
          <w:sz w:val="28"/>
          <w:szCs w:val="28"/>
        </w:rPr>
        <w:t>Раменского</w:t>
      </w:r>
      <w:r w:rsidRPr="0065346A">
        <w:rPr>
          <w:sz w:val="28"/>
          <w:szCs w:val="28"/>
        </w:rPr>
        <w:t xml:space="preserve"> городского округа Московской области.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2.1.4. Перемещение транспортных средств осуществляется Уполномоченной организацией.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2.1.5. Комплекс мероприятий по перемещению транспортных средств включает следующие виды работ: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организационные работы;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подготовку транспортных средств к перемещению;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перемещение транспортного средства.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2.2. Организационные работы включают: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выявление транспортных средств, мешающих проведению уборочных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и иных видов работ на территории </w:t>
      </w:r>
      <w:r>
        <w:rPr>
          <w:sz w:val="28"/>
          <w:szCs w:val="28"/>
        </w:rPr>
        <w:t xml:space="preserve"> Раменского</w:t>
      </w:r>
      <w:r w:rsidRPr="0065346A">
        <w:rPr>
          <w:sz w:val="28"/>
          <w:szCs w:val="28"/>
        </w:rPr>
        <w:t xml:space="preserve"> городского округа Московской области;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прием заявок (</w:t>
      </w:r>
      <w:hyperlink w:anchor="Par163" w:tooltip="ЗАЯВКА от &quot;___&quot; ________ 201_ года" w:history="1">
        <w:r w:rsidRPr="0065346A">
          <w:rPr>
            <w:sz w:val="28"/>
            <w:szCs w:val="28"/>
          </w:rPr>
          <w:t>приложение 1</w:t>
        </w:r>
      </w:hyperlink>
      <w:r w:rsidRPr="0065346A">
        <w:rPr>
          <w:sz w:val="28"/>
          <w:szCs w:val="28"/>
        </w:rPr>
        <w:t xml:space="preserve"> к настоящему Регламенту)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на перемещение транспортных средств, мешающих проведению уборочных</w:t>
      </w:r>
      <w:r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и иных видов работ на территории </w:t>
      </w:r>
      <w:r>
        <w:rPr>
          <w:sz w:val="28"/>
          <w:szCs w:val="28"/>
        </w:rPr>
        <w:t>Раменского</w:t>
      </w:r>
      <w:r w:rsidRPr="0065346A">
        <w:rPr>
          <w:sz w:val="28"/>
          <w:szCs w:val="28"/>
        </w:rPr>
        <w:t xml:space="preserve"> городского округа Московской области;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подтверждение заявок от Заказчика с одновременным подтверждением обеспечения или отказа в выполнении заявки;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lastRenderedPageBreak/>
        <w:t>- обработку заявок;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оформление сопутствующей документации, необходимой для выезда автомобиля-эвакуатора;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выпуск автомобиля-эвакуатора к месту перемещения транспортного средства.</w:t>
      </w:r>
    </w:p>
    <w:p w:rsidR="008B24C8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2.3. Подготовка транспортных средств к перемещению включает:</w:t>
      </w:r>
    </w:p>
    <w:p w:rsidR="008B24C8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D9272B" w:rsidRDefault="008B24C8" w:rsidP="008B24C8">
      <w:pPr>
        <w:pStyle w:val="ConsPlusNormal"/>
        <w:jc w:val="both"/>
      </w:pPr>
      <w:r>
        <w:rPr>
          <w:sz w:val="28"/>
          <w:szCs w:val="28"/>
        </w:rPr>
        <w:t xml:space="preserve">     - </w:t>
      </w:r>
      <w:r w:rsidRPr="004D63DF">
        <w:rPr>
          <w:sz w:val="28"/>
          <w:szCs w:val="28"/>
        </w:rPr>
        <w:t xml:space="preserve">информирование Заказчиком населения о проведении уборочных </w:t>
      </w:r>
      <w:r>
        <w:rPr>
          <w:sz w:val="28"/>
          <w:szCs w:val="28"/>
        </w:rPr>
        <w:br/>
      </w:r>
      <w:r w:rsidRPr="004D63DF">
        <w:rPr>
          <w:sz w:val="28"/>
          <w:szCs w:val="28"/>
        </w:rPr>
        <w:t xml:space="preserve">и иных видов работ и о возможном перемещения транспортных средств, мешающих проведению указанных работ, осуществляется за сутки </w:t>
      </w:r>
      <w:r w:rsidR="006A2C04">
        <w:rPr>
          <w:sz w:val="28"/>
          <w:szCs w:val="28"/>
        </w:rPr>
        <w:br/>
      </w:r>
      <w:r w:rsidRPr="004D63DF">
        <w:rPr>
          <w:sz w:val="28"/>
          <w:szCs w:val="28"/>
        </w:rPr>
        <w:t xml:space="preserve">до их проведения путем размещения информационных материалов </w:t>
      </w:r>
      <w:r w:rsidR="006A2C04">
        <w:rPr>
          <w:sz w:val="28"/>
          <w:szCs w:val="28"/>
        </w:rPr>
        <w:br/>
      </w:r>
      <w:r w:rsidRPr="004D63DF">
        <w:rPr>
          <w:sz w:val="28"/>
          <w:szCs w:val="28"/>
        </w:rPr>
        <w:t xml:space="preserve">на информационных стендах дворовых территорий с указанием даты </w:t>
      </w:r>
      <w:r w:rsidR="006A2C04">
        <w:rPr>
          <w:sz w:val="28"/>
          <w:szCs w:val="28"/>
        </w:rPr>
        <w:br/>
      </w:r>
      <w:r w:rsidRPr="004D63DF">
        <w:rPr>
          <w:sz w:val="28"/>
          <w:szCs w:val="28"/>
        </w:rPr>
        <w:t xml:space="preserve">и </w:t>
      </w:r>
      <w:proofErr w:type="gramStart"/>
      <w:r w:rsidRPr="004D63DF">
        <w:rPr>
          <w:sz w:val="28"/>
          <w:szCs w:val="28"/>
        </w:rPr>
        <w:t>времени проведения уборочных и иных видов работ</w:t>
      </w:r>
      <w:proofErr w:type="gramEnd"/>
      <w:r w:rsidRPr="004D63DF">
        <w:rPr>
          <w:sz w:val="28"/>
          <w:szCs w:val="28"/>
        </w:rPr>
        <w:t xml:space="preserve"> и телефонного номера Уполномоченной организации;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прибытие автомобиля-эвакуатора на место перемещения транспортного средства;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выявление предполагаемого к перемещению транспортного средства;</w:t>
      </w:r>
    </w:p>
    <w:p w:rsidR="008B24C8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определение места перемещения транспортного средства;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акта перемещения транспортного средства с подписанием его Заказчиком и Уполномоченной организацией (с фотографированием перемещаемого транспортного средства);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информирование Уполномоченной организации о месте перемещения транспортного средства, а также адреса, с которого перемещается транспортное средство;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внесение информации в Базу данных Уполномоченной организации;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информирование Заказчиком населения о перемещениях транспортных средств, мешающих проведению уборочных и иных работ на территории</w:t>
      </w:r>
      <w:r>
        <w:rPr>
          <w:sz w:val="28"/>
          <w:szCs w:val="28"/>
        </w:rPr>
        <w:t xml:space="preserve"> Раменского</w:t>
      </w:r>
      <w:r w:rsidRPr="0065346A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r w:rsidRPr="0065346A">
        <w:rPr>
          <w:sz w:val="28"/>
          <w:szCs w:val="28"/>
        </w:rPr>
        <w:t>Московской области;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организация работы на месте перемещений транспортных средств.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2.4. Перемещение транспортных средств включает: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погрузку перемещаемого транспортного средства на платформу автомобиля-эвакуатора;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транспортировку перемещаемого транспортного средства;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разгрузку перемещенного транспортного средства;</w:t>
      </w:r>
    </w:p>
    <w:p w:rsidR="008B24C8" w:rsidRPr="0065346A" w:rsidRDefault="008B24C8" w:rsidP="006A2C0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lastRenderedPageBreak/>
        <w:t>- информирование Уполномоченной организацией о месте, куда было перемещено транспортное средство;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внесение информации о месте (адресе) перемещения транспортного средства в Базу данных Уполномоченной организации.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2.5. Выполнение работ по перемещению транспортных средств осуществляется ежедневно, круглосуточно.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A53E57" w:rsidRDefault="008B24C8" w:rsidP="008B24C8">
      <w:pPr>
        <w:pStyle w:val="ConsPlusNormal"/>
        <w:jc w:val="center"/>
        <w:outlineLvl w:val="1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3. Порядок действий Заказчика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  <w:bookmarkStart w:id="1" w:name="_Hlk94943908"/>
    </w:p>
    <w:p w:rsidR="008B24C8" w:rsidRPr="0065346A" w:rsidRDefault="008B24C8" w:rsidP="008B24C8">
      <w:pPr>
        <w:pStyle w:val="ConsPlusNormal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3.1. Заказчик определяет места и время проведения уборочных и иных видов работ на соответствующей территории</w:t>
      </w:r>
      <w:r>
        <w:rPr>
          <w:sz w:val="28"/>
          <w:szCs w:val="28"/>
        </w:rPr>
        <w:t xml:space="preserve"> Раменского</w:t>
      </w:r>
      <w:r w:rsidRPr="0065346A">
        <w:rPr>
          <w:sz w:val="28"/>
          <w:szCs w:val="28"/>
        </w:rPr>
        <w:t xml:space="preserve"> городского округа.</w:t>
      </w:r>
    </w:p>
    <w:bookmarkEnd w:id="1"/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3.2. При обнаружении в местах предполагаемых работ транспортных средств, мешающих проведению указанных работ, Заказчик формирует Заявку на выделение автомобилей-эвакуаторов для перемещения транспортных средств.    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3.3. Заявку Заказчик передает ответственному лицу Уполномоченной организации по факсу, электронной почте или иным способом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с обязательным подтверждением ее получения. В заявке указывается точный адрес и время прибытия автомобилей-эвакуаторов, и ориентировочное количество транспортных средств, которые необходимо переместить, а также место перемещения. Получает подтверждение принятия заявки по телефону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с фиксацией ФИО ответственного лица Уполномоченной организации.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3.4. В указанное в заявке время Заказчик встречает автомобили-эвакуаторы. Передает представителю Уполномоченной организации одну подписанную копию заявки и получает от него подпись на второй копии, которая свидетельствует о приеме заявки.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65346A">
        <w:rPr>
          <w:sz w:val="28"/>
          <w:szCs w:val="28"/>
        </w:rPr>
        <w:t>. На месте перемещения транспортных средств Заказчик: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определяет транспортные средства, подлежащие перемещению, а также места, куда будут перемещены автомобили;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при отсутствии претензий к акту о перемещении транспортного средства подписывает его;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после перемещений транспортных средств, мешающих проведению уборочных и иных видов работ, в кратчайшее время сообщает об этом Уполномоченной организации.</w:t>
      </w:r>
    </w:p>
    <w:p w:rsidR="008B24C8" w:rsidRPr="0065346A" w:rsidRDefault="008B24C8" w:rsidP="006A2C0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65346A">
        <w:rPr>
          <w:sz w:val="28"/>
          <w:szCs w:val="28"/>
        </w:rPr>
        <w:t>. Выбор места для перемещения транспортного средства определяется Заказчиком с учетом возможности доступности нахождения владельцем своего транспортного средства.</w:t>
      </w:r>
      <w:r>
        <w:rPr>
          <w:sz w:val="28"/>
          <w:szCs w:val="28"/>
        </w:rPr>
        <w:tab/>
      </w:r>
      <w:r>
        <w:rPr>
          <w:sz w:val="28"/>
          <w:szCs w:val="28"/>
        </w:rPr>
        <w:br/>
      </w:r>
      <w:r w:rsidR="006A2C04">
        <w:rPr>
          <w:sz w:val="28"/>
          <w:szCs w:val="28"/>
        </w:rPr>
        <w:lastRenderedPageBreak/>
        <w:t xml:space="preserve">       </w:t>
      </w:r>
      <w:r w:rsidRPr="0065346A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5346A">
        <w:rPr>
          <w:sz w:val="28"/>
          <w:szCs w:val="28"/>
        </w:rPr>
        <w:t>. Требования, соблюдение которых необходимо при осуществлении перемещения транспортных средств: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невозможность выполнения уборочных и иных видов работ ввиду наличия транспортных средств, мешающих проведению указанных работ;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автомобили-эвакуаторы должны быть исправны;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обученный и квалифицированный персонал Уполномоченной организации;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color w:val="FF0000"/>
          <w:sz w:val="28"/>
          <w:szCs w:val="28"/>
        </w:rPr>
      </w:pPr>
      <w:r w:rsidRPr="0065346A">
        <w:rPr>
          <w:sz w:val="28"/>
          <w:szCs w:val="28"/>
        </w:rPr>
        <w:t xml:space="preserve">- ответственность Уполномоченной организации за причиненные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в результате перемещения транспортных средств убытки должна быть застрахована.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A53E57" w:rsidRDefault="008B24C8" w:rsidP="008B24C8">
      <w:pPr>
        <w:pStyle w:val="ConsPlusNormal"/>
        <w:jc w:val="center"/>
        <w:outlineLvl w:val="1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4. Порядок действий Уполномоченной организации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65346A" w:rsidRDefault="008B24C8" w:rsidP="008B24C8">
      <w:pPr>
        <w:pStyle w:val="ConsPlusNormal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4.1. Уполномоченная организация обеспечивает: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прием заявок от Заказчика о выделении автомобилей-эвакуаторов для перемещения транспортных средств, мешающих проведению уборочных работ;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прием подтверждений заявок от Заказчика с одновременным подтверждением обеспечения или отказа в выполнении заявки;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прибытие на место в указанное в заявке время представителей Уполномоченной организации, а также автомобилей-эвакуаторов, готовых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к осуществлению перемещения транспортных средств;</w:t>
      </w:r>
    </w:p>
    <w:p w:rsidR="008B24C8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перемещение транспортных средств в места, определенные представителем Заказчика;</w:t>
      </w:r>
    </w:p>
    <w:p w:rsidR="008B24C8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возможность информирования владельцев о перемещённых транспортных средствах 8-495-181-69-28; 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ведение базы данных о перемещенных транспортных средствах.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4.2. Порядок действий представителя Уполномоченной организации.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4.2.1. Представитель Уполномоченной организации прибывает на место в указанное в заявке время.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4.2.2. На указанном месте получает от представителя Заказчика подписанную копию заявки и расписывается на второй копии, которая остается у представителя Заказчика.</w:t>
      </w:r>
    </w:p>
    <w:p w:rsidR="008B24C8" w:rsidRPr="0065346A" w:rsidRDefault="008B24C8" w:rsidP="006A2C0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4.2.3. Осуществляет все необходимые мероприятия по приему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lastRenderedPageBreak/>
        <w:t>и перемещению транспортных средств, а именно: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описывает перемещаемое транспортное средство с составлением акта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о перемещении транспортного средства, в котором указываются механические повреждения, имеющиеся на автомобиле;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сообщает ответственному лицу Уполномоченной организации адрес,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с которого будет осуществляться перемещение транспортного средства,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 а также его марку и государственный регистрационный знак;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после транспортировки перемещаемого транспортного средства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на место, определенное представителем Заказчика, сообщает ответственному лицу Уполномоченной организации его адрес.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4.2.4. В случае если по каким-либо причинам работы по перемещению транспортных средств прекращаются, сообщает об этом представителю Заказчика и делает запись о причинах прекращения работ в копии заявки представителя Заказчика.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4.2.5. По окончании выполнения перемещения транспортных средств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 xml:space="preserve">на объекте, указанном в заявке, сообщает об этом представителю Заказчика,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а также в ответственному лицу Уполномоченной организации для получения информации о дальнейших мероприятиях.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A53E57" w:rsidRDefault="008B24C8" w:rsidP="008B24C8">
      <w:pPr>
        <w:pStyle w:val="ConsPlusNormal"/>
        <w:jc w:val="center"/>
        <w:outlineLvl w:val="1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5. Погрузочно-разгрузочные работы при перемещении</w:t>
      </w:r>
    </w:p>
    <w:p w:rsidR="008B24C8" w:rsidRPr="00A53E57" w:rsidRDefault="008B24C8" w:rsidP="008B24C8">
      <w:pPr>
        <w:pStyle w:val="ConsPlusNormal"/>
        <w:jc w:val="center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транспортных средств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65346A" w:rsidRDefault="008B24C8" w:rsidP="008B24C8">
      <w:pPr>
        <w:pStyle w:val="ConsPlusNormal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5.1. Работы с применением грузоподъемных кранов-манипуляторов должны производиться в соответствии с требованиями, регулирующими указанные работы, с должностными и производственными инструкциями операторов (машинистов) и специалистов, ответственных за безопасное производство работ с применением подъемных сооружений, а также с учетом указаний в паспортах грузоподъемных кранов-манипуляторов </w:t>
      </w:r>
      <w:r>
        <w:rPr>
          <w:sz w:val="28"/>
          <w:szCs w:val="28"/>
        </w:rPr>
        <w:br/>
      </w:r>
      <w:r w:rsidRPr="0065346A">
        <w:rPr>
          <w:sz w:val="28"/>
          <w:szCs w:val="28"/>
        </w:rPr>
        <w:t>и руководствах по их эксплуатации.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5.2. При производстве работ с применением грузоподъемных кранов-манипуляторов не допускается: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нахождение людей возле работающего крана-манипулятора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во избежание зажатия их между поворотной и неповоротной частями крана-манипулятора;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перемещение груза при нахождении рядом с ним или под ним людей. Оператор (машинист) может находиться возле груза, если груз находится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на высоте не более 1000 мм от уровня его установки;</w:t>
      </w:r>
    </w:p>
    <w:p w:rsidR="008B24C8" w:rsidRPr="0065346A" w:rsidRDefault="008B24C8" w:rsidP="008B24C8">
      <w:pPr>
        <w:pStyle w:val="ConsPlusNormal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5346A">
        <w:rPr>
          <w:sz w:val="28"/>
          <w:szCs w:val="28"/>
        </w:rPr>
        <w:t>- перемещение груза, находящегося в неустойчивом положении;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  <w:t xml:space="preserve">      </w:t>
      </w:r>
      <w:r w:rsidRPr="0065346A">
        <w:rPr>
          <w:sz w:val="28"/>
          <w:szCs w:val="28"/>
        </w:rPr>
        <w:t>- перемещение людей или груза с находящимися на нем людьми;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выравнивание перемещаемого груза руками, а также поправка стропов на весу;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пользование концевыми выключателями в качестве рабочих органов для автоматической остановки механизмов;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- работа при отключенных или неисправных приборах безопасности </w:t>
      </w:r>
      <w:r w:rsidR="006A2C04">
        <w:rPr>
          <w:sz w:val="28"/>
          <w:szCs w:val="28"/>
        </w:rPr>
        <w:br/>
      </w:r>
      <w:r w:rsidRPr="0065346A">
        <w:rPr>
          <w:sz w:val="28"/>
          <w:szCs w:val="28"/>
        </w:rPr>
        <w:t>и тормозах;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перемещение грузов над перекрытиями, под которыми размещены помещения, где могут находиться люди;</w:t>
      </w:r>
    </w:p>
    <w:p w:rsidR="008B24C8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>- нахождение людей между поднимаемым (опускаемым) грузом и стеной или колонной здания, штабелем, транспортным средством, оборудованием</w:t>
      </w:r>
      <w:r>
        <w:rPr>
          <w:sz w:val="28"/>
          <w:szCs w:val="28"/>
        </w:rPr>
        <w:t>.</w:t>
      </w:r>
    </w:p>
    <w:p w:rsidR="008B24C8" w:rsidRPr="0065346A" w:rsidRDefault="008B24C8" w:rsidP="008B24C8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8B24C8" w:rsidRPr="00A53E57" w:rsidRDefault="008B24C8" w:rsidP="008B24C8">
      <w:pPr>
        <w:pStyle w:val="ConsPlusNormal"/>
        <w:jc w:val="center"/>
        <w:outlineLvl w:val="1"/>
        <w:rPr>
          <w:b/>
          <w:sz w:val="28"/>
          <w:szCs w:val="28"/>
        </w:rPr>
      </w:pPr>
      <w:r w:rsidRPr="00A53E57">
        <w:rPr>
          <w:b/>
          <w:sz w:val="28"/>
          <w:szCs w:val="28"/>
        </w:rPr>
        <w:t>6. Ответственность</w:t>
      </w:r>
    </w:p>
    <w:p w:rsidR="008B24C8" w:rsidRPr="0065346A" w:rsidRDefault="008B24C8" w:rsidP="008B24C8">
      <w:pPr>
        <w:pStyle w:val="ConsPlusNormal"/>
        <w:jc w:val="both"/>
        <w:rPr>
          <w:sz w:val="28"/>
          <w:szCs w:val="28"/>
        </w:rPr>
      </w:pPr>
    </w:p>
    <w:p w:rsidR="008B24C8" w:rsidRPr="0065346A" w:rsidRDefault="008B24C8" w:rsidP="008B24C8">
      <w:pPr>
        <w:pStyle w:val="ConsPlusNormal"/>
        <w:ind w:firstLine="540"/>
        <w:jc w:val="both"/>
        <w:rPr>
          <w:sz w:val="28"/>
          <w:szCs w:val="28"/>
        </w:rPr>
      </w:pPr>
      <w:r w:rsidRPr="0065346A">
        <w:rPr>
          <w:sz w:val="28"/>
          <w:szCs w:val="28"/>
        </w:rPr>
        <w:t xml:space="preserve">6.1. Уполномоченная организация несет ответственность за убытки, причиненные транспортному средству с момента подписания представителем Уполномоченной организации акта о перемещении транспортного средства до момента выгрузки перемещенного транспортного средства </w:t>
      </w:r>
      <w:r>
        <w:rPr>
          <w:sz w:val="28"/>
          <w:szCs w:val="28"/>
        </w:rPr>
        <w:br/>
      </w:r>
      <w:r w:rsidRPr="0065346A">
        <w:rPr>
          <w:sz w:val="28"/>
          <w:szCs w:val="28"/>
        </w:rPr>
        <w:t>в установленное Заказчиком место.</w:t>
      </w: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8B24C8">
      <w:pPr>
        <w:pStyle w:val="ConsPlusNormal"/>
        <w:jc w:val="right"/>
        <w:outlineLvl w:val="1"/>
      </w:pPr>
    </w:p>
    <w:p w:rsidR="008B24C8" w:rsidRDefault="008B24C8" w:rsidP="00D56885">
      <w:pPr>
        <w:pStyle w:val="ConsPlusNormal"/>
        <w:outlineLvl w:val="1"/>
      </w:pPr>
    </w:p>
    <w:p w:rsidR="00D56885" w:rsidRDefault="00D56885" w:rsidP="00D56885">
      <w:pPr>
        <w:pStyle w:val="ConsPlusNormal"/>
        <w:outlineLvl w:val="1"/>
      </w:pPr>
    </w:p>
    <w:p w:rsidR="008B24C8" w:rsidRPr="000F597B" w:rsidRDefault="008B24C8" w:rsidP="00D56885">
      <w:pPr>
        <w:pStyle w:val="ConsPlusNormal"/>
        <w:jc w:val="right"/>
        <w:outlineLvl w:val="1"/>
      </w:pPr>
      <w:r>
        <w:lastRenderedPageBreak/>
        <w:t>Приложение к</w:t>
      </w:r>
      <w:r w:rsidRPr="000F597B">
        <w:t xml:space="preserve"> </w:t>
      </w:r>
      <w:hyperlink w:anchor="Par39" w:tooltip="РЕГЛАМЕНТ" w:history="1">
        <w:r w:rsidRPr="000F597B">
          <w:t>Регламент</w:t>
        </w:r>
      </w:hyperlink>
      <w:r w:rsidRPr="000F597B">
        <w:t>у</w:t>
      </w:r>
    </w:p>
    <w:p w:rsidR="008B24C8" w:rsidRDefault="008B24C8" w:rsidP="008B24C8">
      <w:pPr>
        <w:pStyle w:val="ConsPlusNormal"/>
        <w:jc w:val="right"/>
      </w:pPr>
      <w:r>
        <w:t xml:space="preserve"> работ по перемещению </w:t>
      </w:r>
    </w:p>
    <w:p w:rsidR="008B24C8" w:rsidRDefault="008B24C8" w:rsidP="008B24C8">
      <w:pPr>
        <w:pStyle w:val="ConsPlusNormal"/>
        <w:jc w:val="right"/>
      </w:pPr>
      <w:r>
        <w:t xml:space="preserve">транспортных средств в целях </w:t>
      </w:r>
    </w:p>
    <w:p w:rsidR="008B24C8" w:rsidRDefault="008B24C8" w:rsidP="008B24C8">
      <w:pPr>
        <w:pStyle w:val="ConsPlusNormal"/>
        <w:jc w:val="right"/>
      </w:pPr>
      <w:r>
        <w:t xml:space="preserve">обеспечения проведения уборочных </w:t>
      </w:r>
      <w:r>
        <w:br/>
        <w:t>и иных видов работ на территории Раменского</w:t>
      </w:r>
      <w:r>
        <w:br/>
        <w:t xml:space="preserve">городского округа Московской области </w:t>
      </w:r>
    </w:p>
    <w:p w:rsidR="008B24C8" w:rsidRDefault="008B24C8" w:rsidP="008B24C8">
      <w:pPr>
        <w:pStyle w:val="ConsPlusNormal"/>
        <w:jc w:val="right"/>
      </w:pPr>
    </w:p>
    <w:p w:rsidR="008B24C8" w:rsidRDefault="008B24C8" w:rsidP="008B24C8">
      <w:pPr>
        <w:pStyle w:val="ConsPlusNormal"/>
        <w:jc w:val="right"/>
      </w:pPr>
    </w:p>
    <w:p w:rsidR="008B24C8" w:rsidRDefault="008B24C8" w:rsidP="008B24C8">
      <w:pPr>
        <w:pStyle w:val="ConsPlusNormal"/>
        <w:jc w:val="right"/>
      </w:pPr>
    </w:p>
    <w:p w:rsidR="008B24C8" w:rsidRDefault="008B24C8" w:rsidP="008B24C8">
      <w:pPr>
        <w:pStyle w:val="ConsPlusNormal"/>
        <w:jc w:val="right"/>
      </w:pPr>
    </w:p>
    <w:p w:rsidR="008B24C8" w:rsidRDefault="008B24C8" w:rsidP="008B24C8">
      <w:pPr>
        <w:pStyle w:val="ConsPlusNormal"/>
        <w:jc w:val="both"/>
      </w:pPr>
    </w:p>
    <w:p w:rsidR="008B24C8" w:rsidRDefault="008B24C8" w:rsidP="008B24C8">
      <w:pPr>
        <w:pStyle w:val="ConsPlusNormal"/>
        <w:jc w:val="center"/>
      </w:pPr>
      <w:bookmarkStart w:id="2" w:name="Par163"/>
      <w:bookmarkEnd w:id="2"/>
      <w:r>
        <w:t>ЗАЯВКА от "___" ________ 20__ года</w:t>
      </w:r>
    </w:p>
    <w:p w:rsidR="008B24C8" w:rsidRDefault="008B24C8" w:rsidP="008B24C8">
      <w:pPr>
        <w:pStyle w:val="ConsPlusNormal"/>
        <w:jc w:val="center"/>
      </w:pPr>
      <w:r>
        <w:t>в Уполномоченную организацию на перемещение транспортных</w:t>
      </w:r>
    </w:p>
    <w:p w:rsidR="008B24C8" w:rsidRDefault="008B24C8" w:rsidP="008B24C8">
      <w:pPr>
        <w:pStyle w:val="ConsPlusNormal"/>
        <w:jc w:val="center"/>
      </w:pPr>
      <w:r>
        <w:t xml:space="preserve">средств, препятствующих проведению </w:t>
      </w:r>
      <w:r w:rsidRPr="002B03A3">
        <w:t xml:space="preserve">уборочных </w:t>
      </w:r>
      <w:r>
        <w:t xml:space="preserve">и иных </w:t>
      </w:r>
      <w:r w:rsidRPr="002B03A3">
        <w:t xml:space="preserve">работ </w:t>
      </w:r>
    </w:p>
    <w:p w:rsidR="008B24C8" w:rsidRPr="002B03A3" w:rsidRDefault="008B24C8" w:rsidP="008B24C8">
      <w:pPr>
        <w:pStyle w:val="ConsPlusNormal"/>
        <w:jc w:val="center"/>
      </w:pPr>
      <w:r w:rsidRPr="002B03A3">
        <w:t xml:space="preserve">на территории </w:t>
      </w:r>
      <w:r>
        <w:t xml:space="preserve">Раменского </w:t>
      </w:r>
      <w:r w:rsidRPr="002B03A3">
        <w:t xml:space="preserve">городского округа Московской области </w:t>
      </w:r>
    </w:p>
    <w:p w:rsidR="008B24C8" w:rsidRDefault="008B24C8" w:rsidP="008B24C8">
      <w:pPr>
        <w:pStyle w:val="ConsPlusNormal"/>
        <w:jc w:val="center"/>
      </w:pPr>
      <w:r>
        <w:t>от ___________________________________</w:t>
      </w:r>
    </w:p>
    <w:p w:rsidR="008B24C8" w:rsidRDefault="008B24C8" w:rsidP="008B24C8">
      <w:pPr>
        <w:pStyle w:val="ConsPlusNormal"/>
        <w:jc w:val="both"/>
      </w:pPr>
    </w:p>
    <w:tbl>
      <w:tblPr>
        <w:tblW w:w="989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928"/>
        <w:gridCol w:w="1077"/>
        <w:gridCol w:w="1247"/>
        <w:gridCol w:w="2268"/>
        <w:gridCol w:w="2041"/>
      </w:tblGrid>
      <w:tr w:rsidR="008B24C8" w:rsidRPr="00CC3977" w:rsidTr="00F239AD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Адрес, на котором планируются работы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Место сбора уполномоченных представителей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Время прибытия специализированной техники к месту проведения работ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Количество требуемой специализированной техники (ед.)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Ориентировочное количество перемещаемого транспорта (ед.)</w:t>
            </w:r>
          </w:p>
        </w:tc>
      </w:tr>
      <w:tr w:rsidR="008B24C8" w:rsidRPr="00CC3977" w:rsidTr="00F239AD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  <w:r w:rsidRPr="00CC3977">
              <w:t>Время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  <w:jc w:val="center"/>
            </w:pPr>
          </w:p>
        </w:tc>
      </w:tr>
      <w:tr w:rsidR="008B24C8" w:rsidRPr="00CC3977" w:rsidTr="00F239A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</w:tr>
      <w:tr w:rsidR="008B24C8" w:rsidRPr="00CC3977" w:rsidTr="00F239A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</w:tr>
      <w:tr w:rsidR="008B24C8" w:rsidRPr="00CC3977" w:rsidTr="00F239A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4C8" w:rsidRPr="00CC3977" w:rsidRDefault="008B24C8" w:rsidP="00F239AD">
            <w:pPr>
              <w:pStyle w:val="ConsPlusNormal"/>
            </w:pPr>
          </w:p>
        </w:tc>
      </w:tr>
    </w:tbl>
    <w:p w:rsidR="008B24C8" w:rsidRDefault="008B24C8" w:rsidP="008B24C8">
      <w:pPr>
        <w:pStyle w:val="ConsPlusNormal"/>
        <w:jc w:val="both"/>
      </w:pPr>
    </w:p>
    <w:p w:rsidR="008B24C8" w:rsidRDefault="008B24C8" w:rsidP="008B24C8">
      <w:pPr>
        <w:pStyle w:val="ConsPlusNonformat"/>
        <w:jc w:val="both"/>
      </w:pPr>
      <w:bookmarkStart w:id="3" w:name="_Hlk94947609"/>
      <w:r w:rsidRPr="006C37EC">
        <w:rPr>
          <w:rFonts w:ascii="Times New Roman" w:hAnsi="Times New Roman" w:cs="Times New Roman"/>
        </w:rPr>
        <w:t>Заказчик:</w:t>
      </w:r>
      <w:r>
        <w:t xml:space="preserve"> _________________________________________        Тел.: ___________</w:t>
      </w:r>
    </w:p>
    <w:bookmarkEnd w:id="3"/>
    <w:p w:rsidR="008B24C8" w:rsidRDefault="008B24C8" w:rsidP="008B24C8">
      <w:pPr>
        <w:pStyle w:val="ConsPlusNonformat"/>
        <w:jc w:val="both"/>
      </w:pPr>
      <w:r>
        <w:t xml:space="preserve">          (Лицо, ответственное за проведение работ)</w:t>
      </w:r>
    </w:p>
    <w:p w:rsidR="008B24C8" w:rsidRDefault="008B24C8" w:rsidP="008B24C8">
      <w:pPr>
        <w:pStyle w:val="ConsPlusNonformat"/>
        <w:jc w:val="both"/>
      </w:pPr>
    </w:p>
    <w:p w:rsidR="008B24C8" w:rsidRDefault="008B24C8" w:rsidP="008B24C8">
      <w:pPr>
        <w:pStyle w:val="ConsPlusNonformat"/>
        <w:jc w:val="both"/>
      </w:pPr>
    </w:p>
    <w:p w:rsidR="008B24C8" w:rsidRDefault="008B24C8" w:rsidP="008B24C8">
      <w:pPr>
        <w:pStyle w:val="ConsPlusNonformat"/>
        <w:jc w:val="both"/>
      </w:pPr>
      <w:r>
        <w:t>Заявку передал: ___________________________________       Тел.: ___________</w:t>
      </w:r>
    </w:p>
    <w:p w:rsidR="008B24C8" w:rsidRDefault="008B24C8" w:rsidP="008B24C8">
      <w:pPr>
        <w:pStyle w:val="ConsPlusNonformat"/>
        <w:jc w:val="both"/>
      </w:pPr>
      <w:r>
        <w:t xml:space="preserve">                (Заказчик, представитель заказчика)</w:t>
      </w:r>
    </w:p>
    <w:p w:rsidR="008B24C8" w:rsidRDefault="008B24C8" w:rsidP="008B24C8">
      <w:pPr>
        <w:pStyle w:val="ConsPlusNonformat"/>
        <w:jc w:val="both"/>
      </w:pPr>
      <w:r>
        <w:t>Заявку принял: __________________________________________ Тел.: ___________</w:t>
      </w:r>
    </w:p>
    <w:p w:rsidR="008B24C8" w:rsidRDefault="008B24C8" w:rsidP="008B24C8">
      <w:pPr>
        <w:pStyle w:val="ConsPlusNonformat"/>
        <w:jc w:val="both"/>
        <w:rPr>
          <w:sz w:val="2"/>
          <w:szCs w:val="2"/>
        </w:rPr>
      </w:pPr>
      <w:r>
        <w:t xml:space="preserve">               (Представитель Уполномоченной организации)</w:t>
      </w:r>
    </w:p>
    <w:p w:rsidR="008B24C8" w:rsidRPr="00762B3B" w:rsidRDefault="008B24C8" w:rsidP="008B24C8">
      <w:pPr>
        <w:rPr>
          <w:sz w:val="28"/>
          <w:szCs w:val="28"/>
        </w:rPr>
      </w:pPr>
    </w:p>
    <w:p w:rsidR="009748B4" w:rsidRPr="008B24C8" w:rsidRDefault="000101B0" w:rsidP="008B24C8"/>
    <w:sectPr w:rsidR="009748B4" w:rsidRPr="008B24C8" w:rsidSect="001E72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85"/>
    <w:rsid w:val="000101B0"/>
    <w:rsid w:val="000A32A6"/>
    <w:rsid w:val="002B6583"/>
    <w:rsid w:val="003A2585"/>
    <w:rsid w:val="004A34A3"/>
    <w:rsid w:val="005748AE"/>
    <w:rsid w:val="00604315"/>
    <w:rsid w:val="006A2C04"/>
    <w:rsid w:val="00891115"/>
    <w:rsid w:val="008B24C8"/>
    <w:rsid w:val="009A29F1"/>
    <w:rsid w:val="00CB56F1"/>
    <w:rsid w:val="00CF210D"/>
    <w:rsid w:val="00D56885"/>
    <w:rsid w:val="00F0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A05E2-16AC-4D91-9121-6FF47471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B24C8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B24C8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styleId="a3">
    <w:name w:val="Hyperlink"/>
    <w:rsid w:val="008B24C8"/>
    <w:rPr>
      <w:color w:val="000080"/>
      <w:u w:val="single"/>
    </w:rPr>
  </w:style>
  <w:style w:type="paragraph" w:customStyle="1" w:styleId="ConsPlusNormal">
    <w:name w:val="ConsPlusNormal"/>
    <w:rsid w:val="008B2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B24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B2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8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8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menskoy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P18U17</dc:creator>
  <cp:lastModifiedBy>P04U06</cp:lastModifiedBy>
  <cp:revision>7</cp:revision>
  <cp:lastPrinted>2022-03-31T12:46:00Z</cp:lastPrinted>
  <dcterms:created xsi:type="dcterms:W3CDTF">2022-03-22T07:23:00Z</dcterms:created>
  <dcterms:modified xsi:type="dcterms:W3CDTF">2022-04-01T12:56:00Z</dcterms:modified>
</cp:coreProperties>
</file>