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2" w:type="dxa"/>
        <w:jc w:val="center"/>
        <w:tblInd w:w="708" w:type="dxa"/>
        <w:tblLayout w:type="fixed"/>
        <w:tblLook w:val="04A0" w:firstRow="1" w:lastRow="0" w:firstColumn="1" w:lastColumn="0" w:noHBand="0" w:noVBand="1"/>
      </w:tblPr>
      <w:tblGrid>
        <w:gridCol w:w="354"/>
        <w:gridCol w:w="4620"/>
        <w:gridCol w:w="2193"/>
        <w:gridCol w:w="2612"/>
        <w:gridCol w:w="283"/>
      </w:tblGrid>
      <w:tr w:rsidR="00AE4FF9" w:rsidTr="007367EC">
        <w:trPr>
          <w:gridAfter w:val="1"/>
          <w:wAfter w:w="283" w:type="dxa"/>
          <w:cantSplit/>
          <w:trHeight w:val="20"/>
          <w:jc w:val="center"/>
        </w:trPr>
        <w:tc>
          <w:tcPr>
            <w:tcW w:w="9779" w:type="dxa"/>
            <w:gridSpan w:val="4"/>
          </w:tcPr>
          <w:p w:rsidR="00AE4FF9" w:rsidRDefault="00AE4FF9">
            <w:pPr>
              <w:spacing w:line="276" w:lineRule="auto"/>
              <w:jc w:val="center"/>
              <w:rPr>
                <w:b/>
                <w:sz w:val="8"/>
                <w:lang w:eastAsia="en-US"/>
              </w:rPr>
            </w:pPr>
          </w:p>
          <w:p w:rsidR="00AE4FF9" w:rsidRDefault="00AE4FF9">
            <w:pPr>
              <w:spacing w:line="276" w:lineRule="auto"/>
              <w:jc w:val="center"/>
              <w:rPr>
                <w:b/>
                <w:sz w:val="36"/>
                <w:lang w:eastAsia="en-US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01FA4A10" wp14:editId="79F800C1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FF9" w:rsidRDefault="00AE4FF9">
            <w:pPr>
              <w:spacing w:line="276" w:lineRule="auto"/>
              <w:jc w:val="center"/>
              <w:rPr>
                <w:b/>
                <w:sz w:val="36"/>
                <w:lang w:eastAsia="en-US"/>
              </w:rPr>
            </w:pPr>
            <w:r>
              <w:rPr>
                <w:b/>
                <w:sz w:val="36"/>
                <w:lang w:eastAsia="en-US"/>
              </w:rPr>
              <w:t>АДМИНИСТРАЦИЯ</w:t>
            </w:r>
          </w:p>
          <w:p w:rsidR="00AE4FF9" w:rsidRDefault="00AE4FF9">
            <w:pPr>
              <w:spacing w:line="276" w:lineRule="auto"/>
              <w:jc w:val="center"/>
              <w:rPr>
                <w:b/>
                <w:sz w:val="36"/>
                <w:lang w:eastAsia="en-US"/>
              </w:rPr>
            </w:pPr>
            <w:r>
              <w:rPr>
                <w:b/>
                <w:sz w:val="36"/>
                <w:lang w:eastAsia="en-US"/>
              </w:rPr>
              <w:t xml:space="preserve">РАМЕНСКОГО ГОРОДСКОГО ОКРУГА </w:t>
            </w:r>
          </w:p>
          <w:p w:rsidR="00AE4FF9" w:rsidRDefault="00AE4FF9">
            <w:pPr>
              <w:spacing w:line="276" w:lineRule="auto"/>
              <w:jc w:val="center"/>
              <w:rPr>
                <w:b/>
                <w:sz w:val="36"/>
                <w:lang w:eastAsia="en-US"/>
              </w:rPr>
            </w:pPr>
            <w:r>
              <w:rPr>
                <w:b/>
                <w:sz w:val="36"/>
                <w:lang w:eastAsia="en-US"/>
              </w:rPr>
              <w:t>МОСКОВСКОЙ ОБЛАСТИ</w:t>
            </w:r>
          </w:p>
          <w:p w:rsidR="00AE4FF9" w:rsidRDefault="00AE4FF9" w:rsidP="007367EC">
            <w:pPr>
              <w:pBdr>
                <w:bottom w:val="single" w:sz="12" w:space="1" w:color="auto"/>
              </w:pBdr>
              <w:spacing w:line="276" w:lineRule="auto"/>
              <w:ind w:left="246"/>
              <w:rPr>
                <w:b/>
                <w:sz w:val="6"/>
                <w:lang w:eastAsia="en-US"/>
              </w:rPr>
            </w:pPr>
          </w:p>
          <w:p w:rsidR="00AE4FF9" w:rsidRDefault="00AE4FF9" w:rsidP="007367EC">
            <w:pPr>
              <w:spacing w:line="276" w:lineRule="auto"/>
              <w:jc w:val="center"/>
              <w:rPr>
                <w:b/>
                <w:spacing w:val="100"/>
                <w:lang w:eastAsia="en-US"/>
              </w:rPr>
            </w:pPr>
          </w:p>
          <w:p w:rsidR="00AE4FF9" w:rsidRDefault="00AE4FF9">
            <w:pPr>
              <w:spacing w:line="276" w:lineRule="auto"/>
              <w:jc w:val="center"/>
              <w:rPr>
                <w:b/>
                <w:spacing w:val="100"/>
                <w:lang w:eastAsia="en-US"/>
              </w:rPr>
            </w:pPr>
          </w:p>
          <w:p w:rsidR="00AE4FF9" w:rsidRDefault="00AE4FF9">
            <w:pPr>
              <w:pStyle w:val="6"/>
              <w:keepNext w:val="0"/>
              <w:spacing w:line="240" w:lineRule="auto"/>
              <w:rPr>
                <w:szCs w:val="36"/>
                <w:lang w:eastAsia="en-US"/>
              </w:rPr>
            </w:pPr>
            <w:r>
              <w:rPr>
                <w:szCs w:val="36"/>
                <w:lang w:eastAsia="en-US"/>
              </w:rPr>
              <w:t>ПОСТАНОВЛЕНИЕ</w:t>
            </w:r>
          </w:p>
          <w:p w:rsidR="00AE4FF9" w:rsidRDefault="00AE4FF9">
            <w:pPr>
              <w:spacing w:line="276" w:lineRule="auto"/>
              <w:rPr>
                <w:lang w:eastAsia="en-US"/>
              </w:rPr>
            </w:pPr>
          </w:p>
        </w:tc>
      </w:tr>
      <w:tr w:rsidR="00AE4FF9" w:rsidTr="00A940F9">
        <w:trPr>
          <w:gridBefore w:val="1"/>
          <w:wBefore w:w="354" w:type="dxa"/>
          <w:cantSplit/>
          <w:trHeight w:val="20"/>
          <w:jc w:val="center"/>
        </w:trPr>
        <w:tc>
          <w:tcPr>
            <w:tcW w:w="4620" w:type="dxa"/>
            <w:hideMark/>
          </w:tcPr>
          <w:p w:rsidR="00AE4FF9" w:rsidRDefault="00BB215F" w:rsidP="003B7AE9">
            <w:pPr>
              <w:widowControl w:val="0"/>
              <w:spacing w:line="276" w:lineRule="auto"/>
              <w:ind w:left="-717"/>
              <w:jc w:val="both"/>
              <w:rPr>
                <w:rFonts w:ascii="Arial" w:hAnsi="Arial"/>
                <w:spacing w:val="-20"/>
                <w:sz w:val="24"/>
                <w:lang w:eastAsia="en-US"/>
              </w:rPr>
            </w:pPr>
            <w:bookmarkStart w:id="0" w:name="_GoBack" w:colFirst="1" w:colLast="2"/>
            <w:r>
              <w:rPr>
                <w:rFonts w:ascii="Arial" w:hAnsi="Arial"/>
                <w:spacing w:val="-20"/>
                <w:sz w:val="24"/>
                <w:lang w:eastAsia="en-US"/>
              </w:rPr>
              <w:t>_____</w:t>
            </w:r>
            <w:r w:rsidR="003B7AE9" w:rsidRPr="003B7AE9">
              <w:rPr>
                <w:spacing w:val="-20"/>
                <w:sz w:val="28"/>
                <w:szCs w:val="28"/>
                <w:lang w:eastAsia="en-US"/>
              </w:rPr>
              <w:t>21.12.2021</w:t>
            </w:r>
          </w:p>
        </w:tc>
        <w:tc>
          <w:tcPr>
            <w:tcW w:w="2193" w:type="dxa"/>
          </w:tcPr>
          <w:p w:rsidR="00AE4FF9" w:rsidRDefault="00AE4FF9">
            <w:pPr>
              <w:widowControl w:val="0"/>
              <w:spacing w:line="276" w:lineRule="auto"/>
              <w:jc w:val="both"/>
              <w:rPr>
                <w:rFonts w:ascii="Arial" w:hAnsi="Arial"/>
                <w:spacing w:val="-20"/>
                <w:sz w:val="24"/>
                <w:lang w:eastAsia="en-US"/>
              </w:rPr>
            </w:pPr>
          </w:p>
        </w:tc>
        <w:tc>
          <w:tcPr>
            <w:tcW w:w="2895" w:type="dxa"/>
            <w:gridSpan w:val="2"/>
          </w:tcPr>
          <w:p w:rsidR="00AE4FF9" w:rsidRDefault="00E9748C" w:rsidP="00A940F9">
            <w:pPr>
              <w:widowControl w:val="0"/>
              <w:spacing w:line="276" w:lineRule="auto"/>
              <w:rPr>
                <w:spacing w:val="-20"/>
                <w:sz w:val="28"/>
                <w:szCs w:val="28"/>
                <w:lang w:eastAsia="en-US"/>
              </w:rPr>
            </w:pPr>
            <w:r>
              <w:rPr>
                <w:spacing w:val="-20"/>
                <w:sz w:val="28"/>
                <w:szCs w:val="28"/>
                <w:lang w:eastAsia="en-US"/>
              </w:rPr>
              <w:t>№</w:t>
            </w:r>
            <w:r w:rsidR="003B7AE9">
              <w:rPr>
                <w:spacing w:val="-20"/>
                <w:sz w:val="28"/>
                <w:szCs w:val="28"/>
                <w:lang w:eastAsia="en-US"/>
              </w:rPr>
              <w:t xml:space="preserve"> 14273</w:t>
            </w:r>
          </w:p>
          <w:p w:rsidR="00A940F9" w:rsidRDefault="00A940F9" w:rsidP="00A940F9">
            <w:pPr>
              <w:widowControl w:val="0"/>
              <w:spacing w:line="276" w:lineRule="auto"/>
              <w:rPr>
                <w:rFonts w:ascii="Arial" w:hAnsi="Arial"/>
                <w:sz w:val="24"/>
                <w:lang w:eastAsia="en-US"/>
              </w:rPr>
            </w:pPr>
          </w:p>
        </w:tc>
      </w:tr>
    </w:tbl>
    <w:bookmarkEnd w:id="0"/>
    <w:p w:rsidR="00BB215F" w:rsidRPr="00BB215F" w:rsidRDefault="007B4773" w:rsidP="00BB215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C1046E" w:rsidRPr="00C1046E">
        <w:rPr>
          <w:color w:val="000000"/>
          <w:sz w:val="28"/>
          <w:szCs w:val="28"/>
        </w:rPr>
        <w:t xml:space="preserve"> </w:t>
      </w:r>
      <w:r w:rsidR="00BB215F" w:rsidRPr="00BB215F">
        <w:rPr>
          <w:color w:val="000000"/>
          <w:sz w:val="28"/>
          <w:szCs w:val="28"/>
        </w:rPr>
        <w:t>количеств</w:t>
      </w:r>
      <w:r>
        <w:rPr>
          <w:color w:val="000000"/>
          <w:sz w:val="28"/>
          <w:szCs w:val="28"/>
        </w:rPr>
        <w:t>е</w:t>
      </w:r>
      <w:r w:rsidR="00BB215F" w:rsidRPr="00BB215F">
        <w:rPr>
          <w:color w:val="000000"/>
          <w:sz w:val="28"/>
          <w:szCs w:val="28"/>
        </w:rPr>
        <w:t xml:space="preserve"> торговых мест на универсальных рынках Раменского городского округа Московской области, предоставляемых для осуществления деятельности по продаже сельскохозяйственной продукции гражданами - главами крестьянских (фермерских) хозяйств, членами таких хозяйств, гражданами, ведущими личные </w:t>
      </w:r>
      <w:proofErr w:type="gramStart"/>
      <w:r w:rsidR="00BB215F" w:rsidRPr="00BB215F">
        <w:rPr>
          <w:color w:val="000000"/>
          <w:sz w:val="28"/>
          <w:szCs w:val="28"/>
        </w:rPr>
        <w:t>подсобные</w:t>
      </w:r>
      <w:proofErr w:type="gramEnd"/>
      <w:r w:rsidR="00BB215F" w:rsidRPr="00BB215F">
        <w:rPr>
          <w:color w:val="000000"/>
          <w:sz w:val="28"/>
          <w:szCs w:val="28"/>
        </w:rPr>
        <w:t xml:space="preserve"> хозяйства или занимающимися садоводством, огородничеством,</w:t>
      </w:r>
      <w:r w:rsidR="00DC4D48">
        <w:rPr>
          <w:color w:val="000000"/>
          <w:sz w:val="28"/>
          <w:szCs w:val="28"/>
        </w:rPr>
        <w:t xml:space="preserve"> животноводством</w:t>
      </w:r>
      <w:r w:rsidR="00BB215F" w:rsidRPr="00BB215F">
        <w:rPr>
          <w:color w:val="000000"/>
          <w:sz w:val="28"/>
          <w:szCs w:val="28"/>
        </w:rPr>
        <w:t xml:space="preserve"> </w:t>
      </w:r>
      <w:r w:rsidR="00DC4D48">
        <w:rPr>
          <w:color w:val="000000"/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>на 2022 год</w:t>
      </w:r>
    </w:p>
    <w:p w:rsidR="00BB215F" w:rsidRPr="00BB215F" w:rsidRDefault="00BB215F" w:rsidP="00BB215F">
      <w:pPr>
        <w:ind w:firstLine="709"/>
        <w:jc w:val="both"/>
        <w:rPr>
          <w:color w:val="000000"/>
          <w:sz w:val="28"/>
          <w:szCs w:val="28"/>
        </w:rPr>
      </w:pPr>
    </w:p>
    <w:p w:rsidR="00BB215F" w:rsidRPr="00BB215F" w:rsidRDefault="00BB215F" w:rsidP="00BB215F">
      <w:pPr>
        <w:ind w:firstLine="709"/>
        <w:jc w:val="both"/>
        <w:rPr>
          <w:color w:val="000000"/>
          <w:sz w:val="28"/>
          <w:szCs w:val="28"/>
        </w:rPr>
      </w:pPr>
      <w:r w:rsidRPr="00BB215F">
        <w:rPr>
          <w:color w:val="000000"/>
          <w:sz w:val="28"/>
          <w:szCs w:val="28"/>
        </w:rPr>
        <w:t xml:space="preserve"> </w:t>
      </w:r>
      <w:proofErr w:type="gramStart"/>
      <w:r w:rsidRPr="00BB215F">
        <w:rPr>
          <w:color w:val="000000"/>
          <w:sz w:val="28"/>
          <w:szCs w:val="28"/>
        </w:rPr>
        <w:t>В соответствии с Федеральным з</w:t>
      </w:r>
      <w:r w:rsidR="00C04CD2">
        <w:rPr>
          <w:color w:val="000000"/>
          <w:sz w:val="28"/>
          <w:szCs w:val="28"/>
        </w:rPr>
        <w:t>аконом от 30.12.2006 № 271-ФЗ  «</w:t>
      </w:r>
      <w:r w:rsidRPr="00BB215F">
        <w:rPr>
          <w:color w:val="000000"/>
          <w:sz w:val="28"/>
          <w:szCs w:val="28"/>
        </w:rPr>
        <w:t>О розничных рынках и о внесении изменений в Трудо</w:t>
      </w:r>
      <w:r w:rsidR="00C04CD2">
        <w:rPr>
          <w:color w:val="000000"/>
          <w:sz w:val="28"/>
          <w:szCs w:val="28"/>
        </w:rPr>
        <w:t>вой кодекс Российской Федерации»</w:t>
      </w:r>
      <w:r w:rsidRPr="00BB215F">
        <w:rPr>
          <w:color w:val="000000"/>
          <w:sz w:val="28"/>
          <w:szCs w:val="28"/>
        </w:rPr>
        <w:t xml:space="preserve">, Законом Московской области </w:t>
      </w:r>
      <w:hyperlink r:id="rId6" w:history="1">
        <w:r w:rsidRPr="00BB215F">
          <w:rPr>
            <w:color w:val="000000"/>
            <w:sz w:val="28"/>
            <w:szCs w:val="28"/>
          </w:rPr>
          <w:t>№ 41/2007-ОЗ</w:t>
        </w:r>
      </w:hyperlink>
      <w:r w:rsidR="00C04CD2">
        <w:rPr>
          <w:color w:val="000000"/>
          <w:sz w:val="28"/>
          <w:szCs w:val="28"/>
        </w:rPr>
        <w:t xml:space="preserve"> «</w:t>
      </w:r>
      <w:r w:rsidRPr="00BB215F">
        <w:rPr>
          <w:color w:val="000000"/>
          <w:sz w:val="28"/>
          <w:szCs w:val="28"/>
        </w:rPr>
        <w:t>Об  организации и деятельности  розничных рынков на  территории Московской  области</w:t>
      </w:r>
      <w:r w:rsidR="00C04CD2">
        <w:rPr>
          <w:color w:val="000000"/>
          <w:sz w:val="28"/>
          <w:szCs w:val="28"/>
        </w:rPr>
        <w:t>»</w:t>
      </w:r>
      <w:r w:rsidR="007367EC">
        <w:rPr>
          <w:color w:val="000000"/>
          <w:sz w:val="28"/>
          <w:szCs w:val="28"/>
        </w:rPr>
        <w:t xml:space="preserve">, </w:t>
      </w:r>
      <w:r w:rsidRPr="00BB215F">
        <w:rPr>
          <w:color w:val="000000"/>
          <w:sz w:val="28"/>
          <w:szCs w:val="28"/>
        </w:rPr>
        <w:t xml:space="preserve"> постановлением Правительства Московской области от 31.07.2013 № 568/29 «Об утверждении порядка определения органами местного самоуправления городских округов Московской области количества торговых мест на универсальных рынках</w:t>
      </w:r>
      <w:proofErr w:type="gramEnd"/>
      <w:r w:rsidRPr="00BB215F">
        <w:rPr>
          <w:color w:val="000000"/>
          <w:sz w:val="28"/>
          <w:szCs w:val="28"/>
        </w:rPr>
        <w:t xml:space="preserve">, предоставляемых для осуществления деятельности по продаже сельскохозяйственной продукции гражданами - главами крестьянских (фермерских) хозяйств, членами таких хозяйств, гражданами, ведущими личные </w:t>
      </w:r>
      <w:proofErr w:type="gramStart"/>
      <w:r w:rsidRPr="00BB215F">
        <w:rPr>
          <w:color w:val="000000"/>
          <w:sz w:val="28"/>
          <w:szCs w:val="28"/>
        </w:rPr>
        <w:t>подсобные</w:t>
      </w:r>
      <w:proofErr w:type="gramEnd"/>
      <w:r w:rsidRPr="00BB215F">
        <w:rPr>
          <w:color w:val="000000"/>
          <w:sz w:val="28"/>
          <w:szCs w:val="28"/>
        </w:rPr>
        <w:t xml:space="preserve"> хозяйства или занимающимися садоводством, огородничеством,</w:t>
      </w:r>
      <w:r w:rsidR="00C04CD2">
        <w:rPr>
          <w:color w:val="000000"/>
          <w:sz w:val="28"/>
          <w:szCs w:val="28"/>
        </w:rPr>
        <w:t xml:space="preserve"> </w:t>
      </w:r>
      <w:r w:rsidRPr="00BB215F">
        <w:rPr>
          <w:color w:val="000000"/>
          <w:sz w:val="28"/>
          <w:szCs w:val="28"/>
        </w:rPr>
        <w:t>животноводством</w:t>
      </w:r>
      <w:r w:rsidR="007367EC">
        <w:rPr>
          <w:color w:val="000000"/>
          <w:sz w:val="28"/>
          <w:szCs w:val="28"/>
        </w:rPr>
        <w:t>»</w:t>
      </w:r>
    </w:p>
    <w:p w:rsidR="00BB215F" w:rsidRPr="00BB215F" w:rsidRDefault="00BB215F" w:rsidP="00BB215F">
      <w:pPr>
        <w:ind w:firstLine="720"/>
        <w:jc w:val="both"/>
        <w:rPr>
          <w:color w:val="000000"/>
          <w:sz w:val="28"/>
          <w:szCs w:val="28"/>
        </w:rPr>
      </w:pPr>
      <w:r w:rsidRPr="00BB215F">
        <w:rPr>
          <w:color w:val="000000"/>
          <w:sz w:val="28"/>
          <w:szCs w:val="28"/>
        </w:rPr>
        <w:t xml:space="preserve">     </w:t>
      </w:r>
    </w:p>
    <w:p w:rsidR="00BB215F" w:rsidRPr="00BB215F" w:rsidRDefault="00BB215F" w:rsidP="00BB215F">
      <w:pPr>
        <w:jc w:val="center"/>
        <w:rPr>
          <w:color w:val="000000"/>
          <w:sz w:val="28"/>
          <w:szCs w:val="28"/>
        </w:rPr>
      </w:pPr>
      <w:r w:rsidRPr="00BB215F">
        <w:rPr>
          <w:color w:val="000000"/>
          <w:sz w:val="28"/>
          <w:szCs w:val="28"/>
        </w:rPr>
        <w:t>ПОСТАНОВЛЯЮ:</w:t>
      </w:r>
    </w:p>
    <w:p w:rsidR="00BB215F" w:rsidRPr="00BB215F" w:rsidRDefault="00BB215F" w:rsidP="00BB215F">
      <w:pPr>
        <w:ind w:firstLine="720"/>
        <w:jc w:val="both"/>
        <w:rPr>
          <w:color w:val="000000"/>
          <w:sz w:val="28"/>
          <w:szCs w:val="28"/>
        </w:rPr>
      </w:pPr>
      <w:r w:rsidRPr="00BB215F">
        <w:rPr>
          <w:color w:val="000000"/>
          <w:sz w:val="28"/>
          <w:szCs w:val="28"/>
        </w:rPr>
        <w:t xml:space="preserve">     </w:t>
      </w:r>
    </w:p>
    <w:p w:rsidR="00C1046E" w:rsidRPr="00C1046E" w:rsidRDefault="00C1046E" w:rsidP="00C1046E">
      <w:pPr>
        <w:ind w:firstLine="709"/>
        <w:jc w:val="both"/>
        <w:rPr>
          <w:color w:val="000000"/>
          <w:sz w:val="28"/>
          <w:szCs w:val="28"/>
        </w:rPr>
      </w:pPr>
      <w:r w:rsidRPr="00C1046E">
        <w:rPr>
          <w:color w:val="000000"/>
          <w:sz w:val="28"/>
          <w:szCs w:val="28"/>
        </w:rPr>
        <w:t xml:space="preserve">1.Установить на 2022 год количество торговых мест на универсальных розничных рынках </w:t>
      </w:r>
      <w:r w:rsidR="008F41E7">
        <w:rPr>
          <w:color w:val="000000"/>
          <w:sz w:val="28"/>
          <w:szCs w:val="28"/>
        </w:rPr>
        <w:t>Раменского городского округа</w:t>
      </w:r>
      <w:r w:rsidRPr="00C1046E">
        <w:rPr>
          <w:color w:val="000000"/>
          <w:sz w:val="28"/>
          <w:szCs w:val="28"/>
        </w:rPr>
        <w:t>, предоставляемых для осуществления деятельности по продаже сельскохозяйственной продукции гражданами - главами крестьянских (фермерских) хозяйств, членами таких хозяйств, гражданами, ведущими личные подсобные хозяйства или занимающимися садоводством, огородничеством, животноводством</w:t>
      </w:r>
      <w:r w:rsidR="007B4773">
        <w:rPr>
          <w:color w:val="000000"/>
          <w:sz w:val="28"/>
          <w:szCs w:val="28"/>
        </w:rPr>
        <w:t>:</w:t>
      </w:r>
      <w:r w:rsidRPr="00C1046E">
        <w:rPr>
          <w:color w:val="000000"/>
          <w:sz w:val="28"/>
          <w:szCs w:val="28"/>
        </w:rPr>
        <w:t xml:space="preserve"> </w:t>
      </w:r>
    </w:p>
    <w:p w:rsidR="00C1046E" w:rsidRPr="00C1046E" w:rsidRDefault="00C1046E" w:rsidP="00C1046E">
      <w:pPr>
        <w:ind w:firstLine="720"/>
        <w:jc w:val="both"/>
        <w:rPr>
          <w:color w:val="000000"/>
          <w:sz w:val="28"/>
          <w:szCs w:val="28"/>
        </w:rPr>
      </w:pPr>
      <w:r w:rsidRPr="00C1046E">
        <w:rPr>
          <w:color w:val="000000"/>
          <w:sz w:val="28"/>
          <w:szCs w:val="28"/>
        </w:rPr>
        <w:t xml:space="preserve">не менее 15 процентов от общего количества торговых мест на универсальном </w:t>
      </w:r>
      <w:proofErr w:type="gramStart"/>
      <w:r w:rsidRPr="00C1046E">
        <w:rPr>
          <w:color w:val="000000"/>
          <w:sz w:val="28"/>
          <w:szCs w:val="28"/>
        </w:rPr>
        <w:t>рынке</w:t>
      </w:r>
      <w:proofErr w:type="gramEnd"/>
      <w:r w:rsidRPr="00C1046E">
        <w:rPr>
          <w:color w:val="000000"/>
          <w:sz w:val="28"/>
          <w:szCs w:val="28"/>
        </w:rPr>
        <w:t xml:space="preserve"> в период с мая по октябрь включительно;</w:t>
      </w:r>
    </w:p>
    <w:p w:rsidR="00C1046E" w:rsidRDefault="00C1046E" w:rsidP="00C1046E">
      <w:pPr>
        <w:ind w:firstLine="720"/>
        <w:jc w:val="both"/>
        <w:rPr>
          <w:color w:val="000000"/>
          <w:sz w:val="28"/>
          <w:szCs w:val="28"/>
        </w:rPr>
      </w:pPr>
      <w:r w:rsidRPr="00C1046E">
        <w:rPr>
          <w:color w:val="000000"/>
          <w:sz w:val="28"/>
          <w:szCs w:val="28"/>
        </w:rPr>
        <w:lastRenderedPageBreak/>
        <w:t xml:space="preserve">не менее 10 процентов от общего количества торговых мест на универсальном </w:t>
      </w:r>
      <w:proofErr w:type="gramStart"/>
      <w:r w:rsidRPr="00C1046E">
        <w:rPr>
          <w:color w:val="000000"/>
          <w:sz w:val="28"/>
          <w:szCs w:val="28"/>
        </w:rPr>
        <w:t>рынке</w:t>
      </w:r>
      <w:proofErr w:type="gramEnd"/>
      <w:r w:rsidRPr="00C1046E">
        <w:rPr>
          <w:color w:val="000000"/>
          <w:sz w:val="28"/>
          <w:szCs w:val="28"/>
        </w:rPr>
        <w:t xml:space="preserve"> в период с ноября по апрель включительно.</w:t>
      </w:r>
    </w:p>
    <w:p w:rsidR="00B075E0" w:rsidRPr="00C1046E" w:rsidRDefault="00B075E0" w:rsidP="00C1046E">
      <w:pPr>
        <w:ind w:firstLine="720"/>
        <w:jc w:val="both"/>
        <w:rPr>
          <w:color w:val="000000"/>
          <w:sz w:val="28"/>
          <w:szCs w:val="28"/>
        </w:rPr>
      </w:pPr>
      <w:proofErr w:type="gramStart"/>
      <w:r w:rsidRPr="00B075E0">
        <w:rPr>
          <w:color w:val="000000"/>
          <w:sz w:val="28"/>
          <w:szCs w:val="28"/>
        </w:rPr>
        <w:t>2.Управляющим рынками компаниям определить торговые места для осуществления деятельности по продаже сельскохозяйственной продукции гражданами - главами крестьянских (фермерских) хозяйств, членами таких хозяйств, гражданами, ведущими личные подсобные хозяйства или занимающимися садоводством, огородничеством, животноводством, в количестве, установленном пунктом 1 настоящего постановления с учетом требований к розничным рынкам, установленных федеральным законодательством и законодательством Московской области.</w:t>
      </w:r>
      <w:proofErr w:type="gramEnd"/>
    </w:p>
    <w:p w:rsidR="00BB215F" w:rsidRPr="00BB215F" w:rsidRDefault="00BB215F" w:rsidP="00BB215F">
      <w:pPr>
        <w:ind w:firstLine="720"/>
        <w:jc w:val="both"/>
        <w:rPr>
          <w:color w:val="000000"/>
          <w:sz w:val="28"/>
          <w:szCs w:val="28"/>
        </w:rPr>
      </w:pPr>
      <w:r w:rsidRPr="00BB215F">
        <w:rPr>
          <w:color w:val="000000"/>
          <w:sz w:val="28"/>
          <w:szCs w:val="28"/>
        </w:rPr>
        <w:t>2. Комитету по взаимодействию со СМИ (Андреев К.А.) опубликовать настоящее постановление в общественно-политической газете «Родник».</w:t>
      </w:r>
    </w:p>
    <w:p w:rsidR="00BB215F" w:rsidRPr="00BB215F" w:rsidRDefault="00BB215F" w:rsidP="00BB215F">
      <w:pPr>
        <w:ind w:firstLine="720"/>
        <w:jc w:val="both"/>
        <w:rPr>
          <w:color w:val="000000"/>
          <w:sz w:val="28"/>
          <w:szCs w:val="28"/>
        </w:rPr>
      </w:pPr>
      <w:r w:rsidRPr="00BB215F">
        <w:rPr>
          <w:color w:val="000000"/>
          <w:sz w:val="28"/>
          <w:szCs w:val="28"/>
        </w:rPr>
        <w:t xml:space="preserve">3. Управлению муниципальных услуг, связи и развития ИКТ     (Белкина С.В.) разместить настоящее постановление на официальном информационном </w:t>
      </w:r>
      <w:proofErr w:type="gramStart"/>
      <w:r w:rsidRPr="00BB215F">
        <w:rPr>
          <w:color w:val="000000"/>
          <w:sz w:val="28"/>
          <w:szCs w:val="28"/>
        </w:rPr>
        <w:t>портале</w:t>
      </w:r>
      <w:proofErr w:type="gramEnd"/>
      <w:r w:rsidRPr="00BB215F">
        <w:rPr>
          <w:color w:val="000000"/>
          <w:sz w:val="28"/>
          <w:szCs w:val="28"/>
        </w:rPr>
        <w:t xml:space="preserve"> www.ramenskoye.ru.</w:t>
      </w:r>
    </w:p>
    <w:p w:rsidR="00BB215F" w:rsidRPr="00BB215F" w:rsidRDefault="00BB215F" w:rsidP="00BB215F">
      <w:pPr>
        <w:ind w:firstLine="720"/>
        <w:jc w:val="both"/>
        <w:rPr>
          <w:color w:val="000000"/>
          <w:sz w:val="28"/>
          <w:szCs w:val="28"/>
        </w:rPr>
      </w:pPr>
      <w:r w:rsidRPr="00BB215F">
        <w:rPr>
          <w:color w:val="000000"/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Раменского городского округа </w:t>
      </w:r>
      <w:proofErr w:type="spellStart"/>
      <w:r w:rsidRPr="00BB215F">
        <w:rPr>
          <w:color w:val="000000"/>
          <w:sz w:val="28"/>
          <w:szCs w:val="28"/>
        </w:rPr>
        <w:t>Скибо</w:t>
      </w:r>
      <w:proofErr w:type="spellEnd"/>
      <w:r w:rsidRPr="00BB215F">
        <w:rPr>
          <w:color w:val="000000"/>
          <w:sz w:val="28"/>
          <w:szCs w:val="28"/>
        </w:rPr>
        <w:t xml:space="preserve"> А.В.</w:t>
      </w:r>
    </w:p>
    <w:p w:rsidR="00BB215F" w:rsidRPr="00BB215F" w:rsidRDefault="00BB215F" w:rsidP="00BB215F">
      <w:pPr>
        <w:ind w:firstLine="720"/>
        <w:jc w:val="both"/>
        <w:rPr>
          <w:color w:val="000000"/>
          <w:sz w:val="28"/>
          <w:szCs w:val="28"/>
        </w:rPr>
      </w:pPr>
      <w:r w:rsidRPr="00BB215F">
        <w:rPr>
          <w:color w:val="000000"/>
          <w:sz w:val="28"/>
          <w:szCs w:val="28"/>
        </w:rPr>
        <w:t xml:space="preserve">   </w:t>
      </w:r>
    </w:p>
    <w:p w:rsidR="00BB215F" w:rsidRPr="00BB215F" w:rsidRDefault="00BB215F" w:rsidP="00BB215F">
      <w:pPr>
        <w:ind w:firstLine="720"/>
        <w:jc w:val="both"/>
        <w:rPr>
          <w:color w:val="000000"/>
          <w:sz w:val="28"/>
          <w:szCs w:val="28"/>
        </w:rPr>
      </w:pPr>
      <w:r w:rsidRPr="00BB215F">
        <w:rPr>
          <w:color w:val="000000"/>
          <w:sz w:val="28"/>
          <w:szCs w:val="28"/>
        </w:rPr>
        <w:t xml:space="preserve">   </w:t>
      </w:r>
    </w:p>
    <w:p w:rsidR="00423509" w:rsidRDefault="00423509" w:rsidP="00BB215F">
      <w:pPr>
        <w:jc w:val="both"/>
        <w:rPr>
          <w:sz w:val="28"/>
          <w:szCs w:val="28"/>
        </w:rPr>
      </w:pPr>
      <w:r w:rsidRPr="00F6151B">
        <w:rPr>
          <w:sz w:val="28"/>
          <w:szCs w:val="28"/>
        </w:rPr>
        <w:t>Исп</w:t>
      </w:r>
      <w:r>
        <w:rPr>
          <w:sz w:val="28"/>
          <w:szCs w:val="28"/>
        </w:rPr>
        <w:t>олняющ</w:t>
      </w:r>
      <w:r w:rsidR="00A11A05">
        <w:rPr>
          <w:sz w:val="28"/>
          <w:szCs w:val="28"/>
        </w:rPr>
        <w:t>ий</w:t>
      </w:r>
      <w:r>
        <w:rPr>
          <w:sz w:val="28"/>
          <w:szCs w:val="28"/>
        </w:rPr>
        <w:t xml:space="preserve"> полномочия главы </w:t>
      </w:r>
    </w:p>
    <w:p w:rsidR="00423509" w:rsidRDefault="00423509" w:rsidP="00BB21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городского округа, </w:t>
      </w:r>
    </w:p>
    <w:p w:rsidR="00423509" w:rsidRDefault="00423509" w:rsidP="00423509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</w:t>
      </w:r>
      <w:r w:rsidR="00A11A05">
        <w:rPr>
          <w:sz w:val="28"/>
          <w:szCs w:val="28"/>
        </w:rPr>
        <w:t>ый</w:t>
      </w:r>
      <w:r>
        <w:rPr>
          <w:sz w:val="28"/>
          <w:szCs w:val="28"/>
        </w:rPr>
        <w:t xml:space="preserve"> заместител</w:t>
      </w:r>
      <w:r w:rsidR="00A11A05">
        <w:rPr>
          <w:sz w:val="28"/>
          <w:szCs w:val="28"/>
        </w:rPr>
        <w:t>ь</w:t>
      </w:r>
      <w:r>
        <w:rPr>
          <w:sz w:val="28"/>
          <w:szCs w:val="28"/>
        </w:rPr>
        <w:t xml:space="preserve"> главы администрации</w:t>
      </w:r>
    </w:p>
    <w:p w:rsidR="00B64D53" w:rsidRDefault="00423509" w:rsidP="00423509">
      <w:pPr>
        <w:jc w:val="both"/>
        <w:rPr>
          <w:bCs/>
          <w:sz w:val="28"/>
          <w:szCs w:val="32"/>
        </w:rPr>
      </w:pPr>
      <w:r>
        <w:rPr>
          <w:sz w:val="28"/>
          <w:szCs w:val="28"/>
        </w:rPr>
        <w:t xml:space="preserve">Раменского городского округа                                                      О.Б. </w:t>
      </w:r>
      <w:proofErr w:type="spellStart"/>
      <w:r>
        <w:rPr>
          <w:sz w:val="28"/>
          <w:szCs w:val="28"/>
        </w:rPr>
        <w:t>Плынов</w:t>
      </w:r>
      <w:proofErr w:type="spellEnd"/>
      <w:r w:rsidR="00C04C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C04C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</w:t>
      </w:r>
      <w:r w:rsidR="00C04CD2">
        <w:rPr>
          <w:sz w:val="28"/>
          <w:szCs w:val="28"/>
        </w:rPr>
        <w:t xml:space="preserve">                                                </w:t>
      </w:r>
    </w:p>
    <w:p w:rsidR="003C2727" w:rsidRDefault="003C2727" w:rsidP="00B64D53">
      <w:pPr>
        <w:ind w:firstLine="709"/>
        <w:jc w:val="both"/>
        <w:rPr>
          <w:bCs/>
          <w:sz w:val="28"/>
          <w:szCs w:val="32"/>
        </w:rPr>
      </w:pPr>
    </w:p>
    <w:p w:rsidR="003C2727" w:rsidRDefault="003C2727" w:rsidP="00B64D53">
      <w:pPr>
        <w:ind w:firstLine="709"/>
        <w:jc w:val="both"/>
        <w:rPr>
          <w:bCs/>
          <w:sz w:val="28"/>
          <w:szCs w:val="32"/>
        </w:rPr>
      </w:pPr>
    </w:p>
    <w:p w:rsidR="003C2727" w:rsidRDefault="003C2727" w:rsidP="00B64D53">
      <w:pPr>
        <w:ind w:firstLine="709"/>
        <w:jc w:val="both"/>
        <w:rPr>
          <w:bCs/>
          <w:sz w:val="28"/>
          <w:szCs w:val="32"/>
        </w:rPr>
      </w:pPr>
    </w:p>
    <w:p w:rsidR="003C2727" w:rsidRDefault="003C2727" w:rsidP="00B64D53">
      <w:pPr>
        <w:ind w:firstLine="709"/>
        <w:jc w:val="both"/>
        <w:rPr>
          <w:bCs/>
          <w:sz w:val="28"/>
          <w:szCs w:val="32"/>
        </w:rPr>
      </w:pPr>
    </w:p>
    <w:p w:rsidR="003C2727" w:rsidRDefault="003C2727" w:rsidP="00B64D53">
      <w:pPr>
        <w:ind w:firstLine="709"/>
        <w:jc w:val="both"/>
        <w:rPr>
          <w:bCs/>
          <w:sz w:val="28"/>
          <w:szCs w:val="32"/>
        </w:rPr>
      </w:pPr>
    </w:p>
    <w:p w:rsidR="003C2727" w:rsidRDefault="003C2727" w:rsidP="00B64D53">
      <w:pPr>
        <w:ind w:firstLine="709"/>
        <w:jc w:val="both"/>
        <w:rPr>
          <w:bCs/>
          <w:sz w:val="28"/>
          <w:szCs w:val="32"/>
        </w:rPr>
      </w:pPr>
    </w:p>
    <w:p w:rsidR="003C2727" w:rsidRDefault="003C2727" w:rsidP="00B64D53">
      <w:pPr>
        <w:ind w:firstLine="709"/>
        <w:jc w:val="both"/>
        <w:rPr>
          <w:bCs/>
          <w:sz w:val="28"/>
          <w:szCs w:val="32"/>
        </w:rPr>
      </w:pPr>
    </w:p>
    <w:p w:rsidR="00EA4373" w:rsidRDefault="00EA4373" w:rsidP="00B64D53">
      <w:pPr>
        <w:ind w:firstLine="709"/>
        <w:jc w:val="both"/>
        <w:rPr>
          <w:bCs/>
          <w:sz w:val="28"/>
          <w:szCs w:val="32"/>
        </w:rPr>
      </w:pPr>
    </w:p>
    <w:p w:rsidR="003C2727" w:rsidRDefault="003C2727" w:rsidP="00B64D53">
      <w:pPr>
        <w:ind w:firstLine="709"/>
        <w:jc w:val="both"/>
        <w:rPr>
          <w:bCs/>
          <w:sz w:val="28"/>
          <w:szCs w:val="32"/>
        </w:rPr>
      </w:pPr>
    </w:p>
    <w:p w:rsidR="003C2727" w:rsidRDefault="003C2727" w:rsidP="00B64D53">
      <w:pPr>
        <w:ind w:firstLine="709"/>
        <w:jc w:val="both"/>
        <w:rPr>
          <w:bCs/>
          <w:sz w:val="28"/>
          <w:szCs w:val="32"/>
        </w:rPr>
      </w:pPr>
    </w:p>
    <w:p w:rsidR="003C2727" w:rsidRDefault="003C2727" w:rsidP="00B64D53">
      <w:pPr>
        <w:ind w:firstLine="709"/>
        <w:jc w:val="both"/>
        <w:rPr>
          <w:bCs/>
          <w:sz w:val="28"/>
          <w:szCs w:val="32"/>
        </w:rPr>
      </w:pPr>
    </w:p>
    <w:p w:rsidR="003C2727" w:rsidRDefault="003C2727" w:rsidP="00B64D53">
      <w:pPr>
        <w:ind w:firstLine="709"/>
        <w:jc w:val="both"/>
        <w:rPr>
          <w:bCs/>
          <w:sz w:val="28"/>
          <w:szCs w:val="32"/>
        </w:rPr>
      </w:pPr>
    </w:p>
    <w:p w:rsidR="003C2727" w:rsidRDefault="003C2727" w:rsidP="00B64D53">
      <w:pPr>
        <w:ind w:firstLine="709"/>
        <w:jc w:val="both"/>
        <w:rPr>
          <w:bCs/>
          <w:sz w:val="28"/>
          <w:szCs w:val="32"/>
        </w:rPr>
      </w:pPr>
    </w:p>
    <w:p w:rsidR="00BA76C1" w:rsidRDefault="00BA76C1" w:rsidP="00B64D53">
      <w:pPr>
        <w:ind w:firstLine="709"/>
        <w:jc w:val="both"/>
        <w:rPr>
          <w:bCs/>
          <w:sz w:val="28"/>
          <w:szCs w:val="32"/>
        </w:rPr>
      </w:pPr>
    </w:p>
    <w:p w:rsidR="003C2727" w:rsidRDefault="003C2727" w:rsidP="000919EC">
      <w:pPr>
        <w:jc w:val="both"/>
        <w:rPr>
          <w:bCs/>
          <w:sz w:val="28"/>
          <w:szCs w:val="32"/>
        </w:rPr>
      </w:pPr>
    </w:p>
    <w:p w:rsidR="007B4773" w:rsidRDefault="007B4773" w:rsidP="000919EC">
      <w:pPr>
        <w:jc w:val="both"/>
        <w:rPr>
          <w:bCs/>
          <w:sz w:val="28"/>
          <w:szCs w:val="32"/>
        </w:rPr>
      </w:pPr>
    </w:p>
    <w:p w:rsidR="007B4773" w:rsidRDefault="007B4773" w:rsidP="000919EC">
      <w:pPr>
        <w:jc w:val="both"/>
        <w:rPr>
          <w:bCs/>
          <w:sz w:val="28"/>
          <w:szCs w:val="32"/>
        </w:rPr>
      </w:pPr>
    </w:p>
    <w:p w:rsidR="007B4773" w:rsidRDefault="007B4773" w:rsidP="000919EC">
      <w:pPr>
        <w:jc w:val="both"/>
        <w:rPr>
          <w:bCs/>
          <w:sz w:val="28"/>
          <w:szCs w:val="32"/>
        </w:rPr>
      </w:pPr>
    </w:p>
    <w:p w:rsidR="00C04CD2" w:rsidRDefault="00C04CD2" w:rsidP="003C2727"/>
    <w:p w:rsidR="00414003" w:rsidRDefault="00414003" w:rsidP="003C2727"/>
    <w:p w:rsidR="00414003" w:rsidRDefault="00414003" w:rsidP="003C2727"/>
    <w:p w:rsidR="00E9748C" w:rsidRDefault="00E9748C" w:rsidP="003C2727"/>
    <w:p w:rsidR="00E9748C" w:rsidRDefault="00E9748C" w:rsidP="003C2727"/>
    <w:p w:rsidR="003C2727" w:rsidRDefault="003C2727" w:rsidP="003C2727">
      <w:r>
        <w:t xml:space="preserve">Исп. </w:t>
      </w:r>
      <w:r w:rsidR="007B4773">
        <w:t>Васильев А.</w:t>
      </w:r>
      <w:r>
        <w:t>В.</w:t>
      </w:r>
    </w:p>
    <w:p w:rsidR="00B64D53" w:rsidRDefault="003C2727" w:rsidP="00B64D53">
      <w:r>
        <w:t>8-496-</w:t>
      </w:r>
      <w:r w:rsidR="007B4773">
        <w:t>461-11-92</w:t>
      </w:r>
    </w:p>
    <w:sectPr w:rsidR="00B64D53" w:rsidSect="009F6A2D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3E"/>
    <w:rsid w:val="000919EC"/>
    <w:rsid w:val="00286865"/>
    <w:rsid w:val="003004E9"/>
    <w:rsid w:val="0033080C"/>
    <w:rsid w:val="003929DE"/>
    <w:rsid w:val="003A2407"/>
    <w:rsid w:val="003B7AE9"/>
    <w:rsid w:val="003C2727"/>
    <w:rsid w:val="00414003"/>
    <w:rsid w:val="00423509"/>
    <w:rsid w:val="00522129"/>
    <w:rsid w:val="005F39B9"/>
    <w:rsid w:val="0063207E"/>
    <w:rsid w:val="006455CC"/>
    <w:rsid w:val="007367EC"/>
    <w:rsid w:val="007B4773"/>
    <w:rsid w:val="00835FFA"/>
    <w:rsid w:val="008365C5"/>
    <w:rsid w:val="008F41E7"/>
    <w:rsid w:val="009D64A1"/>
    <w:rsid w:val="009F51A2"/>
    <w:rsid w:val="009F6A2D"/>
    <w:rsid w:val="00A11A05"/>
    <w:rsid w:val="00A940F9"/>
    <w:rsid w:val="00AE4FF9"/>
    <w:rsid w:val="00B075E0"/>
    <w:rsid w:val="00B55435"/>
    <w:rsid w:val="00B64D53"/>
    <w:rsid w:val="00BA76C1"/>
    <w:rsid w:val="00BB215F"/>
    <w:rsid w:val="00C04CD2"/>
    <w:rsid w:val="00C1046E"/>
    <w:rsid w:val="00C612CB"/>
    <w:rsid w:val="00C65289"/>
    <w:rsid w:val="00D21D3E"/>
    <w:rsid w:val="00DA6223"/>
    <w:rsid w:val="00DC4D48"/>
    <w:rsid w:val="00DD7A14"/>
    <w:rsid w:val="00E32B83"/>
    <w:rsid w:val="00E9748C"/>
    <w:rsid w:val="00EA4373"/>
    <w:rsid w:val="00FC4B03"/>
    <w:rsid w:val="00FD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4D53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64D5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52212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221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4F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FF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C1046E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C104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4D53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64D5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52212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221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4F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FF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C1046E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C10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awmix.ru/zakonodatelstvo/43440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P15U08</dc:creator>
  <cp:lastModifiedBy>P15U09</cp:lastModifiedBy>
  <cp:revision>2</cp:revision>
  <cp:lastPrinted>2021-12-15T13:43:00Z</cp:lastPrinted>
  <dcterms:created xsi:type="dcterms:W3CDTF">2021-12-23T09:54:00Z</dcterms:created>
  <dcterms:modified xsi:type="dcterms:W3CDTF">2021-12-23T09:54:00Z</dcterms:modified>
</cp:coreProperties>
</file>