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F27407" w:rsidRPr="002C2603" w14:paraId="3FC3C4D1" w14:textId="77777777" w:rsidTr="00836404">
        <w:trPr>
          <w:trHeight w:val="4253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491" w:type="dxa"/>
              <w:tblLayout w:type="fixed"/>
              <w:tblLook w:val="0000" w:firstRow="0" w:lastRow="0" w:firstColumn="0" w:lastColumn="0" w:noHBand="0" w:noVBand="0"/>
            </w:tblPr>
            <w:tblGrid>
              <w:gridCol w:w="10491"/>
            </w:tblGrid>
            <w:tr w:rsidR="0003457A" w:rsidRPr="002C2603" w14:paraId="751069C9" w14:textId="77777777" w:rsidTr="0003457A">
              <w:trPr>
                <w:cantSplit/>
                <w:trHeight w:val="4104"/>
              </w:trPr>
              <w:tc>
                <w:tcPr>
                  <w:tcW w:w="10491" w:type="dxa"/>
                </w:tcPr>
                <w:p w14:paraId="34F1FBE3" w14:textId="77777777" w:rsidR="0003457A" w:rsidRPr="002C2603" w:rsidRDefault="0003457A" w:rsidP="0003457A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8"/>
                    </w:rPr>
                  </w:pPr>
                </w:p>
                <w:p w14:paraId="42590D27" w14:textId="77777777" w:rsidR="0003457A" w:rsidRPr="002C2603" w:rsidRDefault="0003457A" w:rsidP="0003457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2C2603">
                    <w:rPr>
                      <w:rFonts w:ascii="Times New Roman" w:hAnsi="Times New Roman" w:cs="Times New Roman"/>
                      <w:b/>
                      <w:noProof/>
                      <w:sz w:val="36"/>
                      <w:lang w:eastAsia="ru-RU"/>
                    </w:rPr>
                    <w:drawing>
                      <wp:inline distT="0" distB="0" distL="0" distR="0" wp14:anchorId="31704FF1" wp14:editId="3CB7B03C">
                        <wp:extent cx="593725" cy="737235"/>
                        <wp:effectExtent l="0" t="0" r="0" b="5715"/>
                        <wp:docPr id="1" name="Рисунок 1" descr="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3725" cy="737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D5A7B44" w14:textId="77777777" w:rsidR="0003457A" w:rsidRPr="002C2603" w:rsidRDefault="0003457A" w:rsidP="0003457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2C2603">
                    <w:rPr>
                      <w:rFonts w:ascii="Times New Roman" w:hAnsi="Times New Roman" w:cs="Times New Roman"/>
                      <w:b/>
                      <w:sz w:val="36"/>
                    </w:rPr>
                    <w:t>АДМИНИСТРАЦИЯ</w:t>
                  </w:r>
                </w:p>
                <w:p w14:paraId="4337C156" w14:textId="77777777" w:rsidR="0003457A" w:rsidRPr="002C2603" w:rsidRDefault="0003457A" w:rsidP="0003457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2C2603">
                    <w:rPr>
                      <w:rFonts w:ascii="Times New Roman" w:hAnsi="Times New Roman" w:cs="Times New Roman"/>
                      <w:b/>
                      <w:sz w:val="36"/>
                    </w:rPr>
                    <w:t xml:space="preserve">РАМЕНСКОГО ГОРОДСКОГО ОКРУГА </w:t>
                  </w:r>
                </w:p>
                <w:p w14:paraId="4D00CDCB" w14:textId="77777777" w:rsidR="0003457A" w:rsidRPr="002C2603" w:rsidRDefault="0003457A" w:rsidP="0003457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2C2603">
                    <w:rPr>
                      <w:rFonts w:ascii="Times New Roman" w:hAnsi="Times New Roman" w:cs="Times New Roman"/>
                      <w:b/>
                      <w:sz w:val="36"/>
                    </w:rPr>
                    <w:t>МОСКОВСКОЙ ОБЛАСТИ</w:t>
                  </w:r>
                </w:p>
                <w:p w14:paraId="32E3BE83" w14:textId="77777777" w:rsidR="0003457A" w:rsidRPr="002C2603" w:rsidRDefault="0003457A" w:rsidP="0003457A">
                  <w:pPr>
                    <w:pBdr>
                      <w:bottom w:val="single" w:sz="12" w:space="1" w:color="auto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6"/>
                    </w:rPr>
                  </w:pPr>
                </w:p>
                <w:p w14:paraId="6610724B" w14:textId="77777777" w:rsidR="0003457A" w:rsidRPr="002C2603" w:rsidRDefault="0003457A" w:rsidP="0003457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pacing w:val="100"/>
                    </w:rPr>
                  </w:pPr>
                </w:p>
                <w:p w14:paraId="1FFD84C2" w14:textId="77777777" w:rsidR="0003457A" w:rsidRPr="002C2603" w:rsidRDefault="0003457A" w:rsidP="0003457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pacing w:val="100"/>
                    </w:rPr>
                  </w:pPr>
                </w:p>
                <w:p w14:paraId="5BDAD453" w14:textId="77777777" w:rsidR="0003457A" w:rsidRPr="002C2603" w:rsidRDefault="0003457A" w:rsidP="0003457A">
                  <w:pPr>
                    <w:pStyle w:val="6"/>
                    <w:spacing w:line="240" w:lineRule="auto"/>
                  </w:pPr>
                  <w:r w:rsidRPr="002C2603">
                    <w:rPr>
                      <w:szCs w:val="36"/>
                    </w:rPr>
                    <w:t>ПОСТАНОВЛЕНИЕ</w:t>
                  </w:r>
                </w:p>
              </w:tc>
            </w:tr>
          </w:tbl>
          <w:p w14:paraId="11B74AF8" w14:textId="77777777" w:rsidR="00F27407" w:rsidRPr="002C2603" w:rsidRDefault="00F27407" w:rsidP="00034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7407" w:rsidRPr="002C2603" w14:paraId="5A23B4DA" w14:textId="77777777" w:rsidTr="00E04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14:paraId="54624CA8" w14:textId="77777777" w:rsidR="00F27407" w:rsidRPr="002C2603" w:rsidRDefault="00F27407" w:rsidP="00E0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</w:p>
        </w:tc>
      </w:tr>
      <w:tr w:rsidR="00F27407" w:rsidRPr="00C824D8" w14:paraId="781DE850" w14:textId="77777777" w:rsidTr="00E04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14:paraId="26DDF7A6" w14:textId="77777777" w:rsidR="00F27407" w:rsidRPr="00C824D8" w:rsidRDefault="00D06448" w:rsidP="00DD62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  <w:r w:rsidRPr="00C824D8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___</w:t>
            </w:r>
            <w:r w:rsidR="00DD626D" w:rsidRPr="00C824D8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31.03.2021</w:t>
            </w:r>
            <w:r w:rsidRPr="00C824D8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___</w:t>
            </w:r>
            <w:r w:rsidR="00F27407" w:rsidRPr="00C824D8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253" w:type="dxa"/>
          </w:tcPr>
          <w:p w14:paraId="2C7256B9" w14:textId="77777777" w:rsidR="00F27407" w:rsidRPr="00C824D8" w:rsidRDefault="00F27407" w:rsidP="00E04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3975D29F" w14:textId="77777777" w:rsidR="00F27407" w:rsidRPr="00C824D8" w:rsidRDefault="00F27407" w:rsidP="00DD6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4D8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№</w:t>
            </w:r>
            <w:r w:rsidR="00D04D6B" w:rsidRPr="00C824D8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 </w:t>
            </w:r>
            <w:r w:rsidR="00D06448" w:rsidRPr="00C824D8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____</w:t>
            </w:r>
            <w:r w:rsidR="00DD626D" w:rsidRPr="00C824D8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2882</w:t>
            </w:r>
            <w:r w:rsidR="00D06448" w:rsidRPr="00C824D8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___</w:t>
            </w:r>
          </w:p>
        </w:tc>
      </w:tr>
    </w:tbl>
    <w:p w14:paraId="2E663B00" w14:textId="77777777" w:rsidR="00F27407" w:rsidRPr="00C824D8" w:rsidRDefault="00F27407" w:rsidP="00F2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2453F" w14:textId="77777777" w:rsidR="00F27407" w:rsidRPr="002C2603" w:rsidRDefault="00F27407" w:rsidP="00F2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737FC" w14:textId="77777777" w:rsidR="0021392D" w:rsidRPr="002C2603" w:rsidRDefault="0021392D" w:rsidP="00213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2603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Pr="002C2603">
        <w:rPr>
          <w:rFonts w:ascii="Times New Roman" w:hAnsi="Times New Roman" w:cs="Times New Roman"/>
          <w:sz w:val="28"/>
          <w:szCs w:val="28"/>
        </w:rPr>
        <w:t>предоставления льгот</w:t>
      </w:r>
      <w:r w:rsidR="00B46E5D" w:rsidRPr="002C2603">
        <w:rPr>
          <w:rFonts w:ascii="Times New Roman" w:hAnsi="Times New Roman" w:cs="Times New Roman"/>
          <w:sz w:val="28"/>
          <w:szCs w:val="28"/>
        </w:rPr>
        <w:t>ы</w:t>
      </w:r>
      <w:r w:rsidRPr="002C2603">
        <w:rPr>
          <w:rFonts w:ascii="Times New Roman" w:hAnsi="Times New Roman" w:cs="Times New Roman"/>
          <w:sz w:val="28"/>
          <w:szCs w:val="28"/>
        </w:rPr>
        <w:t xml:space="preserve"> по арендной плате за недвижимое имущество, находящееся в собственности Раменского городского округа</w:t>
      </w:r>
      <w:r w:rsidR="00B46E5D" w:rsidRPr="002C2603">
        <w:rPr>
          <w:rFonts w:ascii="Times New Roman" w:hAnsi="Times New Roman" w:cs="Times New Roman"/>
          <w:sz w:val="28"/>
          <w:szCs w:val="28"/>
        </w:rPr>
        <w:t>, социально-</w:t>
      </w:r>
      <w:r w:rsidRPr="002C2603">
        <w:rPr>
          <w:rFonts w:ascii="Times New Roman" w:hAnsi="Times New Roman" w:cs="Times New Roman"/>
          <w:sz w:val="28"/>
          <w:szCs w:val="28"/>
        </w:rPr>
        <w:t>ориентированным субъектам малого и среднего предпринимательства</w:t>
      </w:r>
      <w:r w:rsidRPr="002C26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40B9DEF" w14:textId="77777777" w:rsidR="0021392D" w:rsidRPr="002C2603" w:rsidRDefault="0021392D" w:rsidP="00213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2603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</w:p>
    <w:p w14:paraId="4CB69611" w14:textId="77777777" w:rsidR="0021392D" w:rsidRPr="002C2603" w:rsidRDefault="0021392D" w:rsidP="00CA0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C2603">
        <w:rPr>
          <w:rFonts w:ascii="Times New Roman" w:hAnsi="Times New Roman" w:cs="Times New Roman"/>
          <w:sz w:val="28"/>
          <w:szCs w:val="28"/>
        </w:rPr>
        <w:t>В соответствии с Федеральными законами</w:t>
      </w:r>
      <w:r w:rsidR="00B46E5D" w:rsidRPr="002C2603">
        <w:rPr>
          <w:rFonts w:ascii="Times New Roman" w:hAnsi="Times New Roman" w:cs="Times New Roman"/>
          <w:sz w:val="28"/>
          <w:szCs w:val="28"/>
        </w:rPr>
        <w:t xml:space="preserve"> от 06.10.2003 №131-ФЗ </w:t>
      </w:r>
      <w:r w:rsidR="00EB27E6" w:rsidRPr="002C260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46E5D" w:rsidRPr="002C2603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2C2603">
        <w:rPr>
          <w:rFonts w:ascii="Times New Roman" w:hAnsi="Times New Roman" w:cs="Times New Roman"/>
          <w:sz w:val="28"/>
          <w:szCs w:val="28"/>
        </w:rPr>
        <w:t xml:space="preserve"> от 24.07.2007 №209-ФЗ «О развитии малого и среднего предпринимательства в Российской Федерации», </w:t>
      </w:r>
      <w:hyperlink r:id="rId6" w:history="1">
        <w:r w:rsidRPr="002C2603">
          <w:rPr>
            <w:rStyle w:val="a3"/>
            <w:rFonts w:ascii="Times New Roman" w:hAnsi="Times New Roman"/>
            <w:color w:val="auto"/>
            <w:sz w:val="28"/>
            <w:szCs w:val="28"/>
          </w:rPr>
          <w:t>от 26.07.2006 №135-ФЗ</w:t>
        </w:r>
        <w:r w:rsidR="00EB27E6" w:rsidRPr="002C260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</w:t>
        </w:r>
        <w:r w:rsidRPr="002C260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«О защите конкуренции</w:t>
        </w:r>
      </w:hyperlink>
      <w:r w:rsidRPr="002C2603">
        <w:rPr>
          <w:rFonts w:ascii="Times New Roman" w:hAnsi="Times New Roman" w:cs="Times New Roman"/>
          <w:sz w:val="28"/>
          <w:szCs w:val="28"/>
        </w:rPr>
        <w:t>»</w:t>
      </w:r>
      <w:r w:rsidRPr="002C2603">
        <w:rPr>
          <w:rFonts w:ascii="Times New Roman" w:hAnsi="Times New Roman" w:cs="Times New Roman"/>
          <w:sz w:val="28"/>
          <w:szCs w:val="28"/>
          <w:lang w:eastAsia="ar-SA"/>
        </w:rPr>
        <w:t>, Уставом Раменского</w:t>
      </w:r>
      <w:r w:rsidRPr="002C260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CA00F0" w:rsidRPr="002C2603">
        <w:rPr>
          <w:rFonts w:ascii="Times New Roman" w:hAnsi="Times New Roman" w:cs="Times New Roman"/>
          <w:sz w:val="28"/>
          <w:szCs w:val="28"/>
          <w:lang w:eastAsia="ar-SA"/>
        </w:rPr>
        <w:t>городского округа</w:t>
      </w:r>
      <w:r w:rsidRPr="002C260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, </w:t>
      </w:r>
      <w:r w:rsidRPr="002C2603">
        <w:rPr>
          <w:rFonts w:ascii="Times New Roman" w:hAnsi="Times New Roman" w:cs="Times New Roman"/>
          <w:sz w:val="28"/>
          <w:szCs w:val="28"/>
        </w:rPr>
        <w:t>Положением о п</w:t>
      </w:r>
      <w:r w:rsidR="00CA00F0" w:rsidRPr="002C2603">
        <w:rPr>
          <w:rFonts w:ascii="Times New Roman" w:hAnsi="Times New Roman" w:cs="Times New Roman"/>
          <w:sz w:val="28"/>
          <w:szCs w:val="28"/>
        </w:rPr>
        <w:t xml:space="preserve">орядке предоставления в аренду </w:t>
      </w:r>
      <w:r w:rsidRPr="002C2603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Раменского </w:t>
      </w:r>
      <w:r w:rsidR="00CA00F0" w:rsidRPr="002C260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C2603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Раменского </w:t>
      </w:r>
      <w:r w:rsidR="00CA00F0" w:rsidRPr="002C2603">
        <w:rPr>
          <w:rFonts w:ascii="Times New Roman" w:hAnsi="Times New Roman" w:cs="Times New Roman"/>
          <w:sz w:val="28"/>
          <w:szCs w:val="28"/>
        </w:rPr>
        <w:t xml:space="preserve">городского округа от </w:t>
      </w:r>
      <w:r w:rsidR="00EB27E6" w:rsidRPr="002C2603">
        <w:rPr>
          <w:rFonts w:ascii="Times New Roman" w:hAnsi="Times New Roman" w:cs="Times New Roman"/>
          <w:sz w:val="28"/>
          <w:szCs w:val="28"/>
        </w:rPr>
        <w:t xml:space="preserve"> </w:t>
      </w:r>
      <w:r w:rsidR="00CA00F0" w:rsidRPr="002C2603">
        <w:rPr>
          <w:rFonts w:ascii="Times New Roman" w:hAnsi="Times New Roman" w:cs="Times New Roman"/>
          <w:sz w:val="28"/>
          <w:szCs w:val="28"/>
        </w:rPr>
        <w:t>27</w:t>
      </w:r>
      <w:r w:rsidRPr="002C2603">
        <w:rPr>
          <w:rFonts w:ascii="Times New Roman" w:hAnsi="Times New Roman" w:cs="Times New Roman"/>
          <w:sz w:val="28"/>
          <w:szCs w:val="28"/>
        </w:rPr>
        <w:t>.0</w:t>
      </w:r>
      <w:r w:rsidR="00CA00F0" w:rsidRPr="002C2603">
        <w:rPr>
          <w:rFonts w:ascii="Times New Roman" w:hAnsi="Times New Roman" w:cs="Times New Roman"/>
          <w:sz w:val="28"/>
          <w:szCs w:val="28"/>
        </w:rPr>
        <w:t>5</w:t>
      </w:r>
      <w:r w:rsidRPr="002C2603">
        <w:rPr>
          <w:rFonts w:ascii="Times New Roman" w:hAnsi="Times New Roman" w:cs="Times New Roman"/>
          <w:sz w:val="28"/>
          <w:szCs w:val="28"/>
        </w:rPr>
        <w:t>.202</w:t>
      </w:r>
      <w:r w:rsidR="00CA00F0" w:rsidRPr="002C2603">
        <w:rPr>
          <w:rFonts w:ascii="Times New Roman" w:hAnsi="Times New Roman" w:cs="Times New Roman"/>
          <w:sz w:val="28"/>
          <w:szCs w:val="28"/>
        </w:rPr>
        <w:t>0</w:t>
      </w:r>
      <w:r w:rsidRPr="002C2603">
        <w:rPr>
          <w:rFonts w:ascii="Times New Roman" w:hAnsi="Times New Roman" w:cs="Times New Roman"/>
          <w:sz w:val="28"/>
          <w:szCs w:val="28"/>
        </w:rPr>
        <w:t xml:space="preserve"> №</w:t>
      </w:r>
      <w:r w:rsidR="00CA00F0" w:rsidRPr="002C2603">
        <w:rPr>
          <w:rFonts w:ascii="Times New Roman" w:hAnsi="Times New Roman" w:cs="Times New Roman"/>
          <w:sz w:val="28"/>
          <w:szCs w:val="28"/>
        </w:rPr>
        <w:t>8</w:t>
      </w:r>
      <w:r w:rsidRPr="002C2603">
        <w:rPr>
          <w:rFonts w:ascii="Times New Roman" w:hAnsi="Times New Roman" w:cs="Times New Roman"/>
          <w:sz w:val="28"/>
          <w:szCs w:val="28"/>
        </w:rPr>
        <w:t>/</w:t>
      </w:r>
      <w:r w:rsidR="00CA00F0" w:rsidRPr="002C2603">
        <w:rPr>
          <w:rFonts w:ascii="Times New Roman" w:hAnsi="Times New Roman" w:cs="Times New Roman"/>
          <w:sz w:val="28"/>
          <w:szCs w:val="28"/>
        </w:rPr>
        <w:t>8</w:t>
      </w:r>
      <w:r w:rsidRPr="002C2603">
        <w:rPr>
          <w:rFonts w:ascii="Times New Roman" w:hAnsi="Times New Roman" w:cs="Times New Roman"/>
          <w:sz w:val="28"/>
          <w:szCs w:val="28"/>
        </w:rPr>
        <w:t>-СД</w:t>
      </w:r>
      <w:r w:rsidRPr="002C2603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2C2603">
        <w:rPr>
          <w:rFonts w:ascii="Times New Roman" w:hAnsi="Times New Roman" w:cs="Times New Roman"/>
          <w:sz w:val="28"/>
          <w:szCs w:val="28"/>
        </w:rPr>
        <w:t xml:space="preserve">муниципальной программой </w:t>
      </w:r>
      <w:r w:rsidR="00CA00F0" w:rsidRPr="002C2603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Московской области </w:t>
      </w:r>
      <w:r w:rsidRPr="002C2603">
        <w:rPr>
          <w:rFonts w:ascii="Times New Roman" w:hAnsi="Times New Roman" w:cs="Times New Roman"/>
          <w:sz w:val="28"/>
          <w:szCs w:val="28"/>
        </w:rPr>
        <w:t>«Предпринимательство», утвержденной</w:t>
      </w:r>
      <w:r w:rsidR="00342904" w:rsidRPr="002C2603">
        <w:rPr>
          <w:rFonts w:ascii="Times New Roman" w:hAnsi="Times New Roman" w:cs="Times New Roman"/>
          <w:sz w:val="28"/>
          <w:szCs w:val="28"/>
        </w:rPr>
        <w:t xml:space="preserve"> п</w:t>
      </w:r>
      <w:r w:rsidR="00CA00F0" w:rsidRPr="002C2603">
        <w:rPr>
          <w:rFonts w:ascii="Times New Roman" w:hAnsi="Times New Roman" w:cs="Times New Roman"/>
          <w:sz w:val="28"/>
          <w:szCs w:val="28"/>
        </w:rPr>
        <w:t>остановлением а</w:t>
      </w:r>
      <w:r w:rsidRPr="002C2603">
        <w:rPr>
          <w:rFonts w:ascii="Times New Roman" w:hAnsi="Times New Roman" w:cs="Times New Roman"/>
          <w:sz w:val="28"/>
          <w:szCs w:val="28"/>
        </w:rPr>
        <w:t xml:space="preserve">дминистрации Раменского </w:t>
      </w:r>
      <w:r w:rsidR="00CA00F0" w:rsidRPr="002C2603">
        <w:rPr>
          <w:rFonts w:ascii="Times New Roman" w:hAnsi="Times New Roman" w:cs="Times New Roman"/>
          <w:sz w:val="28"/>
          <w:szCs w:val="28"/>
        </w:rPr>
        <w:t>городского округа от 31.10.2019 №8</w:t>
      </w:r>
      <w:r w:rsidR="00B46E5D" w:rsidRPr="002C2603">
        <w:rPr>
          <w:rFonts w:ascii="Times New Roman" w:hAnsi="Times New Roman" w:cs="Times New Roman"/>
          <w:sz w:val="28"/>
          <w:szCs w:val="28"/>
        </w:rPr>
        <w:t xml:space="preserve"> (с</w:t>
      </w:r>
      <w:r w:rsidR="00342904" w:rsidRPr="002C2603">
        <w:rPr>
          <w:rFonts w:ascii="Times New Roman" w:hAnsi="Times New Roman" w:cs="Times New Roman"/>
          <w:sz w:val="28"/>
          <w:szCs w:val="28"/>
        </w:rPr>
        <w:t xml:space="preserve"> изменениями, внесенными п</w:t>
      </w:r>
      <w:r w:rsidR="00337162" w:rsidRPr="002C2603">
        <w:rPr>
          <w:rFonts w:ascii="Times New Roman" w:hAnsi="Times New Roman" w:cs="Times New Roman"/>
          <w:sz w:val="28"/>
          <w:szCs w:val="28"/>
        </w:rPr>
        <w:t>остановлением а</w:t>
      </w:r>
      <w:r w:rsidRPr="002C2603">
        <w:rPr>
          <w:rFonts w:ascii="Times New Roman" w:hAnsi="Times New Roman" w:cs="Times New Roman"/>
          <w:sz w:val="28"/>
          <w:szCs w:val="28"/>
        </w:rPr>
        <w:t xml:space="preserve">дминистрации Раменского </w:t>
      </w:r>
      <w:r w:rsidR="00CA00F0" w:rsidRPr="002C2603">
        <w:rPr>
          <w:rFonts w:ascii="Times New Roman" w:hAnsi="Times New Roman" w:cs="Times New Roman"/>
          <w:sz w:val="28"/>
          <w:szCs w:val="28"/>
        </w:rPr>
        <w:t>городского округа от 30.12</w:t>
      </w:r>
      <w:r w:rsidRPr="002C2603">
        <w:rPr>
          <w:rFonts w:ascii="Times New Roman" w:hAnsi="Times New Roman" w:cs="Times New Roman"/>
          <w:sz w:val="28"/>
          <w:szCs w:val="28"/>
        </w:rPr>
        <w:t>.20</w:t>
      </w:r>
      <w:r w:rsidR="00CA00F0" w:rsidRPr="002C2603">
        <w:rPr>
          <w:rFonts w:ascii="Times New Roman" w:hAnsi="Times New Roman" w:cs="Times New Roman"/>
          <w:sz w:val="28"/>
          <w:szCs w:val="28"/>
        </w:rPr>
        <w:t>20 №12273</w:t>
      </w:r>
      <w:r w:rsidR="00B46E5D" w:rsidRPr="002C2603">
        <w:rPr>
          <w:rFonts w:ascii="Times New Roman" w:hAnsi="Times New Roman" w:cs="Times New Roman"/>
          <w:sz w:val="28"/>
          <w:szCs w:val="28"/>
        </w:rPr>
        <w:t>)</w:t>
      </w:r>
      <w:r w:rsidRPr="002C2603">
        <w:rPr>
          <w:rFonts w:ascii="Times New Roman" w:hAnsi="Times New Roman" w:cs="Times New Roman"/>
          <w:sz w:val="28"/>
          <w:szCs w:val="28"/>
        </w:rPr>
        <w:t xml:space="preserve">, в целях создания условий для поддержки и развития предпринимательской деятельности на территории Раменского </w:t>
      </w:r>
      <w:r w:rsidR="00CA00F0" w:rsidRPr="002C260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C2603">
        <w:rPr>
          <w:rFonts w:ascii="Times New Roman" w:hAnsi="Times New Roman" w:cs="Times New Roman"/>
          <w:sz w:val="28"/>
          <w:szCs w:val="28"/>
        </w:rPr>
        <w:t>,</w:t>
      </w:r>
    </w:p>
    <w:p w14:paraId="13A7E584" w14:textId="77777777" w:rsidR="0021392D" w:rsidRPr="002C2603" w:rsidRDefault="0021392D" w:rsidP="00213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B1CBC8A" w14:textId="77777777" w:rsidR="0021392D" w:rsidRPr="002C2603" w:rsidRDefault="0021392D" w:rsidP="00FE45C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2603">
        <w:rPr>
          <w:rFonts w:ascii="Times New Roman" w:hAnsi="Times New Roman" w:cs="Times New Roman"/>
          <w:sz w:val="28"/>
          <w:szCs w:val="28"/>
          <w:lang w:eastAsia="ru-RU"/>
        </w:rPr>
        <w:t>П О С Т А Н О В Л Я Ю:</w:t>
      </w:r>
    </w:p>
    <w:p w14:paraId="0879CDD5" w14:textId="77777777" w:rsidR="0021392D" w:rsidRPr="002C2603" w:rsidRDefault="00FE45C5" w:rsidP="00D57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1</w:t>
      </w:r>
      <w:r w:rsidR="00CA00F0" w:rsidRPr="002C2603">
        <w:rPr>
          <w:rFonts w:ascii="Times New Roman" w:hAnsi="Times New Roman" w:cs="Times New Roman"/>
          <w:sz w:val="28"/>
          <w:szCs w:val="28"/>
        </w:rPr>
        <w:t>.</w:t>
      </w:r>
      <w:r w:rsidR="00D57461" w:rsidRPr="002C2603">
        <w:rPr>
          <w:rFonts w:ascii="Times New Roman" w:hAnsi="Times New Roman" w:cs="Times New Roman"/>
          <w:sz w:val="28"/>
          <w:szCs w:val="28"/>
        </w:rPr>
        <w:t xml:space="preserve"> </w:t>
      </w:r>
      <w:r w:rsidR="0021392D" w:rsidRPr="002C2603">
        <w:rPr>
          <w:rFonts w:ascii="Times New Roman" w:hAnsi="Times New Roman" w:cs="Times New Roman"/>
          <w:sz w:val="28"/>
          <w:szCs w:val="28"/>
        </w:rPr>
        <w:t>Утвердить Порядок предоставления льгот</w:t>
      </w:r>
      <w:r w:rsidR="00B46E5D" w:rsidRPr="002C2603">
        <w:rPr>
          <w:rFonts w:ascii="Times New Roman" w:hAnsi="Times New Roman" w:cs="Times New Roman"/>
          <w:sz w:val="28"/>
          <w:szCs w:val="28"/>
        </w:rPr>
        <w:t>ы</w:t>
      </w:r>
      <w:r w:rsidR="0021392D" w:rsidRPr="002C2603">
        <w:rPr>
          <w:rFonts w:ascii="Times New Roman" w:hAnsi="Times New Roman" w:cs="Times New Roman"/>
          <w:sz w:val="28"/>
          <w:szCs w:val="28"/>
        </w:rPr>
        <w:t xml:space="preserve"> по арендной плате за недвижимое имущество, находящееся в собственности Раменского </w:t>
      </w:r>
      <w:r w:rsidR="00337162" w:rsidRPr="002C260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1392D" w:rsidRPr="002C2603">
        <w:rPr>
          <w:rFonts w:ascii="Times New Roman" w:hAnsi="Times New Roman" w:cs="Times New Roman"/>
          <w:sz w:val="28"/>
          <w:szCs w:val="28"/>
        </w:rPr>
        <w:t xml:space="preserve">, </w:t>
      </w:r>
      <w:r w:rsidR="00337162" w:rsidRPr="002C2603">
        <w:rPr>
          <w:rFonts w:ascii="Times New Roman" w:hAnsi="Times New Roman" w:cs="Times New Roman"/>
          <w:sz w:val="28"/>
          <w:szCs w:val="28"/>
        </w:rPr>
        <w:t>с</w:t>
      </w:r>
      <w:r w:rsidR="0021392D" w:rsidRPr="002C2603">
        <w:rPr>
          <w:rFonts w:ascii="Times New Roman" w:hAnsi="Times New Roman" w:cs="Times New Roman"/>
          <w:sz w:val="28"/>
          <w:szCs w:val="28"/>
        </w:rPr>
        <w:t>оциально-ориентированным субъектам малого и среднего предпринимательства в соответствии с мероприятиями подпрограммы</w:t>
      </w:r>
      <w:r w:rsidR="00EB27E6" w:rsidRPr="002C260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1392D" w:rsidRPr="002C2603">
        <w:rPr>
          <w:rFonts w:ascii="Times New Roman" w:hAnsi="Times New Roman" w:cs="Times New Roman"/>
          <w:sz w:val="28"/>
          <w:szCs w:val="28"/>
        </w:rPr>
        <w:t xml:space="preserve"> </w:t>
      </w:r>
      <w:r w:rsidR="0021392D" w:rsidRPr="002C260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37162" w:rsidRPr="002C260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1392D" w:rsidRPr="002C2603">
        <w:rPr>
          <w:rFonts w:ascii="Times New Roman" w:hAnsi="Times New Roman" w:cs="Times New Roman"/>
          <w:sz w:val="28"/>
          <w:szCs w:val="28"/>
        </w:rPr>
        <w:t xml:space="preserve"> «</w:t>
      </w:r>
      <w:r w:rsidR="0021392D" w:rsidRPr="002C2603">
        <w:rPr>
          <w:rFonts w:ascii="Times New Roman" w:hAnsi="Times New Roman" w:cs="Times New Roman"/>
          <w:sz w:val="28"/>
          <w:szCs w:val="28"/>
          <w:lang w:eastAsia="ar-SA"/>
        </w:rPr>
        <w:t>Развитие малого и среднего предпринимательства» муниципальной программы «</w:t>
      </w:r>
      <w:r w:rsidR="00337162" w:rsidRPr="002C2603">
        <w:rPr>
          <w:rFonts w:ascii="Times New Roman" w:hAnsi="Times New Roman" w:cs="Times New Roman"/>
          <w:sz w:val="28"/>
          <w:szCs w:val="28"/>
        </w:rPr>
        <w:t>Предпринимательство</w:t>
      </w:r>
      <w:r w:rsidR="0021392D" w:rsidRPr="002C2603">
        <w:rPr>
          <w:rFonts w:ascii="Times New Roman" w:hAnsi="Times New Roman" w:cs="Times New Roman"/>
          <w:sz w:val="28"/>
          <w:szCs w:val="28"/>
        </w:rPr>
        <w:t>», согла</w:t>
      </w:r>
      <w:r w:rsidR="00B04D51" w:rsidRPr="002C2603">
        <w:rPr>
          <w:rFonts w:ascii="Times New Roman" w:hAnsi="Times New Roman" w:cs="Times New Roman"/>
          <w:sz w:val="28"/>
          <w:szCs w:val="28"/>
        </w:rPr>
        <w:t xml:space="preserve">сно </w:t>
      </w:r>
      <w:r w:rsidRPr="002C2603">
        <w:rPr>
          <w:rFonts w:ascii="Times New Roman" w:hAnsi="Times New Roman" w:cs="Times New Roman"/>
          <w:sz w:val="28"/>
          <w:szCs w:val="28"/>
        </w:rPr>
        <w:t>п</w:t>
      </w:r>
      <w:r w:rsidR="00B04D51" w:rsidRPr="002C2603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Pr="002C2603">
        <w:rPr>
          <w:rFonts w:ascii="Times New Roman" w:hAnsi="Times New Roman" w:cs="Times New Roman"/>
          <w:sz w:val="28"/>
          <w:szCs w:val="28"/>
        </w:rPr>
        <w:t xml:space="preserve">№ </w:t>
      </w:r>
      <w:r w:rsidR="00B04D51" w:rsidRPr="002C2603">
        <w:rPr>
          <w:rFonts w:ascii="Times New Roman" w:hAnsi="Times New Roman" w:cs="Times New Roman"/>
          <w:sz w:val="28"/>
          <w:szCs w:val="28"/>
        </w:rPr>
        <w:t>1 к настоящему п</w:t>
      </w:r>
      <w:r w:rsidR="0021392D" w:rsidRPr="002C2603">
        <w:rPr>
          <w:rFonts w:ascii="Times New Roman" w:hAnsi="Times New Roman" w:cs="Times New Roman"/>
          <w:sz w:val="28"/>
          <w:szCs w:val="28"/>
        </w:rPr>
        <w:t xml:space="preserve">остановлению. </w:t>
      </w:r>
    </w:p>
    <w:p w14:paraId="43DA13BC" w14:textId="77777777" w:rsidR="00FE45C5" w:rsidRPr="002C2603" w:rsidRDefault="00B46E5D" w:rsidP="00D57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 xml:space="preserve">2. </w:t>
      </w:r>
      <w:r w:rsidR="00FE45C5" w:rsidRPr="002C2603">
        <w:rPr>
          <w:rFonts w:ascii="Times New Roman" w:hAnsi="Times New Roman" w:cs="Times New Roman"/>
          <w:sz w:val="28"/>
          <w:szCs w:val="28"/>
        </w:rPr>
        <w:t>Создать</w:t>
      </w:r>
      <w:r w:rsidRPr="002C260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65177624"/>
      <w:r w:rsidRPr="002C2603">
        <w:rPr>
          <w:rFonts w:ascii="Times New Roman" w:hAnsi="Times New Roman" w:cs="Times New Roman"/>
          <w:sz w:val="28"/>
          <w:szCs w:val="28"/>
        </w:rPr>
        <w:t>Комиссию по предоставлению льготы по арендной плате за недвижимое имущество, находящееся в собственности Раменского городского округа, социально-ориентированным субъектам малого  и среднего предпринимательства</w:t>
      </w:r>
      <w:bookmarkEnd w:id="0"/>
      <w:r w:rsidR="00FE45C5" w:rsidRPr="002C2603">
        <w:rPr>
          <w:rFonts w:ascii="Times New Roman" w:hAnsi="Times New Roman" w:cs="Times New Roman"/>
          <w:sz w:val="28"/>
          <w:szCs w:val="28"/>
        </w:rPr>
        <w:t xml:space="preserve"> и утвердить ее состав, соглас</w:t>
      </w:r>
      <w:r w:rsidR="002B75B6" w:rsidRPr="002C2603">
        <w:rPr>
          <w:rFonts w:ascii="Times New Roman" w:hAnsi="Times New Roman" w:cs="Times New Roman"/>
          <w:sz w:val="28"/>
          <w:szCs w:val="28"/>
        </w:rPr>
        <w:t>но приложению № 2 к настоящему п</w:t>
      </w:r>
      <w:r w:rsidR="00FE45C5" w:rsidRPr="002C2603">
        <w:rPr>
          <w:rFonts w:ascii="Times New Roman" w:hAnsi="Times New Roman" w:cs="Times New Roman"/>
          <w:sz w:val="28"/>
          <w:szCs w:val="28"/>
        </w:rPr>
        <w:t>остановлению.</w:t>
      </w:r>
    </w:p>
    <w:p w14:paraId="2033E558" w14:textId="77777777" w:rsidR="00B46E5D" w:rsidRPr="002C2603" w:rsidRDefault="00B46E5D" w:rsidP="00D5746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C2603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3.   Утвердить </w:t>
      </w:r>
      <w:r w:rsidR="00FE45C5" w:rsidRPr="002C260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Положение о Комиссии по предоставлению льготы по арендной плате за недвижимое имущество, находящееся в собственности Раменского городского округа, социально ориентированным субъектам малого и среднего предпринимательства, </w:t>
      </w:r>
      <w:r w:rsidRPr="002C26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согласно </w:t>
      </w:r>
      <w:r w:rsidR="00FE45C5" w:rsidRPr="002C2603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2C2603">
        <w:rPr>
          <w:rFonts w:ascii="Times New Roman" w:hAnsi="Times New Roman" w:cs="Times New Roman"/>
          <w:b w:val="0"/>
          <w:bCs w:val="0"/>
          <w:sz w:val="28"/>
          <w:szCs w:val="28"/>
        </w:rPr>
        <w:t>риложению №</w:t>
      </w:r>
      <w:r w:rsidR="00FE45C5" w:rsidRPr="002C2603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2C26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F158C1" w:rsidRPr="002C2603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2C2603">
        <w:rPr>
          <w:rFonts w:ascii="Times New Roman" w:hAnsi="Times New Roman" w:cs="Times New Roman"/>
          <w:b w:val="0"/>
          <w:bCs w:val="0"/>
          <w:sz w:val="28"/>
          <w:szCs w:val="28"/>
        </w:rPr>
        <w:t>ост</w:t>
      </w:r>
      <w:r w:rsidR="00F158C1" w:rsidRPr="002C2603">
        <w:rPr>
          <w:rFonts w:ascii="Times New Roman" w:hAnsi="Times New Roman" w:cs="Times New Roman"/>
          <w:b w:val="0"/>
          <w:bCs w:val="0"/>
          <w:sz w:val="28"/>
          <w:szCs w:val="28"/>
        </w:rPr>
        <w:t>ано</w:t>
      </w:r>
      <w:r w:rsidRPr="002C2603">
        <w:rPr>
          <w:rFonts w:ascii="Times New Roman" w:hAnsi="Times New Roman" w:cs="Times New Roman"/>
          <w:b w:val="0"/>
          <w:bCs w:val="0"/>
          <w:sz w:val="28"/>
          <w:szCs w:val="28"/>
        </w:rPr>
        <w:t>влению.</w:t>
      </w:r>
    </w:p>
    <w:p w14:paraId="01F236D7" w14:textId="77777777" w:rsidR="004B4484" w:rsidRPr="002C2603" w:rsidRDefault="00B46E5D" w:rsidP="00D57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4</w:t>
      </w:r>
      <w:r w:rsidR="004B4484" w:rsidRPr="002C2603">
        <w:rPr>
          <w:rFonts w:ascii="Times New Roman" w:hAnsi="Times New Roman" w:cs="Times New Roman"/>
          <w:sz w:val="28"/>
          <w:szCs w:val="28"/>
        </w:rPr>
        <w:t>. Признать утр</w:t>
      </w:r>
      <w:r w:rsidR="00EB27E6" w:rsidRPr="002C2603">
        <w:rPr>
          <w:rFonts w:ascii="Times New Roman" w:hAnsi="Times New Roman" w:cs="Times New Roman"/>
          <w:sz w:val="28"/>
          <w:szCs w:val="28"/>
        </w:rPr>
        <w:t>атившим силу с 01.01.2021 года п</w:t>
      </w:r>
      <w:r w:rsidR="004B4484" w:rsidRPr="002C2603">
        <w:rPr>
          <w:rFonts w:ascii="Times New Roman" w:hAnsi="Times New Roman" w:cs="Times New Roman"/>
          <w:sz w:val="28"/>
          <w:szCs w:val="28"/>
        </w:rPr>
        <w:t>остановление администрации Раменского муниципального района Московской области от 26.07.2016 № 4282 «Об утверждении Порядка предоставления льгот по арендной плате за недвижимое имущество, находящееся в собственности Раменского муниципального района, городского поселения Раменское, социально-ориентированным субъектам малого и среднего предпринимательства».</w:t>
      </w:r>
    </w:p>
    <w:p w14:paraId="442E8FBA" w14:textId="77777777" w:rsidR="00F27407" w:rsidRPr="002C2603" w:rsidRDefault="00B46E5D" w:rsidP="00D574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0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37162" w:rsidRPr="002C2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337131" w:rsidRPr="002C26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Комитету по взаимодействию со СМИ (Андреев К.А.) опубликовать настоящее постановление в официальном печатном издании – газете «Родник».</w:t>
      </w:r>
    </w:p>
    <w:p w14:paraId="494CA033" w14:textId="77777777" w:rsidR="00337131" w:rsidRPr="002C2603" w:rsidRDefault="00B46E5D" w:rsidP="00FE45C5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0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5248D" w:rsidRPr="002C2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B27E6" w:rsidRPr="002C260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муниципальных</w:t>
      </w:r>
      <w:r w:rsidR="00337131" w:rsidRPr="002C2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услуг, свя</w:t>
      </w:r>
      <w:r w:rsidR="0025248D" w:rsidRPr="002C2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 и развития ИКТ </w:t>
      </w:r>
      <w:r w:rsidR="00EB27E6" w:rsidRPr="002C2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25248D" w:rsidRPr="002C2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131" w:rsidRPr="002C2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(Белкина С.В.) разместить настоящее постановление на официальном информационном портале </w:t>
      </w:r>
      <w:hyperlink r:id="rId7" w:history="1">
        <w:r w:rsidR="00337131" w:rsidRPr="002C2603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337131" w:rsidRPr="002C2603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37131" w:rsidRPr="002C2603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ramenskoye</w:t>
        </w:r>
        <w:proofErr w:type="spellEnd"/>
        <w:r w:rsidR="00337131" w:rsidRPr="002C2603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37131" w:rsidRPr="002C2603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337131" w:rsidRPr="002C26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AA95E7" w14:textId="77777777" w:rsidR="00E33695" w:rsidRPr="002C2603" w:rsidRDefault="00B46E5D" w:rsidP="00FE4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7</w:t>
      </w:r>
      <w:r w:rsidR="000A057B" w:rsidRPr="002C2603">
        <w:rPr>
          <w:rFonts w:ascii="Times New Roman" w:hAnsi="Times New Roman" w:cs="Times New Roman"/>
          <w:sz w:val="28"/>
          <w:szCs w:val="28"/>
        </w:rPr>
        <w:t xml:space="preserve">.  </w:t>
      </w:r>
      <w:r w:rsidR="00E33695" w:rsidRPr="002C2603">
        <w:rPr>
          <w:rFonts w:ascii="Times New Roman" w:hAnsi="Times New Roman" w:cs="Times New Roman"/>
          <w:sz w:val="28"/>
          <w:szCs w:val="28"/>
        </w:rPr>
        <w:t>Настоящее</w:t>
      </w:r>
      <w:r w:rsidRPr="002C2603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F25CED" w:rsidRPr="002C2603">
        <w:rPr>
          <w:rFonts w:ascii="Times New Roman" w:hAnsi="Times New Roman" w:cs="Times New Roman"/>
          <w:sz w:val="28"/>
          <w:szCs w:val="28"/>
        </w:rPr>
        <w:t xml:space="preserve"> вступает в силу с момента </w:t>
      </w:r>
      <w:r w:rsidR="00E33695" w:rsidRPr="002C2603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F25CED" w:rsidRPr="002C2603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01.01.2021 года</w:t>
      </w:r>
      <w:r w:rsidR="00E33695" w:rsidRPr="002C2603">
        <w:rPr>
          <w:rFonts w:ascii="Times New Roman" w:hAnsi="Times New Roman" w:cs="Times New Roman"/>
          <w:sz w:val="28"/>
          <w:szCs w:val="28"/>
        </w:rPr>
        <w:t>.</w:t>
      </w:r>
    </w:p>
    <w:p w14:paraId="7A457C6E" w14:textId="77777777" w:rsidR="00E33695" w:rsidRPr="002C2603" w:rsidRDefault="00B46E5D" w:rsidP="00FE4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8</w:t>
      </w:r>
      <w:r w:rsidR="000A057B" w:rsidRPr="002C2603">
        <w:rPr>
          <w:rFonts w:ascii="Times New Roman" w:hAnsi="Times New Roman" w:cs="Times New Roman"/>
          <w:sz w:val="28"/>
          <w:szCs w:val="28"/>
        </w:rPr>
        <w:t xml:space="preserve">.  </w:t>
      </w:r>
      <w:r w:rsidR="00E33695" w:rsidRPr="002C2603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Pr="002C2603">
        <w:rPr>
          <w:rFonts w:ascii="Times New Roman" w:hAnsi="Times New Roman" w:cs="Times New Roman"/>
          <w:sz w:val="28"/>
          <w:szCs w:val="28"/>
        </w:rPr>
        <w:t xml:space="preserve">настоящего постановления   </w:t>
      </w:r>
      <w:r w:rsidR="000A057B" w:rsidRPr="002C26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057B" w:rsidRPr="002C2603">
        <w:rPr>
          <w:rFonts w:ascii="Times New Roman" w:hAnsi="Times New Roman" w:cs="Times New Roman"/>
          <w:sz w:val="28"/>
          <w:szCs w:val="28"/>
        </w:rPr>
        <w:t>возложить</w:t>
      </w:r>
      <w:r w:rsidRPr="002C2603">
        <w:rPr>
          <w:rFonts w:ascii="Times New Roman" w:hAnsi="Times New Roman" w:cs="Times New Roman"/>
          <w:sz w:val="28"/>
          <w:szCs w:val="28"/>
        </w:rPr>
        <w:t xml:space="preserve"> </w:t>
      </w:r>
      <w:r w:rsidR="000A057B" w:rsidRPr="002C2603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0A057B" w:rsidRPr="002C2603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Раменского городского округа</w:t>
      </w:r>
      <w:r w:rsidR="00EB27E6" w:rsidRPr="002C2603">
        <w:rPr>
          <w:rFonts w:ascii="Times New Roman" w:hAnsi="Times New Roman" w:cs="Times New Roman"/>
          <w:sz w:val="28"/>
          <w:szCs w:val="28"/>
        </w:rPr>
        <w:t xml:space="preserve"> </w:t>
      </w:r>
      <w:r w:rsidR="000A057B" w:rsidRPr="002C26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57B" w:rsidRPr="002C2603">
        <w:rPr>
          <w:rFonts w:ascii="Times New Roman" w:hAnsi="Times New Roman" w:cs="Times New Roman"/>
          <w:sz w:val="28"/>
          <w:szCs w:val="28"/>
        </w:rPr>
        <w:t>Будкина</w:t>
      </w:r>
      <w:proofErr w:type="spellEnd"/>
      <w:r w:rsidR="000A057B" w:rsidRPr="002C2603">
        <w:rPr>
          <w:rFonts w:ascii="Times New Roman" w:hAnsi="Times New Roman" w:cs="Times New Roman"/>
          <w:sz w:val="28"/>
          <w:szCs w:val="28"/>
        </w:rPr>
        <w:t xml:space="preserve"> С.И.</w:t>
      </w:r>
    </w:p>
    <w:p w14:paraId="56C38D08" w14:textId="77777777" w:rsidR="00337131" w:rsidRPr="002C2603" w:rsidRDefault="00337131" w:rsidP="00337131">
      <w:pPr>
        <w:pStyle w:val="a4"/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65C86" w14:textId="77777777" w:rsidR="00403373" w:rsidRPr="002C2603" w:rsidRDefault="00403373" w:rsidP="00403373">
      <w:pPr>
        <w:pStyle w:val="a4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85ABF" w14:textId="77777777" w:rsidR="00403373" w:rsidRPr="002C2603" w:rsidRDefault="00403373" w:rsidP="00403373">
      <w:pPr>
        <w:pStyle w:val="a4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E1199" w14:textId="77777777" w:rsidR="00F27407" w:rsidRPr="002C2603" w:rsidRDefault="00895049" w:rsidP="00F2740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0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27407" w:rsidRPr="002C260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2C26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5AD60DF8" w14:textId="77777777" w:rsidR="00F27407" w:rsidRPr="002C2603" w:rsidRDefault="00F27407" w:rsidP="00F2740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</w:t>
      </w:r>
      <w:r w:rsidR="00895049" w:rsidRPr="002C2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Pr="002C2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B224B5" w:rsidRPr="002C2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895049" w:rsidRPr="002C2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В.В. </w:t>
      </w:r>
      <w:proofErr w:type="spellStart"/>
      <w:r w:rsidR="00895049" w:rsidRPr="002C26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Неволин</w:t>
      </w:r>
      <w:proofErr w:type="spellEnd"/>
    </w:p>
    <w:p w14:paraId="60E2D8CE" w14:textId="77777777" w:rsidR="00F27407" w:rsidRPr="002C2603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9A43E62" w14:textId="77777777" w:rsidR="00F27407" w:rsidRPr="002C2603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CFA36DB" w14:textId="77777777" w:rsidR="00F27407" w:rsidRPr="002C2603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6172FC6" w14:textId="77777777" w:rsidR="00F27407" w:rsidRPr="002C2603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908BF6" w14:textId="77777777" w:rsidR="002753F9" w:rsidRPr="002C2603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56055A" w14:textId="77777777" w:rsidR="002753F9" w:rsidRPr="002C2603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518353F" w14:textId="77777777" w:rsidR="002753F9" w:rsidRPr="002C2603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BF8CC7" w14:textId="77777777" w:rsidR="002753F9" w:rsidRPr="002C2603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886E6E" w14:textId="77777777" w:rsidR="002753F9" w:rsidRPr="002C2603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015E62" w14:textId="77777777" w:rsidR="002753F9" w:rsidRPr="002C2603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B8EA926" w14:textId="77777777" w:rsidR="002753F9" w:rsidRPr="002C2603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AFBDE96" w14:textId="77777777" w:rsidR="002753F9" w:rsidRPr="002C2603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B96FAC8" w14:textId="77777777" w:rsidR="002753F9" w:rsidRPr="002C2603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A1F9FC7" w14:textId="77777777" w:rsidR="002753F9" w:rsidRPr="002C2603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4155F5" w14:textId="77777777" w:rsidR="002753F9" w:rsidRPr="002C2603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78B687A" w14:textId="77777777" w:rsidR="002753F9" w:rsidRPr="002C2603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33ED4F" w14:textId="77777777" w:rsidR="002753F9" w:rsidRPr="002C2603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523B322" w14:textId="77777777" w:rsidR="002753F9" w:rsidRPr="002C2603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59C0B79" w14:textId="77777777" w:rsidR="002753F9" w:rsidRPr="002C2603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E70FEEA" w14:textId="77777777" w:rsidR="002753F9" w:rsidRPr="002C2603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FF04EAB" w14:textId="77777777" w:rsidR="002753F9" w:rsidRPr="002C2603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106D309" w14:textId="77777777" w:rsidR="002753F9" w:rsidRPr="002C2603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DDABCBC" w14:textId="77777777" w:rsidR="002753F9" w:rsidRPr="002C2603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876889" w14:textId="77777777" w:rsidR="002753F9" w:rsidRPr="002C2603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4C253DF" w14:textId="77777777" w:rsidR="002753F9" w:rsidRPr="002C2603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E184E7A" w14:textId="77777777" w:rsidR="002753F9" w:rsidRPr="002C2603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5878E91" w14:textId="77777777" w:rsidR="002753F9" w:rsidRPr="002C2603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75080C" w14:textId="77777777" w:rsidR="002753F9" w:rsidRPr="002C2603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0C2971D" w14:textId="77777777" w:rsidR="000A057B" w:rsidRPr="002C2603" w:rsidRDefault="00B04D51" w:rsidP="00B04D51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C260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14:paraId="742C1CCE" w14:textId="77777777" w:rsidR="00B04D51" w:rsidRPr="002C2603" w:rsidRDefault="00B04D51" w:rsidP="00B04D51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5A12FB" w14:textId="77777777" w:rsidR="00B04D51" w:rsidRPr="002C2603" w:rsidRDefault="00B04D51" w:rsidP="00B04D51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99702AC" w14:textId="77777777" w:rsidR="00B04D51" w:rsidRPr="002C2603" w:rsidRDefault="00B04D51" w:rsidP="00B04D51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4E5202" w14:textId="77777777" w:rsidR="000A057B" w:rsidRPr="002C2603" w:rsidRDefault="000A057B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4ACE22E" w14:textId="77777777" w:rsidR="000A057B" w:rsidRPr="002C2603" w:rsidRDefault="000A057B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76DD52F" w14:textId="77777777" w:rsidR="000A057B" w:rsidRPr="002C2603" w:rsidRDefault="000A057B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B9810B7" w14:textId="77777777" w:rsidR="002753F9" w:rsidRPr="002C2603" w:rsidRDefault="002753F9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3C60F81" w14:textId="77777777" w:rsidR="00F27407" w:rsidRPr="002C2603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4D853B" w14:textId="77777777" w:rsidR="00F27407" w:rsidRPr="002C2603" w:rsidRDefault="000A057B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C2603">
        <w:rPr>
          <w:rFonts w:ascii="Times New Roman" w:eastAsia="Times New Roman" w:hAnsi="Times New Roman" w:cs="Times New Roman"/>
          <w:sz w:val="16"/>
          <w:szCs w:val="16"/>
          <w:lang w:eastAsia="ru-RU"/>
        </w:rPr>
        <w:t>Н.Б.Савельева</w:t>
      </w:r>
    </w:p>
    <w:p w14:paraId="48FCF935" w14:textId="77777777" w:rsidR="004D42AE" w:rsidRPr="002C2603" w:rsidRDefault="004D42AE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C2603">
        <w:rPr>
          <w:rFonts w:ascii="Times New Roman" w:eastAsia="Times New Roman" w:hAnsi="Times New Roman" w:cs="Times New Roman"/>
          <w:sz w:val="16"/>
          <w:szCs w:val="16"/>
          <w:lang w:eastAsia="ru-RU"/>
        </w:rPr>
        <w:t>8(496)461-41-63</w:t>
      </w:r>
    </w:p>
    <w:p w14:paraId="2BF138C0" w14:textId="77777777" w:rsidR="00F27407" w:rsidRPr="002C2603" w:rsidRDefault="00F27407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9F83930" w14:textId="77777777" w:rsidR="001D2BDE" w:rsidRDefault="001D2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01AF710" w14:textId="2D72D8E9" w:rsidR="002C2603" w:rsidRPr="002C2603" w:rsidRDefault="002C2603" w:rsidP="002C26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05850E70" w14:textId="77777777" w:rsidR="002C2603" w:rsidRPr="002C2603" w:rsidRDefault="002C2603" w:rsidP="002C26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5C878832" w14:textId="77777777" w:rsidR="002C2603" w:rsidRPr="002C2603" w:rsidRDefault="002C2603" w:rsidP="002C26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</w:p>
    <w:p w14:paraId="5680D821" w14:textId="77777777" w:rsidR="002C2603" w:rsidRPr="002C2603" w:rsidRDefault="002C2603" w:rsidP="002C26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27F04E65" w14:textId="77777777" w:rsidR="002C2603" w:rsidRPr="002C2603" w:rsidRDefault="002C2603" w:rsidP="002C26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8FC3B74" w14:textId="2BE3EAF4" w:rsidR="002C2603" w:rsidRPr="002C2603" w:rsidRDefault="00C824D8" w:rsidP="002C26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C260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2603">
        <w:rPr>
          <w:rFonts w:ascii="Times New Roman" w:hAnsi="Times New Roman" w:cs="Times New Roman"/>
          <w:sz w:val="28"/>
          <w:szCs w:val="28"/>
        </w:rPr>
        <w:t>31.03.2021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2603" w:rsidRPr="002C2603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2603">
        <w:rPr>
          <w:rFonts w:ascii="Times New Roman" w:hAnsi="Times New Roman" w:cs="Times New Roman"/>
          <w:sz w:val="28"/>
          <w:szCs w:val="28"/>
        </w:rPr>
        <w:t>2882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81A4EA" w14:textId="77777777" w:rsidR="002C2603" w:rsidRPr="002C2603" w:rsidRDefault="002C2603" w:rsidP="002C2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A05B54" w14:textId="77777777" w:rsidR="002C2603" w:rsidRPr="002C2603" w:rsidRDefault="002C2603" w:rsidP="002C2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C99CE" w14:textId="77777777" w:rsidR="002C2603" w:rsidRPr="002C2603" w:rsidRDefault="002C2603" w:rsidP="002C2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54A15" w14:textId="77777777" w:rsidR="002C2603" w:rsidRPr="002C2603" w:rsidRDefault="002C2603" w:rsidP="002C2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603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14:paraId="40F7BDBA" w14:textId="77777777" w:rsidR="002C2603" w:rsidRPr="002C2603" w:rsidRDefault="002C2603" w:rsidP="002C2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603">
        <w:rPr>
          <w:rFonts w:ascii="Times New Roman" w:hAnsi="Times New Roman" w:cs="Times New Roman"/>
          <w:b/>
          <w:sz w:val="28"/>
          <w:szCs w:val="28"/>
        </w:rPr>
        <w:t>предоставления льготы</w:t>
      </w:r>
    </w:p>
    <w:p w14:paraId="7B3667F3" w14:textId="77777777" w:rsidR="002C2603" w:rsidRPr="002C2603" w:rsidRDefault="002C2603" w:rsidP="002C2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603">
        <w:rPr>
          <w:rFonts w:ascii="Times New Roman" w:hAnsi="Times New Roman" w:cs="Times New Roman"/>
          <w:b/>
          <w:sz w:val="28"/>
          <w:szCs w:val="28"/>
        </w:rPr>
        <w:t>по арендной плате за недвижимое имущество,</w:t>
      </w:r>
    </w:p>
    <w:p w14:paraId="713EDE3E" w14:textId="77777777" w:rsidR="002C2603" w:rsidRPr="002C2603" w:rsidRDefault="002C2603" w:rsidP="002C2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603">
        <w:rPr>
          <w:rFonts w:ascii="Times New Roman" w:hAnsi="Times New Roman" w:cs="Times New Roman"/>
          <w:b/>
          <w:sz w:val="28"/>
          <w:szCs w:val="28"/>
        </w:rPr>
        <w:t>находящееся в собственности Раменского городского округа,</w:t>
      </w:r>
    </w:p>
    <w:p w14:paraId="13E0F23A" w14:textId="77777777" w:rsidR="002C2603" w:rsidRPr="002C2603" w:rsidRDefault="002C2603" w:rsidP="002C2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603">
        <w:rPr>
          <w:rFonts w:ascii="Times New Roman" w:hAnsi="Times New Roman" w:cs="Times New Roman"/>
          <w:b/>
          <w:sz w:val="28"/>
          <w:szCs w:val="28"/>
        </w:rPr>
        <w:t>социально-ориентированным субъектам</w:t>
      </w:r>
    </w:p>
    <w:p w14:paraId="37B95EBB" w14:textId="77777777" w:rsidR="002C2603" w:rsidRPr="002C2603" w:rsidRDefault="002C2603" w:rsidP="002C2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603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</w:p>
    <w:p w14:paraId="5D740698" w14:textId="77777777" w:rsidR="002C2603" w:rsidRPr="002C2603" w:rsidRDefault="002C2603" w:rsidP="002C2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2DED2E" w14:textId="77777777" w:rsidR="002C2603" w:rsidRPr="002C2603" w:rsidRDefault="002C2603" w:rsidP="002C26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7F0D022" w14:textId="77777777" w:rsidR="002C2603" w:rsidRPr="002C2603" w:rsidRDefault="002C2603" w:rsidP="002C26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26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Настоящий Порядок определяет условия предоставления льготы по арендной плате за недвижимое имущество, находящееся в собственности Раменского городского округа, социально-ориентированным субъектам малого и среднего предпринимательства, в соответствии с мероприятиями подпрограммы           </w:t>
      </w:r>
      <w:r w:rsidRPr="002C2603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2C26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2C2603">
        <w:rPr>
          <w:rFonts w:ascii="Times New Roman" w:hAnsi="Times New Roman" w:cs="Times New Roman"/>
          <w:sz w:val="28"/>
          <w:szCs w:val="28"/>
          <w:lang w:eastAsia="ar-SA"/>
        </w:rPr>
        <w:t>Развитие малого и среднего предпринимательства» муниципальной программы «</w:t>
      </w:r>
      <w:r w:rsidRPr="002C2603">
        <w:rPr>
          <w:rFonts w:ascii="Times New Roman" w:hAnsi="Times New Roman" w:cs="Times New Roman"/>
          <w:sz w:val="28"/>
          <w:szCs w:val="28"/>
        </w:rPr>
        <w:t>Предпринимательство», утвержденной постановлением администрации Раменского городского округа от 31.10.2019 №8 (с изменениями, внесенными постановлением администрации Раменского городского округа от 30.12.2020 №12273) (далее – Программа)</w:t>
      </w:r>
      <w:r w:rsidRPr="002C26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C6D7AB2" w14:textId="77777777" w:rsidR="002C2603" w:rsidRPr="002C2603" w:rsidRDefault="002C2603" w:rsidP="00063A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Право на п</w:t>
      </w:r>
      <w:r w:rsidRPr="002C2603">
        <w:rPr>
          <w:rFonts w:ascii="Times New Roman" w:hAnsi="Times New Roman" w:cs="Times New Roman"/>
          <w:sz w:val="28"/>
          <w:szCs w:val="28"/>
        </w:rPr>
        <w:t>олучение льготы по арендной плате имеют социально-ориентированные субъекты малого и среднего предпринимательства (далее - МСП), если арендуемое ими имущество используется в следующих целях:</w:t>
      </w:r>
    </w:p>
    <w:p w14:paraId="0F08F069" w14:textId="77777777" w:rsidR="002C2603" w:rsidRPr="002C2603" w:rsidRDefault="002C2603" w:rsidP="00063A3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2.1. Частные детские сады и образовательные центры;</w:t>
      </w:r>
    </w:p>
    <w:p w14:paraId="64FB956E" w14:textId="77777777" w:rsidR="002C2603" w:rsidRPr="002C2603" w:rsidRDefault="002C2603" w:rsidP="00063A3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2.2. Здравоохранение, физическая культура и социальное обслуживание граждан;</w:t>
      </w:r>
    </w:p>
    <w:p w14:paraId="22A07A06" w14:textId="77777777" w:rsidR="002C2603" w:rsidRPr="002C2603" w:rsidRDefault="002C2603" w:rsidP="00063A3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2.3. Народно-художественные промыслы и ремесла;</w:t>
      </w:r>
    </w:p>
    <w:p w14:paraId="01760296" w14:textId="77777777" w:rsidR="002C2603" w:rsidRPr="002C2603" w:rsidRDefault="002C2603" w:rsidP="00063A3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2.4. Парикмахерские, химчистки, ремонт обуви, производство (пошив) одежды, службы быта (для помещений общей площадью до 100 квадратных метров);</w:t>
      </w:r>
    </w:p>
    <w:p w14:paraId="274DF622" w14:textId="77777777" w:rsidR="002C2603" w:rsidRPr="002C2603" w:rsidRDefault="002C2603" w:rsidP="00063A3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2.5. Ветеринарные клиники, зарегистрированные как субъекты малого и среднего бизнеса (для помещений общей площадью до 100 квадратных метров);</w:t>
      </w:r>
    </w:p>
    <w:p w14:paraId="74E82E52" w14:textId="77777777" w:rsidR="002C2603" w:rsidRPr="002C2603" w:rsidRDefault="002C2603" w:rsidP="00063A3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2.6. Магазины шаговой доступности, пекарни (для помещений общей площадью до 100 квадратных метров).</w:t>
      </w:r>
    </w:p>
    <w:p w14:paraId="0A45FF6F" w14:textId="77777777" w:rsidR="002C2603" w:rsidRPr="002C2603" w:rsidRDefault="002C2603" w:rsidP="00063A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3. Предоставление льготы по арендной плате проводится по следующим мероприятиям Программы:</w:t>
      </w:r>
    </w:p>
    <w:p w14:paraId="3A64F5F4" w14:textId="77777777" w:rsidR="002C2603" w:rsidRPr="002C2603" w:rsidRDefault="002C2603" w:rsidP="002C26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C2603">
        <w:rPr>
          <w:rFonts w:ascii="Times New Roman" w:hAnsi="Times New Roman" w:cs="Times New Roman"/>
          <w:sz w:val="28"/>
          <w:szCs w:val="28"/>
          <w:lang w:eastAsia="ar-SA"/>
        </w:rPr>
        <w:t>3.1. Имущественная поддержка социально-ориентированных субъектов МСП, в части уменьшения на 50% суммы арендной платы, при заключении на новый срок договоров аренды недвижимого имущества, находящегося в собственности Раменского городского округа;</w:t>
      </w:r>
    </w:p>
    <w:p w14:paraId="4E3C670F" w14:textId="77777777" w:rsidR="002C2603" w:rsidRPr="002C2603" w:rsidRDefault="002C2603" w:rsidP="002C26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2603">
        <w:rPr>
          <w:rFonts w:ascii="Times New Roman" w:hAnsi="Times New Roman" w:cs="Times New Roman"/>
          <w:sz w:val="28"/>
          <w:szCs w:val="28"/>
          <w:lang w:eastAsia="ar-SA"/>
        </w:rPr>
        <w:t xml:space="preserve">3.2. Имущественная поддержка социально-ориентированных субъектов МСП, в части применения понижающего коэффициента, равного 0,5, при расчете годовой </w:t>
      </w:r>
      <w:r w:rsidRPr="002C260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арендной платы </w:t>
      </w:r>
      <w:proofErr w:type="gramStart"/>
      <w:r w:rsidRPr="002C2603">
        <w:rPr>
          <w:rFonts w:ascii="Times New Roman" w:hAnsi="Times New Roman" w:cs="Times New Roman"/>
          <w:sz w:val="28"/>
          <w:szCs w:val="28"/>
          <w:lang w:eastAsia="ar-SA"/>
        </w:rPr>
        <w:t>за  недвижимое</w:t>
      </w:r>
      <w:proofErr w:type="gramEnd"/>
      <w:r w:rsidRPr="002C2603">
        <w:rPr>
          <w:rFonts w:ascii="Times New Roman" w:hAnsi="Times New Roman" w:cs="Times New Roman"/>
          <w:sz w:val="28"/>
          <w:szCs w:val="28"/>
          <w:lang w:eastAsia="ar-SA"/>
        </w:rPr>
        <w:t xml:space="preserve"> имущество, находящееся в собственности Раменского городского округа, предоставленное в аренду без проведения торгов.</w:t>
      </w:r>
    </w:p>
    <w:p w14:paraId="7E4A86FB" w14:textId="77777777" w:rsidR="002C2603" w:rsidRPr="002C2603" w:rsidRDefault="002C2603" w:rsidP="002C26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C2603">
        <w:rPr>
          <w:rFonts w:ascii="Times New Roman" w:hAnsi="Times New Roman" w:cs="Times New Roman"/>
          <w:sz w:val="28"/>
          <w:szCs w:val="28"/>
          <w:lang w:eastAsia="ru-RU"/>
        </w:rPr>
        <w:t xml:space="preserve">4. Решение о предоставлении льготы по арендной плате </w:t>
      </w:r>
      <w:proofErr w:type="gramStart"/>
      <w:r w:rsidRPr="002C2603">
        <w:rPr>
          <w:rFonts w:ascii="Times New Roman" w:hAnsi="Times New Roman" w:cs="Times New Roman"/>
          <w:sz w:val="28"/>
          <w:szCs w:val="28"/>
          <w:lang w:eastAsia="ru-RU"/>
        </w:rPr>
        <w:t>принимается  постановлением</w:t>
      </w:r>
      <w:proofErr w:type="gramEnd"/>
      <w:r w:rsidRPr="002C2603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Раменского городского округа.</w:t>
      </w:r>
    </w:p>
    <w:p w14:paraId="0C2957E7" w14:textId="77777777" w:rsidR="002C2603" w:rsidRPr="002C2603" w:rsidRDefault="002C2603" w:rsidP="002C26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26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Для предоставления льготы по арендной плате арендатор направляет в администрацию Раменского городского округа Московской области заявление в произвольной форме о предоставлении льготы.</w:t>
      </w:r>
    </w:p>
    <w:p w14:paraId="291DF131" w14:textId="77777777" w:rsidR="002C2603" w:rsidRPr="002C2603" w:rsidRDefault="002C2603" w:rsidP="002C26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26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заявлению прилагаются:</w:t>
      </w:r>
    </w:p>
    <w:p w14:paraId="7CBAA815" w14:textId="77777777" w:rsidR="002C2603" w:rsidRPr="002C2603" w:rsidRDefault="002C2603" w:rsidP="002C2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1)  </w:t>
      </w:r>
      <w:r w:rsidRPr="002C2603">
        <w:rPr>
          <w:rFonts w:ascii="Times New Roman" w:hAnsi="Times New Roman" w:cs="Times New Roman"/>
          <w:sz w:val="28"/>
          <w:szCs w:val="28"/>
        </w:rPr>
        <w:t>копия паспорта (для физического лица);</w:t>
      </w:r>
    </w:p>
    <w:p w14:paraId="1FCF322E" w14:textId="77777777" w:rsidR="002C2603" w:rsidRPr="002C2603" w:rsidRDefault="002C2603" w:rsidP="002C2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2)  заверенная в установленном порядке копия документа, подтверждающего полномочия заявителя действовать от имени физического/ юридического лица;</w:t>
      </w:r>
    </w:p>
    <w:p w14:paraId="6AC4CE9F" w14:textId="77777777" w:rsidR="002C2603" w:rsidRPr="002C2603" w:rsidRDefault="002C2603" w:rsidP="002C2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3) копии учредительных документов (устав, учредительный договор), заверенные арендатором;</w:t>
      </w:r>
    </w:p>
    <w:p w14:paraId="1B37A7A5" w14:textId="77777777" w:rsidR="002C2603" w:rsidRPr="002C2603" w:rsidRDefault="002C2603" w:rsidP="002C2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4) копия свидетельства о регистрации, заверенная арендатором;</w:t>
      </w:r>
    </w:p>
    <w:p w14:paraId="41271E69" w14:textId="77777777" w:rsidR="002C2603" w:rsidRPr="002C2603" w:rsidRDefault="002C2603" w:rsidP="002C2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5) копия свидетельства о постановке на учет в налоговом органе, заверенная арендатором;</w:t>
      </w:r>
    </w:p>
    <w:p w14:paraId="14C68833" w14:textId="77777777" w:rsidR="002C2603" w:rsidRPr="002C2603" w:rsidRDefault="002C2603" w:rsidP="002C260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6) документы, подтверждающие соответствие заявителя условиям отнесения его к категории субъектов малого и среднего предпринимательства, установленным статьей 4 Федерального закона от 24 июля 2007 № 209-ФЗ:</w:t>
      </w:r>
    </w:p>
    <w:p w14:paraId="1F63CF24" w14:textId="77777777" w:rsidR="002C2603" w:rsidRPr="002C2603" w:rsidRDefault="002C2603" w:rsidP="002C260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сведения о среднесписочной численности работников за предшествующий календарный год;</w:t>
      </w:r>
    </w:p>
    <w:p w14:paraId="530E5DE9" w14:textId="77777777" w:rsidR="002C2603" w:rsidRPr="002C2603" w:rsidRDefault="002C2603" w:rsidP="002C260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формы бухгалтерской отчетности - баланс (Ф1) и отчет о прибылях и убытках (Ф2) с отметкой налогового органа (для юридических лиц, применяющих общую систему налогообложения);</w:t>
      </w:r>
    </w:p>
    <w:p w14:paraId="69359892" w14:textId="77777777" w:rsidR="002C2603" w:rsidRPr="002C2603" w:rsidRDefault="002C2603" w:rsidP="002C260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декларация по налогу, уплачиваемому в связи с применением упрощенной системы налогообложения (для индивидуальных предпринимателей и юридических лиц, применяющих упрощенную систему налогообложения);</w:t>
      </w:r>
    </w:p>
    <w:p w14:paraId="482B0C94" w14:textId="77777777" w:rsidR="002C2603" w:rsidRPr="002C2603" w:rsidRDefault="002C2603" w:rsidP="002C260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декларация по налогу на доходы физических лиц по форме 3НДФЛ (для индивидуальных предпринимателей, применяющих общий режим налогообложения);</w:t>
      </w:r>
    </w:p>
    <w:p w14:paraId="368E670D" w14:textId="77777777" w:rsidR="002C2603" w:rsidRPr="002C2603" w:rsidRDefault="002C2603" w:rsidP="002C260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декларация по единому налогу на вмененный доход для отдельных видов деятельности (для индивидуальных предпринимателей, уплачивающих ЕНВД для отдельных видов деятельности);</w:t>
      </w:r>
    </w:p>
    <w:p w14:paraId="10143D09" w14:textId="77777777" w:rsidR="002C2603" w:rsidRPr="002C2603" w:rsidRDefault="002C2603" w:rsidP="002C260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выписка из реестра акционеров, заверенная реестродержателем (для акционерных обществ);</w:t>
      </w:r>
    </w:p>
    <w:p w14:paraId="7376378A" w14:textId="77777777" w:rsidR="002C2603" w:rsidRPr="002C2603" w:rsidRDefault="002C2603" w:rsidP="002C260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выписка из реестра участников общества, с указанием гражданства физических лиц - участников общества и долей участников в уставном капитале (для обществ с ограниченной ответственностью).</w:t>
      </w:r>
    </w:p>
    <w:p w14:paraId="193DAEF5" w14:textId="77777777" w:rsidR="002C2603" w:rsidRPr="002C2603" w:rsidRDefault="002C2603" w:rsidP="002C26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2603">
        <w:rPr>
          <w:rFonts w:ascii="Times New Roman" w:hAnsi="Times New Roman" w:cs="Times New Roman"/>
          <w:color w:val="000000"/>
          <w:sz w:val="28"/>
          <w:szCs w:val="28"/>
        </w:rPr>
        <w:t xml:space="preserve">7) справка об отсутствии задолженности по налогам, сборам, пеням, штрафным санкциям, иным обязательным платежам в бюджеты </w:t>
      </w:r>
      <w:proofErr w:type="gramStart"/>
      <w:r w:rsidRPr="002C2603">
        <w:rPr>
          <w:rFonts w:ascii="Times New Roman" w:hAnsi="Times New Roman" w:cs="Times New Roman"/>
          <w:color w:val="000000"/>
          <w:sz w:val="28"/>
          <w:szCs w:val="28"/>
        </w:rPr>
        <w:t>бюджетной  системы</w:t>
      </w:r>
      <w:proofErr w:type="gramEnd"/>
      <w:r w:rsidRPr="002C2603">
        <w:rPr>
          <w:rFonts w:ascii="Times New Roman" w:hAnsi="Times New Roman" w:cs="Times New Roman"/>
          <w:color w:val="000000"/>
          <w:sz w:val="28"/>
          <w:szCs w:val="28"/>
        </w:rPr>
        <w:t xml:space="preserve"> РФ (с отметкой  </w:t>
      </w:r>
      <w:r w:rsidRPr="002C2603">
        <w:rPr>
          <w:rFonts w:ascii="Times New Roman" w:hAnsi="Times New Roman" w:cs="Times New Roman"/>
          <w:sz w:val="28"/>
          <w:szCs w:val="28"/>
        </w:rPr>
        <w:t>налогового органа)</w:t>
      </w:r>
      <w:r w:rsidRPr="002C260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E6DB05D" w14:textId="77777777" w:rsidR="002C2603" w:rsidRPr="002C2603" w:rsidRDefault="002C2603" w:rsidP="002C26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2603">
        <w:rPr>
          <w:rFonts w:ascii="Times New Roman" w:hAnsi="Times New Roman" w:cs="Times New Roman"/>
          <w:color w:val="000000"/>
          <w:sz w:val="28"/>
          <w:szCs w:val="28"/>
        </w:rPr>
        <w:t xml:space="preserve">8) документы, </w:t>
      </w:r>
      <w:proofErr w:type="gramStart"/>
      <w:r w:rsidRPr="002C2603">
        <w:rPr>
          <w:rFonts w:ascii="Times New Roman" w:hAnsi="Times New Roman" w:cs="Times New Roman"/>
          <w:color w:val="000000"/>
          <w:sz w:val="28"/>
          <w:szCs w:val="28"/>
        </w:rPr>
        <w:t>подтверждающие  социальную</w:t>
      </w:r>
      <w:proofErr w:type="gramEnd"/>
      <w:r w:rsidRPr="002C260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2C2603">
        <w:rPr>
          <w:rFonts w:ascii="Times New Roman" w:hAnsi="Times New Roman" w:cs="Times New Roman"/>
          <w:color w:val="000000"/>
          <w:sz w:val="28"/>
          <w:szCs w:val="28"/>
        </w:rPr>
        <w:t>ориентируемость</w:t>
      </w:r>
      <w:proofErr w:type="spellEnd"/>
      <w:r w:rsidRPr="002C260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C2603">
        <w:rPr>
          <w:rFonts w:ascii="Times New Roman" w:hAnsi="Times New Roman" w:cs="Times New Roman"/>
          <w:sz w:val="28"/>
          <w:szCs w:val="28"/>
        </w:rPr>
        <w:t>МСП</w:t>
      </w:r>
      <w:r w:rsidRPr="002C2603">
        <w:rPr>
          <w:rFonts w:ascii="Times New Roman" w:hAnsi="Times New Roman" w:cs="Times New Roman"/>
          <w:color w:val="000000"/>
          <w:sz w:val="28"/>
          <w:szCs w:val="28"/>
        </w:rPr>
        <w:t xml:space="preserve"> (предоставление льгот социально незащищенным слоям населения, выполнение социально-значимых задач и др.).</w:t>
      </w:r>
    </w:p>
    <w:p w14:paraId="0113C4F1" w14:textId="77777777" w:rsidR="002C2603" w:rsidRPr="002C2603" w:rsidRDefault="002C2603" w:rsidP="002C26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C2603">
        <w:rPr>
          <w:rFonts w:ascii="Times New Roman" w:hAnsi="Times New Roman" w:cs="Times New Roman"/>
          <w:sz w:val="28"/>
          <w:szCs w:val="28"/>
        </w:rPr>
        <w:t>. В течение тридцати дней со дня получения заявления и пакета документов, указанных в пункте 5 настоящего Порядка, документы рассматриваются Комиссией п</w:t>
      </w:r>
      <w:r w:rsidRPr="002C2603"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предоставлению льготы по арендной плате за недвижимое имущество, находящееся в собственности Раменского городского округа, социально </w:t>
      </w:r>
      <w:r w:rsidRPr="002C260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ориентированным субъектам малого и среднего предпринимательства                      (далее – Комиссия).</w:t>
      </w: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Комиссия создается и </w:t>
      </w:r>
      <w:proofErr w:type="gramStart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упраздняется  постановлением</w:t>
      </w:r>
      <w:proofErr w:type="gramEnd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Раменского городского округа Московской области.</w:t>
      </w:r>
    </w:p>
    <w:p w14:paraId="6E770D6A" w14:textId="77777777" w:rsidR="002C2603" w:rsidRPr="002C2603" w:rsidRDefault="002C2603" w:rsidP="002C2603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 xml:space="preserve">7. </w:t>
      </w: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Комиссии носят рекомендательный характер и являются основанием для издания постановления администрации Раменского городского округа Московской области </w:t>
      </w:r>
      <w:r w:rsidRPr="002C2603">
        <w:rPr>
          <w:rFonts w:ascii="Times New Roman" w:hAnsi="Times New Roman" w:cs="Times New Roman"/>
          <w:sz w:val="28"/>
          <w:szCs w:val="28"/>
        </w:rPr>
        <w:t>о предоставлении льготы по арендной плате</w:t>
      </w: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подготовки </w:t>
      </w:r>
      <w:proofErr w:type="gramStart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соответствующего  ответа</w:t>
      </w:r>
      <w:proofErr w:type="gramEnd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имени администрации Раменского городского округа Московской области в адрес заявителя.</w:t>
      </w:r>
    </w:p>
    <w:p w14:paraId="684AA0BB" w14:textId="77777777" w:rsidR="002C2603" w:rsidRPr="002C2603" w:rsidRDefault="002C2603" w:rsidP="002C2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 xml:space="preserve">8. Проект постановления администрации Раменского городского округа и ответа заявителю </w:t>
      </w:r>
      <w:proofErr w:type="gramStart"/>
      <w:r w:rsidRPr="002C2603">
        <w:rPr>
          <w:rFonts w:ascii="Times New Roman" w:hAnsi="Times New Roman" w:cs="Times New Roman"/>
          <w:sz w:val="28"/>
          <w:szCs w:val="28"/>
        </w:rPr>
        <w:t>готовит  отраслевой</w:t>
      </w:r>
      <w:proofErr w:type="gramEnd"/>
      <w:r w:rsidRPr="002C2603">
        <w:rPr>
          <w:rFonts w:ascii="Times New Roman" w:hAnsi="Times New Roman" w:cs="Times New Roman"/>
          <w:sz w:val="28"/>
          <w:szCs w:val="28"/>
        </w:rPr>
        <w:t xml:space="preserve"> орган, </w:t>
      </w:r>
      <w:r w:rsidRPr="002C26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осуществляющий исполнительно-распорядительную деятельность в сфере управления и распоряжения муниципальным имуществом Раменского городского округа (далее – Отраслевой орган)</w:t>
      </w:r>
      <w:r w:rsidRPr="002C2603">
        <w:rPr>
          <w:rFonts w:ascii="Times New Roman" w:hAnsi="Times New Roman" w:cs="Times New Roman"/>
          <w:sz w:val="28"/>
          <w:szCs w:val="28"/>
        </w:rPr>
        <w:t>.</w:t>
      </w:r>
    </w:p>
    <w:p w14:paraId="120509AB" w14:textId="77777777" w:rsidR="002C2603" w:rsidRPr="002C2603" w:rsidRDefault="002C2603" w:rsidP="002C2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9. Основаниями для отказа в предоставлении льготы по арендной плате являются:</w:t>
      </w:r>
    </w:p>
    <w:p w14:paraId="66508F87" w14:textId="77777777" w:rsidR="002C2603" w:rsidRPr="002C2603" w:rsidRDefault="002C2603" w:rsidP="002C2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1) отсутствие у арендатора права на получение льготы по арендной плате;</w:t>
      </w:r>
    </w:p>
    <w:p w14:paraId="3B9F26E7" w14:textId="77777777" w:rsidR="002C2603" w:rsidRPr="002C2603" w:rsidRDefault="002C2603" w:rsidP="002C2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2) непредставление документов, предусмотренных пунктом 5 настоящего Порядка;</w:t>
      </w:r>
    </w:p>
    <w:p w14:paraId="63A4453B" w14:textId="77777777" w:rsidR="002C2603" w:rsidRPr="002C2603" w:rsidRDefault="002C2603" w:rsidP="002C2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3) наличие у арендатора задолженности по уплате арендной платы;</w:t>
      </w:r>
    </w:p>
    <w:p w14:paraId="3000D60E" w14:textId="77777777" w:rsidR="002C2603" w:rsidRPr="002C2603" w:rsidRDefault="002C2603" w:rsidP="002C2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4) ранее в отношении арендатора было принято решение о предоставлении льготы по арендной плате и срок ее предоставления не истек.</w:t>
      </w:r>
    </w:p>
    <w:p w14:paraId="2B20A6F6" w14:textId="77777777" w:rsidR="002C2603" w:rsidRPr="002C2603" w:rsidRDefault="002C2603" w:rsidP="002C2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 xml:space="preserve">10. В течение 7 </w:t>
      </w:r>
      <w:proofErr w:type="gramStart"/>
      <w:r w:rsidRPr="002C2603">
        <w:rPr>
          <w:rFonts w:ascii="Times New Roman" w:hAnsi="Times New Roman" w:cs="Times New Roman"/>
          <w:sz w:val="28"/>
          <w:szCs w:val="28"/>
        </w:rPr>
        <w:t>рабочих  дней</w:t>
      </w:r>
      <w:proofErr w:type="gramEnd"/>
      <w:r w:rsidRPr="002C2603">
        <w:rPr>
          <w:rFonts w:ascii="Times New Roman" w:hAnsi="Times New Roman" w:cs="Times New Roman"/>
          <w:sz w:val="28"/>
          <w:szCs w:val="28"/>
        </w:rPr>
        <w:t xml:space="preserve"> со дня принятия постановления о предоставлении льготы по арендной плате Отраслевой орган оформляет в установленном законодательством Российской Федерации порядке дополнительное соглашение к договору аренды недвижимого имущества, в котором указываются размер  арендной платы с учетом льготы и срок, на который она устанавливается.</w:t>
      </w:r>
    </w:p>
    <w:p w14:paraId="1EB1F6F9" w14:textId="77777777" w:rsidR="002C2603" w:rsidRPr="002C2603" w:rsidRDefault="002C2603" w:rsidP="002C2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Срок применения льготы по арендной плате не может превышать срока действия договора аренды недвижимого имущества.</w:t>
      </w:r>
    </w:p>
    <w:p w14:paraId="2C5C6C80" w14:textId="77777777" w:rsidR="002C2603" w:rsidRPr="002C2603" w:rsidRDefault="002C2603" w:rsidP="002C2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BB2D42" w14:textId="77777777" w:rsidR="002C2603" w:rsidRPr="002C2603" w:rsidRDefault="002C2603" w:rsidP="002C2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C4371C" w14:textId="77777777" w:rsidR="002C2603" w:rsidRPr="002C2603" w:rsidRDefault="002C2603" w:rsidP="00F274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C2603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14:paraId="1D830A03" w14:textId="77777777" w:rsidR="002C2603" w:rsidRPr="002C2603" w:rsidRDefault="002C2603" w:rsidP="002C260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14:paraId="4723CA97" w14:textId="77777777" w:rsidR="002C2603" w:rsidRPr="002C2603" w:rsidRDefault="002C2603" w:rsidP="002C260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431FD0DB" w14:textId="77777777" w:rsidR="002C2603" w:rsidRPr="002C2603" w:rsidRDefault="002C2603" w:rsidP="002C260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</w:p>
    <w:p w14:paraId="369C3EC5" w14:textId="77777777" w:rsidR="002C2603" w:rsidRPr="002C2603" w:rsidRDefault="002C2603" w:rsidP="002C260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2320E3E9" w14:textId="790313C3" w:rsidR="002C2603" w:rsidRPr="002C2603" w:rsidRDefault="002C2603" w:rsidP="002C260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C2603">
        <w:rPr>
          <w:rFonts w:ascii="Times New Roman" w:hAnsi="Times New Roman" w:cs="Times New Roman"/>
          <w:sz w:val="28"/>
          <w:szCs w:val="28"/>
        </w:rPr>
        <w:t xml:space="preserve">от </w:t>
      </w:r>
      <w:r w:rsidR="00C824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31.03.2021</w:t>
      </w:r>
      <w:proofErr w:type="gramEnd"/>
      <w:r w:rsidRPr="002C260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2882</w:t>
      </w:r>
    </w:p>
    <w:p w14:paraId="3FD41B0A" w14:textId="77777777" w:rsidR="002C2603" w:rsidRPr="002C2603" w:rsidRDefault="002C2603" w:rsidP="002C26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71E2DB7" w14:textId="77777777" w:rsidR="002C2603" w:rsidRPr="002C2603" w:rsidRDefault="002C2603" w:rsidP="002C26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b/>
          <w:sz w:val="28"/>
          <w:szCs w:val="28"/>
        </w:rPr>
        <w:t xml:space="preserve">Состав Комиссии </w:t>
      </w:r>
      <w:r w:rsidRPr="002C2603">
        <w:rPr>
          <w:rFonts w:ascii="Times New Roman" w:hAnsi="Times New Roman" w:cs="Times New Roman"/>
          <w:sz w:val="28"/>
          <w:szCs w:val="28"/>
        </w:rPr>
        <w:t xml:space="preserve">по предоставлению льготы по арендной плате за недвижимое имущество, находящееся в собственности Раменского городского округа, социально-ориентированным субъектам </w:t>
      </w:r>
      <w:proofErr w:type="gramStart"/>
      <w:r w:rsidRPr="002C2603">
        <w:rPr>
          <w:rFonts w:ascii="Times New Roman" w:hAnsi="Times New Roman" w:cs="Times New Roman"/>
          <w:sz w:val="28"/>
          <w:szCs w:val="28"/>
        </w:rPr>
        <w:t>малого  и</w:t>
      </w:r>
      <w:proofErr w:type="gramEnd"/>
      <w:r w:rsidRPr="002C2603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</w:t>
      </w:r>
    </w:p>
    <w:p w14:paraId="6BCCB293" w14:textId="77777777" w:rsidR="002C2603" w:rsidRPr="002C2603" w:rsidRDefault="002C2603" w:rsidP="002C26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26EB9D3A" w14:textId="77777777" w:rsidR="002C2603" w:rsidRPr="002C2603" w:rsidRDefault="002C2603" w:rsidP="002C260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2603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14:paraId="37FB7C3C" w14:textId="77777777" w:rsidR="002C2603" w:rsidRPr="002C2603" w:rsidRDefault="002C2603" w:rsidP="002C26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14:paraId="45D9CC2F" w14:textId="77777777" w:rsidR="002C2603" w:rsidRPr="002C2603" w:rsidRDefault="002C2603" w:rsidP="002C26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                                                           </w:t>
      </w:r>
      <w:proofErr w:type="spellStart"/>
      <w:r w:rsidRPr="002C2603">
        <w:rPr>
          <w:rFonts w:ascii="Times New Roman" w:hAnsi="Times New Roman" w:cs="Times New Roman"/>
          <w:sz w:val="28"/>
          <w:szCs w:val="28"/>
        </w:rPr>
        <w:t>С.И.Будкин</w:t>
      </w:r>
      <w:proofErr w:type="spellEnd"/>
    </w:p>
    <w:p w14:paraId="4F7AFE5D" w14:textId="77777777" w:rsidR="002C2603" w:rsidRPr="002C2603" w:rsidRDefault="002C2603" w:rsidP="002C260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3C7D2714" w14:textId="77777777" w:rsidR="002C2603" w:rsidRPr="002C2603" w:rsidRDefault="002C2603" w:rsidP="002C26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2603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Комиссии:</w:t>
      </w:r>
    </w:p>
    <w:p w14:paraId="2850F652" w14:textId="77777777" w:rsidR="002C2603" w:rsidRPr="002C2603" w:rsidRDefault="002C2603" w:rsidP="002C26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14:paraId="45066947" w14:textId="77777777" w:rsidR="002C2603" w:rsidRPr="002C2603" w:rsidRDefault="002C2603" w:rsidP="002C26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                                                           </w:t>
      </w:r>
      <w:proofErr w:type="spellStart"/>
      <w:r w:rsidRPr="002C2603">
        <w:rPr>
          <w:rFonts w:ascii="Times New Roman" w:hAnsi="Times New Roman" w:cs="Times New Roman"/>
          <w:sz w:val="28"/>
          <w:szCs w:val="28"/>
        </w:rPr>
        <w:t>А.В.Скибо</w:t>
      </w:r>
      <w:proofErr w:type="spellEnd"/>
    </w:p>
    <w:p w14:paraId="22019931" w14:textId="77777777" w:rsidR="002C2603" w:rsidRPr="002C2603" w:rsidRDefault="002C2603" w:rsidP="002C26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5EC2D2" w14:textId="77777777" w:rsidR="002C2603" w:rsidRPr="002C2603" w:rsidRDefault="002C2603" w:rsidP="002C2603">
      <w:pPr>
        <w:tabs>
          <w:tab w:val="left" w:pos="2160"/>
        </w:tabs>
        <w:spacing w:after="0"/>
        <w:ind w:left="720"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603">
        <w:rPr>
          <w:rFonts w:ascii="Times New Roman" w:hAnsi="Times New Roman" w:cs="Times New Roman"/>
          <w:b/>
          <w:sz w:val="28"/>
          <w:szCs w:val="28"/>
        </w:rPr>
        <w:t xml:space="preserve">Секретарь Комиссии: </w:t>
      </w:r>
    </w:p>
    <w:p w14:paraId="7864B9D8" w14:textId="77777777" w:rsidR="002C2603" w:rsidRPr="002C2603" w:rsidRDefault="002C2603" w:rsidP="002C26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Начальник отдела аренды и</w:t>
      </w:r>
    </w:p>
    <w:p w14:paraId="4B3A7F37" w14:textId="77777777" w:rsidR="002C2603" w:rsidRPr="002C2603" w:rsidRDefault="002C2603" w:rsidP="002C26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 xml:space="preserve">распоряжения муниципальным имуществом </w:t>
      </w:r>
    </w:p>
    <w:p w14:paraId="1E2F429D" w14:textId="77777777" w:rsidR="002C2603" w:rsidRPr="002C2603" w:rsidRDefault="002C2603" w:rsidP="002C26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 xml:space="preserve">Управления муниципальным имуществом </w:t>
      </w:r>
    </w:p>
    <w:p w14:paraId="161B4E84" w14:textId="77777777" w:rsidR="002C2603" w:rsidRPr="002C2603" w:rsidRDefault="002C2603" w:rsidP="002C26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                                                           Е.Н. </w:t>
      </w:r>
      <w:proofErr w:type="spellStart"/>
      <w:r w:rsidRPr="002C2603">
        <w:rPr>
          <w:rFonts w:ascii="Times New Roman" w:hAnsi="Times New Roman" w:cs="Times New Roman"/>
          <w:sz w:val="28"/>
          <w:szCs w:val="28"/>
        </w:rPr>
        <w:t>Бурунова</w:t>
      </w:r>
      <w:proofErr w:type="spellEnd"/>
      <w:r w:rsidRPr="002C260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14:paraId="309FCA63" w14:textId="77777777" w:rsidR="002C2603" w:rsidRPr="002C2603" w:rsidRDefault="002C2603" w:rsidP="002C2603">
      <w:pPr>
        <w:tabs>
          <w:tab w:val="left" w:pos="2160"/>
        </w:tabs>
        <w:spacing w:after="0"/>
        <w:ind w:left="1980" w:hanging="1980"/>
        <w:jc w:val="both"/>
        <w:rPr>
          <w:rFonts w:ascii="Times New Roman" w:hAnsi="Times New Roman" w:cs="Times New Roman"/>
          <w:sz w:val="28"/>
          <w:szCs w:val="28"/>
        </w:rPr>
      </w:pPr>
    </w:p>
    <w:p w14:paraId="7D2406C9" w14:textId="77777777" w:rsidR="002C2603" w:rsidRPr="002C2603" w:rsidRDefault="002C2603" w:rsidP="002C2603">
      <w:pPr>
        <w:tabs>
          <w:tab w:val="left" w:pos="2160"/>
        </w:tabs>
        <w:spacing w:after="0"/>
        <w:ind w:left="1980" w:hanging="198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C2603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14:paraId="6A255084" w14:textId="77777777" w:rsidR="002C2603" w:rsidRPr="002C2603" w:rsidRDefault="002C2603" w:rsidP="002C2603">
      <w:pPr>
        <w:tabs>
          <w:tab w:val="left" w:pos="2160"/>
        </w:tabs>
        <w:spacing w:after="0"/>
        <w:ind w:left="1980" w:hanging="198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48ECFC4" w14:textId="77777777" w:rsidR="002C2603" w:rsidRPr="002C2603" w:rsidRDefault="002C2603" w:rsidP="002C26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14:paraId="65C556B0" w14:textId="77777777" w:rsidR="002C2603" w:rsidRPr="002C2603" w:rsidRDefault="002C2603" w:rsidP="002C26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                                                           </w:t>
      </w:r>
      <w:proofErr w:type="spellStart"/>
      <w:r w:rsidRPr="002C2603">
        <w:rPr>
          <w:rFonts w:ascii="Times New Roman" w:hAnsi="Times New Roman" w:cs="Times New Roman"/>
          <w:sz w:val="28"/>
          <w:szCs w:val="28"/>
        </w:rPr>
        <w:t>О.Б.Егорова</w:t>
      </w:r>
      <w:proofErr w:type="spellEnd"/>
    </w:p>
    <w:p w14:paraId="5E9B7886" w14:textId="77777777" w:rsidR="002C2603" w:rsidRPr="002C2603" w:rsidRDefault="002C2603" w:rsidP="002C2603">
      <w:pPr>
        <w:tabs>
          <w:tab w:val="left" w:pos="900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D6B9DAD" w14:textId="77777777" w:rsidR="002C2603" w:rsidRPr="002C2603" w:rsidRDefault="002C2603" w:rsidP="002C26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14:paraId="748CA606" w14:textId="77777777" w:rsidR="002C2603" w:rsidRPr="002C2603" w:rsidRDefault="002C2603" w:rsidP="002C26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Раменского городского округа                                                            И.А. Задорожная</w:t>
      </w:r>
    </w:p>
    <w:p w14:paraId="52CA2C84" w14:textId="77777777" w:rsidR="002C2603" w:rsidRPr="002C2603" w:rsidRDefault="002C2603" w:rsidP="002C26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1A9301" w14:textId="77777777" w:rsidR="002C2603" w:rsidRPr="002C2603" w:rsidRDefault="002C2603" w:rsidP="002C2603">
      <w:pPr>
        <w:tabs>
          <w:tab w:val="left" w:pos="900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386590A" w14:textId="77777777" w:rsidR="002C2603" w:rsidRPr="002C2603" w:rsidRDefault="002C2603" w:rsidP="002C2603">
      <w:pPr>
        <w:tabs>
          <w:tab w:val="left" w:pos="900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C2603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Управления </w:t>
      </w:r>
    </w:p>
    <w:p w14:paraId="3412C002" w14:textId="77777777" w:rsidR="002C2603" w:rsidRPr="002C2603" w:rsidRDefault="002C2603" w:rsidP="002C2603">
      <w:pPr>
        <w:tabs>
          <w:tab w:val="left" w:pos="900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C260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муниципальным имуществом </w:t>
      </w:r>
    </w:p>
    <w:p w14:paraId="4E5CCB5E" w14:textId="77777777" w:rsidR="002C2603" w:rsidRPr="002C2603" w:rsidRDefault="002C2603" w:rsidP="002C2603">
      <w:pPr>
        <w:tabs>
          <w:tab w:val="left" w:pos="900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C2603">
        <w:rPr>
          <w:rFonts w:ascii="Times New Roman" w:hAnsi="Times New Roman" w:cs="Times New Roman"/>
          <w:color w:val="000000"/>
          <w:sz w:val="28"/>
          <w:szCs w:val="28"/>
        </w:rPr>
        <w:t>Раменского городского округа                                                             Т.А. Игнатова</w:t>
      </w:r>
    </w:p>
    <w:p w14:paraId="58F2A94B" w14:textId="77777777" w:rsidR="002C2603" w:rsidRPr="002C2603" w:rsidRDefault="002C2603" w:rsidP="002C2603">
      <w:pPr>
        <w:tabs>
          <w:tab w:val="left" w:pos="900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0557B68" w14:textId="77777777" w:rsidR="002C2603" w:rsidRPr="002C2603" w:rsidRDefault="002C2603" w:rsidP="002C2603">
      <w:pPr>
        <w:tabs>
          <w:tab w:val="left" w:pos="900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C2603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начальника Управления </w:t>
      </w:r>
    </w:p>
    <w:p w14:paraId="1A6C4AD5" w14:textId="77777777" w:rsidR="002C2603" w:rsidRPr="002C2603" w:rsidRDefault="002C2603" w:rsidP="002C2603">
      <w:pPr>
        <w:tabs>
          <w:tab w:val="left" w:pos="900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C260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муниципальным имуществом </w:t>
      </w:r>
    </w:p>
    <w:p w14:paraId="477F7F35" w14:textId="77777777" w:rsidR="002C2603" w:rsidRPr="002C2603" w:rsidRDefault="002C2603" w:rsidP="002C2603">
      <w:pPr>
        <w:tabs>
          <w:tab w:val="left" w:pos="900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C2603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                                                            О.Б. </w:t>
      </w:r>
      <w:proofErr w:type="spellStart"/>
      <w:r w:rsidRPr="002C2603">
        <w:rPr>
          <w:rFonts w:ascii="Times New Roman" w:hAnsi="Times New Roman" w:cs="Times New Roman"/>
          <w:color w:val="000000"/>
          <w:sz w:val="28"/>
          <w:szCs w:val="28"/>
        </w:rPr>
        <w:t>Провоторова</w:t>
      </w:r>
      <w:proofErr w:type="spellEnd"/>
    </w:p>
    <w:p w14:paraId="013FE614" w14:textId="77777777" w:rsidR="002C2603" w:rsidRPr="002C2603" w:rsidRDefault="002C2603" w:rsidP="002C2603">
      <w:pPr>
        <w:tabs>
          <w:tab w:val="left" w:pos="900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C2603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0B6A4E3B" w14:textId="77777777" w:rsidR="002C2603" w:rsidRPr="002C2603" w:rsidRDefault="002C2603" w:rsidP="002C26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14:paraId="0847F36C" w14:textId="77777777" w:rsidR="002C2603" w:rsidRPr="002C2603" w:rsidRDefault="002C2603" w:rsidP="002C26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4B5227E0" w14:textId="77777777" w:rsidR="002C2603" w:rsidRPr="002C2603" w:rsidRDefault="002C2603" w:rsidP="002C26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</w:p>
    <w:p w14:paraId="29D08FF6" w14:textId="77777777" w:rsidR="002C2603" w:rsidRPr="002C2603" w:rsidRDefault="002C2603" w:rsidP="002C26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412F886A" w14:textId="1B47D2E8" w:rsidR="002C2603" w:rsidRPr="002C2603" w:rsidRDefault="001D2BDE" w:rsidP="002C2603">
      <w:pPr>
        <w:pStyle w:val="ConsPlusTitle"/>
        <w:spacing w:line="300" w:lineRule="auto"/>
        <w:ind w:left="4536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2C2603" w:rsidRPr="002C2603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2603" w:rsidRPr="002C2603">
        <w:rPr>
          <w:rFonts w:ascii="Times New Roman" w:hAnsi="Times New Roman" w:cs="Times New Roman"/>
          <w:b w:val="0"/>
          <w:sz w:val="28"/>
          <w:szCs w:val="28"/>
        </w:rPr>
        <w:t>31.03.2021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2603" w:rsidRPr="002C2603">
        <w:rPr>
          <w:rFonts w:ascii="Times New Roman" w:hAnsi="Times New Roman" w:cs="Times New Roman"/>
          <w:b w:val="0"/>
          <w:sz w:val="28"/>
          <w:szCs w:val="28"/>
        </w:rPr>
        <w:t>2882</w:t>
      </w:r>
    </w:p>
    <w:p w14:paraId="57911F40" w14:textId="77777777" w:rsidR="002C2603" w:rsidRPr="002C2603" w:rsidRDefault="002C2603" w:rsidP="002C2603">
      <w:pPr>
        <w:pStyle w:val="ConsPlusTitle"/>
        <w:spacing w:line="300" w:lineRule="auto"/>
        <w:ind w:left="4536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7568C4CC" w14:textId="77777777" w:rsidR="002C2603" w:rsidRPr="002C2603" w:rsidRDefault="002C2603" w:rsidP="002C2603">
      <w:pPr>
        <w:pStyle w:val="ConsPlusTitle"/>
        <w:spacing w:line="30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52AB30" w14:textId="77777777" w:rsidR="002C2603" w:rsidRPr="002C2603" w:rsidRDefault="002C2603" w:rsidP="002C260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14:paraId="317E2BA0" w14:textId="77777777" w:rsidR="002C2603" w:rsidRPr="002C2603" w:rsidRDefault="002C2603" w:rsidP="002C260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о Комиссии по предоставлению льготы по арендной плате за недвижимое имущество, находящееся в собственности Раменского городского округа, социально ориентированным субъектам малого и среднего предпринимательства</w:t>
      </w:r>
    </w:p>
    <w:p w14:paraId="505C7523" w14:textId="77777777" w:rsidR="002C2603" w:rsidRPr="002C2603" w:rsidRDefault="002C2603" w:rsidP="002C2603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069BA8" w14:textId="77777777" w:rsidR="002C2603" w:rsidRPr="002C2603" w:rsidRDefault="002C2603" w:rsidP="002C2603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14:paraId="468E2AA3" w14:textId="77777777" w:rsidR="002C2603" w:rsidRPr="002C2603" w:rsidRDefault="002C2603" w:rsidP="002C2603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06884E" w14:textId="77777777" w:rsidR="002C2603" w:rsidRPr="002C2603" w:rsidRDefault="002C2603" w:rsidP="002C260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Настоящее Положение определяет </w:t>
      </w:r>
      <w:proofErr w:type="gramStart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состав,  полномочия</w:t>
      </w:r>
      <w:proofErr w:type="gramEnd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порядок работы Комиссии  по предоставлению льготы по арендной плате за недвижимое имущество, находящееся в собственности Раменского городского округа, социально ориентированным субъектам малого и среднего предпринимательства (далее - Комиссия).</w:t>
      </w:r>
    </w:p>
    <w:p w14:paraId="30A7F10D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Конституцией РФ,  Федеральными законами от 06.10.2003 №131-ФЗ «Об общих принципах организации местного самоуправления в Российской Федерации», от 24.07.2007 №209-ФЗ «О развитии малого и среднего предпринимательства в Российской Федерации», </w:t>
      </w:r>
      <w:r w:rsidRPr="002C2603">
        <w:rPr>
          <w:rStyle w:val="a3"/>
          <w:rFonts w:ascii="Times New Roman" w:hAnsi="Times New Roman"/>
          <w:color w:val="auto"/>
          <w:sz w:val="28"/>
          <w:szCs w:val="28"/>
        </w:rPr>
        <w:t>от 26.07.2006 №135-ФЗ «О защите конкуренции</w:t>
      </w:r>
      <w:r w:rsidRPr="002C2603">
        <w:rPr>
          <w:rFonts w:ascii="Times New Roman" w:hAnsi="Times New Roman" w:cs="Times New Roman"/>
          <w:sz w:val="28"/>
          <w:szCs w:val="28"/>
        </w:rPr>
        <w:t>»</w:t>
      </w:r>
      <w:r w:rsidRPr="002C2603">
        <w:rPr>
          <w:rFonts w:ascii="Times New Roman" w:hAnsi="Times New Roman" w:cs="Times New Roman"/>
          <w:sz w:val="28"/>
          <w:szCs w:val="28"/>
          <w:lang w:eastAsia="ar-SA"/>
        </w:rPr>
        <w:t>, Уставом Раменского</w:t>
      </w:r>
      <w:r w:rsidRPr="002C260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C2603">
        <w:rPr>
          <w:rFonts w:ascii="Times New Roman" w:hAnsi="Times New Roman" w:cs="Times New Roman"/>
          <w:sz w:val="28"/>
          <w:szCs w:val="28"/>
          <w:lang w:eastAsia="ar-SA"/>
        </w:rPr>
        <w:t>городского округа</w:t>
      </w:r>
      <w:r w:rsidRPr="002C260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, </w:t>
      </w:r>
      <w:r w:rsidRPr="002C2603">
        <w:rPr>
          <w:rFonts w:ascii="Times New Roman" w:hAnsi="Times New Roman" w:cs="Times New Roman"/>
          <w:sz w:val="28"/>
          <w:szCs w:val="28"/>
        </w:rPr>
        <w:t>Положением о порядке предоставления в аренду имущества, находящегося в собственности Раменского городского округа, утвержденным Решением Совета депутатов Раменского городского округа от 27.05.2020 №8/8-СД</w:t>
      </w:r>
      <w:r w:rsidRPr="002C2603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2C2603">
        <w:rPr>
          <w:rFonts w:ascii="Times New Roman" w:hAnsi="Times New Roman" w:cs="Times New Roman"/>
          <w:sz w:val="28"/>
          <w:szCs w:val="28"/>
        </w:rPr>
        <w:t>муниципальной программой Раменского городского округа Московской области «Предпринимательство», утвержденной постановлением администрации Раменского городского округа от 31.10.2019 №8 (с изменениями, внесенными постановлением администрации Раменского городского округа от 30.12.2020 №12273), и настоящим Положением.</w:t>
      </w:r>
    </w:p>
    <w:p w14:paraId="35D75BF6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sz w:val="28"/>
          <w:szCs w:val="28"/>
        </w:rPr>
        <w:t>1.3. Комиссия является постоянно</w:t>
      </w: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действующим коллегиальным органом </w:t>
      </w:r>
      <w:proofErr w:type="gramStart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и  создается</w:t>
      </w:r>
      <w:proofErr w:type="gramEnd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наиболее объективного рассмотрения вопросов по предоставлению льготы по арендной плате за недвижимое имущество, находящееся в собственности Раменского городского округа, социально ориентированным субъектам малого и среднего предпринимательства.</w:t>
      </w:r>
    </w:p>
    <w:p w14:paraId="21EFB6D9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Комиссия создается и </w:t>
      </w:r>
      <w:proofErr w:type="gramStart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упраздняется  постановлением</w:t>
      </w:r>
      <w:proofErr w:type="gramEnd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Раменского городского округа Московской области.</w:t>
      </w:r>
    </w:p>
    <w:p w14:paraId="04466B71" w14:textId="77777777" w:rsidR="002C2603" w:rsidRPr="002C2603" w:rsidRDefault="002C2603" w:rsidP="002C2603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Организационное, информационное и </w:t>
      </w:r>
      <w:proofErr w:type="gramStart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методическое  обеспечение</w:t>
      </w:r>
      <w:proofErr w:type="gramEnd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 Комиссии осуществляет Управление муниципальным имуществом Раменского городского округа  Московской области.</w:t>
      </w:r>
    </w:p>
    <w:p w14:paraId="1C9481E7" w14:textId="77777777" w:rsidR="002C2603" w:rsidRDefault="002C2603" w:rsidP="002C2603">
      <w:pPr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484912" w14:textId="77777777" w:rsidR="002C2603" w:rsidRDefault="002C2603" w:rsidP="002C2603">
      <w:pPr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27FC52" w14:textId="77777777" w:rsidR="002C2603" w:rsidRPr="002C2603" w:rsidRDefault="002C2603" w:rsidP="002C2603">
      <w:pPr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07CC41" w14:textId="77777777" w:rsidR="002C2603" w:rsidRPr="002C2603" w:rsidRDefault="002C2603" w:rsidP="002C260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 Состав комиссии</w:t>
      </w:r>
    </w:p>
    <w:p w14:paraId="733393C1" w14:textId="77777777" w:rsidR="002C2603" w:rsidRPr="002C2603" w:rsidRDefault="002C2603" w:rsidP="002C2603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B85185" w14:textId="77777777" w:rsidR="002C2603" w:rsidRPr="002C2603" w:rsidRDefault="002C2603" w:rsidP="002C2603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Количественный и персональный состав Комиссии утверждается </w:t>
      </w:r>
      <w:proofErr w:type="gramStart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 администрации</w:t>
      </w:r>
      <w:proofErr w:type="gramEnd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Раменского городского округа Московской области.</w:t>
      </w:r>
    </w:p>
    <w:p w14:paraId="661C1F46" w14:textId="77777777" w:rsidR="002C2603" w:rsidRPr="002C2603" w:rsidRDefault="002C2603" w:rsidP="002C2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В состав Комиссии включаются: должностные лица администрации Раменского городского округа Московской области </w:t>
      </w:r>
      <w:proofErr w:type="gramStart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и  ее</w:t>
      </w:r>
      <w:proofErr w:type="gramEnd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2603">
        <w:rPr>
          <w:rFonts w:ascii="Times New Roman" w:hAnsi="Times New Roman" w:cs="Times New Roman"/>
          <w:sz w:val="28"/>
          <w:szCs w:val="28"/>
        </w:rPr>
        <w:t xml:space="preserve">отраслевых (функциональных) органов. </w:t>
      </w:r>
    </w:p>
    <w:p w14:paraId="5FE8B6F7" w14:textId="77777777" w:rsidR="002C2603" w:rsidRPr="002C2603" w:rsidRDefault="002C2603" w:rsidP="002C2603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2.3. Комиссия состоит из председателя Комиссии, заместителя председателя Комиссии, секретаря Комиссии и членов Комиссии.</w:t>
      </w:r>
    </w:p>
    <w:p w14:paraId="7DC00934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2.4. Комиссию возглавляет председатель Комиссии.</w:t>
      </w:r>
    </w:p>
    <w:p w14:paraId="4B2E0A2C" w14:textId="77777777" w:rsidR="002C2603" w:rsidRPr="002C2603" w:rsidRDefault="002C2603" w:rsidP="002C2603">
      <w:pPr>
        <w:rPr>
          <w:rFonts w:ascii="Times New Roman" w:hAnsi="Times New Roman" w:cs="Times New Roman"/>
        </w:rPr>
      </w:pPr>
    </w:p>
    <w:p w14:paraId="4049249C" w14:textId="77777777" w:rsidR="002C2603" w:rsidRPr="002C2603" w:rsidRDefault="002C2603" w:rsidP="002C2603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3. Функции Комиссии</w:t>
      </w:r>
    </w:p>
    <w:p w14:paraId="510E3A5B" w14:textId="77777777" w:rsidR="002C2603" w:rsidRPr="002C2603" w:rsidRDefault="002C2603" w:rsidP="002C2603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E18C0D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3.1.  К основной функции Комиссии относится:</w:t>
      </w:r>
    </w:p>
    <w:p w14:paraId="4CC6A424" w14:textId="77777777" w:rsidR="002C2603" w:rsidRPr="002C2603" w:rsidRDefault="002C2603" w:rsidP="002C2603">
      <w:pPr>
        <w:pStyle w:val="ConsPlusNormal"/>
        <w:tabs>
          <w:tab w:val="left" w:pos="720"/>
        </w:tabs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3.1.1. Рассмотрение вопроса по предоставлению льготы по арендной плате за недвижимое имущество, находящееся в собственности Раменского городского округа, социально ориентированным субъектам малого и среднего предпринимательства.</w:t>
      </w:r>
    </w:p>
    <w:p w14:paraId="7B93D59C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В целях выполнения основной </w:t>
      </w:r>
      <w:proofErr w:type="gramStart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функции,  Комиссия</w:t>
      </w:r>
      <w:proofErr w:type="gramEnd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право:</w:t>
      </w:r>
    </w:p>
    <w:p w14:paraId="7176CE62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3.2.1. Рассматривать документы, представляемые заявителем, и осуществлять их проверку.</w:t>
      </w:r>
    </w:p>
    <w:p w14:paraId="75D88A99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3.2.2. Принимать положительное решение по обращению заявителей. </w:t>
      </w:r>
    </w:p>
    <w:p w14:paraId="0F49F94F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3.2.3. Принимать решение об </w:t>
      </w:r>
      <w:proofErr w:type="gramStart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отказе  в</w:t>
      </w:r>
      <w:proofErr w:type="gramEnd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предоставлении льготы, с мотивированным обоснованием причин отказа.</w:t>
      </w:r>
    </w:p>
    <w:p w14:paraId="23EE0A91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3.2.4. Откладывать принятие решения до предоставления необходимых документов либо для дополнительного изучения вопроса.</w:t>
      </w:r>
    </w:p>
    <w:p w14:paraId="7E181F5C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3.2.5. Запрашивать и получать в установленном порядке у соответствующих органов, должностных лиц и граждан информацию (материалы) по вопросам, отнесенным к полномочиям Комиссии.</w:t>
      </w:r>
    </w:p>
    <w:p w14:paraId="7E77FF95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3.2.6. Обследовать в случае необходимости условия использования муниципального имущества, результаты оформлять актом.</w:t>
      </w:r>
    </w:p>
    <w:p w14:paraId="5C94FE60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3.2.7. Приглашать на заседание Комиссии заявителей, представителей арендодателя.</w:t>
      </w:r>
    </w:p>
    <w:p w14:paraId="5AEF7D78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3.2.8. Осуществлять иные действия, вытекающие из полномочий Комиссии.</w:t>
      </w:r>
    </w:p>
    <w:p w14:paraId="30AD4135" w14:textId="77777777" w:rsidR="002C2603" w:rsidRPr="002C2603" w:rsidRDefault="002C2603" w:rsidP="002C2603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AB5537" w14:textId="77777777" w:rsidR="002C2603" w:rsidRPr="002C2603" w:rsidRDefault="002C2603" w:rsidP="002C260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4.  Порядок работы Комиссии</w:t>
      </w:r>
    </w:p>
    <w:p w14:paraId="24F0D2FC" w14:textId="77777777" w:rsidR="002C2603" w:rsidRPr="002C2603" w:rsidRDefault="002C2603" w:rsidP="002C2603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DAC346" w14:textId="77777777" w:rsidR="002C2603" w:rsidRPr="002C2603" w:rsidRDefault="002C2603" w:rsidP="00063A35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Заседания Комиссии проводятся по мере необходимости в рабочее время </w:t>
      </w:r>
      <w:proofErr w:type="gramStart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 Раменского</w:t>
      </w:r>
      <w:proofErr w:type="gramEnd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Московской области. Заседания комиссии правомочны, если на них присутствуют более половины ее членов. </w:t>
      </w:r>
    </w:p>
    <w:p w14:paraId="748227F9" w14:textId="77777777" w:rsidR="002C2603" w:rsidRPr="002C2603" w:rsidRDefault="002C2603" w:rsidP="00063A35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4.2. Все члены Комиссии пользуются равными правами в решении всех вопросов, рассматриваемых на заседании Комиссии.</w:t>
      </w:r>
    </w:p>
    <w:p w14:paraId="4044699A" w14:textId="77777777" w:rsidR="002C2603" w:rsidRPr="002C2603" w:rsidRDefault="002C2603" w:rsidP="00063A35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4.3. Вопросы на рассмотрение Комиссии выносятся ее председателем.</w:t>
      </w:r>
    </w:p>
    <w:p w14:paraId="3ADB230A" w14:textId="77777777" w:rsidR="00063A35" w:rsidRDefault="00063A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1B941363" w14:textId="1E4AE90C" w:rsidR="002C2603" w:rsidRPr="002C2603" w:rsidRDefault="002C2603" w:rsidP="00063A3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4.4. Председатель Комиссии:</w:t>
      </w:r>
    </w:p>
    <w:p w14:paraId="1AB879A9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4.4.1.  Организует деятельность Комиссии.</w:t>
      </w:r>
    </w:p>
    <w:p w14:paraId="322000D1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4.4.2. Распределяет обязанности между заместителем председателя Комиссии, секретарем Комиссии и другими членами Комиссии.</w:t>
      </w:r>
    </w:p>
    <w:p w14:paraId="10CC2327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4.4.3. Утверждает повестку заседания Комиссии, время и место его проведения.</w:t>
      </w:r>
    </w:p>
    <w:p w14:paraId="026D3EC0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4.4.4. Принимает решение об отложении заседания Комиссии в случае необходимости проведения дополнительных проверок по </w:t>
      </w:r>
      <w:proofErr w:type="gramStart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представленным  документам</w:t>
      </w:r>
      <w:proofErr w:type="gramEnd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40D0C57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4.4.5. Председательствует на заседаниях Комиссии.</w:t>
      </w:r>
    </w:p>
    <w:p w14:paraId="739F2F1C" w14:textId="77777777" w:rsidR="002C2603" w:rsidRPr="002C2603" w:rsidRDefault="002C2603" w:rsidP="002C2603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4.4.6. Подписывает документы Комиссии. </w:t>
      </w:r>
    </w:p>
    <w:p w14:paraId="3CDF3D48" w14:textId="77777777" w:rsidR="002C2603" w:rsidRPr="002C2603" w:rsidRDefault="002C2603" w:rsidP="002C2603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4.4.7. Несет ответственность за выполнение возложенных на Комиссию полномочий.</w:t>
      </w:r>
    </w:p>
    <w:p w14:paraId="5B3ED396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4.5. В случае отсутствия председателя Комиссии заместитель председателя Комиссии исполняет обязанности председателя Комиссии, в том числе председательствует на заседаниях Комиссии.</w:t>
      </w:r>
    </w:p>
    <w:p w14:paraId="144818EE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4.6. Секретарь Комиссии:</w:t>
      </w:r>
    </w:p>
    <w:p w14:paraId="2CF12A78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4.6.1. Обеспечивает подготовку необходимых материалов к заседанию.</w:t>
      </w:r>
    </w:p>
    <w:p w14:paraId="3AF7066D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4.6.2. Оповещает членов Комиссии, а также приглашенных лиц о месте и времени проведения заседания Комиссии не позднее чем за 2 дня до даты его проведения. </w:t>
      </w:r>
    </w:p>
    <w:p w14:paraId="31BE4C5B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4.6.3. Ведет протоколы заседаний Комиссии, оформляет другие документы Комиссии и ведет ее делопроизводство.</w:t>
      </w:r>
    </w:p>
    <w:p w14:paraId="6C8400D8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4.6.4. По поручению председателя Комиссии запрашивает в органах государственной власти, органах местного самоуправления, иных организациях необходимую для осуществления деятельности Комиссии информацию и необходимые </w:t>
      </w:r>
      <w:proofErr w:type="gramStart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 документы</w:t>
      </w:r>
      <w:proofErr w:type="gramEnd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F214ABE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4.6.5. Осуществляет методическое, информационно-аналитическое обеспечение деятельности Комиссии.</w:t>
      </w:r>
    </w:p>
    <w:p w14:paraId="5B3D20A1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4.6.6. Обеспечивает сохранность материалов и документов Комиссии.</w:t>
      </w:r>
    </w:p>
    <w:p w14:paraId="5319B6E0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4.7. Члены Комиссии имеют право:</w:t>
      </w:r>
    </w:p>
    <w:p w14:paraId="1C8988EB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4.7.1. Знакомиться со всеми представленными на заседание Комиссии материалами и заявлениями.</w:t>
      </w:r>
    </w:p>
    <w:p w14:paraId="6356552B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4.7.2. Высказывать свое особое </w:t>
      </w:r>
      <w:proofErr w:type="gramStart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мнение  по</w:t>
      </w:r>
      <w:proofErr w:type="gramEnd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рассматриваемым Комиссией вопросам, требовать его внесения в протокол заседания Комиссии.</w:t>
      </w:r>
    </w:p>
    <w:p w14:paraId="020E3C80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4.7.3. Ставить вопрос о представлении дополнительной информации и документов для рассмотрения вопросов, вынесенных на заседание Комиссии.</w:t>
      </w:r>
    </w:p>
    <w:p w14:paraId="7733A0DC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4.7.4. В необходимых случаях требовать присутствия заявителей, чьи заявления рассматриваются Комиссией.</w:t>
      </w:r>
    </w:p>
    <w:p w14:paraId="12AF1821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4.8. Члены Комиссии обязаны:</w:t>
      </w:r>
    </w:p>
    <w:p w14:paraId="623D6C4C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4.8.1.  Принимать участие в заседаниях Комиссии.</w:t>
      </w:r>
    </w:p>
    <w:p w14:paraId="6970964B" w14:textId="77777777" w:rsidR="002C2603" w:rsidRPr="002C2603" w:rsidRDefault="002C2603" w:rsidP="002C260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4.8.2. Руководствоваться действующим законодательством Российской Федерации, Московской области, при осуществлении своих полномочий и принятии </w:t>
      </w:r>
      <w:proofErr w:type="gramStart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решений  Комиссии</w:t>
      </w:r>
      <w:proofErr w:type="gramEnd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9268986" w14:textId="77777777" w:rsidR="00063A35" w:rsidRDefault="00063A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1F42B0A9" w14:textId="03DBFA86" w:rsidR="002C2603" w:rsidRPr="002C2603" w:rsidRDefault="002C2603" w:rsidP="002C2603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4.9. Решение Комиссии принимается простым большинством голосов от числа присутствующих на </w:t>
      </w:r>
      <w:proofErr w:type="gramStart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заседании  членов</w:t>
      </w:r>
      <w:proofErr w:type="gramEnd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и оформляется протоколом, который подписывается всеми присутствующими на заседании членами Комиссии, в срок, не превышающий 3 календарных дней со дня проведения заседания Комиссии.</w:t>
      </w:r>
    </w:p>
    <w:p w14:paraId="5C800F12" w14:textId="77777777" w:rsidR="002C2603" w:rsidRPr="002C2603" w:rsidRDefault="002C2603" w:rsidP="002C2603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При равенстве голосов присутствующих членов Комиссии решающим голосом является голос председателя Комиссии.</w:t>
      </w:r>
    </w:p>
    <w:p w14:paraId="37CF10EA" w14:textId="77777777" w:rsidR="002C2603" w:rsidRPr="002C2603" w:rsidRDefault="002C2603" w:rsidP="002C2603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4.10. Подлинные экземпляры протоколов заседаний Комиссии хранятся в Управлении муниципальным имуществом Раменского городского </w:t>
      </w:r>
      <w:proofErr w:type="gramStart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округа  Московской</w:t>
      </w:r>
      <w:proofErr w:type="gramEnd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области.</w:t>
      </w:r>
    </w:p>
    <w:p w14:paraId="1DC89FA6" w14:textId="77777777" w:rsidR="002C2603" w:rsidRPr="002C2603" w:rsidRDefault="002C2603" w:rsidP="002C2603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4.11.</w:t>
      </w:r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Решения Комиссии носят рекомендательный характер и являются основанием для издания соответствующего постановления администрации Раменского городского округа Московской области или подготовки </w:t>
      </w:r>
      <w:proofErr w:type="gramStart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соответствующего  ответа</w:t>
      </w:r>
      <w:proofErr w:type="gramEnd"/>
      <w:r w:rsidRPr="002C2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имени администрации Раменского городского округа Московской области в адрес заявителя.</w:t>
      </w:r>
    </w:p>
    <w:p w14:paraId="34A17773" w14:textId="77777777" w:rsidR="002C2603" w:rsidRPr="002C2603" w:rsidRDefault="002C2603" w:rsidP="002C260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2C2603" w:rsidRPr="002C2603" w:rsidSect="0021392D">
      <w:pgSz w:w="11907" w:h="16840" w:code="9"/>
      <w:pgMar w:top="567" w:right="708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5A06"/>
    <w:multiLevelType w:val="multilevel"/>
    <w:tmpl w:val="D154015E"/>
    <w:lvl w:ilvl="0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1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7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9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1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7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97" w:hanging="2160"/>
      </w:pPr>
      <w:rPr>
        <w:rFonts w:cs="Times New Roman"/>
      </w:rPr>
    </w:lvl>
  </w:abstractNum>
  <w:abstractNum w:abstractNumId="1" w15:restartNumberingAfterBreak="0">
    <w:nsid w:val="10A82D8C"/>
    <w:multiLevelType w:val="multilevel"/>
    <w:tmpl w:val="29FE4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3EA22A4"/>
    <w:multiLevelType w:val="multilevel"/>
    <w:tmpl w:val="9C26D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C1D0B8F"/>
    <w:multiLevelType w:val="hybridMultilevel"/>
    <w:tmpl w:val="6888BA16"/>
    <w:lvl w:ilvl="0" w:tplc="768655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E4530"/>
    <w:multiLevelType w:val="hybridMultilevel"/>
    <w:tmpl w:val="545CBBAE"/>
    <w:lvl w:ilvl="0" w:tplc="AE7A311C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5" w15:restartNumberingAfterBreak="0">
    <w:nsid w:val="396931F3"/>
    <w:multiLevelType w:val="hybridMultilevel"/>
    <w:tmpl w:val="FA3EDB5C"/>
    <w:lvl w:ilvl="0" w:tplc="DFFAF6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4FA4F0F"/>
    <w:multiLevelType w:val="hybridMultilevel"/>
    <w:tmpl w:val="D7462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C7704"/>
    <w:multiLevelType w:val="multilevel"/>
    <w:tmpl w:val="F86AB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86"/>
    <w:rsid w:val="0002753A"/>
    <w:rsid w:val="0003457A"/>
    <w:rsid w:val="0004131B"/>
    <w:rsid w:val="00063A35"/>
    <w:rsid w:val="00072B98"/>
    <w:rsid w:val="000837DD"/>
    <w:rsid w:val="000843D2"/>
    <w:rsid w:val="000A057B"/>
    <w:rsid w:val="000A4837"/>
    <w:rsid w:val="000C0B35"/>
    <w:rsid w:val="000C60C9"/>
    <w:rsid w:val="000D19C1"/>
    <w:rsid w:val="000F3A97"/>
    <w:rsid w:val="00110203"/>
    <w:rsid w:val="00116C71"/>
    <w:rsid w:val="00127317"/>
    <w:rsid w:val="00162B22"/>
    <w:rsid w:val="001633FF"/>
    <w:rsid w:val="00180F75"/>
    <w:rsid w:val="001C3EB1"/>
    <w:rsid w:val="001C4416"/>
    <w:rsid w:val="001C6292"/>
    <w:rsid w:val="001D2BDE"/>
    <w:rsid w:val="001E082E"/>
    <w:rsid w:val="001E5795"/>
    <w:rsid w:val="001F4C9E"/>
    <w:rsid w:val="0021392D"/>
    <w:rsid w:val="002313A0"/>
    <w:rsid w:val="00232F5E"/>
    <w:rsid w:val="00240E29"/>
    <w:rsid w:val="0025248D"/>
    <w:rsid w:val="0025673F"/>
    <w:rsid w:val="002753F9"/>
    <w:rsid w:val="002B3FA0"/>
    <w:rsid w:val="002B75B6"/>
    <w:rsid w:val="002C2603"/>
    <w:rsid w:val="002D6D74"/>
    <w:rsid w:val="002E7A97"/>
    <w:rsid w:val="002F2FEE"/>
    <w:rsid w:val="00337131"/>
    <w:rsid w:val="00337162"/>
    <w:rsid w:val="00342904"/>
    <w:rsid w:val="003458E5"/>
    <w:rsid w:val="00346EAE"/>
    <w:rsid w:val="00361B06"/>
    <w:rsid w:val="0039260B"/>
    <w:rsid w:val="003B058A"/>
    <w:rsid w:val="003B0F42"/>
    <w:rsid w:val="00403373"/>
    <w:rsid w:val="0045399D"/>
    <w:rsid w:val="00482A41"/>
    <w:rsid w:val="004848EE"/>
    <w:rsid w:val="00486112"/>
    <w:rsid w:val="004B4484"/>
    <w:rsid w:val="004C29EA"/>
    <w:rsid w:val="004D1628"/>
    <w:rsid w:val="004D42AE"/>
    <w:rsid w:val="004E34FB"/>
    <w:rsid w:val="005701B8"/>
    <w:rsid w:val="00590804"/>
    <w:rsid w:val="005B1E60"/>
    <w:rsid w:val="005D57A6"/>
    <w:rsid w:val="005F55D7"/>
    <w:rsid w:val="00602A1E"/>
    <w:rsid w:val="00624514"/>
    <w:rsid w:val="00685B14"/>
    <w:rsid w:val="00692A71"/>
    <w:rsid w:val="00693477"/>
    <w:rsid w:val="00696CC5"/>
    <w:rsid w:val="00697C22"/>
    <w:rsid w:val="006A7585"/>
    <w:rsid w:val="006A7A54"/>
    <w:rsid w:val="006C23E9"/>
    <w:rsid w:val="006E4E61"/>
    <w:rsid w:val="006F1268"/>
    <w:rsid w:val="007138D0"/>
    <w:rsid w:val="007B53AE"/>
    <w:rsid w:val="007D32BF"/>
    <w:rsid w:val="00807995"/>
    <w:rsid w:val="00812D84"/>
    <w:rsid w:val="008254C2"/>
    <w:rsid w:val="00825C74"/>
    <w:rsid w:val="00836404"/>
    <w:rsid w:val="0087190C"/>
    <w:rsid w:val="00895049"/>
    <w:rsid w:val="008D09DB"/>
    <w:rsid w:val="008D1014"/>
    <w:rsid w:val="008F4E81"/>
    <w:rsid w:val="0090220A"/>
    <w:rsid w:val="00903D33"/>
    <w:rsid w:val="00911150"/>
    <w:rsid w:val="00911E3D"/>
    <w:rsid w:val="0091709A"/>
    <w:rsid w:val="00953664"/>
    <w:rsid w:val="00954B8F"/>
    <w:rsid w:val="009661B2"/>
    <w:rsid w:val="00980B62"/>
    <w:rsid w:val="00997E18"/>
    <w:rsid w:val="009A1DC1"/>
    <w:rsid w:val="009E09C1"/>
    <w:rsid w:val="009E71E4"/>
    <w:rsid w:val="00A3255F"/>
    <w:rsid w:val="00A66246"/>
    <w:rsid w:val="00A7630A"/>
    <w:rsid w:val="00A87854"/>
    <w:rsid w:val="00AA2BA6"/>
    <w:rsid w:val="00AC0276"/>
    <w:rsid w:val="00AE157F"/>
    <w:rsid w:val="00B017BA"/>
    <w:rsid w:val="00B04D51"/>
    <w:rsid w:val="00B224B5"/>
    <w:rsid w:val="00B46E5D"/>
    <w:rsid w:val="00B54214"/>
    <w:rsid w:val="00B67BB4"/>
    <w:rsid w:val="00B8403B"/>
    <w:rsid w:val="00B90769"/>
    <w:rsid w:val="00B974D3"/>
    <w:rsid w:val="00BD66C8"/>
    <w:rsid w:val="00BD6DEA"/>
    <w:rsid w:val="00BE6546"/>
    <w:rsid w:val="00C02710"/>
    <w:rsid w:val="00C824D8"/>
    <w:rsid w:val="00C928C1"/>
    <w:rsid w:val="00CA00F0"/>
    <w:rsid w:val="00D04D6B"/>
    <w:rsid w:val="00D06448"/>
    <w:rsid w:val="00D24E47"/>
    <w:rsid w:val="00D57461"/>
    <w:rsid w:val="00D81CE8"/>
    <w:rsid w:val="00DB71B2"/>
    <w:rsid w:val="00DC1A92"/>
    <w:rsid w:val="00DC52EB"/>
    <w:rsid w:val="00DD626D"/>
    <w:rsid w:val="00DE32C0"/>
    <w:rsid w:val="00E029E1"/>
    <w:rsid w:val="00E1459F"/>
    <w:rsid w:val="00E25610"/>
    <w:rsid w:val="00E33695"/>
    <w:rsid w:val="00E51C83"/>
    <w:rsid w:val="00E54C99"/>
    <w:rsid w:val="00E82824"/>
    <w:rsid w:val="00EB230D"/>
    <w:rsid w:val="00EB27E6"/>
    <w:rsid w:val="00EB3664"/>
    <w:rsid w:val="00EC0DC6"/>
    <w:rsid w:val="00EE30A5"/>
    <w:rsid w:val="00F1067F"/>
    <w:rsid w:val="00F12C24"/>
    <w:rsid w:val="00F158C1"/>
    <w:rsid w:val="00F17154"/>
    <w:rsid w:val="00F21002"/>
    <w:rsid w:val="00F21386"/>
    <w:rsid w:val="00F25CED"/>
    <w:rsid w:val="00F27407"/>
    <w:rsid w:val="00FA110B"/>
    <w:rsid w:val="00FB1DC9"/>
    <w:rsid w:val="00FE45C5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6CDC"/>
  <w15:docId w15:val="{549C0C87-5706-4F78-9838-3611627A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407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9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03457A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F27407"/>
    <w:rPr>
      <w:rFonts w:cs="Times New Roman"/>
      <w:b w:val="0"/>
      <w:color w:val="106BBE"/>
    </w:rPr>
  </w:style>
  <w:style w:type="paragraph" w:styleId="a4">
    <w:name w:val="List Paragraph"/>
    <w:basedOn w:val="a"/>
    <w:uiPriority w:val="34"/>
    <w:qFormat/>
    <w:rsid w:val="00F274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1B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C4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03457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8">
    <w:name w:val="Hyperlink"/>
    <w:basedOn w:val="a0"/>
    <w:uiPriority w:val="99"/>
    <w:unhideWhenUsed/>
    <w:rsid w:val="00E54C99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139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Title">
    <w:name w:val="ConsPlusTitle"/>
    <w:rsid w:val="00FE45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C26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12048517&amp;sub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2892</Words>
  <Characters>16486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Пользователь</cp:lastModifiedBy>
  <cp:revision>5</cp:revision>
  <cp:lastPrinted>2021-03-10T10:37:00Z</cp:lastPrinted>
  <dcterms:created xsi:type="dcterms:W3CDTF">2021-11-11T08:43:00Z</dcterms:created>
  <dcterms:modified xsi:type="dcterms:W3CDTF">2021-11-11T08:58:00Z</dcterms:modified>
</cp:coreProperties>
</file>