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4C3D05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11.06.2025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C3D05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4C3D05">
              <w:rPr>
                <w:spacing w:val="-20"/>
                <w:sz w:val="24"/>
              </w:rPr>
              <w:t xml:space="preserve"> 2521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5C7441" w:rsidRPr="008E7E5B" w:rsidRDefault="005C7441" w:rsidP="005C7441">
      <w:pPr>
        <w:jc w:val="both"/>
        <w:rPr>
          <w:sz w:val="28"/>
          <w:szCs w:val="28"/>
        </w:rPr>
      </w:pPr>
      <w:bookmarkStart w:id="0" w:name="_GoBack"/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  <w:bookmarkEnd w:id="0"/>
    </w:p>
    <w:p w:rsidR="005C7441" w:rsidRDefault="005C7441" w:rsidP="005C7441">
      <w:pPr>
        <w:ind w:firstLine="709"/>
        <w:jc w:val="both"/>
        <w:rPr>
          <w:sz w:val="28"/>
          <w:szCs w:val="28"/>
        </w:rPr>
      </w:pPr>
    </w:p>
    <w:p w:rsidR="005C7441" w:rsidRPr="003F5853" w:rsidRDefault="005C7441" w:rsidP="005C7441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BD31EF">
        <w:rPr>
          <w:sz w:val="28"/>
          <w:szCs w:val="28"/>
        </w:rPr>
        <w:t>23</w:t>
      </w:r>
      <w:r w:rsidRPr="00A657E8">
        <w:rPr>
          <w:sz w:val="28"/>
          <w:szCs w:val="28"/>
        </w:rPr>
        <w:t>.</w:t>
      </w:r>
      <w:r>
        <w:rPr>
          <w:sz w:val="28"/>
          <w:szCs w:val="28"/>
        </w:rPr>
        <w:t xml:space="preserve">05.2025 № </w:t>
      </w:r>
      <w:r w:rsidRPr="00A57F52">
        <w:rPr>
          <w:sz w:val="28"/>
          <w:szCs w:val="28"/>
        </w:rPr>
        <w:t>P001-0048198848-9</w:t>
      </w:r>
      <w:r>
        <w:rPr>
          <w:sz w:val="28"/>
          <w:szCs w:val="28"/>
        </w:rPr>
        <w:t>7</w:t>
      </w:r>
      <w:r w:rsidR="007B6DB9">
        <w:rPr>
          <w:sz w:val="28"/>
          <w:szCs w:val="28"/>
        </w:rPr>
        <w:t>40</w:t>
      </w:r>
      <w:r w:rsidR="00DD5833">
        <w:rPr>
          <w:sz w:val="28"/>
          <w:szCs w:val="28"/>
        </w:rPr>
        <w:t>1709</w:t>
      </w:r>
      <w:r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5C7441">
      <w:pPr>
        <w:jc w:val="center"/>
        <w:rPr>
          <w:sz w:val="28"/>
          <w:szCs w:val="28"/>
        </w:rPr>
      </w:pPr>
    </w:p>
    <w:p w:rsidR="005C7441" w:rsidRDefault="005C7441" w:rsidP="005C744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5C7441">
      <w:pPr>
        <w:jc w:val="center"/>
        <w:rPr>
          <w:sz w:val="28"/>
          <w:szCs w:val="28"/>
        </w:rPr>
      </w:pPr>
    </w:p>
    <w:p w:rsidR="005C7441" w:rsidRPr="00F14E81" w:rsidRDefault="005C7441" w:rsidP="00DD5833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 xml:space="preserve">в отношении земель, государственная собственность на которые не разграничена </w:t>
      </w:r>
      <w:r>
        <w:rPr>
          <w:sz w:val="28"/>
          <w:szCs w:val="28"/>
        </w:rPr>
        <w:t>расположенных в кадастров</w:t>
      </w:r>
      <w:r w:rsidR="00DD5833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DD5833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DD5833" w:rsidRPr="00DD5833">
        <w:rPr>
          <w:sz w:val="28"/>
          <w:szCs w:val="28"/>
        </w:rPr>
        <w:t>50:23:0040217</w:t>
      </w:r>
      <w:r>
        <w:rPr>
          <w:sz w:val="28"/>
          <w:szCs w:val="28"/>
        </w:rPr>
        <w:t xml:space="preserve"> и части земельн</w:t>
      </w:r>
      <w:r w:rsidR="00DD5833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DD5833">
        <w:rPr>
          <w:sz w:val="28"/>
          <w:szCs w:val="28"/>
        </w:rPr>
        <w:t>а</w:t>
      </w:r>
      <w:r>
        <w:rPr>
          <w:sz w:val="28"/>
          <w:szCs w:val="28"/>
        </w:rPr>
        <w:t xml:space="preserve"> с кадастровым номер</w:t>
      </w:r>
      <w:r w:rsidR="00DD5833">
        <w:rPr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bCs/>
          <w:sz w:val="28"/>
          <w:szCs w:val="28"/>
        </w:rPr>
        <w:t xml:space="preserve"> </w:t>
      </w:r>
      <w:r w:rsidR="00DD5833" w:rsidRPr="00DD5833">
        <w:rPr>
          <w:bCs/>
          <w:sz w:val="28"/>
          <w:szCs w:val="28"/>
        </w:rPr>
        <w:t>50:23:0040217:21</w:t>
      </w:r>
      <w:r w:rsidRPr="00596F53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расположенн</w:t>
      </w:r>
      <w:r w:rsidR="00DD5833">
        <w:rPr>
          <w:sz w:val="28"/>
          <w:szCs w:val="28"/>
        </w:rPr>
        <w:t>ого</w:t>
      </w:r>
      <w:r w:rsidRPr="006F0054">
        <w:rPr>
          <w:sz w:val="28"/>
          <w:szCs w:val="28"/>
        </w:rPr>
        <w:t xml:space="preserve"> 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DD5833">
        <w:rPr>
          <w:sz w:val="28"/>
          <w:szCs w:val="28"/>
        </w:rPr>
        <w:t>434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DD5833" w:rsidRPr="00DD5833">
        <w:rPr>
          <w:sz w:val="28"/>
          <w:szCs w:val="28"/>
        </w:rPr>
        <w:t>Газопровод, кадастровый номер 50:23:0000000:48576</w:t>
      </w:r>
      <w:r>
        <w:rPr>
          <w:sz w:val="28"/>
          <w:szCs w:val="28"/>
        </w:rPr>
        <w:t>»</w:t>
      </w:r>
      <w:r w:rsidRPr="00AF34F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F34F6">
        <w:rPr>
          <w:sz w:val="28"/>
          <w:szCs w:val="28"/>
        </w:rPr>
        <w:t>принадлежащего Акционерному обществу «</w:t>
      </w:r>
      <w:proofErr w:type="spellStart"/>
      <w:r w:rsidRPr="00AF34F6">
        <w:rPr>
          <w:sz w:val="28"/>
          <w:szCs w:val="28"/>
        </w:rPr>
        <w:t>Мособлгаз</w:t>
      </w:r>
      <w:proofErr w:type="spellEnd"/>
      <w:r w:rsidRPr="00AF34F6">
        <w:rPr>
          <w:sz w:val="28"/>
          <w:szCs w:val="28"/>
        </w:rPr>
        <w:t xml:space="preserve">» на праве собственности (Закон Московской области </w:t>
      </w:r>
      <w:r>
        <w:rPr>
          <w:sz w:val="28"/>
          <w:szCs w:val="28"/>
        </w:rPr>
        <w:t xml:space="preserve">  </w:t>
      </w:r>
      <w:r w:rsidRPr="00AF34F6">
        <w:rPr>
          <w:sz w:val="28"/>
          <w:szCs w:val="28"/>
        </w:rPr>
        <w:t>от 18.10.2017</w:t>
      </w:r>
      <w:r>
        <w:rPr>
          <w:sz w:val="28"/>
          <w:szCs w:val="28"/>
        </w:rPr>
        <w:t xml:space="preserve"> </w:t>
      </w:r>
      <w:r w:rsidRPr="00AF34F6">
        <w:rPr>
          <w:sz w:val="28"/>
          <w:szCs w:val="28"/>
        </w:rPr>
        <w:t>№ 172/2017-ОЗ «Об условиях приватизации имущественного комплекса Государственного унитарного предприятия газового хозяйства Московской области»)</w:t>
      </w:r>
      <w:r>
        <w:rPr>
          <w:sz w:val="28"/>
          <w:szCs w:val="28"/>
        </w:rPr>
        <w:t>.</w:t>
      </w:r>
      <w:r w:rsidRPr="00F14E81">
        <w:rPr>
          <w:sz w:val="28"/>
          <w:szCs w:val="28"/>
        </w:rPr>
        <w:t xml:space="preserve"> </w:t>
      </w:r>
    </w:p>
    <w:p w:rsidR="005C7441" w:rsidRPr="002F222D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Pr="00E87673">
        <w:rPr>
          <w:sz w:val="28"/>
          <w:szCs w:val="28"/>
        </w:rPr>
        <w:t xml:space="preserve">земель, государственная собственность на которые не разграничена </w:t>
      </w:r>
      <w:r>
        <w:rPr>
          <w:sz w:val="28"/>
          <w:szCs w:val="28"/>
        </w:rPr>
        <w:t xml:space="preserve">расположенных в </w:t>
      </w:r>
      <w:r w:rsidR="00DD5833">
        <w:rPr>
          <w:sz w:val="28"/>
          <w:szCs w:val="28"/>
        </w:rPr>
        <w:t>кадастровом квартале</w:t>
      </w:r>
      <w:r w:rsidR="00DD5833" w:rsidRPr="00E87673">
        <w:rPr>
          <w:sz w:val="28"/>
          <w:szCs w:val="28"/>
        </w:rPr>
        <w:t xml:space="preserve"> </w:t>
      </w:r>
      <w:r w:rsidR="00DD5833" w:rsidRPr="00DD5833">
        <w:rPr>
          <w:sz w:val="28"/>
          <w:szCs w:val="28"/>
        </w:rPr>
        <w:t>50:23:0040217</w:t>
      </w:r>
      <w:r w:rsidR="00DD5833">
        <w:rPr>
          <w:sz w:val="28"/>
          <w:szCs w:val="28"/>
        </w:rPr>
        <w:t xml:space="preserve"> и части земельного участка с кадастровым номером</w:t>
      </w:r>
      <w:r w:rsidR="00DD5833">
        <w:rPr>
          <w:bCs/>
          <w:sz w:val="28"/>
          <w:szCs w:val="28"/>
        </w:rPr>
        <w:t xml:space="preserve"> </w:t>
      </w:r>
      <w:r w:rsidR="00DD5833" w:rsidRPr="00DD5833">
        <w:rPr>
          <w:bCs/>
          <w:sz w:val="28"/>
          <w:szCs w:val="28"/>
        </w:rPr>
        <w:t>50:23:0040217:21</w:t>
      </w:r>
      <w:r w:rsidRPr="00A57F52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оложенных на них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5C7441" w:rsidRPr="003F5853" w:rsidRDefault="005C7441" w:rsidP="005C7441">
      <w:pPr>
        <w:ind w:left="360"/>
        <w:jc w:val="both"/>
        <w:rPr>
          <w:sz w:val="16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Pr="007F6B72" w:rsidRDefault="005C7441" w:rsidP="005C744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DD5833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4C3D05"/>
    <w:rsid w:val="005066F9"/>
    <w:rsid w:val="00535C73"/>
    <w:rsid w:val="005B0B13"/>
    <w:rsid w:val="005B5B82"/>
    <w:rsid w:val="005C7441"/>
    <w:rsid w:val="006414DD"/>
    <w:rsid w:val="0065403C"/>
    <w:rsid w:val="00660ECC"/>
    <w:rsid w:val="006A3D90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37EB3"/>
    <w:rsid w:val="00B93B29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D5833"/>
    <w:rsid w:val="00DE5347"/>
    <w:rsid w:val="00E52C2A"/>
    <w:rsid w:val="00E813A9"/>
    <w:rsid w:val="00EA14C8"/>
    <w:rsid w:val="00EB1033"/>
    <w:rsid w:val="00EB1E61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10</cp:revision>
  <cp:lastPrinted>2019-09-18T09:04:00Z</cp:lastPrinted>
  <dcterms:created xsi:type="dcterms:W3CDTF">2024-12-27T13:09:00Z</dcterms:created>
  <dcterms:modified xsi:type="dcterms:W3CDTF">2025-06-30T13:46:00Z</dcterms:modified>
</cp:coreProperties>
</file>