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B827EE">
      <w:pPr>
        <w:pStyle w:val="1"/>
        <w:rPr>
          <w:rFonts w:eastAsia="Times New Roman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7545EE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28.05.2025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№ 8/11-СД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603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603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Сушенцовой Марины Анатольевны</w:t>
            </w:r>
          </w:p>
        </w:tc>
      </w:tr>
    </w:tbl>
    <w:p w:rsidR="00A34025" w:rsidRDefault="00A34025" w:rsidP="00555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72E46" w:rsidRDefault="000F0684" w:rsidP="00B72E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="00386F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60309B">
        <w:rPr>
          <w:rFonts w:ascii="Times New Roman" w:eastAsia="Times New Roman" w:hAnsi="Times New Roman" w:cs="Times New Roman"/>
          <w:sz w:val="28"/>
          <w:szCs w:val="20"/>
          <w:lang w:eastAsia="ru-RU"/>
        </w:rPr>
        <w:t>Сушенцовой Марины Анатольевны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60309B" w:rsidRPr="0060309B"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заведующ</w:t>
      </w:r>
      <w:r w:rsidR="0060309B">
        <w:rPr>
          <w:rFonts w:ascii="Times New Roman" w:eastAsia="Times New Roman" w:hAnsi="Times New Roman" w:cs="Times New Roman"/>
          <w:sz w:val="28"/>
          <w:szCs w:val="20"/>
          <w:lang w:eastAsia="ru-RU"/>
        </w:rPr>
        <w:t>ий</w:t>
      </w:r>
      <w:r w:rsidR="0060309B" w:rsidRPr="006030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отделением реабилитации для детей-инвалидов и детей с ограниченными возможностями здоровья Государственного бюджетного учреждения  социального обслуживания Московской области «Комплексный центр социального обслуживания и реабилитации «Раменский»</w:t>
      </w:r>
      <w:r w:rsidR="006030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Общий стаж работы – 36 лет, в том числе </w:t>
      </w:r>
      <w:r w:rsidR="00E964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системе социального обслуживания населения Раменского муниципального округа </w:t>
      </w:r>
      <w:r w:rsidR="0060309B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E964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0309B">
        <w:rPr>
          <w:rFonts w:ascii="Times New Roman" w:eastAsia="Times New Roman" w:hAnsi="Times New Roman" w:cs="Times New Roman"/>
          <w:sz w:val="28"/>
          <w:szCs w:val="20"/>
          <w:lang w:eastAsia="ru-RU"/>
        </w:rPr>
        <w:t>34 года.</w:t>
      </w:r>
      <w:r w:rsidR="00E964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3267" w:rsidRPr="00AF3267">
        <w:rPr>
          <w:rFonts w:ascii="Times New Roman" w:eastAsia="Times New Roman" w:hAnsi="Times New Roman" w:cs="Times New Roman"/>
          <w:sz w:val="28"/>
          <w:szCs w:val="20"/>
          <w:lang w:eastAsia="ru-RU"/>
        </w:rPr>
        <w:t>Цель деятельности Отделения</w:t>
      </w:r>
      <w:r w:rsidR="00386F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</w:t>
      </w:r>
      <w:r w:rsidR="00AF3267" w:rsidRPr="00AF32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оказание детям с </w:t>
      </w:r>
      <w:r w:rsidR="00386FC2">
        <w:rPr>
          <w:rFonts w:ascii="Times New Roman" w:eastAsia="Times New Roman" w:hAnsi="Times New Roman" w:cs="Times New Roman"/>
          <w:sz w:val="28"/>
          <w:szCs w:val="20"/>
          <w:lang w:eastAsia="ru-RU"/>
        </w:rPr>
        <w:t>ОВЗ</w:t>
      </w:r>
      <w:r w:rsidR="00AF3267" w:rsidRPr="00AF32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квалифицированной помощи по максимально полной </w:t>
      </w:r>
      <w:r w:rsidR="00B72E46" w:rsidRPr="00B72E4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F3267" w:rsidRPr="00AF32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своевременной адаптации к жизни в обществе, семье, к обучению и труду. </w:t>
      </w:r>
      <w:r w:rsidR="00B72E46" w:rsidRPr="00B72E4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F3267" w:rsidRPr="00AF3267">
        <w:rPr>
          <w:rFonts w:ascii="Times New Roman" w:eastAsia="Times New Roman" w:hAnsi="Times New Roman" w:cs="Times New Roman"/>
          <w:sz w:val="28"/>
          <w:szCs w:val="20"/>
          <w:lang w:eastAsia="ru-RU"/>
        </w:rPr>
        <w:t>А также оказание психолого-педагогической помощи и поддержки родителям, воспитывающим детей-инвалидов.</w:t>
      </w:r>
      <w:r w:rsidR="00386F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3267" w:rsidRPr="00AF32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отделении успешно реализуются </w:t>
      </w:r>
      <w:r w:rsidR="00B72E46" w:rsidRPr="00B72E4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F3267" w:rsidRPr="00AF3267">
        <w:rPr>
          <w:rFonts w:ascii="Times New Roman" w:eastAsia="Times New Roman" w:hAnsi="Times New Roman" w:cs="Times New Roman"/>
          <w:sz w:val="28"/>
          <w:szCs w:val="20"/>
          <w:lang w:eastAsia="ru-RU"/>
        </w:rPr>
        <w:t>6 социально-реабилитационных программ по оказанию помощи и поддержки различным категориям семей с детьми</w:t>
      </w:r>
      <w:r w:rsidR="00386F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</w:t>
      </w:r>
      <w:r w:rsidR="00AF3267" w:rsidRPr="00AF32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детям-инвалидам, их родител</w:t>
      </w:r>
      <w:r w:rsidR="00386FC2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="00AF3267" w:rsidRPr="00AF32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72E46" w:rsidRPr="00B72E4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F3267" w:rsidRPr="00AF3267">
        <w:rPr>
          <w:rFonts w:ascii="Times New Roman" w:eastAsia="Times New Roman" w:hAnsi="Times New Roman" w:cs="Times New Roman"/>
          <w:sz w:val="28"/>
          <w:szCs w:val="20"/>
          <w:lang w:eastAsia="ru-RU"/>
        </w:rPr>
        <w:t>с целью выявления проблем, нахождения путей их решения, построения дальнейшего взаимодействия</w:t>
      </w:r>
      <w:r w:rsidR="00386FC2">
        <w:rPr>
          <w:rFonts w:ascii="Times New Roman" w:eastAsia="Times New Roman" w:hAnsi="Times New Roman" w:cs="Times New Roman"/>
          <w:sz w:val="28"/>
          <w:szCs w:val="20"/>
          <w:lang w:eastAsia="ru-RU"/>
        </w:rPr>
        <w:t>. Н</w:t>
      </w:r>
      <w:r w:rsidR="00AF3267" w:rsidRPr="00AF326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386FC2" w:rsidRPr="00386FC2">
        <w:t xml:space="preserve"> </w:t>
      </w:r>
      <w:r w:rsidR="00386FC2" w:rsidRPr="00386F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базе Учреждения создан Семейный клуб «Мы разные – мы равные!» для семей, воспитывающих детей </w:t>
      </w:r>
      <w:r w:rsidR="00B72E46" w:rsidRPr="00B72E4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386FC2" w:rsidRPr="00386FC2">
        <w:rPr>
          <w:rFonts w:ascii="Times New Roman" w:eastAsia="Times New Roman" w:hAnsi="Times New Roman" w:cs="Times New Roman"/>
          <w:sz w:val="28"/>
          <w:szCs w:val="20"/>
          <w:lang w:eastAsia="ru-RU"/>
        </w:rPr>
        <w:t>с инвалидностью</w:t>
      </w:r>
      <w:r w:rsidR="00386FC2" w:rsidRPr="00386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2E46">
        <w:rPr>
          <w:rFonts w:ascii="Times New Roman" w:hAnsi="Times New Roman" w:cs="Times New Roman"/>
          <w:sz w:val="28"/>
          <w:szCs w:val="28"/>
        </w:rPr>
        <w:t xml:space="preserve"> </w:t>
      </w:r>
      <w:r w:rsidR="00386FC2" w:rsidRPr="00386FC2">
        <w:rPr>
          <w:rFonts w:ascii="Times New Roman" w:hAnsi="Times New Roman" w:cs="Times New Roman"/>
          <w:sz w:val="28"/>
          <w:szCs w:val="28"/>
        </w:rPr>
        <w:t xml:space="preserve">Сушенцова </w:t>
      </w:r>
      <w:r w:rsidR="00CC1854">
        <w:rPr>
          <w:rFonts w:ascii="Times New Roman" w:hAnsi="Times New Roman" w:cs="Times New Roman"/>
          <w:sz w:val="28"/>
          <w:szCs w:val="28"/>
        </w:rPr>
        <w:t xml:space="preserve"> </w:t>
      </w:r>
      <w:r w:rsidR="00386FC2" w:rsidRPr="00386FC2">
        <w:rPr>
          <w:rFonts w:ascii="Times New Roman" w:hAnsi="Times New Roman" w:cs="Times New Roman"/>
          <w:sz w:val="28"/>
          <w:szCs w:val="28"/>
        </w:rPr>
        <w:t>М.А.</w:t>
      </w:r>
      <w:r w:rsidR="00386FC2">
        <w:rPr>
          <w:rFonts w:ascii="Times New Roman" w:hAnsi="Times New Roman" w:cs="Times New Roman"/>
          <w:sz w:val="28"/>
          <w:szCs w:val="28"/>
        </w:rPr>
        <w:t xml:space="preserve"> </w:t>
      </w:r>
      <w:r w:rsidR="00386FC2" w:rsidRPr="00386F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</w:t>
      </w:r>
      <w:r w:rsidR="00386FC2" w:rsidRPr="00386F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организует работу специалистов отделения, что позволяет им проводить значимые мероприятия: месячник </w:t>
      </w:r>
      <w:r w:rsidR="00B72E46" w:rsidRPr="00B72E4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386FC2" w:rsidRPr="00386FC2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пропаганде семейных ценностей и традиций, акции «Крылья Ангела», «Подари мечту ребенку», семейные праздники и мн</w:t>
      </w:r>
      <w:r w:rsidR="00386F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огие </w:t>
      </w:r>
      <w:r w:rsidR="00386FC2" w:rsidRPr="00386FC2">
        <w:rPr>
          <w:rFonts w:ascii="Times New Roman" w:eastAsia="Times New Roman" w:hAnsi="Times New Roman" w:cs="Times New Roman"/>
          <w:sz w:val="28"/>
          <w:szCs w:val="20"/>
          <w:lang w:eastAsia="ru-RU"/>
        </w:rPr>
        <w:t>др</w:t>
      </w:r>
      <w:r w:rsidR="00386F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угие. </w:t>
      </w:r>
      <w:r w:rsidR="00B72E46" w:rsidRPr="007545EE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386FC2" w:rsidRPr="00386F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 руководством </w:t>
      </w:r>
      <w:r w:rsidR="00386FC2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Марины Анатольевны</w:t>
      </w:r>
      <w:r w:rsidR="00386FC2" w:rsidRPr="00386F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мероприятия и плановые показатели Комплекса мер по развитию системы подготовки к самостоятельной жизни детей с ограниченными возможностями здоровья выполнены в полном объеме. Ежегодно удовлетворенность получателей отделения реабилитации качество предоставляемых со</w:t>
      </w:r>
      <w:r w:rsidR="00B72E46">
        <w:rPr>
          <w:rFonts w:ascii="Times New Roman" w:eastAsia="Times New Roman" w:hAnsi="Times New Roman" w:cs="Times New Roman"/>
          <w:sz w:val="28"/>
          <w:szCs w:val="20"/>
          <w:lang w:eastAsia="ru-RU"/>
        </w:rPr>
        <w:t>циальных услуг составляет 100</w:t>
      </w:r>
      <w:r w:rsidR="00B72E46" w:rsidRPr="00B72E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%. </w:t>
      </w:r>
      <w:r w:rsidR="00B27984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Награждена</w:t>
      </w:r>
      <w:r w:rsidR="000330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330A1" w:rsidRPr="000330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Почетной грамотой Министерства социальной защиты населения Московской </w:t>
      </w:r>
      <w:r w:rsidR="000330A1" w:rsidRPr="000330A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области, Благодарственным письмом Московской областной Думы, Почетной грамотой Главы Раменского городского округа</w:t>
      </w:r>
      <w:r w:rsidR="00B279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за многолетний безупречный труд, высокий профессионализм, большой вклад в развитие системы социального обслуживания населения </w:t>
      </w:r>
      <w:r w:rsidR="00C429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муниципального округа </w:t>
      </w:r>
      <w:r w:rsidR="00B72E46" w:rsidRPr="00B72E4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27984">
        <w:rPr>
          <w:rFonts w:ascii="Times New Roman" w:eastAsia="Times New Roman" w:hAnsi="Times New Roman" w:cs="Times New Roman"/>
          <w:sz w:val="28"/>
          <w:szCs w:val="20"/>
          <w:lang w:eastAsia="ru-RU"/>
        </w:rPr>
        <w:t>и в связи с Днем социального работника</w:t>
      </w:r>
      <w:r w:rsidR="00B72E46" w:rsidRPr="00B72E46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7804F3" w:rsidRPr="007804F3" w:rsidRDefault="007804F3" w:rsidP="007804F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025" w:rsidRPr="00086969" w:rsidRDefault="000F0684" w:rsidP="00B72E46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60309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Сушенцову Марину Анатольевну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3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2336" w:rsidRPr="003D2336" w:rsidRDefault="003D2336" w:rsidP="00B72E46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4025" w:rsidRDefault="00A34025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B72E46" w:rsidRPr="00B72E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330A1"/>
    <w:rsid w:val="00043E8F"/>
    <w:rsid w:val="00044EEC"/>
    <w:rsid w:val="000531A5"/>
    <w:rsid w:val="00065548"/>
    <w:rsid w:val="00086969"/>
    <w:rsid w:val="00092012"/>
    <w:rsid w:val="000C1FCB"/>
    <w:rsid w:val="000C6428"/>
    <w:rsid w:val="000D741E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A6713"/>
    <w:rsid w:val="002E5DD3"/>
    <w:rsid w:val="00303AD0"/>
    <w:rsid w:val="00345D2E"/>
    <w:rsid w:val="003626A1"/>
    <w:rsid w:val="00377A0A"/>
    <w:rsid w:val="00377F4E"/>
    <w:rsid w:val="00384C8B"/>
    <w:rsid w:val="00386FC2"/>
    <w:rsid w:val="0039686D"/>
    <w:rsid w:val="003D2336"/>
    <w:rsid w:val="00430CDD"/>
    <w:rsid w:val="00465678"/>
    <w:rsid w:val="00477FF1"/>
    <w:rsid w:val="00487A56"/>
    <w:rsid w:val="004C6937"/>
    <w:rsid w:val="004F6F71"/>
    <w:rsid w:val="005025E6"/>
    <w:rsid w:val="00555887"/>
    <w:rsid w:val="005931A2"/>
    <w:rsid w:val="005C6468"/>
    <w:rsid w:val="005C655B"/>
    <w:rsid w:val="0060309B"/>
    <w:rsid w:val="006479E2"/>
    <w:rsid w:val="0067766A"/>
    <w:rsid w:val="006F6ECB"/>
    <w:rsid w:val="0074228D"/>
    <w:rsid w:val="007545EE"/>
    <w:rsid w:val="007659F5"/>
    <w:rsid w:val="007804F3"/>
    <w:rsid w:val="00781262"/>
    <w:rsid w:val="00781C71"/>
    <w:rsid w:val="007D4AB7"/>
    <w:rsid w:val="00824512"/>
    <w:rsid w:val="008259A9"/>
    <w:rsid w:val="00827638"/>
    <w:rsid w:val="008774BA"/>
    <w:rsid w:val="008A7919"/>
    <w:rsid w:val="008B0AA2"/>
    <w:rsid w:val="008E1D48"/>
    <w:rsid w:val="00917806"/>
    <w:rsid w:val="00985DD7"/>
    <w:rsid w:val="0099045D"/>
    <w:rsid w:val="00A34025"/>
    <w:rsid w:val="00A9100C"/>
    <w:rsid w:val="00AB3FB1"/>
    <w:rsid w:val="00AC2DE3"/>
    <w:rsid w:val="00AD30EE"/>
    <w:rsid w:val="00AF3267"/>
    <w:rsid w:val="00B0224D"/>
    <w:rsid w:val="00B27984"/>
    <w:rsid w:val="00B619D3"/>
    <w:rsid w:val="00B66BE4"/>
    <w:rsid w:val="00B72E46"/>
    <w:rsid w:val="00B827EE"/>
    <w:rsid w:val="00BB5B19"/>
    <w:rsid w:val="00BC367F"/>
    <w:rsid w:val="00BE45EE"/>
    <w:rsid w:val="00C42964"/>
    <w:rsid w:val="00C71280"/>
    <w:rsid w:val="00CC1854"/>
    <w:rsid w:val="00DE337F"/>
    <w:rsid w:val="00DF352D"/>
    <w:rsid w:val="00E11046"/>
    <w:rsid w:val="00E11B2A"/>
    <w:rsid w:val="00E15889"/>
    <w:rsid w:val="00E25E99"/>
    <w:rsid w:val="00E40995"/>
    <w:rsid w:val="00E553B2"/>
    <w:rsid w:val="00E964F6"/>
    <w:rsid w:val="00EB503C"/>
    <w:rsid w:val="00EF24A9"/>
    <w:rsid w:val="00F24279"/>
    <w:rsid w:val="00F3429C"/>
    <w:rsid w:val="00F704F6"/>
    <w:rsid w:val="00FA1712"/>
    <w:rsid w:val="00FC3EBB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paragraph" w:styleId="1">
    <w:name w:val="heading 1"/>
    <w:basedOn w:val="a"/>
    <w:next w:val="a"/>
    <w:link w:val="10"/>
    <w:uiPriority w:val="9"/>
    <w:qFormat/>
    <w:rsid w:val="00B827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paragraph" w:styleId="1">
    <w:name w:val="heading 1"/>
    <w:basedOn w:val="a"/>
    <w:next w:val="a"/>
    <w:link w:val="10"/>
    <w:uiPriority w:val="9"/>
    <w:qFormat/>
    <w:rsid w:val="00B827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P08U01</cp:lastModifiedBy>
  <cp:revision>3</cp:revision>
  <cp:lastPrinted>2024-05-30T11:05:00Z</cp:lastPrinted>
  <dcterms:created xsi:type="dcterms:W3CDTF">2025-05-28T08:51:00Z</dcterms:created>
  <dcterms:modified xsi:type="dcterms:W3CDTF">2025-06-05T06:31:00Z</dcterms:modified>
</cp:coreProperties>
</file>