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72362B" w:rsidRDefault="0072362B" w:rsidP="0072362B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"УТВЕРЖДАЮ"</w:t>
      </w:r>
    </w:p>
    <w:p w:rsidR="0072362B" w:rsidRPr="008F4189" w:rsidRDefault="0072362B" w:rsidP="0072362B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72362B" w:rsidRDefault="0072362B" w:rsidP="007236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Pr="00DC51D1">
        <w:rPr>
          <w:color w:val="auto"/>
          <w:sz w:val="28"/>
          <w:szCs w:val="28"/>
        </w:rPr>
        <w:t xml:space="preserve">                                                         </w:t>
      </w:r>
    </w:p>
    <w:p w:rsidR="0072362B" w:rsidRDefault="0072362B" w:rsidP="0072362B">
      <w:pPr>
        <w:ind w:left="4395"/>
        <w:jc w:val="right"/>
        <w:rPr>
          <w:sz w:val="28"/>
          <w:szCs w:val="28"/>
        </w:rPr>
      </w:pPr>
    </w:p>
    <w:p w:rsidR="0072362B" w:rsidRPr="00634A20" w:rsidRDefault="0072362B" w:rsidP="0072362B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72362B" w:rsidRPr="00DC51D1" w:rsidRDefault="0072362B" w:rsidP="0072362B">
      <w:pPr>
        <w:ind w:left="4820"/>
        <w:jc w:val="right"/>
        <w:rPr>
          <w:color w:val="auto"/>
          <w:sz w:val="28"/>
          <w:szCs w:val="28"/>
        </w:rPr>
      </w:pPr>
    </w:p>
    <w:p w:rsidR="00CD2C3D" w:rsidRDefault="0072362B" w:rsidP="0072362B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«</w:t>
      </w:r>
      <w:r w:rsidR="00732A75">
        <w:rPr>
          <w:color w:val="auto"/>
          <w:sz w:val="28"/>
          <w:szCs w:val="28"/>
        </w:rPr>
        <w:t>28</w:t>
      </w:r>
      <w:r w:rsidRPr="00DC51D1"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>мая 2025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2621FD" w:rsidRPr="0084184C" w:rsidRDefault="0005510D" w:rsidP="002621FD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>о предоставлении разрешения на условно разрешенный вид использования «Магазины»</w:t>
      </w:r>
      <w:r w:rsidR="00A37A7B" w:rsidRPr="00320EE7">
        <w:rPr>
          <w:rFonts w:eastAsia="Calibri"/>
          <w:b/>
          <w:sz w:val="28"/>
          <w:szCs w:val="28"/>
          <w:lang w:eastAsia="en-US"/>
        </w:rPr>
        <w:t xml:space="preserve"> для </w:t>
      </w:r>
      <w:r w:rsidR="00A37A7B" w:rsidRPr="00320EE7">
        <w:rPr>
          <w:b/>
          <w:bCs/>
          <w:sz w:val="28"/>
          <w:szCs w:val="28"/>
        </w:rPr>
        <w:t>з</w:t>
      </w:r>
      <w:r w:rsidR="00093EF8">
        <w:rPr>
          <w:b/>
          <w:bCs/>
          <w:sz w:val="28"/>
          <w:szCs w:val="28"/>
        </w:rPr>
        <w:t xml:space="preserve">емельного участка с кадастровым </w:t>
      </w:r>
      <w:r w:rsidR="0041017E">
        <w:rPr>
          <w:b/>
          <w:bCs/>
          <w:sz w:val="28"/>
          <w:szCs w:val="28"/>
        </w:rPr>
        <w:t>номером</w:t>
      </w:r>
      <w:r w:rsidR="0072362B">
        <w:rPr>
          <w:b/>
          <w:bCs/>
          <w:sz w:val="28"/>
          <w:szCs w:val="28"/>
        </w:rPr>
        <w:t xml:space="preserve"> </w:t>
      </w:r>
      <w:r w:rsidR="002621FD" w:rsidRPr="0084184C">
        <w:rPr>
          <w:b/>
          <w:sz w:val="28"/>
          <w:szCs w:val="28"/>
        </w:rPr>
        <w:t>50:23:0090238:48, расположенного по адресу:</w:t>
      </w:r>
      <w:r w:rsidR="002621FD" w:rsidRPr="0084184C">
        <w:rPr>
          <w:b/>
        </w:rPr>
        <w:t xml:space="preserve"> </w:t>
      </w:r>
      <w:r w:rsidR="002621FD" w:rsidRPr="0084184C">
        <w:rPr>
          <w:b/>
          <w:sz w:val="28"/>
          <w:szCs w:val="28"/>
        </w:rPr>
        <w:t xml:space="preserve">Московская область, р-н Раменский, </w:t>
      </w:r>
      <w:r w:rsidR="00D61B8D">
        <w:rPr>
          <w:b/>
          <w:sz w:val="28"/>
          <w:szCs w:val="28"/>
        </w:rPr>
        <w:t xml:space="preserve">                       </w:t>
      </w:r>
      <w:r w:rsidR="002621FD" w:rsidRPr="0084184C">
        <w:rPr>
          <w:b/>
          <w:sz w:val="28"/>
          <w:szCs w:val="28"/>
        </w:rPr>
        <w:t>р.п. Ильинский, ул. Московская, участок № 27а</w:t>
      </w:r>
    </w:p>
    <w:p w:rsidR="00732A75" w:rsidRPr="00975830" w:rsidRDefault="00732A75" w:rsidP="00732A75">
      <w:pPr>
        <w:ind w:left="-284" w:right="-143"/>
        <w:jc w:val="center"/>
        <w:rPr>
          <w:b/>
          <w:sz w:val="28"/>
          <w:szCs w:val="28"/>
        </w:rPr>
      </w:pPr>
    </w:p>
    <w:p w:rsidR="00732A75" w:rsidRPr="00B83E0C" w:rsidRDefault="00732A75" w:rsidP="00732A75">
      <w:pPr>
        <w:tabs>
          <w:tab w:val="left" w:pos="142"/>
        </w:tabs>
        <w:ind w:right="-143"/>
        <w:jc w:val="both"/>
        <w:rPr>
          <w:b/>
          <w:color w:val="FF0000"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2621FD" w:rsidRPr="0014329F" w:rsidRDefault="002621FD" w:rsidP="002621FD">
      <w:pPr>
        <w:ind w:left="-108" w:right="12" w:firstLine="567"/>
        <w:jc w:val="both"/>
        <w:rPr>
          <w:b/>
          <w:sz w:val="28"/>
          <w:szCs w:val="28"/>
        </w:rPr>
      </w:pPr>
      <w:r w:rsidRPr="0005436E">
        <w:rPr>
          <w:sz w:val="28"/>
          <w:szCs w:val="28"/>
        </w:rPr>
        <w:t>З</w:t>
      </w:r>
      <w:r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>
        <w:rPr>
          <w:bCs/>
          <w:kern w:val="36"/>
          <w:sz w:val="28"/>
          <w:szCs w:val="28"/>
        </w:rPr>
        <w:t xml:space="preserve"> </w:t>
      </w:r>
      <w:r w:rsidRPr="00083F4F">
        <w:rPr>
          <w:sz w:val="28"/>
          <w:szCs w:val="28"/>
        </w:rPr>
        <w:t>50:23:0090238:48</w:t>
      </w:r>
      <w:r>
        <w:rPr>
          <w:sz w:val="28"/>
          <w:szCs w:val="28"/>
        </w:rPr>
        <w:t>,</w:t>
      </w:r>
      <w:r w:rsidRPr="0083314F">
        <w:rPr>
          <w:sz w:val="28"/>
          <w:szCs w:val="28"/>
        </w:rPr>
        <w:t xml:space="preserve"> расположенн</w:t>
      </w:r>
      <w:r>
        <w:rPr>
          <w:sz w:val="28"/>
          <w:szCs w:val="28"/>
        </w:rPr>
        <w:t>ый</w:t>
      </w:r>
      <w:r w:rsidRPr="0083314F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083F4F">
        <w:rPr>
          <w:sz w:val="28"/>
          <w:szCs w:val="28"/>
        </w:rPr>
        <w:t>Московская область, р-н Раменский, р.п. Ильинский, ул. Московская, участок № 27а</w:t>
      </w:r>
      <w:r>
        <w:rPr>
          <w:sz w:val="28"/>
          <w:szCs w:val="28"/>
        </w:rPr>
        <w:t>,</w:t>
      </w:r>
      <w:r w:rsidRPr="005C1F27">
        <w:rPr>
          <w:sz w:val="28"/>
          <w:szCs w:val="28"/>
        </w:rPr>
        <w:t xml:space="preserve"> принадлежит</w:t>
      </w:r>
      <w:r>
        <w:rPr>
          <w:sz w:val="28"/>
          <w:szCs w:val="28"/>
        </w:rPr>
        <w:t xml:space="preserve"> Журавлеву Сергею Николаевичу на праве </w:t>
      </w:r>
      <w:r w:rsidRPr="005C1F27">
        <w:rPr>
          <w:sz w:val="28"/>
          <w:szCs w:val="28"/>
        </w:rPr>
        <w:t xml:space="preserve">собственности, что подтверждается выпиской из Единого государственного реестра недвижимости </w:t>
      </w:r>
      <w:r w:rsidRPr="00606E63">
        <w:rPr>
          <w:sz w:val="28"/>
          <w:szCs w:val="28"/>
        </w:rPr>
        <w:t xml:space="preserve">от </w:t>
      </w:r>
      <w:r>
        <w:rPr>
          <w:sz w:val="28"/>
          <w:szCs w:val="28"/>
        </w:rPr>
        <w:t>05.05.2025</w:t>
      </w:r>
      <w:r w:rsidRPr="00606E63">
        <w:rPr>
          <w:sz w:val="28"/>
          <w:szCs w:val="28"/>
        </w:rPr>
        <w:t xml:space="preserve"> № КУВИ-001/202</w:t>
      </w:r>
      <w:r>
        <w:rPr>
          <w:sz w:val="28"/>
          <w:szCs w:val="28"/>
        </w:rPr>
        <w:t>5</w:t>
      </w:r>
      <w:r w:rsidRPr="00606E63">
        <w:rPr>
          <w:sz w:val="28"/>
          <w:szCs w:val="28"/>
        </w:rPr>
        <w:t>-</w:t>
      </w:r>
      <w:r>
        <w:rPr>
          <w:sz w:val="28"/>
          <w:szCs w:val="28"/>
        </w:rPr>
        <w:t>100335542</w:t>
      </w:r>
      <w:r w:rsidRPr="00606E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C1F27">
        <w:rPr>
          <w:sz w:val="28"/>
          <w:szCs w:val="28"/>
        </w:rPr>
        <w:t xml:space="preserve">Площадь земельного участка составляет </w:t>
      </w:r>
      <w:r>
        <w:rPr>
          <w:sz w:val="28"/>
          <w:szCs w:val="28"/>
        </w:rPr>
        <w:t>1402</w:t>
      </w:r>
      <w:r w:rsidRPr="005C1F27">
        <w:rPr>
          <w:sz w:val="28"/>
          <w:szCs w:val="28"/>
        </w:rPr>
        <w:t xml:space="preserve"> кв.м.</w:t>
      </w:r>
    </w:p>
    <w:p w:rsidR="002621FD" w:rsidRPr="005C1F27" w:rsidRDefault="002621FD" w:rsidP="002621FD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06.05.2025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083F4F">
        <w:rPr>
          <w:sz w:val="28"/>
          <w:szCs w:val="28"/>
        </w:rPr>
        <w:t>50:23:0090238:48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«для индивидуального жилищного строительства», расположен </w:t>
      </w:r>
      <w:r w:rsidRPr="005C1F27">
        <w:rPr>
          <w:sz w:val="28"/>
          <w:szCs w:val="28"/>
        </w:rPr>
        <w:t xml:space="preserve">в территориальной зоне </w:t>
      </w:r>
      <w:r>
        <w:rPr>
          <w:sz w:val="28"/>
          <w:szCs w:val="28"/>
        </w:rPr>
        <w:t>Ж-2 – зона застройки индивидуальными жилыми домами</w:t>
      </w:r>
      <w:r w:rsidRPr="005C1F27">
        <w:rPr>
          <w:sz w:val="28"/>
          <w:szCs w:val="28"/>
        </w:rPr>
        <w:t>.</w:t>
      </w:r>
    </w:p>
    <w:p w:rsidR="002621FD" w:rsidRPr="005C1F27" w:rsidRDefault="002621FD" w:rsidP="002621FD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>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</w:t>
      </w:r>
      <w:r w:rsidRPr="005C1F27">
        <w:rPr>
          <w:sz w:val="28"/>
          <w:szCs w:val="28"/>
        </w:rPr>
        <w:t>).</w:t>
      </w:r>
    </w:p>
    <w:p w:rsidR="002621FD" w:rsidRPr="005C1F27" w:rsidRDefault="002621FD" w:rsidP="002621FD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5C1F27">
        <w:rPr>
          <w:sz w:val="28"/>
          <w:szCs w:val="28"/>
        </w:rPr>
        <w:t>Для планируемого условно разрешенного вида исп</w:t>
      </w:r>
      <w:r>
        <w:rPr>
          <w:sz w:val="28"/>
          <w:szCs w:val="28"/>
        </w:rPr>
        <w:t>ользования объекта капитального строительства 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4.4) градостроительным регламентом установлены</w:t>
      </w:r>
      <w:r w:rsidRPr="005C1F27">
        <w:rPr>
          <w:sz w:val="28"/>
          <w:szCs w:val="28"/>
        </w:rPr>
        <w:t xml:space="preserve">: </w:t>
      </w:r>
    </w:p>
    <w:p w:rsidR="002621FD" w:rsidRPr="005C1F27" w:rsidRDefault="002621FD" w:rsidP="002621FD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C1F27">
        <w:rPr>
          <w:sz w:val="28"/>
          <w:szCs w:val="28"/>
        </w:rPr>
        <w:t>- минимальны</w:t>
      </w:r>
      <w:r>
        <w:rPr>
          <w:sz w:val="28"/>
          <w:szCs w:val="28"/>
        </w:rPr>
        <w:t>е размеры земельного участка – 500</w:t>
      </w:r>
      <w:r w:rsidRPr="005C1F27">
        <w:rPr>
          <w:sz w:val="28"/>
          <w:szCs w:val="28"/>
        </w:rPr>
        <w:t xml:space="preserve"> кв.м; </w:t>
      </w:r>
    </w:p>
    <w:p w:rsidR="002621FD" w:rsidRPr="005C1F27" w:rsidRDefault="002621FD" w:rsidP="002621FD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максимальные размеры земельного участка – </w:t>
      </w:r>
      <w:r>
        <w:rPr>
          <w:sz w:val="28"/>
          <w:szCs w:val="28"/>
        </w:rPr>
        <w:t>10 000</w:t>
      </w:r>
      <w:r w:rsidRPr="005C1F27">
        <w:rPr>
          <w:sz w:val="28"/>
          <w:szCs w:val="28"/>
        </w:rPr>
        <w:t xml:space="preserve"> кв.м;</w:t>
      </w:r>
    </w:p>
    <w:p w:rsidR="002621FD" w:rsidRDefault="002621FD" w:rsidP="002621FD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</w:t>
      </w:r>
      <w:r>
        <w:rPr>
          <w:sz w:val="28"/>
          <w:szCs w:val="28"/>
        </w:rPr>
        <w:t xml:space="preserve">максимальный </w:t>
      </w:r>
      <w:r w:rsidRPr="005C1F27">
        <w:rPr>
          <w:sz w:val="28"/>
          <w:szCs w:val="28"/>
        </w:rPr>
        <w:t xml:space="preserve">процент застройки участка – </w:t>
      </w:r>
      <w:r>
        <w:rPr>
          <w:sz w:val="28"/>
          <w:szCs w:val="28"/>
        </w:rPr>
        <w:t>50</w:t>
      </w:r>
      <w:r w:rsidRPr="005C1F27">
        <w:rPr>
          <w:sz w:val="28"/>
          <w:szCs w:val="28"/>
        </w:rPr>
        <w:t>%.</w:t>
      </w:r>
    </w:p>
    <w:p w:rsidR="002621FD" w:rsidRPr="005C1F27" w:rsidRDefault="002621FD" w:rsidP="002621FD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- минимальный отступ от границ земельного участка - 3,0 м</w:t>
      </w:r>
    </w:p>
    <w:p w:rsidR="002621FD" w:rsidRPr="0038549A" w:rsidRDefault="002621FD" w:rsidP="002621FD">
      <w:pPr>
        <w:pStyle w:val="Default"/>
        <w:tabs>
          <w:tab w:val="left" w:pos="-108"/>
        </w:tabs>
        <w:ind w:left="-108" w:hanging="176"/>
        <w:jc w:val="both"/>
        <w:rPr>
          <w:sz w:val="28"/>
          <w:szCs w:val="28"/>
        </w:rPr>
      </w:pPr>
      <w:r w:rsidRPr="0038549A">
        <w:rPr>
          <w:sz w:val="28"/>
          <w:szCs w:val="28"/>
        </w:rPr>
        <w:t xml:space="preserve">        Рассматриваемая территория граничит:</w:t>
      </w:r>
    </w:p>
    <w:p w:rsidR="002621FD" w:rsidRPr="002F4141" w:rsidRDefault="002621FD" w:rsidP="002621FD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2F4141">
        <w:rPr>
          <w:sz w:val="28"/>
          <w:szCs w:val="28"/>
        </w:rPr>
        <w:t>с севера – с землями неразграниченной государственной собственности, далее с земельным участком с кадастровым номером 50:23:0090238:396 с категорией земель «земли населенных пунктов» и видом разрешенного использования «коммунальное обслуживание»;</w:t>
      </w:r>
    </w:p>
    <w:p w:rsidR="002621FD" w:rsidRPr="002F4141" w:rsidRDefault="002621FD" w:rsidP="002621FD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2F4141">
        <w:rPr>
          <w:sz w:val="28"/>
          <w:szCs w:val="28"/>
        </w:rPr>
        <w:t>с запада – с землями неразграниченной государственной собственности, далее с земельным участком с кадастровым номером 50:23:0090238:35 с категорией земель «земли населенных пунктов» и видом разрешенного использования «под здание универмага»;</w:t>
      </w:r>
    </w:p>
    <w:p w:rsidR="002621FD" w:rsidRPr="002F4141" w:rsidRDefault="002621FD" w:rsidP="002621FD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30"/>
          <w:szCs w:val="30"/>
          <w:shd w:val="clear" w:color="auto" w:fill="FFFFFF"/>
        </w:rPr>
      </w:pPr>
      <w:r w:rsidRPr="002F4141">
        <w:rPr>
          <w:sz w:val="28"/>
          <w:szCs w:val="28"/>
        </w:rPr>
        <w:t xml:space="preserve">с юга – с землями неразграниченной государственной собственности, далее с земельным участком с кадастровым номером 50:23:0090238:23 с категорией земель «земли населенных пунктов» и видом разрешенного использования «ЛПХ в городах и поселках»; </w:t>
      </w:r>
    </w:p>
    <w:p w:rsidR="002621FD" w:rsidRPr="002F4141" w:rsidRDefault="002621FD" w:rsidP="002621FD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 w:rsidRPr="002F4141">
        <w:rPr>
          <w:sz w:val="30"/>
          <w:szCs w:val="30"/>
          <w:shd w:val="clear" w:color="auto" w:fill="FFFFFF"/>
        </w:rPr>
        <w:t xml:space="preserve">с востока </w:t>
      </w:r>
      <w:r w:rsidRPr="002F4141">
        <w:rPr>
          <w:sz w:val="28"/>
          <w:szCs w:val="28"/>
          <w:shd w:val="clear" w:color="auto" w:fill="FFFFFF"/>
        </w:rPr>
        <w:t xml:space="preserve">- </w:t>
      </w:r>
      <w:r w:rsidRPr="002F4141">
        <w:rPr>
          <w:sz w:val="28"/>
          <w:szCs w:val="28"/>
        </w:rPr>
        <w:t>с земельным участком с кадастровым номером 50:23:0000000:159623 с категорией земель «земли населенных пунктов» и видом разрешенного использования «земельные участки (территории) общего пользования» - автодорога местного значения – Октябрьская улица.</w:t>
      </w:r>
    </w:p>
    <w:p w:rsidR="002621FD" w:rsidRPr="002F4141" w:rsidRDefault="002621FD" w:rsidP="002621FD">
      <w:pPr>
        <w:pStyle w:val="Default"/>
        <w:tabs>
          <w:tab w:val="left" w:pos="-108"/>
        </w:tabs>
        <w:ind w:left="-108" w:firstLine="425"/>
        <w:jc w:val="both"/>
        <w:rPr>
          <w:sz w:val="28"/>
          <w:szCs w:val="28"/>
        </w:rPr>
      </w:pPr>
      <w:r w:rsidRPr="002F4141">
        <w:rPr>
          <w:sz w:val="28"/>
          <w:szCs w:val="28"/>
        </w:rPr>
        <w:t>На земельном участке расположен объект капитального строительства с кадастровым номером 50:23:0090238:395 – индивидуальный жилой</w:t>
      </w:r>
      <w:r w:rsidR="009A3DF9">
        <w:rPr>
          <w:sz w:val="28"/>
          <w:szCs w:val="28"/>
        </w:rPr>
        <w:t xml:space="preserve"> дом, общей площадью 235,7 кв.м</w:t>
      </w:r>
      <w:r w:rsidRPr="002F4141">
        <w:rPr>
          <w:sz w:val="28"/>
          <w:szCs w:val="28"/>
        </w:rPr>
        <w:t>, этажность - 3 этажа.</w:t>
      </w:r>
    </w:p>
    <w:p w:rsidR="002621FD" w:rsidRPr="00763171" w:rsidRDefault="002621FD" w:rsidP="002621FD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 w:rsidRPr="00763171">
        <w:rPr>
          <w:sz w:val="28"/>
          <w:szCs w:val="28"/>
        </w:rPr>
        <w:t>На территории участка с кадастровым номером 50:23:0090238:48 планируется размещение объектов торговли (магазинов) для продажи продовольственных и непродовольственных товаров, размещение пунктов выдачи ОЗОН, СДЭК.</w:t>
      </w:r>
    </w:p>
    <w:p w:rsidR="002621FD" w:rsidRDefault="002621FD" w:rsidP="002621FD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 w:rsidRPr="00763171">
        <w:rPr>
          <w:sz w:val="28"/>
          <w:szCs w:val="28"/>
        </w:rPr>
        <w:t>На территории будут предусмотрены временные парковочные места для посетителей, в том числе для МГН.</w:t>
      </w:r>
    </w:p>
    <w:p w:rsidR="002621FD" w:rsidRDefault="002621FD" w:rsidP="002621FD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Проектируемые объекты – магазины относятся к объектам капитального строительства.</w:t>
      </w:r>
    </w:p>
    <w:p w:rsidR="002621FD" w:rsidRDefault="002621FD" w:rsidP="002621FD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технико-экономические показатели проектируемых объектов:</w:t>
      </w:r>
    </w:p>
    <w:p w:rsidR="002621FD" w:rsidRDefault="002621FD" w:rsidP="002621FD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>
        <w:rPr>
          <w:sz w:val="28"/>
          <w:szCs w:val="28"/>
        </w:rPr>
        <w:t>Здание магазина № 1: общая площадь – 300,0 кв.м., площадь застройки – 317,0 кв.м, высота – 6,0 м, строительный объем – 1800,0 м3.</w:t>
      </w:r>
    </w:p>
    <w:p w:rsidR="002621FD" w:rsidRDefault="002621FD" w:rsidP="002621FD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>
        <w:rPr>
          <w:sz w:val="28"/>
          <w:szCs w:val="28"/>
        </w:rPr>
        <w:t>Здание магазина № 2: общая площадь – 176,0 кв.м., площадь застройки – 185,0 кв.м, высота – 6,0 м, строительный объем – 1100,0 м3.</w:t>
      </w:r>
    </w:p>
    <w:p w:rsidR="002621FD" w:rsidRPr="00E14421" w:rsidRDefault="002621FD" w:rsidP="002621FD">
      <w:pPr>
        <w:pStyle w:val="Default"/>
        <w:tabs>
          <w:tab w:val="left" w:pos="-284"/>
        </w:tabs>
        <w:ind w:left="-108"/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      Проектные расстояния от границ земельного участка до проектируем</w:t>
      </w:r>
      <w:r>
        <w:rPr>
          <w:sz w:val="28"/>
          <w:szCs w:val="28"/>
        </w:rPr>
        <w:t>ых</w:t>
      </w:r>
      <w:r w:rsidRPr="00E14421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E14421">
        <w:rPr>
          <w:sz w:val="28"/>
          <w:szCs w:val="28"/>
        </w:rPr>
        <w:t xml:space="preserve"> капитального строительства составляют:</w:t>
      </w:r>
    </w:p>
    <w:p w:rsidR="002621FD" w:rsidRPr="00E14421" w:rsidRDefault="002621FD" w:rsidP="002621FD">
      <w:pPr>
        <w:pStyle w:val="Default"/>
        <w:numPr>
          <w:ilvl w:val="0"/>
          <w:numId w:val="13"/>
        </w:numPr>
        <w:tabs>
          <w:tab w:val="left" w:pos="601"/>
        </w:tabs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от северной границы – </w:t>
      </w:r>
      <w:r>
        <w:rPr>
          <w:sz w:val="28"/>
          <w:szCs w:val="28"/>
        </w:rPr>
        <w:t>не менее 3,0</w:t>
      </w:r>
      <w:r w:rsidRPr="00E14421">
        <w:rPr>
          <w:sz w:val="28"/>
          <w:szCs w:val="28"/>
        </w:rPr>
        <w:t xml:space="preserve"> м;</w:t>
      </w:r>
    </w:p>
    <w:p w:rsidR="002621FD" w:rsidRPr="00E14421" w:rsidRDefault="002621FD" w:rsidP="002621FD">
      <w:pPr>
        <w:pStyle w:val="Default"/>
        <w:numPr>
          <w:ilvl w:val="0"/>
          <w:numId w:val="13"/>
        </w:numPr>
        <w:tabs>
          <w:tab w:val="left" w:pos="601"/>
        </w:tabs>
        <w:jc w:val="both"/>
        <w:rPr>
          <w:sz w:val="28"/>
          <w:szCs w:val="28"/>
        </w:rPr>
      </w:pPr>
      <w:r w:rsidRPr="00E14421">
        <w:rPr>
          <w:sz w:val="28"/>
          <w:szCs w:val="28"/>
        </w:rPr>
        <w:t>от южной границы –</w:t>
      </w:r>
      <w:r>
        <w:rPr>
          <w:sz w:val="28"/>
          <w:szCs w:val="28"/>
        </w:rPr>
        <w:t>3,0-8,70</w:t>
      </w:r>
      <w:r w:rsidRPr="00E14421">
        <w:rPr>
          <w:sz w:val="28"/>
          <w:szCs w:val="28"/>
        </w:rPr>
        <w:t xml:space="preserve"> м;</w:t>
      </w:r>
    </w:p>
    <w:p w:rsidR="002621FD" w:rsidRPr="00E14421" w:rsidRDefault="002621FD" w:rsidP="002621FD">
      <w:pPr>
        <w:pStyle w:val="Default"/>
        <w:numPr>
          <w:ilvl w:val="0"/>
          <w:numId w:val="13"/>
        </w:numPr>
        <w:tabs>
          <w:tab w:val="left" w:pos="601"/>
        </w:tabs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от западной границы – </w:t>
      </w:r>
      <w:r>
        <w:rPr>
          <w:sz w:val="28"/>
          <w:szCs w:val="28"/>
        </w:rPr>
        <w:t>не менее 3,0</w:t>
      </w:r>
      <w:r w:rsidRPr="00E14421">
        <w:rPr>
          <w:sz w:val="28"/>
          <w:szCs w:val="28"/>
        </w:rPr>
        <w:t xml:space="preserve"> м;</w:t>
      </w:r>
    </w:p>
    <w:p w:rsidR="002621FD" w:rsidRPr="00E14421" w:rsidRDefault="002621FD" w:rsidP="002621FD">
      <w:pPr>
        <w:pStyle w:val="Default"/>
        <w:numPr>
          <w:ilvl w:val="0"/>
          <w:numId w:val="13"/>
        </w:numPr>
        <w:tabs>
          <w:tab w:val="left" w:pos="601"/>
        </w:tabs>
        <w:jc w:val="both"/>
        <w:rPr>
          <w:sz w:val="28"/>
          <w:szCs w:val="28"/>
        </w:rPr>
      </w:pPr>
      <w:r w:rsidRPr="00E14421">
        <w:rPr>
          <w:sz w:val="28"/>
          <w:szCs w:val="28"/>
        </w:rPr>
        <w:t xml:space="preserve">от восточной границы – </w:t>
      </w:r>
      <w:r>
        <w:rPr>
          <w:sz w:val="28"/>
          <w:szCs w:val="28"/>
        </w:rPr>
        <w:t xml:space="preserve">не менее 3,0 </w:t>
      </w:r>
      <w:r w:rsidRPr="00E14421">
        <w:rPr>
          <w:sz w:val="28"/>
          <w:szCs w:val="28"/>
        </w:rPr>
        <w:t>м.</w:t>
      </w:r>
    </w:p>
    <w:p w:rsidR="002621FD" w:rsidRDefault="002621FD" w:rsidP="002621FD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  <w:r w:rsidRPr="00E929ED">
        <w:rPr>
          <w:sz w:val="28"/>
          <w:szCs w:val="28"/>
          <w:shd w:val="clear" w:color="auto" w:fill="FFFFFF"/>
        </w:rPr>
        <w:t xml:space="preserve">      На основании заключения</w:t>
      </w:r>
      <w:r w:rsidRPr="00EB4FB2">
        <w:rPr>
          <w:sz w:val="28"/>
          <w:szCs w:val="28"/>
        </w:rPr>
        <w:t xml:space="preserve"> </w:t>
      </w:r>
      <w:r w:rsidRPr="00E12B3C">
        <w:rPr>
          <w:sz w:val="28"/>
          <w:szCs w:val="28"/>
        </w:rPr>
        <w:t>ООО «АрГИС»</w:t>
      </w:r>
      <w:r w:rsidRPr="00F77020">
        <w:t xml:space="preserve"> </w:t>
      </w:r>
      <w:r w:rsidRPr="00E929ED">
        <w:rPr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Pr="00E929ED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083F4F">
        <w:rPr>
          <w:sz w:val="28"/>
          <w:szCs w:val="28"/>
        </w:rPr>
        <w:t>50:23:0090238:48</w:t>
      </w:r>
      <w:r>
        <w:rPr>
          <w:sz w:val="28"/>
          <w:szCs w:val="28"/>
        </w:rPr>
        <w:t xml:space="preserve">, </w:t>
      </w:r>
      <w:r w:rsidRPr="0083314F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3314F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083F4F">
        <w:rPr>
          <w:sz w:val="28"/>
          <w:szCs w:val="28"/>
        </w:rPr>
        <w:t>Московская область, р-н Раменский, р.п. Ильинский, ул. Московская, участок № 27а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>д разрешенного использования – «для индивидуального жилищного строительства»,</w:t>
      </w:r>
      <w:r w:rsidRPr="00E929ED">
        <w:rPr>
          <w:sz w:val="28"/>
          <w:szCs w:val="28"/>
        </w:rPr>
        <w:t xml:space="preserve"> не повлекут за собой нарушения требований технических регламентов</w:t>
      </w:r>
      <w:r>
        <w:rPr>
          <w:sz w:val="28"/>
          <w:szCs w:val="28"/>
        </w:rPr>
        <w:t>.</w:t>
      </w:r>
    </w:p>
    <w:p w:rsidR="002621FD" w:rsidRDefault="00956F0C" w:rsidP="002621FD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  <w:r w:rsidRPr="005B4A00">
        <w:rPr>
          <w:b/>
          <w:color w:val="auto"/>
          <w:sz w:val="28"/>
          <w:szCs w:val="28"/>
        </w:rPr>
        <w:lastRenderedPageBreak/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2621FD">
        <w:rPr>
          <w:sz w:val="28"/>
          <w:szCs w:val="28"/>
        </w:rPr>
        <w:t>Журавлев Сергей Николаевич</w:t>
      </w:r>
    </w:p>
    <w:p w:rsidR="00546520" w:rsidRDefault="00546520" w:rsidP="0072362B">
      <w:pPr>
        <w:ind w:left="-142"/>
        <w:rPr>
          <w:sz w:val="28"/>
          <w:szCs w:val="28"/>
        </w:rPr>
      </w:pPr>
    </w:p>
    <w:p w:rsidR="0072362B" w:rsidRDefault="0072362B" w:rsidP="0072362B">
      <w:pPr>
        <w:ind w:left="-142"/>
        <w:rPr>
          <w:sz w:val="28"/>
          <w:szCs w:val="28"/>
        </w:rPr>
      </w:pPr>
    </w:p>
    <w:p w:rsidR="002621FD" w:rsidRPr="00134108" w:rsidRDefault="0005510D" w:rsidP="002621FD">
      <w:pPr>
        <w:ind w:left="-108" w:right="-1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2621FD" w:rsidRPr="00134108">
        <w:rPr>
          <w:sz w:val="28"/>
          <w:szCs w:val="28"/>
        </w:rPr>
        <w:t>ООО «АрГИС» (регистрационный номер члена СРО П-133-005040096322-0078, Саморегулируемая организация - Союз «Комплексное Объединение Проектировщиков» (СРО-П-133-01022010),  дата и номер решения о приеме в члены: Решен</w:t>
      </w:r>
      <w:r w:rsidR="005639BD">
        <w:rPr>
          <w:sz w:val="28"/>
          <w:szCs w:val="28"/>
        </w:rPr>
        <w:t xml:space="preserve">ие совета директоров, протокол </w:t>
      </w:r>
      <w:r w:rsidR="002621FD" w:rsidRPr="00134108">
        <w:rPr>
          <w:sz w:val="28"/>
          <w:szCs w:val="28"/>
        </w:rPr>
        <w:t>№ 12 от 18.03.2010)</w:t>
      </w:r>
    </w:p>
    <w:p w:rsidR="001744E4" w:rsidRDefault="001744E4" w:rsidP="0072362B">
      <w:pPr>
        <w:ind w:left="-142"/>
        <w:rPr>
          <w:sz w:val="28"/>
          <w:szCs w:val="28"/>
        </w:rPr>
      </w:pPr>
    </w:p>
    <w:p w:rsidR="0072362B" w:rsidRPr="0082343A" w:rsidRDefault="0072362B" w:rsidP="0072362B">
      <w:pPr>
        <w:ind w:left="-142"/>
        <w:rPr>
          <w:sz w:val="28"/>
          <w:szCs w:val="28"/>
        </w:rPr>
      </w:pPr>
    </w:p>
    <w:p w:rsidR="002621FD" w:rsidRDefault="0005510D" w:rsidP="002621FD">
      <w:pPr>
        <w:widowControl w:val="0"/>
        <w:tabs>
          <w:tab w:val="left" w:pos="142"/>
        </w:tabs>
        <w:ind w:left="-108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2621FD" w:rsidRPr="009454C5">
        <w:rPr>
          <w:sz w:val="28"/>
          <w:szCs w:val="28"/>
        </w:rPr>
        <w:t xml:space="preserve">с </w:t>
      </w:r>
      <w:r w:rsidR="002621FD">
        <w:rPr>
          <w:sz w:val="28"/>
          <w:szCs w:val="28"/>
        </w:rPr>
        <w:t xml:space="preserve">12.05.2025 </w:t>
      </w:r>
      <w:r w:rsidR="002621FD" w:rsidRPr="009454C5">
        <w:rPr>
          <w:sz w:val="28"/>
          <w:szCs w:val="28"/>
        </w:rPr>
        <w:t xml:space="preserve">по </w:t>
      </w:r>
      <w:r w:rsidR="002621FD">
        <w:rPr>
          <w:sz w:val="28"/>
          <w:szCs w:val="28"/>
        </w:rPr>
        <w:t>02.06.2025</w:t>
      </w:r>
    </w:p>
    <w:p w:rsidR="0072362B" w:rsidRDefault="0072362B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</w:p>
    <w:p w:rsidR="0072362B" w:rsidRDefault="0072362B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</w:p>
    <w:p w:rsidR="00B00E3B" w:rsidRPr="001744E4" w:rsidRDefault="0005510D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z w:val="28"/>
          <w:szCs w:val="28"/>
        </w:rPr>
      </w:pPr>
      <w:r w:rsidRPr="001744E4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744E4">
        <w:rPr>
          <w:color w:val="000000" w:themeColor="text1"/>
          <w:sz w:val="28"/>
          <w:szCs w:val="28"/>
        </w:rPr>
        <w:t xml:space="preserve"> </w:t>
      </w:r>
    </w:p>
    <w:p w:rsidR="001744E4" w:rsidRPr="001744E4" w:rsidRDefault="001744E4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>
        <w:rPr>
          <w:color w:val="000000" w:themeColor="text1"/>
          <w:sz w:val="28"/>
          <w:szCs w:val="28"/>
        </w:rPr>
        <w:t xml:space="preserve">муниципального </w:t>
      </w:r>
      <w:r w:rsidRPr="001744E4">
        <w:rPr>
          <w:color w:val="000000" w:themeColor="text1"/>
          <w:sz w:val="28"/>
          <w:szCs w:val="28"/>
        </w:rPr>
        <w:t xml:space="preserve">округа Московской области </w:t>
      </w:r>
      <w:r w:rsidR="002621FD">
        <w:rPr>
          <w:bCs/>
          <w:sz w:val="28"/>
          <w:szCs w:val="28"/>
          <w:lang w:eastAsia="ar-SA"/>
        </w:rPr>
        <w:t xml:space="preserve">от </w:t>
      </w:r>
      <w:r w:rsidR="002621FD">
        <w:rPr>
          <w:bCs/>
          <w:sz w:val="28"/>
          <w:szCs w:val="28"/>
        </w:rPr>
        <w:t xml:space="preserve">07.05.2025 </w:t>
      </w:r>
      <w:r w:rsidR="002621FD">
        <w:rPr>
          <w:bCs/>
          <w:sz w:val="28"/>
          <w:szCs w:val="28"/>
          <w:lang w:eastAsia="ar-SA"/>
        </w:rPr>
        <w:t xml:space="preserve"> </w:t>
      </w:r>
      <w:r w:rsidR="002621FD" w:rsidRPr="005B4A00">
        <w:rPr>
          <w:bCs/>
          <w:sz w:val="28"/>
          <w:szCs w:val="28"/>
          <w:lang w:eastAsia="ar-SA"/>
        </w:rPr>
        <w:t xml:space="preserve">№ </w:t>
      </w:r>
      <w:r w:rsidR="002621FD">
        <w:rPr>
          <w:bCs/>
          <w:sz w:val="28"/>
          <w:szCs w:val="28"/>
        </w:rPr>
        <w:t xml:space="preserve">1960 </w:t>
      </w:r>
      <w:r w:rsidRPr="001744E4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744E4" w:rsidRDefault="001744E4" w:rsidP="0072362B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744E4">
        <w:rPr>
          <w:color w:val="000000" w:themeColor="text1"/>
          <w:sz w:val="28"/>
          <w:szCs w:val="28"/>
        </w:rPr>
        <w:t xml:space="preserve"> .       </w:t>
      </w:r>
    </w:p>
    <w:p w:rsidR="001744E4" w:rsidRPr="001744E4" w:rsidRDefault="001744E4" w:rsidP="0072362B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744E4">
        <w:rPr>
          <w:color w:val="000000" w:themeColor="text1"/>
          <w:sz w:val="28"/>
          <w:szCs w:val="28"/>
        </w:rPr>
        <w:t>.</w:t>
      </w:r>
    </w:p>
    <w:p w:rsidR="00930511" w:rsidRDefault="00930511" w:rsidP="0072362B">
      <w:pPr>
        <w:widowControl w:val="0"/>
        <w:ind w:left="-142"/>
        <w:contextualSpacing/>
        <w:jc w:val="both"/>
        <w:rPr>
          <w:color w:val="auto"/>
          <w:spacing w:val="-20"/>
          <w:sz w:val="28"/>
          <w:szCs w:val="28"/>
        </w:rPr>
      </w:pPr>
    </w:p>
    <w:p w:rsidR="0072362B" w:rsidRPr="005B4A00" w:rsidRDefault="0072362B" w:rsidP="0072362B">
      <w:pPr>
        <w:widowControl w:val="0"/>
        <w:ind w:left="-142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2621FD" w:rsidRDefault="002621FD" w:rsidP="002621FD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8" w:right="-2" w:firstLine="108"/>
        <w:contextualSpacing/>
        <w:jc w:val="both"/>
        <w:rPr>
          <w:sz w:val="28"/>
          <w:szCs w:val="28"/>
          <w:lang w:eastAsia="ar-SA"/>
        </w:rPr>
      </w:pPr>
      <w:r w:rsidRPr="00043F22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Pr="00043F22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083F4F">
        <w:rPr>
          <w:sz w:val="28"/>
          <w:szCs w:val="28"/>
        </w:rPr>
        <w:t>50:23:0090238:48</w:t>
      </w:r>
      <w:r>
        <w:rPr>
          <w:sz w:val="28"/>
          <w:szCs w:val="28"/>
        </w:rPr>
        <w:t xml:space="preserve">, </w:t>
      </w:r>
      <w:r w:rsidRPr="0083314F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3314F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083F4F">
        <w:rPr>
          <w:sz w:val="28"/>
          <w:szCs w:val="28"/>
        </w:rPr>
        <w:t>Мос</w:t>
      </w:r>
      <w:r>
        <w:rPr>
          <w:sz w:val="28"/>
          <w:szCs w:val="28"/>
        </w:rPr>
        <w:t xml:space="preserve">ковская область, р-н Раменский, </w:t>
      </w:r>
      <w:r w:rsidRPr="00083F4F">
        <w:rPr>
          <w:sz w:val="28"/>
          <w:szCs w:val="28"/>
        </w:rPr>
        <w:t>р.п. Ильинский, ул. Московская, участок № 27а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«для индивидуального жилищного строительства», </w:t>
      </w:r>
      <w:r w:rsidRPr="00043F22">
        <w:rPr>
          <w:sz w:val="28"/>
          <w:szCs w:val="28"/>
        </w:rPr>
        <w:t>б</w:t>
      </w:r>
      <w:r w:rsidRPr="00043F22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г.Раменское, ул. Воровского, д.1А, 3 этаж и размещены на официальном информационном</w:t>
      </w:r>
      <w:r w:rsidRPr="0005436E">
        <w:rPr>
          <w:sz w:val="28"/>
          <w:szCs w:val="28"/>
          <w:lang w:eastAsia="ar-SA"/>
        </w:rPr>
        <w:t xml:space="preserve">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10" w:history="1">
        <w:r w:rsidRPr="0005436E">
          <w:rPr>
            <w:sz w:val="28"/>
            <w:szCs w:val="28"/>
            <w:lang w:eastAsia="ar-SA"/>
          </w:rPr>
          <w:t>http://ramenskoye.ru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72362B" w:rsidRDefault="0072362B" w:rsidP="0072362B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</w:p>
    <w:p w:rsidR="0072362B" w:rsidRPr="0005436E" w:rsidRDefault="0072362B" w:rsidP="0072362B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</w:p>
    <w:p w:rsidR="0018645C" w:rsidRDefault="00A671DD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4E62B8" w:rsidRPr="00E14421">
        <w:rPr>
          <w:sz w:val="28"/>
          <w:szCs w:val="28"/>
        </w:rPr>
        <w:t xml:space="preserve">с </w:t>
      </w:r>
      <w:r w:rsidR="004E62B8">
        <w:rPr>
          <w:sz w:val="28"/>
          <w:szCs w:val="28"/>
        </w:rPr>
        <w:t>12.05</w:t>
      </w:r>
      <w:r w:rsidR="004E62B8" w:rsidRPr="00E14421">
        <w:rPr>
          <w:sz w:val="28"/>
          <w:szCs w:val="28"/>
        </w:rPr>
        <w:t xml:space="preserve">.2025 по </w:t>
      </w:r>
      <w:r w:rsidR="004E62B8">
        <w:rPr>
          <w:sz w:val="28"/>
          <w:szCs w:val="28"/>
        </w:rPr>
        <w:t>26.05.</w:t>
      </w:r>
      <w:r w:rsidR="004E62B8" w:rsidRPr="00E14421">
        <w:rPr>
          <w:sz w:val="28"/>
          <w:szCs w:val="28"/>
        </w:rPr>
        <w:t>2025</w:t>
      </w:r>
    </w:p>
    <w:p w:rsidR="00F24EF6" w:rsidRDefault="00F24EF6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72362B" w:rsidRDefault="0072362B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2621FD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Default="000C40F1" w:rsidP="0072362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72362B" w:rsidRPr="005B4A00" w:rsidRDefault="0072362B" w:rsidP="0072362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BB2283">
        <w:rPr>
          <w:color w:val="auto"/>
          <w:sz w:val="28"/>
          <w:szCs w:val="28"/>
        </w:rPr>
        <w:t>28</w:t>
      </w:r>
      <w:r w:rsidR="0072362B">
        <w:rPr>
          <w:color w:val="auto"/>
          <w:sz w:val="28"/>
          <w:szCs w:val="28"/>
        </w:rPr>
        <w:t>.05.</w:t>
      </w:r>
      <w:r w:rsidR="00B34452">
        <w:rPr>
          <w:color w:val="auto"/>
          <w:sz w:val="28"/>
          <w:szCs w:val="28"/>
        </w:rPr>
        <w:t>2025</w:t>
      </w:r>
    </w:p>
    <w:p w:rsidR="00F64539" w:rsidRDefault="00F64539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5639BD" w:rsidRDefault="005639B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2174EE" w:rsidRDefault="0005510D" w:rsidP="005639BD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lastRenderedPageBreak/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2621FD" w:rsidRDefault="00BB2283" w:rsidP="002621FD">
      <w:pPr>
        <w:shd w:val="clear" w:color="auto" w:fill="FFFFFF"/>
        <w:tabs>
          <w:tab w:val="left" w:pos="5670"/>
        </w:tabs>
        <w:spacing w:line="240" w:lineRule="atLeast"/>
        <w:ind w:left="-64"/>
        <w:jc w:val="both"/>
        <w:textAlignment w:val="baseline"/>
        <w:rPr>
          <w:sz w:val="28"/>
          <w:szCs w:val="28"/>
          <w:lang w:eastAsia="ar-SA"/>
        </w:rPr>
      </w:pPr>
      <w:r w:rsidRPr="00EA4542">
        <w:rPr>
          <w:sz w:val="28"/>
          <w:szCs w:val="28"/>
        </w:rPr>
        <w:t xml:space="preserve">Процедура проведения общественных обсуждений </w:t>
      </w:r>
      <w:r w:rsidRPr="00EA4542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 </w:t>
      </w:r>
      <w:r w:rsidRPr="00EA4542">
        <w:rPr>
          <w:sz w:val="28"/>
          <w:szCs w:val="28"/>
        </w:rPr>
        <w:t xml:space="preserve">«Магазины» в отношении земельного участка с кадастровым номером </w:t>
      </w:r>
      <w:r w:rsidR="002621FD" w:rsidRPr="00083F4F">
        <w:rPr>
          <w:sz w:val="28"/>
          <w:szCs w:val="28"/>
        </w:rPr>
        <w:t>50:23:0090238:48</w:t>
      </w:r>
      <w:r w:rsidR="002621FD">
        <w:rPr>
          <w:sz w:val="28"/>
          <w:szCs w:val="28"/>
        </w:rPr>
        <w:t xml:space="preserve">, </w:t>
      </w:r>
      <w:r w:rsidR="002621FD" w:rsidRPr="0083314F">
        <w:rPr>
          <w:sz w:val="28"/>
          <w:szCs w:val="28"/>
        </w:rPr>
        <w:t>расположенн</w:t>
      </w:r>
      <w:r w:rsidR="002621FD">
        <w:rPr>
          <w:sz w:val="28"/>
          <w:szCs w:val="28"/>
        </w:rPr>
        <w:t>ого</w:t>
      </w:r>
      <w:r w:rsidR="002621FD" w:rsidRPr="0083314F">
        <w:rPr>
          <w:sz w:val="28"/>
          <w:szCs w:val="28"/>
        </w:rPr>
        <w:t xml:space="preserve"> по адресу:</w:t>
      </w:r>
      <w:r w:rsidR="002621FD">
        <w:rPr>
          <w:sz w:val="28"/>
          <w:szCs w:val="28"/>
        </w:rPr>
        <w:t xml:space="preserve"> Московская область, </w:t>
      </w:r>
      <w:r w:rsidR="002621FD" w:rsidRPr="00083F4F">
        <w:rPr>
          <w:sz w:val="28"/>
          <w:szCs w:val="28"/>
        </w:rPr>
        <w:t>р-н Раменский, р.п. Ильинский, ул. Московская, участок № 27а</w:t>
      </w:r>
      <w:r w:rsidR="002621FD">
        <w:rPr>
          <w:sz w:val="28"/>
          <w:szCs w:val="28"/>
        </w:rPr>
        <w:t xml:space="preserve">, </w:t>
      </w:r>
      <w:r w:rsidR="002621FD" w:rsidRPr="005C1F27">
        <w:rPr>
          <w:sz w:val="28"/>
          <w:szCs w:val="28"/>
        </w:rPr>
        <w:t>категория земель -</w:t>
      </w:r>
      <w:r w:rsidR="002621FD" w:rsidRPr="00586B22">
        <w:rPr>
          <w:sz w:val="28"/>
          <w:szCs w:val="28"/>
        </w:rPr>
        <w:t xml:space="preserve"> </w:t>
      </w:r>
      <w:r w:rsidR="002621FD">
        <w:rPr>
          <w:sz w:val="28"/>
          <w:szCs w:val="28"/>
        </w:rPr>
        <w:t>земли населенных пунктов</w:t>
      </w:r>
      <w:r w:rsidR="002621FD" w:rsidRPr="005C1F27">
        <w:rPr>
          <w:sz w:val="28"/>
          <w:szCs w:val="28"/>
        </w:rPr>
        <w:t>, ви</w:t>
      </w:r>
      <w:r w:rsidR="002621FD">
        <w:rPr>
          <w:sz w:val="28"/>
          <w:szCs w:val="28"/>
        </w:rPr>
        <w:t>д разрешенного использования – «для индивидуального жилищного строительства»</w:t>
      </w:r>
      <w:r w:rsidR="002621FD" w:rsidRPr="0059420D">
        <w:rPr>
          <w:sz w:val="28"/>
          <w:szCs w:val="28"/>
          <w:lang w:eastAsia="ar-SA"/>
        </w:rPr>
        <w:t xml:space="preserve">, </w:t>
      </w:r>
      <w:r w:rsidR="002621FD" w:rsidRPr="0059420D">
        <w:rPr>
          <w:sz w:val="28"/>
          <w:szCs w:val="28"/>
        </w:rPr>
        <w:t>соблюдена и соответствует требованиям действующего законодательства Российской Федерации,</w:t>
      </w:r>
      <w:r w:rsidR="002621FD" w:rsidRPr="0045199F">
        <w:rPr>
          <w:sz w:val="28"/>
          <w:szCs w:val="28"/>
        </w:rPr>
        <w:t xml:space="preserve"> Московской области, нормативным актам Администрации Раменского </w:t>
      </w:r>
      <w:r w:rsidR="002621FD">
        <w:rPr>
          <w:sz w:val="28"/>
          <w:szCs w:val="28"/>
        </w:rPr>
        <w:t>муниципального</w:t>
      </w:r>
      <w:r w:rsidR="002621FD" w:rsidRPr="0045199F">
        <w:rPr>
          <w:sz w:val="28"/>
          <w:szCs w:val="28"/>
        </w:rPr>
        <w:t xml:space="preserve"> округа Московской области, в связи с чем, общественные обсуждения считать состоявшимися. </w:t>
      </w:r>
    </w:p>
    <w:p w:rsidR="00BB2283" w:rsidRPr="00EA4542" w:rsidRDefault="00BB2283" w:rsidP="00BB2283">
      <w:pPr>
        <w:tabs>
          <w:tab w:val="left" w:pos="5670"/>
        </w:tabs>
        <w:ind w:left="-142" w:right="254"/>
        <w:jc w:val="both"/>
        <w:rPr>
          <w:sz w:val="28"/>
          <w:szCs w:val="28"/>
          <w:lang w:eastAsia="ar-SA"/>
        </w:rPr>
      </w:pPr>
    </w:p>
    <w:p w:rsidR="00A14F44" w:rsidRDefault="00A14F44" w:rsidP="00A14F44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  <w:lang w:eastAsia="ar-SA"/>
        </w:rPr>
      </w:pPr>
    </w:p>
    <w:p w:rsidR="00B34452" w:rsidRDefault="00B34452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D87CE0" w:rsidRDefault="00D87CE0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A14F44">
      <w:pPr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614" w:rsidRDefault="00BB1614">
      <w:r>
        <w:separator/>
      </w:r>
    </w:p>
  </w:endnote>
  <w:endnote w:type="continuationSeparator" w:id="1">
    <w:p w:rsidR="00BB1614" w:rsidRDefault="00BB1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614" w:rsidRDefault="00BB1614">
      <w:r>
        <w:separator/>
      </w:r>
    </w:p>
  </w:footnote>
  <w:footnote w:type="continuationSeparator" w:id="1">
    <w:p w:rsidR="00BB1614" w:rsidRDefault="00BB1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B738E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7C444D4"/>
    <w:multiLevelType w:val="hybridMultilevel"/>
    <w:tmpl w:val="5DFACC94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D1"/>
    <w:rsid w:val="000023F3"/>
    <w:rsid w:val="00003A13"/>
    <w:rsid w:val="00003FB1"/>
    <w:rsid w:val="00004235"/>
    <w:rsid w:val="00005014"/>
    <w:rsid w:val="000053B7"/>
    <w:rsid w:val="00005642"/>
    <w:rsid w:val="000066D8"/>
    <w:rsid w:val="0001239C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1931"/>
    <w:rsid w:val="00063E1B"/>
    <w:rsid w:val="0006515C"/>
    <w:rsid w:val="0006681A"/>
    <w:rsid w:val="000721A8"/>
    <w:rsid w:val="00072F73"/>
    <w:rsid w:val="0007334E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7B6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5006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3BE9"/>
    <w:rsid w:val="001D524B"/>
    <w:rsid w:val="001D73C1"/>
    <w:rsid w:val="001D7C1A"/>
    <w:rsid w:val="001E1097"/>
    <w:rsid w:val="001E2CE0"/>
    <w:rsid w:val="001E487B"/>
    <w:rsid w:val="001E62C3"/>
    <w:rsid w:val="001E793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0D6D"/>
    <w:rsid w:val="00251666"/>
    <w:rsid w:val="00252AAA"/>
    <w:rsid w:val="00252C0F"/>
    <w:rsid w:val="00260211"/>
    <w:rsid w:val="00260768"/>
    <w:rsid w:val="00261425"/>
    <w:rsid w:val="00261447"/>
    <w:rsid w:val="00261AF4"/>
    <w:rsid w:val="002621FD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0689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0BC8"/>
    <w:rsid w:val="003257BF"/>
    <w:rsid w:val="0032638C"/>
    <w:rsid w:val="003264D0"/>
    <w:rsid w:val="00326609"/>
    <w:rsid w:val="00327DDB"/>
    <w:rsid w:val="0033226B"/>
    <w:rsid w:val="0033259F"/>
    <w:rsid w:val="00333043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4D6B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44F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40EA"/>
    <w:rsid w:val="003D5D01"/>
    <w:rsid w:val="003D73FB"/>
    <w:rsid w:val="003D76A1"/>
    <w:rsid w:val="003E1FD1"/>
    <w:rsid w:val="003E2D14"/>
    <w:rsid w:val="003E3324"/>
    <w:rsid w:val="003E36EC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46A3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3C60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62B8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2069E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6520"/>
    <w:rsid w:val="0054701A"/>
    <w:rsid w:val="00547974"/>
    <w:rsid w:val="005529C7"/>
    <w:rsid w:val="005561BA"/>
    <w:rsid w:val="0055652C"/>
    <w:rsid w:val="005639BD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1570"/>
    <w:rsid w:val="005B3734"/>
    <w:rsid w:val="005B4A00"/>
    <w:rsid w:val="005B5314"/>
    <w:rsid w:val="005B5484"/>
    <w:rsid w:val="005B5DBF"/>
    <w:rsid w:val="005C6AF5"/>
    <w:rsid w:val="005D472C"/>
    <w:rsid w:val="005D535F"/>
    <w:rsid w:val="005E0FD2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1A3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2914"/>
    <w:rsid w:val="006E3063"/>
    <w:rsid w:val="006E42B1"/>
    <w:rsid w:val="006E4927"/>
    <w:rsid w:val="006E6226"/>
    <w:rsid w:val="006F31EB"/>
    <w:rsid w:val="006F354A"/>
    <w:rsid w:val="006F5452"/>
    <w:rsid w:val="006F7D60"/>
    <w:rsid w:val="00700CAC"/>
    <w:rsid w:val="007021BF"/>
    <w:rsid w:val="00703DEB"/>
    <w:rsid w:val="00706A65"/>
    <w:rsid w:val="007118C7"/>
    <w:rsid w:val="00715679"/>
    <w:rsid w:val="00717E27"/>
    <w:rsid w:val="007215C6"/>
    <w:rsid w:val="0072362B"/>
    <w:rsid w:val="00730344"/>
    <w:rsid w:val="007320DC"/>
    <w:rsid w:val="00732159"/>
    <w:rsid w:val="00732A75"/>
    <w:rsid w:val="00732CCB"/>
    <w:rsid w:val="0073423F"/>
    <w:rsid w:val="00743C9C"/>
    <w:rsid w:val="00745FBE"/>
    <w:rsid w:val="0074638E"/>
    <w:rsid w:val="00747209"/>
    <w:rsid w:val="00750398"/>
    <w:rsid w:val="00754ED7"/>
    <w:rsid w:val="00755E61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166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5FF7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05D4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5F97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0946"/>
    <w:rsid w:val="00966171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3DF9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4F4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0B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4AAF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37D8"/>
    <w:rsid w:val="00B738EE"/>
    <w:rsid w:val="00B74DF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1FDC"/>
    <w:rsid w:val="00BA4823"/>
    <w:rsid w:val="00BA6CFB"/>
    <w:rsid w:val="00BA72BE"/>
    <w:rsid w:val="00BA7D02"/>
    <w:rsid w:val="00BB1614"/>
    <w:rsid w:val="00BB1A02"/>
    <w:rsid w:val="00BB1E87"/>
    <w:rsid w:val="00BB2283"/>
    <w:rsid w:val="00BB2FFF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E260F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3A74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A7E5E"/>
    <w:rsid w:val="00CB04FC"/>
    <w:rsid w:val="00CB27EA"/>
    <w:rsid w:val="00CB2B38"/>
    <w:rsid w:val="00CB2ED9"/>
    <w:rsid w:val="00CB54CF"/>
    <w:rsid w:val="00CB7AF8"/>
    <w:rsid w:val="00CC172B"/>
    <w:rsid w:val="00CC3DDF"/>
    <w:rsid w:val="00CC4A38"/>
    <w:rsid w:val="00CC7A8B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6A2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478"/>
    <w:rsid w:val="00D51E06"/>
    <w:rsid w:val="00D53AF5"/>
    <w:rsid w:val="00D55331"/>
    <w:rsid w:val="00D57949"/>
    <w:rsid w:val="00D60FBE"/>
    <w:rsid w:val="00D61B8D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95A79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1E23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5F5C"/>
    <w:rsid w:val="00E86461"/>
    <w:rsid w:val="00E870F2"/>
    <w:rsid w:val="00E90222"/>
    <w:rsid w:val="00E92135"/>
    <w:rsid w:val="00E92AED"/>
    <w:rsid w:val="00E92C2C"/>
    <w:rsid w:val="00E944E3"/>
    <w:rsid w:val="00E94E3E"/>
    <w:rsid w:val="00E95112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6559"/>
    <w:rsid w:val="00EE6E03"/>
    <w:rsid w:val="00EE7A33"/>
    <w:rsid w:val="00EE7B9A"/>
    <w:rsid w:val="00EF0BC0"/>
    <w:rsid w:val="00EF1971"/>
    <w:rsid w:val="00EF20A8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EF6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1ECA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E334F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8215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279</cp:revision>
  <cp:lastPrinted>2025-05-26T12:47:00Z</cp:lastPrinted>
  <dcterms:created xsi:type="dcterms:W3CDTF">2024-05-27T14:35:00Z</dcterms:created>
  <dcterms:modified xsi:type="dcterms:W3CDTF">2025-05-26T12:51:00Z</dcterms:modified>
</cp:coreProperties>
</file>