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835"/>
        <w:gridCol w:w="2253"/>
        <w:gridCol w:w="2977"/>
        <w:gridCol w:w="147"/>
      </w:tblGrid>
      <w:tr w:rsidR="009615BD">
        <w:trPr>
          <w:cantSplit/>
          <w:trHeight w:val="4111"/>
        </w:trPr>
        <w:tc>
          <w:tcPr>
            <w:tcW w:w="11347" w:type="dxa"/>
            <w:gridSpan w:val="5"/>
          </w:tcPr>
          <w:p w:rsidR="009615BD" w:rsidRDefault="0063390E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</w:t>
            </w:r>
          </w:p>
          <w:p w:rsidR="009615BD" w:rsidRDefault="0063390E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5BD" w:rsidRDefault="0063390E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9615BD" w:rsidRDefault="0063390E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МУНИЦИПАЛЬНОГО ОКРУГА </w:t>
            </w:r>
          </w:p>
          <w:p w:rsidR="009615BD" w:rsidRDefault="0063390E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9615BD" w:rsidRDefault="009615BD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9615BD" w:rsidRDefault="0063390E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9615BD" w:rsidRDefault="009615BD">
            <w:pPr>
              <w:ind w:left="743"/>
              <w:jc w:val="center"/>
              <w:rPr>
                <w:b/>
                <w:spacing w:val="100"/>
              </w:rPr>
            </w:pPr>
          </w:p>
          <w:p w:rsidR="009615BD" w:rsidRDefault="009615BD">
            <w:pPr>
              <w:ind w:left="743"/>
              <w:jc w:val="center"/>
              <w:rPr>
                <w:b/>
                <w:spacing w:val="100"/>
              </w:rPr>
            </w:pPr>
          </w:p>
          <w:p w:rsidR="009615BD" w:rsidRDefault="0063390E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9615BD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9615BD" w:rsidRDefault="009615BD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9615BD" w:rsidRDefault="0063390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253" w:type="dxa"/>
          </w:tcPr>
          <w:p w:rsidR="009615BD" w:rsidRDefault="009615BD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9615BD" w:rsidRDefault="0063390E">
            <w:pPr>
              <w:ind w:left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№_______________</w:t>
            </w:r>
          </w:p>
        </w:tc>
      </w:tr>
    </w:tbl>
    <w:p w:rsidR="009615BD" w:rsidRDefault="009615BD">
      <w:pPr>
        <w:pStyle w:val="a7"/>
        <w:tabs>
          <w:tab w:val="left" w:pos="567"/>
          <w:tab w:val="left" w:pos="709"/>
        </w:tabs>
        <w:rPr>
          <w:szCs w:val="28"/>
        </w:rPr>
      </w:pPr>
    </w:p>
    <w:p w:rsidR="009615BD" w:rsidRDefault="0063390E">
      <w:pPr>
        <w:pStyle w:val="a7"/>
        <w:tabs>
          <w:tab w:val="left" w:pos="567"/>
          <w:tab w:val="left" w:pos="709"/>
        </w:tabs>
        <w:rPr>
          <w:szCs w:val="28"/>
        </w:rPr>
      </w:pPr>
      <w:bookmarkStart w:id="0" w:name="_GoBack"/>
      <w:r>
        <w:rPr>
          <w:szCs w:val="28"/>
        </w:rPr>
        <w:t>О законодательной инициативе по проекту закона Московской области «О внесении изменений в Закон Московской области от 18.04.2019 № 58/2019-ОЗ «Об организации местного самоуправления на территории Раменского муниципального района»</w:t>
      </w:r>
      <w:bookmarkEnd w:id="0"/>
      <w:r>
        <w:rPr>
          <w:szCs w:val="28"/>
        </w:rPr>
        <w:t xml:space="preserve"> </w:t>
      </w:r>
    </w:p>
    <w:p w:rsidR="009615BD" w:rsidRDefault="009615BD">
      <w:pPr>
        <w:pStyle w:val="a7"/>
        <w:ind w:firstLine="567"/>
      </w:pPr>
    </w:p>
    <w:p w:rsidR="009615BD" w:rsidRDefault="0063390E">
      <w:pPr>
        <w:pStyle w:val="a7"/>
        <w:ind w:firstLine="567"/>
      </w:pPr>
      <w: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Федеральный закон от 21.12.2021 № 414-ФЗ "Об общих принципах организации публичной власти в субъектах Российской Федерации", Уставом Московской области, Уставом Раменского муниципального округа</w:t>
      </w:r>
    </w:p>
    <w:p w:rsidR="009615BD" w:rsidRDefault="009615BD">
      <w:pPr>
        <w:pStyle w:val="a7"/>
        <w:ind w:firstLine="567"/>
      </w:pPr>
    </w:p>
    <w:p w:rsidR="009615BD" w:rsidRDefault="009615BD">
      <w:pPr>
        <w:pStyle w:val="a7"/>
        <w:ind w:firstLine="567"/>
        <w:rPr>
          <w:szCs w:val="28"/>
        </w:rPr>
      </w:pPr>
    </w:p>
    <w:p w:rsidR="009615BD" w:rsidRDefault="0063390E">
      <w:pPr>
        <w:pStyle w:val="a7"/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</w:t>
      </w:r>
      <w:r w:rsidR="00B42B49">
        <w:rPr>
          <w:b/>
          <w:bCs/>
          <w:szCs w:val="28"/>
        </w:rPr>
        <w:t xml:space="preserve"> депутатов Раменского муниципального</w:t>
      </w:r>
      <w:r>
        <w:rPr>
          <w:b/>
          <w:bCs/>
          <w:szCs w:val="28"/>
        </w:rPr>
        <w:t xml:space="preserve"> округа РЕШИЛ:</w:t>
      </w:r>
    </w:p>
    <w:p w:rsidR="009615BD" w:rsidRDefault="009615BD">
      <w:pPr>
        <w:jc w:val="center"/>
        <w:rPr>
          <w:b/>
          <w:bCs/>
          <w:sz w:val="28"/>
          <w:szCs w:val="28"/>
        </w:rPr>
      </w:pPr>
    </w:p>
    <w:p w:rsidR="009615BD" w:rsidRDefault="0063390E">
      <w:pPr>
        <w:ind w:firstLine="708"/>
        <w:jc w:val="both"/>
        <w:rPr>
          <w:sz w:val="28"/>
          <w:szCs w:val="28"/>
        </w:rPr>
      </w:pPr>
      <w:bookmarkStart w:id="1" w:name="sub_201"/>
      <w:r>
        <w:rPr>
          <w:sz w:val="28"/>
          <w:szCs w:val="28"/>
        </w:rPr>
        <w:t>1. Внести на рассмотрение Московской областной Думы в порядке законодательной инициативы проект закона Московской области «О внесении изменений в Закон Московской области от 18.04.2019 № 58/2019-ОЗ «Об организации местного самоуправления на территории Раменского муниципального района».</w:t>
      </w:r>
    </w:p>
    <w:p w:rsidR="009615BD" w:rsidRDefault="00633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Председателя Совета депутатов Раменского муниципального округа  Ермакова Ю.А. полномочным представителем Совета депутатов Раменского муниципального округа при рассмотрении в Московской областной Думе проекта закона Московской области «О внесении изменений в Закон Московской области от 18.04.2019 № 58/2019-ОЗ «Об организации местного самоуправления на территории Раменского муниципального района».</w:t>
      </w:r>
    </w:p>
    <w:p w:rsidR="009615BD" w:rsidRDefault="0063390E">
      <w:pPr>
        <w:ind w:firstLine="708"/>
        <w:jc w:val="both"/>
        <w:rPr>
          <w:sz w:val="28"/>
          <w:szCs w:val="28"/>
        </w:rPr>
      </w:pPr>
      <w:bookmarkStart w:id="2" w:name="sub_802"/>
      <w:bookmarkStart w:id="3" w:name="sub_602"/>
      <w:bookmarkStart w:id="4" w:name="sub_202"/>
      <w:bookmarkStart w:id="5" w:name="sub_302"/>
      <w:bookmarkEnd w:id="1"/>
      <w:r>
        <w:rPr>
          <w:sz w:val="28"/>
          <w:szCs w:val="28"/>
        </w:rPr>
        <w:t xml:space="preserve">3. 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ramnews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615BD" w:rsidRDefault="009615BD">
      <w:pPr>
        <w:ind w:firstLine="708"/>
        <w:jc w:val="both"/>
        <w:rPr>
          <w:sz w:val="28"/>
          <w:szCs w:val="28"/>
        </w:rPr>
      </w:pPr>
    </w:p>
    <w:p w:rsidR="009615BD" w:rsidRDefault="009615BD">
      <w:pPr>
        <w:ind w:firstLine="708"/>
        <w:jc w:val="both"/>
        <w:rPr>
          <w:sz w:val="28"/>
          <w:szCs w:val="28"/>
        </w:rPr>
      </w:pPr>
    </w:p>
    <w:p w:rsidR="009615BD" w:rsidRDefault="009615BD">
      <w:pPr>
        <w:ind w:firstLine="708"/>
        <w:jc w:val="both"/>
        <w:rPr>
          <w:sz w:val="28"/>
          <w:szCs w:val="28"/>
        </w:rPr>
      </w:pPr>
    </w:p>
    <w:p w:rsidR="009615BD" w:rsidRDefault="009615BD">
      <w:pPr>
        <w:ind w:firstLine="708"/>
        <w:jc w:val="both"/>
        <w:rPr>
          <w:sz w:val="28"/>
          <w:szCs w:val="28"/>
        </w:rPr>
      </w:pPr>
    </w:p>
    <w:p w:rsidR="009615BD" w:rsidRDefault="00633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  на постоянную комиссию Совета депутатов Раменского городского округа по бюджету, налогам и вопросам местного самоуправления.</w:t>
      </w: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bookmarkEnd w:id="2"/>
    <w:bookmarkEnd w:id="3"/>
    <w:bookmarkEnd w:id="4"/>
    <w:bookmarkEnd w:id="5"/>
    <w:p w:rsidR="009615BD" w:rsidRDefault="0063390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Совета депутатов                                 Глава</w:t>
      </w:r>
    </w:p>
    <w:p w:rsidR="009615BD" w:rsidRDefault="0063390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муниципального                                      Раменского муниципального</w:t>
      </w:r>
    </w:p>
    <w:p w:rsidR="009615BD" w:rsidRDefault="00633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округа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</w:t>
      </w:r>
    </w:p>
    <w:p w:rsidR="009615BD" w:rsidRDefault="009615BD">
      <w:pPr>
        <w:ind w:left="-567"/>
        <w:jc w:val="both"/>
        <w:rPr>
          <w:sz w:val="28"/>
          <w:szCs w:val="28"/>
        </w:rPr>
      </w:pPr>
    </w:p>
    <w:p w:rsidR="009615BD" w:rsidRDefault="0063390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Ю.А. Ермаков                                                          Э.В. Малышев</w:t>
      </w:r>
    </w:p>
    <w:p w:rsidR="009615BD" w:rsidRDefault="009615BD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jc w:val="both"/>
        <w:rPr>
          <w:sz w:val="28"/>
          <w:szCs w:val="28"/>
        </w:rPr>
      </w:pPr>
    </w:p>
    <w:p w:rsidR="009615BD" w:rsidRDefault="009615BD">
      <w:pPr>
        <w:ind w:left="492"/>
        <w:jc w:val="center"/>
        <w:rPr>
          <w:b/>
          <w:sz w:val="28"/>
          <w:szCs w:val="28"/>
        </w:rPr>
      </w:pPr>
    </w:p>
    <w:p w:rsidR="009615BD" w:rsidRDefault="009615BD">
      <w:pPr>
        <w:ind w:left="492"/>
        <w:jc w:val="center"/>
        <w:rPr>
          <w:b/>
          <w:sz w:val="28"/>
          <w:szCs w:val="28"/>
        </w:rPr>
      </w:pPr>
    </w:p>
    <w:p w:rsidR="009615BD" w:rsidRDefault="009615BD">
      <w:pPr>
        <w:ind w:left="492"/>
        <w:jc w:val="center"/>
      </w:pPr>
    </w:p>
    <w:p w:rsidR="009615BD" w:rsidRDefault="009615BD">
      <w:pPr>
        <w:ind w:left="492"/>
        <w:jc w:val="center"/>
      </w:pPr>
    </w:p>
    <w:p w:rsidR="009615BD" w:rsidRDefault="009615BD">
      <w:pPr>
        <w:ind w:left="492"/>
        <w:jc w:val="center"/>
      </w:pPr>
    </w:p>
    <w:p w:rsidR="009615BD" w:rsidRDefault="009615BD">
      <w:pPr>
        <w:ind w:left="492"/>
        <w:jc w:val="center"/>
      </w:pPr>
    </w:p>
    <w:p w:rsidR="009615BD" w:rsidRDefault="009615BD">
      <w:pPr>
        <w:ind w:left="492"/>
        <w:jc w:val="center"/>
      </w:pPr>
    </w:p>
    <w:p w:rsidR="009615BD" w:rsidRDefault="009615BD">
      <w:pPr>
        <w:ind w:left="492"/>
        <w:jc w:val="center"/>
      </w:pPr>
    </w:p>
    <w:p w:rsidR="009615BD" w:rsidRDefault="009615BD">
      <w:pPr>
        <w:ind w:left="492"/>
        <w:jc w:val="center"/>
      </w:pPr>
    </w:p>
    <w:p w:rsidR="009615BD" w:rsidRDefault="009615BD">
      <w:pPr>
        <w:ind w:left="492"/>
        <w:jc w:val="center"/>
      </w:pPr>
    </w:p>
    <w:sectPr w:rsidR="009615BD">
      <w:pgSz w:w="11907" w:h="16839"/>
      <w:pgMar w:top="624" w:right="708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BC" w:rsidRDefault="00FB03BC">
      <w:r>
        <w:separator/>
      </w:r>
    </w:p>
  </w:endnote>
  <w:endnote w:type="continuationSeparator" w:id="0">
    <w:p w:rsidR="00FB03BC" w:rsidRDefault="00FB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BC" w:rsidRDefault="00FB03BC">
      <w:r>
        <w:separator/>
      </w:r>
    </w:p>
  </w:footnote>
  <w:footnote w:type="continuationSeparator" w:id="0">
    <w:p w:rsidR="00FB03BC" w:rsidRDefault="00FB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52C17"/>
    <w:rsid w:val="00052D07"/>
    <w:rsid w:val="000533A9"/>
    <w:rsid w:val="00057E06"/>
    <w:rsid w:val="00066BA1"/>
    <w:rsid w:val="00093635"/>
    <w:rsid w:val="000C5AD0"/>
    <w:rsid w:val="000E4D3B"/>
    <w:rsid w:val="00107052"/>
    <w:rsid w:val="00114448"/>
    <w:rsid w:val="001736EA"/>
    <w:rsid w:val="00186D1D"/>
    <w:rsid w:val="001B0325"/>
    <w:rsid w:val="001C5127"/>
    <w:rsid w:val="00226C49"/>
    <w:rsid w:val="00236FA3"/>
    <w:rsid w:val="0023741A"/>
    <w:rsid w:val="00253FC2"/>
    <w:rsid w:val="00264ED2"/>
    <w:rsid w:val="00276EBC"/>
    <w:rsid w:val="00277522"/>
    <w:rsid w:val="00291E87"/>
    <w:rsid w:val="002C0942"/>
    <w:rsid w:val="002E0431"/>
    <w:rsid w:val="002E715F"/>
    <w:rsid w:val="002F5D23"/>
    <w:rsid w:val="00313C53"/>
    <w:rsid w:val="00314CDC"/>
    <w:rsid w:val="003412D4"/>
    <w:rsid w:val="00356369"/>
    <w:rsid w:val="00392630"/>
    <w:rsid w:val="003A4BA7"/>
    <w:rsid w:val="003E4526"/>
    <w:rsid w:val="00437EB3"/>
    <w:rsid w:val="00444A21"/>
    <w:rsid w:val="004608C1"/>
    <w:rsid w:val="00460E14"/>
    <w:rsid w:val="00461344"/>
    <w:rsid w:val="00466F84"/>
    <w:rsid w:val="00477120"/>
    <w:rsid w:val="004C15C1"/>
    <w:rsid w:val="004C1B64"/>
    <w:rsid w:val="0050725A"/>
    <w:rsid w:val="00514CA5"/>
    <w:rsid w:val="00557A26"/>
    <w:rsid w:val="005638EF"/>
    <w:rsid w:val="005675D5"/>
    <w:rsid w:val="00574ACF"/>
    <w:rsid w:val="00577DDD"/>
    <w:rsid w:val="005D475C"/>
    <w:rsid w:val="005D7D08"/>
    <w:rsid w:val="00602581"/>
    <w:rsid w:val="0063390E"/>
    <w:rsid w:val="00640870"/>
    <w:rsid w:val="006819CE"/>
    <w:rsid w:val="006A37D8"/>
    <w:rsid w:val="006C5D1B"/>
    <w:rsid w:val="006D4222"/>
    <w:rsid w:val="0070069F"/>
    <w:rsid w:val="00723867"/>
    <w:rsid w:val="00725B04"/>
    <w:rsid w:val="0073357F"/>
    <w:rsid w:val="007350F8"/>
    <w:rsid w:val="00775C92"/>
    <w:rsid w:val="00780EB6"/>
    <w:rsid w:val="007A68E3"/>
    <w:rsid w:val="007B12C5"/>
    <w:rsid w:val="007E60F4"/>
    <w:rsid w:val="007F1F34"/>
    <w:rsid w:val="008137A9"/>
    <w:rsid w:val="00824DE7"/>
    <w:rsid w:val="0083289E"/>
    <w:rsid w:val="00834A96"/>
    <w:rsid w:val="0084603B"/>
    <w:rsid w:val="00893968"/>
    <w:rsid w:val="008B017A"/>
    <w:rsid w:val="008E0BF8"/>
    <w:rsid w:val="008F6429"/>
    <w:rsid w:val="00931D38"/>
    <w:rsid w:val="00961162"/>
    <w:rsid w:val="009615BD"/>
    <w:rsid w:val="009811CC"/>
    <w:rsid w:val="00993CA4"/>
    <w:rsid w:val="009A5339"/>
    <w:rsid w:val="009C4CEF"/>
    <w:rsid w:val="009D3235"/>
    <w:rsid w:val="009F4CD0"/>
    <w:rsid w:val="00A024E4"/>
    <w:rsid w:val="00A166CA"/>
    <w:rsid w:val="00A172C4"/>
    <w:rsid w:val="00A172D8"/>
    <w:rsid w:val="00A25629"/>
    <w:rsid w:val="00A452EC"/>
    <w:rsid w:val="00A6170F"/>
    <w:rsid w:val="00A72674"/>
    <w:rsid w:val="00A803AA"/>
    <w:rsid w:val="00A87C43"/>
    <w:rsid w:val="00B13948"/>
    <w:rsid w:val="00B254D3"/>
    <w:rsid w:val="00B26BB2"/>
    <w:rsid w:val="00B42B49"/>
    <w:rsid w:val="00B47E1D"/>
    <w:rsid w:val="00B55324"/>
    <w:rsid w:val="00B61B96"/>
    <w:rsid w:val="00B753DB"/>
    <w:rsid w:val="00B90DC4"/>
    <w:rsid w:val="00B9164A"/>
    <w:rsid w:val="00B9531F"/>
    <w:rsid w:val="00BB2CD8"/>
    <w:rsid w:val="00BD56E0"/>
    <w:rsid w:val="00C07C3D"/>
    <w:rsid w:val="00C11AE6"/>
    <w:rsid w:val="00C12EA2"/>
    <w:rsid w:val="00C14290"/>
    <w:rsid w:val="00C418B9"/>
    <w:rsid w:val="00C64FFC"/>
    <w:rsid w:val="00C84629"/>
    <w:rsid w:val="00CE273B"/>
    <w:rsid w:val="00CF6AA4"/>
    <w:rsid w:val="00D157E3"/>
    <w:rsid w:val="00D20325"/>
    <w:rsid w:val="00D31432"/>
    <w:rsid w:val="00D32331"/>
    <w:rsid w:val="00D853B0"/>
    <w:rsid w:val="00D92FC2"/>
    <w:rsid w:val="00D9551C"/>
    <w:rsid w:val="00DC73C9"/>
    <w:rsid w:val="00DF1973"/>
    <w:rsid w:val="00E0519B"/>
    <w:rsid w:val="00E05455"/>
    <w:rsid w:val="00E5773A"/>
    <w:rsid w:val="00E737E7"/>
    <w:rsid w:val="00E96FE0"/>
    <w:rsid w:val="00EB1814"/>
    <w:rsid w:val="00ED729B"/>
    <w:rsid w:val="00F400D8"/>
    <w:rsid w:val="00F42181"/>
    <w:rsid w:val="00F61BCA"/>
    <w:rsid w:val="00FA6CDD"/>
    <w:rsid w:val="00FB03BC"/>
    <w:rsid w:val="00FF0BBC"/>
    <w:rsid w:val="00FF7245"/>
    <w:rsid w:val="4D511C10"/>
    <w:rsid w:val="791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 w:val="28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Pr>
      <w:color w:val="106BBE"/>
    </w:rPr>
  </w:style>
  <w:style w:type="paragraph" w:styleId="ab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2024-10-22T14:25:00Z</cp:lastPrinted>
  <dcterms:created xsi:type="dcterms:W3CDTF">2025-04-14T09:58:00Z</dcterms:created>
  <dcterms:modified xsi:type="dcterms:W3CDTF">2025-04-14T09:58:00Z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087732E5F438403D9FFA56A57B8DF7B6_13</vt:lpwstr>
  </property>
</Properties>
</file>