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Default="00CE5673" w:rsidP="00130311">
            <w:pPr>
              <w:jc w:val="both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FB283B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D27974" w:rsidRDefault="00D27974" w:rsidP="005066F9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 w:rsidR="005066F9">
              <w:rPr>
                <w:b/>
                <w:sz w:val="36"/>
              </w:rPr>
              <w:t>МУНИЦИПАЛЬНОГО</w:t>
            </w:r>
            <w:r>
              <w:rPr>
                <w:b/>
                <w:sz w:val="36"/>
              </w:rPr>
              <w:t xml:space="preserve">  ОКРУГА </w:t>
            </w: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Default="00D27974" w:rsidP="0040283B">
            <w:pPr>
              <w:jc w:val="center"/>
              <w:rPr>
                <w:b/>
              </w:rPr>
            </w:pPr>
          </w:p>
          <w:p w:rsidR="00D27974" w:rsidRDefault="00D27974" w:rsidP="0040283B">
            <w:pPr>
              <w:pStyle w:val="6"/>
              <w:spacing w:line="240" w:lineRule="auto"/>
            </w:pPr>
            <w:r>
              <w:t>ПОСТАНОВЛЕНИЕ</w:t>
            </w:r>
          </w:p>
        </w:tc>
      </w:tr>
      <w:tr w:rsidR="00D27974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Default="006C3428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28.01.2025</w:t>
            </w:r>
          </w:p>
        </w:tc>
        <w:tc>
          <w:tcPr>
            <w:tcW w:w="2253" w:type="dxa"/>
          </w:tcPr>
          <w:p w:rsidR="00D27974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Default="00D27974" w:rsidP="0040283B">
            <w:pPr>
              <w:rPr>
                <w:spacing w:val="-20"/>
                <w:sz w:val="24"/>
              </w:rPr>
            </w:pPr>
          </w:p>
          <w:p w:rsidR="00D27974" w:rsidRDefault="006C3428" w:rsidP="006C3428">
            <w:pPr>
              <w:rPr>
                <w:sz w:val="24"/>
              </w:rPr>
            </w:pPr>
            <w:r>
              <w:rPr>
                <w:spacing w:val="-20"/>
                <w:sz w:val="24"/>
              </w:rPr>
              <w:t>№  298</w:t>
            </w:r>
          </w:p>
        </w:tc>
      </w:tr>
    </w:tbl>
    <w:p w:rsidR="00D27974" w:rsidRPr="001C235F" w:rsidRDefault="00D27974" w:rsidP="00D27974">
      <w:pPr>
        <w:rPr>
          <w:sz w:val="28"/>
          <w:szCs w:val="28"/>
        </w:rPr>
      </w:pPr>
    </w:p>
    <w:p w:rsidR="001C235F" w:rsidRDefault="001C235F" w:rsidP="001C235F">
      <w:pPr>
        <w:ind w:left="-284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Об отмене постановления администрации Раменского городского округа Московской области</w:t>
      </w:r>
      <w:bookmarkEnd w:id="0"/>
      <w:r>
        <w:rPr>
          <w:sz w:val="28"/>
          <w:szCs w:val="28"/>
        </w:rPr>
        <w:t xml:space="preserve"> </w:t>
      </w:r>
    </w:p>
    <w:p w:rsidR="001C235F" w:rsidRDefault="001C235F" w:rsidP="001C235F">
      <w:pPr>
        <w:autoSpaceDE w:val="0"/>
        <w:autoSpaceDN w:val="0"/>
        <w:adjustRightInd w:val="0"/>
        <w:ind w:left="-284" w:firstLine="720"/>
        <w:jc w:val="both"/>
        <w:rPr>
          <w:sz w:val="16"/>
          <w:szCs w:val="16"/>
        </w:rPr>
      </w:pPr>
    </w:p>
    <w:p w:rsidR="001C235F" w:rsidRPr="00547B97" w:rsidRDefault="001C235F" w:rsidP="001C235F">
      <w:pPr>
        <w:tabs>
          <w:tab w:val="left" w:pos="709"/>
        </w:tabs>
        <w:autoSpaceDE w:val="0"/>
        <w:autoSpaceDN w:val="0"/>
        <w:adjustRightInd w:val="0"/>
        <w:ind w:left="-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47B97">
        <w:rPr>
          <w:sz w:val="28"/>
          <w:szCs w:val="28"/>
        </w:rPr>
        <w:t xml:space="preserve">В соответствии с Федеральным законом </w:t>
      </w:r>
      <w:r>
        <w:rPr>
          <w:bCs/>
          <w:sz w:val="28"/>
          <w:szCs w:val="28"/>
        </w:rPr>
        <w:t>от 06.10.2003 №</w:t>
      </w:r>
      <w:r w:rsidR="003E6B0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131-ФЗ</w:t>
      </w:r>
      <w:r w:rsidR="003E6B02">
        <w:rPr>
          <w:bCs/>
          <w:sz w:val="28"/>
          <w:szCs w:val="28"/>
        </w:rPr>
        <w:br/>
      </w:r>
      <w:r w:rsidRPr="00670F2D">
        <w:rPr>
          <w:sz w:val="28"/>
          <w:szCs w:val="28"/>
        </w:rPr>
        <w:t>«</w:t>
      </w:r>
      <w:r w:rsidRPr="00547B97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670F2D">
        <w:rPr>
          <w:sz w:val="28"/>
          <w:szCs w:val="28"/>
        </w:rPr>
        <w:t>»</w:t>
      </w:r>
      <w:r w:rsidRPr="00547B97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547B97">
        <w:rPr>
          <w:sz w:val="28"/>
          <w:szCs w:val="28"/>
        </w:rPr>
        <w:t xml:space="preserve">Уставом Раменского </w:t>
      </w:r>
      <w:r>
        <w:rPr>
          <w:sz w:val="28"/>
          <w:szCs w:val="28"/>
        </w:rPr>
        <w:t>муниципальн</w:t>
      </w:r>
      <w:r w:rsidRPr="00547B97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Московской области</w:t>
      </w:r>
      <w:r w:rsidRPr="00547B97">
        <w:rPr>
          <w:sz w:val="28"/>
          <w:szCs w:val="28"/>
        </w:rPr>
        <w:t>,</w:t>
      </w:r>
      <w:r w:rsidRPr="00D05023">
        <w:rPr>
          <w:sz w:val="28"/>
          <w:szCs w:val="28"/>
        </w:rPr>
        <w:t xml:space="preserve"> </w:t>
      </w:r>
    </w:p>
    <w:p w:rsidR="001C235F" w:rsidRDefault="001C235F" w:rsidP="001C235F">
      <w:pPr>
        <w:ind w:left="-284"/>
        <w:jc w:val="both"/>
        <w:rPr>
          <w:bCs/>
          <w:sz w:val="28"/>
          <w:szCs w:val="28"/>
        </w:rPr>
      </w:pPr>
    </w:p>
    <w:p w:rsidR="001C235F" w:rsidRDefault="001C235F" w:rsidP="001C235F">
      <w:pPr>
        <w:ind w:left="-284"/>
        <w:jc w:val="center"/>
        <w:rPr>
          <w:b/>
          <w:sz w:val="16"/>
          <w:szCs w:val="16"/>
        </w:rPr>
      </w:pPr>
      <w:r w:rsidRPr="00D30711">
        <w:rPr>
          <w:bCs/>
          <w:sz w:val="28"/>
          <w:szCs w:val="28"/>
        </w:rPr>
        <w:t>ПОСТАНОВЛЯЮ:</w:t>
      </w:r>
    </w:p>
    <w:p w:rsidR="001C235F" w:rsidRPr="00053952" w:rsidRDefault="001C235F" w:rsidP="001C235F">
      <w:pPr>
        <w:ind w:left="-284"/>
        <w:jc w:val="both"/>
        <w:rPr>
          <w:b/>
          <w:sz w:val="16"/>
          <w:szCs w:val="16"/>
        </w:rPr>
      </w:pPr>
    </w:p>
    <w:p w:rsidR="001C235F" w:rsidRPr="00D353A8" w:rsidRDefault="001C235F" w:rsidP="001C235F">
      <w:pPr>
        <w:shd w:val="clear" w:color="auto" w:fill="FFFFFF"/>
        <w:ind w:left="-284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sz w:val="28"/>
          <w:szCs w:val="28"/>
        </w:rPr>
        <w:t xml:space="preserve">       1. Отменить постановление администрации Раменского городского округа Московской области от 30.10.2024 № 4423 </w:t>
      </w:r>
      <w:r w:rsidRPr="00670F2D">
        <w:rPr>
          <w:sz w:val="28"/>
          <w:szCs w:val="28"/>
        </w:rPr>
        <w:t>«</w:t>
      </w:r>
      <w:r>
        <w:rPr>
          <w:sz w:val="28"/>
          <w:szCs w:val="28"/>
        </w:rPr>
        <w:t xml:space="preserve">О признании </w:t>
      </w:r>
      <w:proofErr w:type="gramStart"/>
      <w:r w:rsidRPr="00A066EF">
        <w:rPr>
          <w:bCs/>
          <w:sz w:val="28"/>
          <w:szCs w:val="28"/>
        </w:rPr>
        <w:t>проекта планировки территории группы жилых многоэтажных домов</w:t>
      </w:r>
      <w:proofErr w:type="gramEnd"/>
      <w:r w:rsidRPr="00A066EF">
        <w:rPr>
          <w:bCs/>
          <w:sz w:val="28"/>
          <w:szCs w:val="28"/>
        </w:rPr>
        <w:t xml:space="preserve"> со встроено-пристроенными помещениями и подземными автостоянками по адресу: Московская область, г</w:t>
      </w:r>
      <w:proofErr w:type="gramStart"/>
      <w:r w:rsidRPr="00A066EF">
        <w:rPr>
          <w:bCs/>
          <w:sz w:val="28"/>
          <w:szCs w:val="28"/>
        </w:rPr>
        <w:t>.Р</w:t>
      </w:r>
      <w:proofErr w:type="gramEnd"/>
      <w:r w:rsidRPr="00A066EF">
        <w:rPr>
          <w:bCs/>
          <w:sz w:val="28"/>
          <w:szCs w:val="28"/>
        </w:rPr>
        <w:t>аменское, район ул.</w:t>
      </w:r>
      <w:r>
        <w:rPr>
          <w:bCs/>
          <w:sz w:val="28"/>
          <w:szCs w:val="28"/>
        </w:rPr>
        <w:t xml:space="preserve"> </w:t>
      </w:r>
      <w:r w:rsidRPr="00A066EF">
        <w:rPr>
          <w:bCs/>
          <w:sz w:val="28"/>
          <w:szCs w:val="28"/>
        </w:rPr>
        <w:t>Мира-Северное шоссе</w:t>
      </w:r>
      <w:r w:rsidRPr="00A066EF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постановлением Главы Раменского </w:t>
      </w:r>
      <w:r w:rsidRPr="009815DC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Московской области от 29.03.2010 </w:t>
      </w:r>
      <w:r>
        <w:rPr>
          <w:sz w:val="28"/>
          <w:szCs w:val="28"/>
        </w:rPr>
        <w:br/>
        <w:t>№ 643, частично не подлежащим применению</w:t>
      </w:r>
      <w:r w:rsidRPr="00670F2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235F" w:rsidRPr="009454C5" w:rsidRDefault="001C235F" w:rsidP="001C235F">
      <w:pPr>
        <w:ind w:left="-284"/>
        <w:jc w:val="both"/>
        <w:rPr>
          <w:sz w:val="28"/>
        </w:rPr>
      </w:pPr>
      <w:r>
        <w:rPr>
          <w:sz w:val="28"/>
          <w:szCs w:val="28"/>
        </w:rPr>
        <w:t xml:space="preserve">       2. </w:t>
      </w:r>
      <w:r w:rsidRPr="00E968A4">
        <w:rPr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E968A4">
        <w:rPr>
          <w:sz w:val="28"/>
          <w:szCs w:val="28"/>
        </w:rPr>
        <w:t>медиацентр</w:t>
      </w:r>
      <w:proofErr w:type="spellEnd"/>
      <w:r w:rsidRPr="00E968A4">
        <w:rPr>
          <w:sz w:val="28"/>
          <w:szCs w:val="28"/>
        </w:rPr>
        <w:t>» Раменско</w:t>
      </w:r>
      <w:r>
        <w:rPr>
          <w:sz w:val="28"/>
          <w:szCs w:val="28"/>
        </w:rPr>
        <w:t xml:space="preserve">го </w:t>
      </w:r>
      <w:r w:rsidR="003E6B02">
        <w:rPr>
          <w:sz w:val="28"/>
          <w:szCs w:val="28"/>
        </w:rPr>
        <w:t>городского</w:t>
      </w:r>
      <w:r w:rsidRPr="00E968A4">
        <w:rPr>
          <w:sz w:val="28"/>
          <w:szCs w:val="28"/>
        </w:rPr>
        <w:t xml:space="preserve"> округа (</w:t>
      </w:r>
      <w:r>
        <w:rPr>
          <w:sz w:val="28"/>
          <w:szCs w:val="28"/>
        </w:rPr>
        <w:t>Скороспелова М.А.</w:t>
      </w:r>
      <w:r w:rsidRPr="00E968A4">
        <w:rPr>
          <w:sz w:val="28"/>
          <w:szCs w:val="28"/>
        </w:rPr>
        <w:t xml:space="preserve">) опубликовать настоящее постановление в сетевом издании «РАММЕДИА» с доменным именем сайта в информационно-телекоммуникационной сети Интернет </w:t>
      </w:r>
      <w:r w:rsidRPr="00E968A4">
        <w:rPr>
          <w:sz w:val="28"/>
          <w:szCs w:val="28"/>
          <w:lang w:val="en-US"/>
        </w:rPr>
        <w:t>https</w:t>
      </w:r>
      <w:r w:rsidRPr="00E968A4">
        <w:rPr>
          <w:sz w:val="28"/>
          <w:szCs w:val="28"/>
        </w:rPr>
        <w:t>:/</w:t>
      </w:r>
      <w:r>
        <w:rPr>
          <w:sz w:val="28"/>
          <w:szCs w:val="28"/>
        </w:rPr>
        <w:t>/</w:t>
      </w:r>
      <w:proofErr w:type="spellStart"/>
      <w:r w:rsidRPr="00E968A4">
        <w:rPr>
          <w:sz w:val="28"/>
          <w:szCs w:val="28"/>
          <w:lang w:val="en-US"/>
        </w:rPr>
        <w:t>ramnews</w:t>
      </w:r>
      <w:proofErr w:type="spellEnd"/>
      <w:r w:rsidRPr="00E968A4">
        <w:rPr>
          <w:sz w:val="28"/>
          <w:szCs w:val="28"/>
        </w:rPr>
        <w:t>.</w:t>
      </w:r>
      <w:proofErr w:type="spellStart"/>
      <w:r w:rsidRPr="00E968A4">
        <w:rPr>
          <w:sz w:val="28"/>
          <w:szCs w:val="28"/>
          <w:lang w:val="en-US"/>
        </w:rPr>
        <w:t>ru</w:t>
      </w:r>
      <w:proofErr w:type="spellEnd"/>
      <w:r w:rsidRPr="00E968A4">
        <w:rPr>
          <w:sz w:val="28"/>
          <w:szCs w:val="28"/>
        </w:rPr>
        <w:t>.</w:t>
      </w:r>
    </w:p>
    <w:p w:rsidR="001C235F" w:rsidRPr="009454C5" w:rsidRDefault="001C235F" w:rsidP="001C235F">
      <w:pPr>
        <w:ind w:left="-284"/>
        <w:jc w:val="both"/>
        <w:rPr>
          <w:sz w:val="28"/>
          <w:szCs w:val="28"/>
        </w:rPr>
      </w:pPr>
      <w:r w:rsidRPr="009454C5">
        <w:rPr>
          <w:sz w:val="28"/>
          <w:szCs w:val="28"/>
        </w:rPr>
        <w:t xml:space="preserve">       </w:t>
      </w:r>
      <w:r>
        <w:rPr>
          <w:sz w:val="28"/>
          <w:szCs w:val="28"/>
        </w:rPr>
        <w:t>3</w:t>
      </w:r>
      <w:r w:rsidRPr="009454C5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9454C5">
        <w:rPr>
          <w:sz w:val="28"/>
          <w:szCs w:val="28"/>
        </w:rPr>
        <w:t xml:space="preserve">правлению муниципальных услуг, связи и развития информационно-коммуникационных технологий </w:t>
      </w:r>
      <w:r>
        <w:rPr>
          <w:sz w:val="28"/>
          <w:szCs w:val="28"/>
        </w:rPr>
        <w:t>администрации Раменского муниципальн</w:t>
      </w:r>
      <w:r w:rsidRPr="009454C5">
        <w:rPr>
          <w:sz w:val="28"/>
          <w:szCs w:val="28"/>
        </w:rPr>
        <w:t xml:space="preserve">ого округа (Белкина С.В.) </w:t>
      </w:r>
      <w:proofErr w:type="gramStart"/>
      <w:r w:rsidRPr="009454C5">
        <w:rPr>
          <w:sz w:val="28"/>
          <w:szCs w:val="28"/>
        </w:rPr>
        <w:t>разместить</w:t>
      </w:r>
      <w:proofErr w:type="gramEnd"/>
      <w:r w:rsidRPr="009454C5">
        <w:rPr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:rsidR="001C235F" w:rsidRDefault="001C235F" w:rsidP="001C235F">
      <w:pPr>
        <w:keepNext/>
        <w:tabs>
          <w:tab w:val="left" w:pos="426"/>
          <w:tab w:val="left" w:pos="709"/>
        </w:tabs>
        <w:ind w:left="-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4. </w:t>
      </w:r>
      <w:proofErr w:type="gramStart"/>
      <w:r w:rsidRPr="00630207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630207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 xml:space="preserve">возложить                   на </w:t>
      </w:r>
      <w:r w:rsidRPr="002F2312">
        <w:rPr>
          <w:sz w:val="28"/>
          <w:szCs w:val="28"/>
        </w:rPr>
        <w:t>заместител</w:t>
      </w:r>
      <w:r>
        <w:rPr>
          <w:sz w:val="28"/>
          <w:szCs w:val="28"/>
        </w:rPr>
        <w:t>я главы Раменского муниципального</w:t>
      </w:r>
      <w:r w:rsidRPr="002F2312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Никитина А.П.</w:t>
      </w:r>
    </w:p>
    <w:p w:rsidR="001C235F" w:rsidRPr="00630207" w:rsidRDefault="001C235F" w:rsidP="001C235F">
      <w:pPr>
        <w:shd w:val="clear" w:color="auto" w:fill="FFFFFF"/>
        <w:tabs>
          <w:tab w:val="left" w:pos="426"/>
          <w:tab w:val="left" w:pos="709"/>
          <w:tab w:val="left" w:pos="851"/>
        </w:tabs>
        <w:ind w:left="-284"/>
        <w:jc w:val="both"/>
        <w:textAlignment w:val="baseline"/>
        <w:rPr>
          <w:sz w:val="28"/>
          <w:szCs w:val="28"/>
        </w:rPr>
      </w:pPr>
    </w:p>
    <w:p w:rsidR="001C235F" w:rsidRPr="004B4731" w:rsidRDefault="001C235F" w:rsidP="001C235F">
      <w:pPr>
        <w:tabs>
          <w:tab w:val="left" w:pos="426"/>
          <w:tab w:val="left" w:pos="709"/>
        </w:tabs>
        <w:ind w:left="-284"/>
        <w:jc w:val="both"/>
        <w:rPr>
          <w:sz w:val="28"/>
          <w:szCs w:val="28"/>
        </w:rPr>
      </w:pPr>
    </w:p>
    <w:p w:rsidR="001C235F" w:rsidRDefault="001C235F" w:rsidP="001C235F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4410E">
        <w:rPr>
          <w:sz w:val="28"/>
          <w:szCs w:val="28"/>
        </w:rPr>
        <w:t>лав</w:t>
      </w:r>
      <w:r>
        <w:rPr>
          <w:sz w:val="28"/>
          <w:szCs w:val="28"/>
        </w:rPr>
        <w:t>а Раменского муниципальн</w:t>
      </w:r>
      <w:r w:rsidRPr="00575676">
        <w:rPr>
          <w:sz w:val="28"/>
          <w:szCs w:val="28"/>
        </w:rPr>
        <w:t>ого округа</w:t>
      </w:r>
      <w:r>
        <w:rPr>
          <w:sz w:val="28"/>
          <w:szCs w:val="28"/>
        </w:rPr>
        <w:t xml:space="preserve">                                       Э.В. Малышев</w:t>
      </w:r>
    </w:p>
    <w:p w:rsidR="001C235F" w:rsidRDefault="001C235F" w:rsidP="001C235F">
      <w:pPr>
        <w:ind w:left="-284"/>
        <w:jc w:val="both"/>
        <w:rPr>
          <w:sz w:val="28"/>
          <w:szCs w:val="28"/>
        </w:rPr>
      </w:pPr>
    </w:p>
    <w:p w:rsidR="001C235F" w:rsidRDefault="001C235F" w:rsidP="001C235F">
      <w:pPr>
        <w:tabs>
          <w:tab w:val="left" w:pos="-142"/>
        </w:tabs>
        <w:ind w:left="-284"/>
        <w:jc w:val="both"/>
      </w:pPr>
    </w:p>
    <w:p w:rsidR="001C235F" w:rsidRDefault="001C235F" w:rsidP="001C235F">
      <w:pPr>
        <w:tabs>
          <w:tab w:val="left" w:pos="-142"/>
        </w:tabs>
        <w:ind w:left="-284"/>
        <w:jc w:val="both"/>
      </w:pPr>
    </w:p>
    <w:p w:rsidR="003E6B02" w:rsidRDefault="003E6B02" w:rsidP="001C235F">
      <w:pPr>
        <w:tabs>
          <w:tab w:val="left" w:pos="-142"/>
        </w:tabs>
        <w:ind w:left="-284"/>
        <w:jc w:val="both"/>
        <w:rPr>
          <w:szCs w:val="24"/>
        </w:rPr>
      </w:pPr>
    </w:p>
    <w:p w:rsidR="001C235F" w:rsidRDefault="001C235F" w:rsidP="001C235F">
      <w:pPr>
        <w:tabs>
          <w:tab w:val="left" w:pos="-142"/>
        </w:tabs>
        <w:ind w:left="-284"/>
        <w:jc w:val="both"/>
        <w:rPr>
          <w:szCs w:val="24"/>
        </w:rPr>
      </w:pPr>
      <w:r>
        <w:rPr>
          <w:szCs w:val="24"/>
        </w:rPr>
        <w:t>К</w:t>
      </w:r>
      <w:r w:rsidRPr="0047291E">
        <w:rPr>
          <w:szCs w:val="24"/>
        </w:rPr>
        <w:t>озина Т.И.</w:t>
      </w:r>
    </w:p>
    <w:p w:rsidR="008E4ECE" w:rsidRPr="001C235F" w:rsidRDefault="001C235F" w:rsidP="001C235F">
      <w:pPr>
        <w:tabs>
          <w:tab w:val="left" w:pos="-142"/>
        </w:tabs>
        <w:ind w:left="-284"/>
        <w:jc w:val="both"/>
        <w:rPr>
          <w:szCs w:val="24"/>
        </w:rPr>
      </w:pPr>
      <w:r>
        <w:rPr>
          <w:szCs w:val="24"/>
        </w:rPr>
        <w:t>46 7-76-38</w:t>
      </w:r>
    </w:p>
    <w:sectPr w:rsidR="008E4ECE" w:rsidRPr="001C235F" w:rsidSect="001C235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16E"/>
    <w:rsid w:val="000744D1"/>
    <w:rsid w:val="000C2D56"/>
    <w:rsid w:val="000C7371"/>
    <w:rsid w:val="00130311"/>
    <w:rsid w:val="001C235F"/>
    <w:rsid w:val="001F5482"/>
    <w:rsid w:val="0022715F"/>
    <w:rsid w:val="0023416E"/>
    <w:rsid w:val="0028362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E6B02"/>
    <w:rsid w:val="003F2764"/>
    <w:rsid w:val="004534F5"/>
    <w:rsid w:val="004915CB"/>
    <w:rsid w:val="005066F9"/>
    <w:rsid w:val="00535C73"/>
    <w:rsid w:val="005B0B13"/>
    <w:rsid w:val="005B5B82"/>
    <w:rsid w:val="006414DD"/>
    <w:rsid w:val="0065403C"/>
    <w:rsid w:val="00660ECC"/>
    <w:rsid w:val="006A3D90"/>
    <w:rsid w:val="006C3428"/>
    <w:rsid w:val="00765FD0"/>
    <w:rsid w:val="007866B0"/>
    <w:rsid w:val="007A0735"/>
    <w:rsid w:val="007F434C"/>
    <w:rsid w:val="008C7952"/>
    <w:rsid w:val="008D7A4F"/>
    <w:rsid w:val="008E34B0"/>
    <w:rsid w:val="008E4ECE"/>
    <w:rsid w:val="00927E79"/>
    <w:rsid w:val="009630C7"/>
    <w:rsid w:val="009C046E"/>
    <w:rsid w:val="009D4B22"/>
    <w:rsid w:val="00AA6805"/>
    <w:rsid w:val="00AE4E76"/>
    <w:rsid w:val="00B37EB3"/>
    <w:rsid w:val="00B93B29"/>
    <w:rsid w:val="00BB3EC0"/>
    <w:rsid w:val="00C13C8E"/>
    <w:rsid w:val="00C61C69"/>
    <w:rsid w:val="00C6282F"/>
    <w:rsid w:val="00C76E41"/>
    <w:rsid w:val="00C92ACC"/>
    <w:rsid w:val="00CA05FC"/>
    <w:rsid w:val="00CA3B3D"/>
    <w:rsid w:val="00CE5673"/>
    <w:rsid w:val="00CF2224"/>
    <w:rsid w:val="00CF2A1A"/>
    <w:rsid w:val="00D27974"/>
    <w:rsid w:val="00D57EC5"/>
    <w:rsid w:val="00D7293A"/>
    <w:rsid w:val="00D8107A"/>
    <w:rsid w:val="00E52C2A"/>
    <w:rsid w:val="00E813A9"/>
    <w:rsid w:val="00EA14C8"/>
    <w:rsid w:val="00EB1033"/>
    <w:rsid w:val="00EB1E61"/>
    <w:rsid w:val="00F13E6F"/>
    <w:rsid w:val="00FB34CB"/>
    <w:rsid w:val="00FB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C737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5</cp:revision>
  <cp:lastPrinted>2019-09-18T09:04:00Z</cp:lastPrinted>
  <dcterms:created xsi:type="dcterms:W3CDTF">2025-01-22T15:14:00Z</dcterms:created>
  <dcterms:modified xsi:type="dcterms:W3CDTF">2025-01-29T08:45:00Z</dcterms:modified>
</cp:coreProperties>
</file>