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DC2040" w:rsidRPr="007E3B4A" w:rsidTr="005618DB">
        <w:trPr>
          <w:trHeight w:val="964"/>
        </w:trPr>
        <w:tc>
          <w:tcPr>
            <w:tcW w:w="9640" w:type="dxa"/>
            <w:tcBorders>
              <w:top w:val="nil"/>
              <w:left w:val="nil"/>
              <w:bottom w:val="nil"/>
              <w:right w:val="nil"/>
            </w:tcBorders>
          </w:tcPr>
          <w:tbl>
            <w:tblPr>
              <w:tblW w:w="9524" w:type="dxa"/>
              <w:tblLayout w:type="fixed"/>
              <w:tblLook w:val="0000" w:firstRow="0" w:lastRow="0" w:firstColumn="0" w:lastColumn="0" w:noHBand="0" w:noVBand="0"/>
            </w:tblPr>
            <w:tblGrid>
              <w:gridCol w:w="134"/>
              <w:gridCol w:w="3904"/>
              <w:gridCol w:w="2131"/>
              <w:gridCol w:w="2817"/>
              <w:gridCol w:w="538"/>
            </w:tblGrid>
            <w:tr w:rsidR="00DC2040" w:rsidRPr="003C6C07" w:rsidTr="00DC2040">
              <w:trPr>
                <w:cantSplit/>
                <w:trHeight w:val="2567"/>
              </w:trPr>
              <w:tc>
                <w:tcPr>
                  <w:tcW w:w="9524" w:type="dxa"/>
                  <w:gridSpan w:val="5"/>
                </w:tcPr>
                <w:p w:rsidR="00DC2040" w:rsidRPr="003C6C07" w:rsidRDefault="00DC2040" w:rsidP="00DC2040">
                  <w:pPr>
                    <w:spacing w:line="360" w:lineRule="auto"/>
                    <w:jc w:val="center"/>
                    <w:rPr>
                      <w:b/>
                      <w:sz w:val="8"/>
                    </w:rPr>
                  </w:pPr>
                </w:p>
                <w:p w:rsidR="00DC2040" w:rsidRDefault="00DC2040" w:rsidP="00DC2040">
                  <w:pPr>
                    <w:jc w:val="center"/>
                    <w:rPr>
                      <w:b/>
                      <w:sz w:val="36"/>
                    </w:rPr>
                  </w:pPr>
                  <w:r>
                    <w:rPr>
                      <w:b/>
                      <w:noProof/>
                      <w:sz w:val="36"/>
                    </w:rPr>
                    <w:drawing>
                      <wp:inline distT="0" distB="0" distL="0" distR="0" wp14:anchorId="153FB9ED" wp14:editId="48CC87D9">
                        <wp:extent cx="588645" cy="739775"/>
                        <wp:effectExtent l="0" t="0" r="1905" b="317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739775"/>
                                </a:xfrm>
                                <a:prstGeom prst="rect">
                                  <a:avLst/>
                                </a:prstGeom>
                                <a:noFill/>
                                <a:ln>
                                  <a:noFill/>
                                </a:ln>
                              </pic:spPr>
                            </pic:pic>
                          </a:graphicData>
                        </a:graphic>
                      </wp:inline>
                    </w:drawing>
                  </w:r>
                </w:p>
                <w:p w:rsidR="00DC2040" w:rsidRPr="003C6C07" w:rsidRDefault="00DC2040" w:rsidP="00DC2040">
                  <w:pPr>
                    <w:jc w:val="center"/>
                    <w:rPr>
                      <w:b/>
                      <w:sz w:val="36"/>
                    </w:rPr>
                  </w:pPr>
                  <w:r w:rsidRPr="003C6C07">
                    <w:rPr>
                      <w:b/>
                      <w:sz w:val="36"/>
                    </w:rPr>
                    <w:t>СОВЕТ ДЕПУТАТОВ</w:t>
                  </w:r>
                </w:p>
                <w:p w:rsidR="00DC2040" w:rsidRDefault="00DC2040" w:rsidP="00DC2040">
                  <w:pPr>
                    <w:jc w:val="center"/>
                    <w:rPr>
                      <w:b/>
                      <w:sz w:val="36"/>
                    </w:rPr>
                  </w:pPr>
                  <w:r w:rsidRPr="003C6C07">
                    <w:rPr>
                      <w:b/>
                      <w:sz w:val="36"/>
                    </w:rPr>
                    <w:t xml:space="preserve">РАМЕНСКОГО </w:t>
                  </w:r>
                  <w:r w:rsidR="003F0BB0">
                    <w:rPr>
                      <w:b/>
                      <w:sz w:val="36"/>
                    </w:rPr>
                    <w:t>МУНИЦИПАЛЬНОГО</w:t>
                  </w:r>
                  <w:r>
                    <w:rPr>
                      <w:b/>
                      <w:sz w:val="36"/>
                    </w:rPr>
                    <w:t xml:space="preserve"> ОКРУГА</w:t>
                  </w:r>
                </w:p>
                <w:p w:rsidR="00DC2040" w:rsidRPr="003C6C07" w:rsidRDefault="00DC2040" w:rsidP="00DC2040">
                  <w:pPr>
                    <w:jc w:val="center"/>
                    <w:rPr>
                      <w:b/>
                      <w:sz w:val="36"/>
                    </w:rPr>
                  </w:pPr>
                  <w:r w:rsidRPr="003C6C07">
                    <w:rPr>
                      <w:b/>
                      <w:sz w:val="36"/>
                    </w:rPr>
                    <w:t>МОСКОВСКОЙ ОБЛАСТИ</w:t>
                  </w:r>
                </w:p>
              </w:tc>
            </w:tr>
            <w:tr w:rsidR="00DC2040" w:rsidRPr="00510749" w:rsidTr="00DC2040">
              <w:tblPrEx>
                <w:tblCellMar>
                  <w:left w:w="113" w:type="dxa"/>
                  <w:right w:w="113" w:type="dxa"/>
                </w:tblCellMar>
              </w:tblPrEx>
              <w:trPr>
                <w:trHeight w:val="1555"/>
              </w:trPr>
              <w:tc>
                <w:tcPr>
                  <w:tcW w:w="9524" w:type="dxa"/>
                  <w:gridSpan w:val="5"/>
                </w:tcPr>
                <w:p w:rsidR="00DC2040" w:rsidRPr="003C6C07" w:rsidRDefault="00DC2040" w:rsidP="00DC2040">
                  <w:pPr>
                    <w:pBdr>
                      <w:bottom w:val="single" w:sz="12" w:space="1" w:color="auto"/>
                    </w:pBdr>
                    <w:jc w:val="center"/>
                    <w:rPr>
                      <w:b/>
                      <w:sz w:val="6"/>
                    </w:rPr>
                  </w:pPr>
                </w:p>
                <w:p w:rsidR="00DC2040" w:rsidRDefault="00DC2040" w:rsidP="00DC2040">
                  <w:pPr>
                    <w:jc w:val="center"/>
                    <w:rPr>
                      <w:b/>
                      <w:sz w:val="24"/>
                    </w:rPr>
                  </w:pPr>
                  <w:r w:rsidRPr="003C6C07">
                    <w:rPr>
                      <w:b/>
                      <w:sz w:val="24"/>
                    </w:rPr>
                    <w:t>140100, г. Раменское, Комсомольская площадь, д. 2</w:t>
                  </w:r>
                </w:p>
                <w:p w:rsidR="00DC2040" w:rsidRPr="00510749" w:rsidRDefault="00DC2040" w:rsidP="00DC2040">
                  <w:pPr>
                    <w:jc w:val="center"/>
                    <w:rPr>
                      <w:b/>
                    </w:rPr>
                  </w:pPr>
                </w:p>
                <w:p w:rsidR="00DC2040" w:rsidRPr="00510749" w:rsidRDefault="00DC2040" w:rsidP="00DC2040">
                  <w:pPr>
                    <w:jc w:val="center"/>
                    <w:rPr>
                      <w:b/>
                    </w:rPr>
                  </w:pPr>
                </w:p>
                <w:p w:rsidR="00DC2040" w:rsidRDefault="00DC2040" w:rsidP="00DC2040">
                  <w:pPr>
                    <w:jc w:val="center"/>
                    <w:rPr>
                      <w:b/>
                      <w:sz w:val="36"/>
                      <w:szCs w:val="36"/>
                    </w:rPr>
                  </w:pPr>
                  <w:r w:rsidRPr="00510749">
                    <w:rPr>
                      <w:b/>
                      <w:sz w:val="36"/>
                      <w:szCs w:val="36"/>
                    </w:rPr>
                    <w:t>Р Е Ш Е Н И Е</w:t>
                  </w:r>
                </w:p>
                <w:p w:rsidR="00DC2040" w:rsidRPr="00510749" w:rsidRDefault="00DC2040" w:rsidP="00DC2040">
                  <w:pPr>
                    <w:jc w:val="center"/>
                    <w:rPr>
                      <w:b/>
                      <w:sz w:val="24"/>
                      <w:szCs w:val="36"/>
                    </w:rPr>
                  </w:pPr>
                </w:p>
              </w:tc>
            </w:tr>
            <w:tr w:rsidR="00DC2040" w:rsidRPr="009352F5" w:rsidTr="00DC2040">
              <w:trPr>
                <w:gridBefore w:val="1"/>
                <w:gridAfter w:val="1"/>
                <w:wBefore w:w="134" w:type="dxa"/>
                <w:wAfter w:w="538" w:type="dxa"/>
                <w:trHeight w:val="317"/>
              </w:trPr>
              <w:tc>
                <w:tcPr>
                  <w:tcW w:w="3904" w:type="dxa"/>
                </w:tcPr>
                <w:p w:rsidR="00DC2040" w:rsidRPr="009352F5" w:rsidRDefault="00451E7A" w:rsidP="00DC2040">
                  <w:pPr>
                    <w:jc w:val="both"/>
                    <w:rPr>
                      <w:spacing w:val="-20"/>
                      <w:sz w:val="28"/>
                      <w:szCs w:val="28"/>
                    </w:rPr>
                  </w:pPr>
                  <w:r>
                    <w:rPr>
                      <w:spacing w:val="-20"/>
                      <w:sz w:val="28"/>
                      <w:szCs w:val="28"/>
                    </w:rPr>
                    <w:t xml:space="preserve">           ____</w:t>
                  </w:r>
                  <w:r w:rsidR="00DC2040" w:rsidRPr="009352F5">
                    <w:rPr>
                      <w:spacing w:val="-20"/>
                      <w:sz w:val="28"/>
                      <w:szCs w:val="28"/>
                    </w:rPr>
                    <w:t xml:space="preserve">_____________ </w:t>
                  </w:r>
                </w:p>
              </w:tc>
              <w:tc>
                <w:tcPr>
                  <w:tcW w:w="2131" w:type="dxa"/>
                </w:tcPr>
                <w:p w:rsidR="00DC2040" w:rsidRPr="009352F5" w:rsidRDefault="00DC2040" w:rsidP="00DC2040">
                  <w:pPr>
                    <w:jc w:val="both"/>
                    <w:rPr>
                      <w:spacing w:val="-20"/>
                      <w:sz w:val="28"/>
                      <w:szCs w:val="28"/>
                    </w:rPr>
                  </w:pPr>
                </w:p>
              </w:tc>
              <w:tc>
                <w:tcPr>
                  <w:tcW w:w="2817" w:type="dxa"/>
                </w:tcPr>
                <w:p w:rsidR="00DC2040" w:rsidRPr="009352F5" w:rsidRDefault="00DC2040" w:rsidP="00DC2040">
                  <w:pPr>
                    <w:rPr>
                      <w:sz w:val="28"/>
                      <w:szCs w:val="28"/>
                    </w:rPr>
                  </w:pPr>
                  <w:r w:rsidRPr="009352F5">
                    <w:rPr>
                      <w:spacing w:val="-20"/>
                      <w:sz w:val="28"/>
                      <w:szCs w:val="28"/>
                    </w:rPr>
                    <w:t xml:space="preserve"> №  _________________</w:t>
                  </w:r>
                </w:p>
              </w:tc>
            </w:tr>
          </w:tbl>
          <w:p w:rsidR="00DC2040" w:rsidRPr="007E3B4A" w:rsidRDefault="00DC2040" w:rsidP="005618DB">
            <w:pPr>
              <w:jc w:val="center"/>
            </w:pPr>
          </w:p>
        </w:tc>
      </w:tr>
    </w:tbl>
    <w:p w:rsidR="006E565D" w:rsidRDefault="006E565D"/>
    <w:p w:rsidR="00451E7A" w:rsidRDefault="00451E7A" w:rsidP="00DC2040">
      <w:pPr>
        <w:jc w:val="both"/>
        <w:rPr>
          <w:sz w:val="28"/>
          <w:szCs w:val="28"/>
        </w:rPr>
      </w:pPr>
    </w:p>
    <w:p w:rsidR="00DC2040" w:rsidRPr="007504D1" w:rsidRDefault="00DC2040" w:rsidP="00DC2040">
      <w:pPr>
        <w:jc w:val="both"/>
        <w:rPr>
          <w:sz w:val="28"/>
          <w:szCs w:val="28"/>
        </w:rPr>
      </w:pPr>
      <w:r w:rsidRPr="007504D1">
        <w:rPr>
          <w:sz w:val="28"/>
          <w:szCs w:val="28"/>
        </w:rPr>
        <w:t>Об утверждении Пол</w:t>
      </w:r>
      <w:r w:rsidR="00FD57CF">
        <w:rPr>
          <w:sz w:val="28"/>
          <w:szCs w:val="28"/>
        </w:rPr>
        <w:t xml:space="preserve">ожения о муниципальном </w:t>
      </w:r>
      <w:r w:rsidRPr="007504D1">
        <w:rPr>
          <w:sz w:val="28"/>
          <w:szCs w:val="28"/>
        </w:rPr>
        <w:t xml:space="preserve">контроле на </w:t>
      </w:r>
      <w:r w:rsidR="00FD57CF">
        <w:rPr>
          <w:sz w:val="28"/>
          <w:szCs w:val="28"/>
        </w:rPr>
        <w:t>автомобильном транспорте</w:t>
      </w:r>
      <w:r w:rsidR="00283297">
        <w:rPr>
          <w:sz w:val="28"/>
          <w:szCs w:val="28"/>
        </w:rPr>
        <w:t xml:space="preserve">, городском наземном </w:t>
      </w:r>
      <w:r w:rsidR="00AC05C6">
        <w:rPr>
          <w:sz w:val="28"/>
          <w:szCs w:val="28"/>
        </w:rPr>
        <w:t xml:space="preserve">электрическом </w:t>
      </w:r>
      <w:r w:rsidR="00283297">
        <w:rPr>
          <w:sz w:val="28"/>
          <w:szCs w:val="28"/>
        </w:rPr>
        <w:t>тра</w:t>
      </w:r>
      <w:r w:rsidR="00AC05C6">
        <w:rPr>
          <w:sz w:val="28"/>
          <w:szCs w:val="28"/>
        </w:rPr>
        <w:t xml:space="preserve">нспорте и в дорожном хозяйстве </w:t>
      </w:r>
      <w:r w:rsidR="00283297">
        <w:rPr>
          <w:sz w:val="28"/>
          <w:szCs w:val="28"/>
        </w:rPr>
        <w:t xml:space="preserve">на </w:t>
      </w:r>
      <w:r w:rsidR="003F0BB0">
        <w:rPr>
          <w:sz w:val="28"/>
          <w:szCs w:val="28"/>
        </w:rPr>
        <w:t>территории Раменского муниципального</w:t>
      </w:r>
      <w:r w:rsidRPr="007504D1">
        <w:rPr>
          <w:sz w:val="28"/>
          <w:szCs w:val="28"/>
        </w:rPr>
        <w:t xml:space="preserve"> округа </w:t>
      </w:r>
      <w:r w:rsidRPr="00283297">
        <w:rPr>
          <w:sz w:val="28"/>
          <w:szCs w:val="28"/>
        </w:rPr>
        <w:t>Московской области</w:t>
      </w:r>
    </w:p>
    <w:p w:rsidR="00DC2040" w:rsidRDefault="00DC2040" w:rsidP="00DC2040">
      <w:pPr>
        <w:jc w:val="both"/>
        <w:rPr>
          <w:sz w:val="28"/>
          <w:szCs w:val="28"/>
        </w:rPr>
      </w:pPr>
    </w:p>
    <w:p w:rsidR="00DC2040" w:rsidRPr="00EA4140" w:rsidRDefault="00DC2040" w:rsidP="00451E7A">
      <w:pPr>
        <w:ind w:right="-2" w:firstLine="709"/>
        <w:jc w:val="both"/>
        <w:rPr>
          <w:spacing w:val="2"/>
          <w:sz w:val="28"/>
          <w:szCs w:val="28"/>
        </w:rPr>
      </w:pPr>
      <w:r>
        <w:rPr>
          <w:spacing w:val="2"/>
          <w:sz w:val="28"/>
          <w:szCs w:val="28"/>
        </w:rPr>
        <w:t xml:space="preserve">В соответствии </w:t>
      </w:r>
      <w:r w:rsidR="00AB4894">
        <w:rPr>
          <w:spacing w:val="2"/>
          <w:sz w:val="28"/>
          <w:szCs w:val="28"/>
        </w:rPr>
        <w:t xml:space="preserve">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00713998">
        <w:rPr>
          <w:spacing w:val="2"/>
          <w:sz w:val="28"/>
          <w:szCs w:val="28"/>
        </w:rPr>
        <w:t>Федеральным</w:t>
      </w:r>
      <w:r w:rsidR="00AB4894">
        <w:rPr>
          <w:spacing w:val="2"/>
          <w:sz w:val="28"/>
          <w:szCs w:val="28"/>
        </w:rPr>
        <w:t xml:space="preserve"> законом от 08.11.2007 № 257-ФЗ </w:t>
      </w:r>
      <w:r w:rsidR="00713998">
        <w:rPr>
          <w:spacing w:val="2"/>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C5D26">
        <w:rPr>
          <w:spacing w:val="2"/>
          <w:sz w:val="28"/>
          <w:szCs w:val="28"/>
        </w:rPr>
        <w:t xml:space="preserve">, </w:t>
      </w:r>
      <w:r w:rsidR="00F74E96">
        <w:rPr>
          <w:spacing w:val="2"/>
          <w:sz w:val="28"/>
          <w:szCs w:val="28"/>
        </w:rPr>
        <w:t>Законом Московской области                 от 28.11.2024 №</w:t>
      </w:r>
      <w:r w:rsidR="00941A2A">
        <w:rPr>
          <w:spacing w:val="2"/>
          <w:sz w:val="28"/>
          <w:szCs w:val="28"/>
        </w:rPr>
        <w:t> </w:t>
      </w:r>
      <w:r w:rsidR="00F74E96">
        <w:rPr>
          <w:spacing w:val="2"/>
          <w:sz w:val="28"/>
          <w:szCs w:val="28"/>
        </w:rPr>
        <w:t xml:space="preserve">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 </w:t>
      </w:r>
      <w:r>
        <w:rPr>
          <w:spacing w:val="2"/>
          <w:sz w:val="28"/>
          <w:szCs w:val="28"/>
        </w:rPr>
        <w:t>Уставом Раменского городского округа Московской области</w:t>
      </w:r>
    </w:p>
    <w:p w:rsidR="00DC2040" w:rsidRPr="004E25E5" w:rsidRDefault="00DC2040" w:rsidP="00DC2040">
      <w:pPr>
        <w:jc w:val="both"/>
        <w:rPr>
          <w:sz w:val="28"/>
          <w:szCs w:val="28"/>
        </w:rPr>
      </w:pPr>
    </w:p>
    <w:p w:rsidR="00DC2040" w:rsidRDefault="00DC2040" w:rsidP="00DC2040">
      <w:pPr>
        <w:ind w:firstLine="720"/>
        <w:jc w:val="center"/>
        <w:rPr>
          <w:b/>
          <w:bCs/>
          <w:sz w:val="28"/>
          <w:szCs w:val="28"/>
        </w:rPr>
      </w:pPr>
      <w:r w:rsidRPr="00445A2B">
        <w:rPr>
          <w:b/>
          <w:bCs/>
          <w:sz w:val="28"/>
          <w:szCs w:val="28"/>
        </w:rPr>
        <w:t>Совет</w:t>
      </w:r>
      <w:r w:rsidR="003F0BB0">
        <w:rPr>
          <w:b/>
          <w:bCs/>
          <w:sz w:val="28"/>
          <w:szCs w:val="28"/>
        </w:rPr>
        <w:t xml:space="preserve"> депутатов Раменского муниципального</w:t>
      </w:r>
      <w:r w:rsidRPr="00445A2B">
        <w:rPr>
          <w:b/>
          <w:bCs/>
          <w:sz w:val="28"/>
          <w:szCs w:val="28"/>
        </w:rPr>
        <w:t xml:space="preserve"> округа РЕШИЛ:</w:t>
      </w:r>
    </w:p>
    <w:p w:rsidR="00DC2040" w:rsidRPr="00445A2B" w:rsidRDefault="00DC2040" w:rsidP="00DC2040">
      <w:pPr>
        <w:ind w:firstLine="720"/>
        <w:rPr>
          <w:b/>
          <w:bCs/>
          <w:sz w:val="28"/>
          <w:szCs w:val="28"/>
        </w:rPr>
      </w:pPr>
    </w:p>
    <w:p w:rsidR="00DC2040" w:rsidRPr="00DF6B1A" w:rsidRDefault="00DC2040" w:rsidP="00BC3228">
      <w:pPr>
        <w:pStyle w:val="a5"/>
        <w:numPr>
          <w:ilvl w:val="0"/>
          <w:numId w:val="1"/>
        </w:numPr>
        <w:tabs>
          <w:tab w:val="left" w:pos="567"/>
          <w:tab w:val="left" w:pos="1134"/>
        </w:tabs>
        <w:ind w:left="0" w:firstLine="709"/>
        <w:jc w:val="both"/>
        <w:rPr>
          <w:sz w:val="28"/>
          <w:szCs w:val="28"/>
        </w:rPr>
      </w:pPr>
      <w:r w:rsidRPr="00DF6B1A">
        <w:rPr>
          <w:sz w:val="28"/>
          <w:szCs w:val="28"/>
        </w:rPr>
        <w:t>Утвердить Пол</w:t>
      </w:r>
      <w:r w:rsidR="006D5030" w:rsidRPr="00DF6B1A">
        <w:rPr>
          <w:sz w:val="28"/>
          <w:szCs w:val="28"/>
        </w:rPr>
        <w:t xml:space="preserve">ожение о муниципальном </w:t>
      </w:r>
      <w:r w:rsidRPr="00DF6B1A">
        <w:rPr>
          <w:sz w:val="28"/>
          <w:szCs w:val="28"/>
        </w:rPr>
        <w:t>контроле</w:t>
      </w:r>
      <w:r w:rsidR="006D5030" w:rsidRPr="00DF6B1A">
        <w:rPr>
          <w:sz w:val="28"/>
          <w:szCs w:val="28"/>
        </w:rPr>
        <w:t xml:space="preserve"> на автомобильном транспорте, городском наземном электрическом транспорте и в дорожном хозяйстве </w:t>
      </w:r>
      <w:r w:rsidRPr="00DF6B1A">
        <w:rPr>
          <w:sz w:val="28"/>
          <w:szCs w:val="28"/>
        </w:rPr>
        <w:t xml:space="preserve">на </w:t>
      </w:r>
      <w:r w:rsidR="003F0BB0">
        <w:rPr>
          <w:sz w:val="28"/>
          <w:szCs w:val="28"/>
        </w:rPr>
        <w:t>территории Раменского муниципального</w:t>
      </w:r>
      <w:r w:rsidRPr="00DF6B1A">
        <w:rPr>
          <w:sz w:val="28"/>
          <w:szCs w:val="28"/>
        </w:rPr>
        <w:t xml:space="preserve"> округа Московской области согласно </w:t>
      </w:r>
      <w:r w:rsidR="006D5030" w:rsidRPr="00DF6B1A">
        <w:rPr>
          <w:sz w:val="28"/>
          <w:szCs w:val="28"/>
        </w:rPr>
        <w:t>п</w:t>
      </w:r>
      <w:r w:rsidR="00DF6B1A">
        <w:rPr>
          <w:sz w:val="28"/>
          <w:szCs w:val="28"/>
        </w:rPr>
        <w:t>риложению к настоящему р</w:t>
      </w:r>
      <w:r w:rsidRPr="00DF6B1A">
        <w:rPr>
          <w:sz w:val="28"/>
          <w:szCs w:val="28"/>
        </w:rPr>
        <w:t>ешению.</w:t>
      </w:r>
    </w:p>
    <w:p w:rsidR="00DC2040" w:rsidRPr="00DF6B1A" w:rsidRDefault="00DC2040" w:rsidP="00BC3228">
      <w:pPr>
        <w:pStyle w:val="a5"/>
        <w:numPr>
          <w:ilvl w:val="0"/>
          <w:numId w:val="1"/>
        </w:numPr>
        <w:tabs>
          <w:tab w:val="left" w:pos="567"/>
          <w:tab w:val="left" w:pos="1134"/>
        </w:tabs>
        <w:ind w:left="0" w:firstLine="709"/>
        <w:jc w:val="both"/>
        <w:rPr>
          <w:sz w:val="28"/>
          <w:szCs w:val="28"/>
        </w:rPr>
      </w:pPr>
      <w:r w:rsidRPr="00DF6B1A">
        <w:rPr>
          <w:sz w:val="28"/>
          <w:szCs w:val="28"/>
        </w:rPr>
        <w:t>Признать утратившими силу:</w:t>
      </w:r>
    </w:p>
    <w:p w:rsidR="00DC2040" w:rsidRPr="00DF6B1A" w:rsidRDefault="006B7C1B" w:rsidP="00151997">
      <w:pPr>
        <w:pStyle w:val="a5"/>
        <w:numPr>
          <w:ilvl w:val="1"/>
          <w:numId w:val="1"/>
        </w:numPr>
        <w:tabs>
          <w:tab w:val="left" w:pos="851"/>
          <w:tab w:val="left" w:pos="1276"/>
        </w:tabs>
        <w:ind w:left="0" w:firstLine="709"/>
        <w:jc w:val="both"/>
        <w:rPr>
          <w:sz w:val="28"/>
          <w:szCs w:val="28"/>
        </w:rPr>
      </w:pPr>
      <w:r w:rsidRPr="00DF6B1A">
        <w:rPr>
          <w:sz w:val="28"/>
          <w:szCs w:val="28"/>
        </w:rPr>
        <w:t>р</w:t>
      </w:r>
      <w:r w:rsidR="00DC2040" w:rsidRPr="00DF6B1A">
        <w:rPr>
          <w:sz w:val="28"/>
          <w:szCs w:val="28"/>
        </w:rPr>
        <w:t>ешение Совета депутатов Раменского городс</w:t>
      </w:r>
      <w:r w:rsidR="00BA1AFB" w:rsidRPr="00DF6B1A">
        <w:rPr>
          <w:sz w:val="28"/>
          <w:szCs w:val="28"/>
        </w:rPr>
        <w:t>кого округа от 27.10.2021 № </w:t>
      </w:r>
      <w:r w:rsidR="006D5030" w:rsidRPr="00DF6B1A">
        <w:rPr>
          <w:sz w:val="28"/>
          <w:szCs w:val="28"/>
        </w:rPr>
        <w:t>10/8</w:t>
      </w:r>
      <w:r w:rsidR="00DC2040" w:rsidRPr="00DF6B1A">
        <w:rPr>
          <w:sz w:val="28"/>
          <w:szCs w:val="28"/>
        </w:rPr>
        <w:t>-СД «Об утверждении Положения</w:t>
      </w:r>
      <w:r w:rsidR="00BA1AFB" w:rsidRPr="00DF6B1A">
        <w:rPr>
          <w:sz w:val="28"/>
          <w:szCs w:val="28"/>
        </w:rPr>
        <w:t xml:space="preserve"> о муниципальном контроле </w:t>
      </w:r>
      <w:r w:rsidR="005A3F6E" w:rsidRPr="00DF6B1A">
        <w:rPr>
          <w:sz w:val="28"/>
          <w:szCs w:val="28"/>
        </w:rPr>
        <w:t xml:space="preserve">                                  </w:t>
      </w:r>
      <w:r w:rsidR="00BA1AFB" w:rsidRPr="00DF6B1A">
        <w:rPr>
          <w:sz w:val="28"/>
          <w:szCs w:val="28"/>
        </w:rPr>
        <w:t xml:space="preserve">на автомобильном транспорте, городском наземном электрическом транспорте </w:t>
      </w:r>
      <w:r w:rsidR="00AC05C6">
        <w:rPr>
          <w:sz w:val="28"/>
          <w:szCs w:val="28"/>
        </w:rPr>
        <w:t xml:space="preserve">                  </w:t>
      </w:r>
      <w:r w:rsidR="00BA1AFB" w:rsidRPr="00DF6B1A">
        <w:rPr>
          <w:sz w:val="28"/>
          <w:szCs w:val="28"/>
        </w:rPr>
        <w:t>и в дорожном хозяйстве на территории Раменского городского округа</w:t>
      </w:r>
      <w:r w:rsidR="00AC5D26">
        <w:rPr>
          <w:sz w:val="28"/>
          <w:szCs w:val="28"/>
        </w:rPr>
        <w:t>»;</w:t>
      </w:r>
    </w:p>
    <w:p w:rsidR="00DC2040" w:rsidRPr="00DF6B1A" w:rsidRDefault="006B7C1B" w:rsidP="00151997">
      <w:pPr>
        <w:pStyle w:val="a5"/>
        <w:numPr>
          <w:ilvl w:val="1"/>
          <w:numId w:val="1"/>
        </w:numPr>
        <w:tabs>
          <w:tab w:val="left" w:pos="851"/>
          <w:tab w:val="left" w:pos="1276"/>
        </w:tabs>
        <w:ind w:left="0" w:firstLine="709"/>
        <w:jc w:val="both"/>
        <w:rPr>
          <w:sz w:val="28"/>
          <w:szCs w:val="28"/>
        </w:rPr>
      </w:pPr>
      <w:r w:rsidRPr="00DF6B1A">
        <w:rPr>
          <w:sz w:val="28"/>
          <w:szCs w:val="28"/>
        </w:rPr>
        <w:t>р</w:t>
      </w:r>
      <w:r w:rsidR="00DC2040" w:rsidRPr="00DF6B1A">
        <w:rPr>
          <w:sz w:val="28"/>
          <w:szCs w:val="28"/>
        </w:rPr>
        <w:t xml:space="preserve">ешение Совета депутатов Раменского городского </w:t>
      </w:r>
      <w:r w:rsidR="006C5C04" w:rsidRPr="00DF6B1A">
        <w:rPr>
          <w:sz w:val="28"/>
          <w:szCs w:val="28"/>
        </w:rPr>
        <w:t>округа от 16</w:t>
      </w:r>
      <w:r w:rsidR="00BB54DF">
        <w:rPr>
          <w:sz w:val="28"/>
          <w:szCs w:val="28"/>
        </w:rPr>
        <w:t>.02.2022 № 3/10</w:t>
      </w:r>
      <w:r w:rsidR="006C5C04" w:rsidRPr="00DF6B1A">
        <w:rPr>
          <w:sz w:val="28"/>
          <w:szCs w:val="28"/>
        </w:rPr>
        <w:t>-СД «</w:t>
      </w:r>
      <w:r w:rsidR="00684004" w:rsidRPr="00DF6B1A">
        <w:rPr>
          <w:sz w:val="28"/>
          <w:szCs w:val="28"/>
        </w:rPr>
        <w:t xml:space="preserve">О внесении изменений в Положение о муниципальном контроле </w:t>
      </w:r>
      <w:r w:rsidR="005A3F6E" w:rsidRPr="00DF6B1A">
        <w:rPr>
          <w:sz w:val="28"/>
          <w:szCs w:val="28"/>
        </w:rPr>
        <w:t xml:space="preserve">                       </w:t>
      </w:r>
      <w:r w:rsidR="00684004" w:rsidRPr="00DF6B1A">
        <w:rPr>
          <w:sz w:val="28"/>
          <w:szCs w:val="28"/>
        </w:rPr>
        <w:lastRenderedPageBreak/>
        <w:t>на автомобильном транспорте, городском наземном электрическом транспорте</w:t>
      </w:r>
      <w:r w:rsidR="005A3F6E" w:rsidRPr="00DF6B1A">
        <w:rPr>
          <w:sz w:val="28"/>
          <w:szCs w:val="28"/>
        </w:rPr>
        <w:t xml:space="preserve">               </w:t>
      </w:r>
      <w:r w:rsidR="00684004" w:rsidRPr="00DF6B1A">
        <w:rPr>
          <w:sz w:val="28"/>
          <w:szCs w:val="28"/>
        </w:rPr>
        <w:t xml:space="preserve"> и в дорожном хозяйстве </w:t>
      </w:r>
      <w:r w:rsidR="005A3F6E" w:rsidRPr="00DF6B1A">
        <w:rPr>
          <w:sz w:val="28"/>
          <w:szCs w:val="28"/>
        </w:rPr>
        <w:t>на территории Раменского городского округа, утвержденное Решением Совета депутатов Раменского городского округа Московской области от 27.10.2021 № 10/8-СД».</w:t>
      </w:r>
    </w:p>
    <w:p w:rsidR="00DC2040" w:rsidRPr="00DF6B1A" w:rsidRDefault="00DC2040" w:rsidP="00151997">
      <w:pPr>
        <w:pStyle w:val="a3"/>
        <w:numPr>
          <w:ilvl w:val="0"/>
          <w:numId w:val="1"/>
        </w:numPr>
        <w:tabs>
          <w:tab w:val="left" w:pos="0"/>
          <w:tab w:val="left" w:pos="567"/>
          <w:tab w:val="left" w:pos="1134"/>
        </w:tabs>
        <w:ind w:left="0" w:firstLine="709"/>
        <w:rPr>
          <w:szCs w:val="28"/>
        </w:rPr>
      </w:pPr>
      <w:r w:rsidRPr="00DF6B1A">
        <w:rPr>
          <w:szCs w:val="28"/>
          <w:lang w:eastAsia="en-US"/>
        </w:rPr>
        <w:t>Опу</w:t>
      </w:r>
      <w:r w:rsidR="006B7C1B" w:rsidRPr="00DF6B1A">
        <w:rPr>
          <w:szCs w:val="28"/>
          <w:lang w:eastAsia="en-US"/>
        </w:rPr>
        <w:t>бликовать настоящее р</w:t>
      </w:r>
      <w:r w:rsidRPr="00DF6B1A">
        <w:rPr>
          <w:szCs w:val="28"/>
          <w:lang w:eastAsia="en-US"/>
        </w:rPr>
        <w:t xml:space="preserve">ешение в </w:t>
      </w:r>
      <w:r w:rsidR="00102DB9" w:rsidRPr="00DF6B1A">
        <w:t xml:space="preserve">сетевом издании «РАММЕДИА»                   </w:t>
      </w:r>
      <w:r w:rsidRPr="00DF6B1A">
        <w:rPr>
          <w:szCs w:val="28"/>
        </w:rPr>
        <w:t xml:space="preserve">и разместить </w:t>
      </w:r>
      <w:r w:rsidR="007109D3">
        <w:rPr>
          <w:szCs w:val="28"/>
        </w:rPr>
        <w:t>настоящее р</w:t>
      </w:r>
      <w:r w:rsidR="00816F20" w:rsidRPr="00DF6B1A">
        <w:rPr>
          <w:szCs w:val="28"/>
        </w:rPr>
        <w:t xml:space="preserve">ешение </w:t>
      </w:r>
      <w:r w:rsidRPr="00DF6B1A">
        <w:rPr>
          <w:szCs w:val="28"/>
        </w:rPr>
        <w:t xml:space="preserve">на официальном информационном портале  </w:t>
      </w:r>
      <w:hyperlink r:id="rId8" w:history="1">
        <w:r w:rsidRPr="00DF6B1A">
          <w:rPr>
            <w:rStyle w:val="a6"/>
            <w:color w:val="auto"/>
            <w:szCs w:val="28"/>
            <w:u w:val="none"/>
            <w:lang w:val="en-US"/>
          </w:rPr>
          <w:t>www</w:t>
        </w:r>
        <w:r w:rsidRPr="00DF6B1A">
          <w:rPr>
            <w:rStyle w:val="a6"/>
            <w:color w:val="auto"/>
            <w:szCs w:val="28"/>
            <w:u w:val="none"/>
          </w:rPr>
          <w:t>.ramenskoye.ru</w:t>
        </w:r>
      </w:hyperlink>
      <w:r w:rsidRPr="00DF6B1A">
        <w:rPr>
          <w:szCs w:val="28"/>
        </w:rPr>
        <w:t>.</w:t>
      </w:r>
    </w:p>
    <w:p w:rsidR="00DC2040" w:rsidRPr="00DF6B1A" w:rsidRDefault="00DC2040" w:rsidP="00151997">
      <w:pPr>
        <w:pStyle w:val="a5"/>
        <w:numPr>
          <w:ilvl w:val="0"/>
          <w:numId w:val="1"/>
        </w:numPr>
        <w:tabs>
          <w:tab w:val="left" w:pos="567"/>
          <w:tab w:val="left" w:pos="1134"/>
        </w:tabs>
        <w:ind w:left="0" w:firstLine="709"/>
        <w:jc w:val="both"/>
        <w:rPr>
          <w:sz w:val="28"/>
          <w:szCs w:val="28"/>
        </w:rPr>
      </w:pPr>
      <w:r w:rsidRPr="00DF6B1A">
        <w:rPr>
          <w:sz w:val="28"/>
          <w:szCs w:val="28"/>
        </w:rPr>
        <w:t>Конт</w:t>
      </w:r>
      <w:r w:rsidR="006B7C1B" w:rsidRPr="00DF6B1A">
        <w:rPr>
          <w:sz w:val="28"/>
          <w:szCs w:val="28"/>
        </w:rPr>
        <w:t>роль за исполнением настоящего р</w:t>
      </w:r>
      <w:r w:rsidRPr="00DF6B1A">
        <w:rPr>
          <w:sz w:val="28"/>
          <w:szCs w:val="28"/>
        </w:rPr>
        <w:t>ешения возложить на постоянную комиссию Сове</w:t>
      </w:r>
      <w:r w:rsidR="003F0BB0">
        <w:rPr>
          <w:sz w:val="28"/>
          <w:szCs w:val="28"/>
        </w:rPr>
        <w:t>та депутатов Раменского муниципального</w:t>
      </w:r>
      <w:r w:rsidR="005A3F6E" w:rsidRPr="00DF6B1A">
        <w:rPr>
          <w:sz w:val="28"/>
          <w:szCs w:val="28"/>
        </w:rPr>
        <w:t xml:space="preserve"> округа по экономической политике, промышленности, инновационному развитию и предпринимательству</w:t>
      </w:r>
      <w:r w:rsidRPr="00DF6B1A">
        <w:rPr>
          <w:sz w:val="28"/>
          <w:szCs w:val="28"/>
        </w:rPr>
        <w:t>.</w:t>
      </w:r>
    </w:p>
    <w:p w:rsidR="00DC2040" w:rsidRPr="00151997" w:rsidRDefault="00DC2040" w:rsidP="00DC2040">
      <w:pPr>
        <w:pStyle w:val="a5"/>
        <w:ind w:left="0"/>
        <w:contextualSpacing w:val="0"/>
        <w:jc w:val="both"/>
        <w:rPr>
          <w:sz w:val="28"/>
          <w:szCs w:val="28"/>
        </w:rPr>
      </w:pPr>
    </w:p>
    <w:p w:rsidR="00DC2040" w:rsidRDefault="00DC2040" w:rsidP="00DC2040">
      <w:pPr>
        <w:pStyle w:val="a5"/>
        <w:ind w:left="0"/>
        <w:contextualSpacing w:val="0"/>
        <w:jc w:val="both"/>
        <w:rPr>
          <w:sz w:val="28"/>
          <w:szCs w:val="28"/>
        </w:rPr>
      </w:pPr>
    </w:p>
    <w:tbl>
      <w:tblPr>
        <w:tblW w:w="10312" w:type="dxa"/>
        <w:tblLook w:val="04A0" w:firstRow="1" w:lastRow="0" w:firstColumn="1" w:lastColumn="0" w:noHBand="0" w:noVBand="1"/>
      </w:tblPr>
      <w:tblGrid>
        <w:gridCol w:w="4973"/>
        <w:gridCol w:w="5339"/>
      </w:tblGrid>
      <w:tr w:rsidR="00063120" w:rsidTr="00F74E96">
        <w:trPr>
          <w:trHeight w:val="2160"/>
        </w:trPr>
        <w:tc>
          <w:tcPr>
            <w:tcW w:w="4973" w:type="dxa"/>
          </w:tcPr>
          <w:p w:rsidR="00063120" w:rsidRDefault="00063120" w:rsidP="0017459D"/>
          <w:p w:rsidR="00063120" w:rsidRDefault="00063120" w:rsidP="0017459D">
            <w:pPr>
              <w:tabs>
                <w:tab w:val="left" w:pos="1020"/>
              </w:tabs>
              <w:rPr>
                <w:sz w:val="28"/>
                <w:szCs w:val="28"/>
              </w:rPr>
            </w:pPr>
            <w:r>
              <w:rPr>
                <w:sz w:val="28"/>
                <w:szCs w:val="28"/>
              </w:rPr>
              <w:t>Председатель Совета депутатов</w:t>
            </w:r>
          </w:p>
          <w:p w:rsidR="00063120" w:rsidRDefault="003F0BB0" w:rsidP="0017459D">
            <w:pPr>
              <w:tabs>
                <w:tab w:val="left" w:pos="1020"/>
              </w:tabs>
              <w:rPr>
                <w:sz w:val="28"/>
                <w:szCs w:val="28"/>
              </w:rPr>
            </w:pPr>
            <w:r>
              <w:rPr>
                <w:sz w:val="28"/>
                <w:szCs w:val="28"/>
              </w:rPr>
              <w:t>Раменского муниципального</w:t>
            </w:r>
            <w:r w:rsidR="00063120">
              <w:rPr>
                <w:sz w:val="28"/>
                <w:szCs w:val="28"/>
              </w:rPr>
              <w:t xml:space="preserve"> округа                                                        </w:t>
            </w:r>
          </w:p>
          <w:p w:rsidR="00063120" w:rsidRDefault="00063120" w:rsidP="0017459D">
            <w:pPr>
              <w:tabs>
                <w:tab w:val="left" w:pos="1020"/>
              </w:tabs>
              <w:rPr>
                <w:sz w:val="28"/>
                <w:szCs w:val="28"/>
              </w:rPr>
            </w:pPr>
          </w:p>
          <w:p w:rsidR="00063120" w:rsidRDefault="00063120" w:rsidP="0017459D">
            <w:pPr>
              <w:tabs>
                <w:tab w:val="left" w:pos="1020"/>
              </w:tabs>
              <w:rPr>
                <w:sz w:val="28"/>
                <w:szCs w:val="28"/>
              </w:rPr>
            </w:pPr>
          </w:p>
          <w:p w:rsidR="00063120" w:rsidRDefault="00063120" w:rsidP="0017459D">
            <w:pPr>
              <w:tabs>
                <w:tab w:val="left" w:pos="1020"/>
              </w:tabs>
              <w:rPr>
                <w:sz w:val="28"/>
                <w:szCs w:val="28"/>
              </w:rPr>
            </w:pPr>
            <w:r>
              <w:rPr>
                <w:sz w:val="28"/>
                <w:szCs w:val="28"/>
              </w:rPr>
              <w:t xml:space="preserve">                             </w:t>
            </w:r>
            <w:r w:rsidR="003F0BB0">
              <w:rPr>
                <w:sz w:val="28"/>
                <w:szCs w:val="28"/>
              </w:rPr>
              <w:t xml:space="preserve">        </w:t>
            </w:r>
            <w:r>
              <w:rPr>
                <w:sz w:val="28"/>
                <w:szCs w:val="28"/>
              </w:rPr>
              <w:t xml:space="preserve"> Ю.А. Ермаков</w:t>
            </w:r>
          </w:p>
          <w:p w:rsidR="00063120" w:rsidRDefault="00063120" w:rsidP="00063120">
            <w:pPr>
              <w:tabs>
                <w:tab w:val="left" w:pos="3375"/>
              </w:tabs>
            </w:pPr>
          </w:p>
        </w:tc>
        <w:tc>
          <w:tcPr>
            <w:tcW w:w="5339" w:type="dxa"/>
          </w:tcPr>
          <w:p w:rsidR="00063120" w:rsidRDefault="00063120" w:rsidP="0017459D"/>
          <w:p w:rsidR="003F0BB0" w:rsidRDefault="00A6518A" w:rsidP="003F0BB0">
            <w:pPr>
              <w:rPr>
                <w:sz w:val="28"/>
                <w:szCs w:val="28"/>
              </w:rPr>
            </w:pPr>
            <w:r>
              <w:rPr>
                <w:sz w:val="28"/>
                <w:szCs w:val="28"/>
              </w:rPr>
              <w:t xml:space="preserve">                   </w:t>
            </w:r>
            <w:r w:rsidR="003F0BB0">
              <w:rPr>
                <w:sz w:val="28"/>
                <w:szCs w:val="28"/>
              </w:rPr>
              <w:t xml:space="preserve"> Глава Раменского </w:t>
            </w:r>
          </w:p>
          <w:p w:rsidR="00063120" w:rsidRDefault="00A6518A" w:rsidP="003F0BB0">
            <w:pPr>
              <w:rPr>
                <w:sz w:val="28"/>
                <w:szCs w:val="28"/>
              </w:rPr>
            </w:pPr>
            <w:r>
              <w:rPr>
                <w:sz w:val="28"/>
                <w:szCs w:val="28"/>
              </w:rPr>
              <w:t xml:space="preserve">                   </w:t>
            </w:r>
            <w:r w:rsidR="003F0BB0">
              <w:rPr>
                <w:sz w:val="28"/>
                <w:szCs w:val="28"/>
              </w:rPr>
              <w:t xml:space="preserve"> муниципального</w:t>
            </w:r>
            <w:r w:rsidR="00063120">
              <w:rPr>
                <w:sz w:val="28"/>
                <w:szCs w:val="28"/>
              </w:rPr>
              <w:t xml:space="preserve"> округа </w:t>
            </w:r>
          </w:p>
          <w:p w:rsidR="00063120" w:rsidRDefault="00063120" w:rsidP="0017459D">
            <w:pPr>
              <w:rPr>
                <w:sz w:val="28"/>
                <w:szCs w:val="28"/>
              </w:rPr>
            </w:pPr>
          </w:p>
          <w:p w:rsidR="00063120" w:rsidRDefault="00063120" w:rsidP="0017459D">
            <w:pPr>
              <w:rPr>
                <w:sz w:val="28"/>
                <w:szCs w:val="28"/>
              </w:rPr>
            </w:pPr>
          </w:p>
          <w:p w:rsidR="00063120" w:rsidRDefault="00063120" w:rsidP="0017459D">
            <w:pPr>
              <w:rPr>
                <w:sz w:val="28"/>
                <w:szCs w:val="28"/>
              </w:rPr>
            </w:pPr>
            <w:r>
              <w:rPr>
                <w:sz w:val="28"/>
                <w:szCs w:val="28"/>
              </w:rPr>
              <w:t xml:space="preserve">       </w:t>
            </w:r>
            <w:r w:rsidR="003F0BB0">
              <w:rPr>
                <w:sz w:val="28"/>
                <w:szCs w:val="28"/>
              </w:rPr>
              <w:t xml:space="preserve">                            </w:t>
            </w:r>
            <w:r>
              <w:rPr>
                <w:sz w:val="28"/>
                <w:szCs w:val="28"/>
              </w:rPr>
              <w:t xml:space="preserve">  </w:t>
            </w:r>
            <w:r w:rsidR="003F0BB0">
              <w:rPr>
                <w:sz w:val="28"/>
                <w:szCs w:val="28"/>
              </w:rPr>
              <w:t xml:space="preserve">        </w:t>
            </w:r>
            <w:r>
              <w:rPr>
                <w:sz w:val="28"/>
                <w:szCs w:val="28"/>
              </w:rPr>
              <w:t xml:space="preserve">  Э.В. Малышев</w:t>
            </w:r>
          </w:p>
        </w:tc>
      </w:tr>
    </w:tbl>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DC2040">
      <w:pPr>
        <w:pStyle w:val="a5"/>
        <w:ind w:left="0"/>
        <w:contextualSpacing w:val="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063120" w:rsidRDefault="00063120" w:rsidP="005A3F6E">
      <w:pPr>
        <w:spacing w:before="120"/>
        <w:jc w:val="both"/>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DC2040" w:rsidRDefault="00DC2040">
      <w:pPr>
        <w:rPr>
          <w:sz w:val="28"/>
          <w:szCs w:val="28"/>
        </w:rPr>
      </w:pPr>
    </w:p>
    <w:p w:rsidR="00063120" w:rsidRDefault="00063120">
      <w:pPr>
        <w:rPr>
          <w:sz w:val="28"/>
          <w:szCs w:val="28"/>
        </w:rPr>
      </w:pPr>
    </w:p>
    <w:p w:rsidR="00DC2040" w:rsidRPr="00451E7A" w:rsidRDefault="00DC2040" w:rsidP="00451E7A">
      <w:pPr>
        <w:autoSpaceDE w:val="0"/>
        <w:autoSpaceDN w:val="0"/>
        <w:adjustRightInd w:val="0"/>
        <w:jc w:val="right"/>
        <w:rPr>
          <w:sz w:val="28"/>
          <w:szCs w:val="28"/>
        </w:rPr>
      </w:pPr>
      <w:r w:rsidRPr="00451E7A">
        <w:rPr>
          <w:sz w:val="28"/>
          <w:szCs w:val="28"/>
        </w:rPr>
        <w:lastRenderedPageBreak/>
        <w:t>Приложение</w:t>
      </w:r>
    </w:p>
    <w:p w:rsidR="00DC2040" w:rsidRPr="00451E7A" w:rsidRDefault="00DC2040" w:rsidP="00DC2040">
      <w:pPr>
        <w:autoSpaceDE w:val="0"/>
        <w:autoSpaceDN w:val="0"/>
        <w:adjustRightInd w:val="0"/>
        <w:ind w:firstLine="709"/>
        <w:jc w:val="right"/>
        <w:rPr>
          <w:sz w:val="28"/>
          <w:szCs w:val="28"/>
        </w:rPr>
      </w:pPr>
      <w:r w:rsidRPr="00451E7A">
        <w:rPr>
          <w:sz w:val="28"/>
          <w:szCs w:val="28"/>
        </w:rPr>
        <w:t>к решению Совета депутатов</w:t>
      </w:r>
    </w:p>
    <w:p w:rsidR="00DC2040" w:rsidRPr="00451E7A" w:rsidRDefault="003F0BB0" w:rsidP="00DC2040">
      <w:pPr>
        <w:autoSpaceDE w:val="0"/>
        <w:autoSpaceDN w:val="0"/>
        <w:adjustRightInd w:val="0"/>
        <w:ind w:firstLine="709"/>
        <w:jc w:val="right"/>
        <w:rPr>
          <w:sz w:val="28"/>
          <w:szCs w:val="28"/>
        </w:rPr>
      </w:pPr>
      <w:r>
        <w:rPr>
          <w:sz w:val="28"/>
          <w:szCs w:val="28"/>
        </w:rPr>
        <w:t>Раменского муниципального</w:t>
      </w:r>
      <w:r w:rsidR="00DC2040" w:rsidRPr="00451E7A">
        <w:rPr>
          <w:sz w:val="28"/>
          <w:szCs w:val="28"/>
        </w:rPr>
        <w:t xml:space="preserve"> округа </w:t>
      </w:r>
    </w:p>
    <w:p w:rsidR="00DC2040" w:rsidRPr="00451E7A" w:rsidRDefault="00DC2040" w:rsidP="00DC2040">
      <w:pPr>
        <w:autoSpaceDE w:val="0"/>
        <w:autoSpaceDN w:val="0"/>
        <w:adjustRightInd w:val="0"/>
        <w:ind w:firstLine="709"/>
        <w:jc w:val="right"/>
        <w:rPr>
          <w:sz w:val="28"/>
          <w:szCs w:val="28"/>
        </w:rPr>
      </w:pPr>
      <w:r w:rsidRPr="00451E7A">
        <w:rPr>
          <w:sz w:val="28"/>
          <w:szCs w:val="28"/>
        </w:rPr>
        <w:t>Московской области</w:t>
      </w:r>
    </w:p>
    <w:p w:rsidR="00DC2040" w:rsidRPr="00451E7A" w:rsidRDefault="00451E7A" w:rsidP="00DC2040">
      <w:pPr>
        <w:autoSpaceDE w:val="0"/>
        <w:autoSpaceDN w:val="0"/>
        <w:adjustRightInd w:val="0"/>
        <w:ind w:firstLine="709"/>
        <w:jc w:val="right"/>
        <w:rPr>
          <w:sz w:val="28"/>
          <w:szCs w:val="28"/>
        </w:rPr>
      </w:pPr>
      <w:r>
        <w:rPr>
          <w:sz w:val="28"/>
          <w:szCs w:val="28"/>
        </w:rPr>
        <w:t>от _____________  № _______</w:t>
      </w:r>
    </w:p>
    <w:p w:rsidR="00DC2040" w:rsidRPr="00451E7A" w:rsidRDefault="00DC2040" w:rsidP="00DC2040">
      <w:pPr>
        <w:autoSpaceDE w:val="0"/>
        <w:autoSpaceDN w:val="0"/>
        <w:adjustRightInd w:val="0"/>
        <w:ind w:firstLine="709"/>
        <w:jc w:val="both"/>
        <w:rPr>
          <w:b/>
          <w:sz w:val="28"/>
          <w:szCs w:val="28"/>
        </w:rPr>
      </w:pPr>
    </w:p>
    <w:p w:rsidR="00DC2040" w:rsidRDefault="00DC2040" w:rsidP="00DC2040">
      <w:pPr>
        <w:autoSpaceDE w:val="0"/>
        <w:autoSpaceDN w:val="0"/>
        <w:adjustRightInd w:val="0"/>
        <w:ind w:firstLine="709"/>
        <w:jc w:val="both"/>
        <w:rPr>
          <w:b/>
          <w:sz w:val="28"/>
          <w:szCs w:val="28"/>
        </w:rPr>
      </w:pPr>
    </w:p>
    <w:p w:rsidR="00DC2040" w:rsidRPr="0001616D" w:rsidRDefault="00DC2040" w:rsidP="00451E7A">
      <w:pPr>
        <w:jc w:val="center"/>
        <w:rPr>
          <w:sz w:val="28"/>
          <w:szCs w:val="28"/>
        </w:rPr>
      </w:pPr>
      <w:r w:rsidRPr="0001616D">
        <w:rPr>
          <w:sz w:val="28"/>
          <w:szCs w:val="28"/>
        </w:rPr>
        <w:t>Пол</w:t>
      </w:r>
      <w:r w:rsidR="00816F20">
        <w:rPr>
          <w:sz w:val="28"/>
          <w:szCs w:val="28"/>
        </w:rPr>
        <w:t xml:space="preserve">ожение о муниципальном </w:t>
      </w:r>
      <w:r w:rsidRPr="0001616D">
        <w:rPr>
          <w:sz w:val="28"/>
          <w:szCs w:val="28"/>
        </w:rPr>
        <w:t xml:space="preserve">контроле на </w:t>
      </w:r>
      <w:r w:rsidR="00816F20">
        <w:rPr>
          <w:sz w:val="28"/>
          <w:szCs w:val="28"/>
        </w:rPr>
        <w:t xml:space="preserve">автомобильном транспорте, </w:t>
      </w:r>
      <w:r w:rsidR="00F45CC5">
        <w:rPr>
          <w:sz w:val="28"/>
          <w:szCs w:val="28"/>
        </w:rPr>
        <w:t xml:space="preserve">          </w:t>
      </w:r>
      <w:r w:rsidR="00816F20">
        <w:rPr>
          <w:sz w:val="28"/>
          <w:szCs w:val="28"/>
        </w:rPr>
        <w:t xml:space="preserve">городском наземном электрическом транспорте и в дорожном хозяйстве </w:t>
      </w:r>
      <w:r w:rsidR="00F45CC5">
        <w:rPr>
          <w:sz w:val="28"/>
          <w:szCs w:val="28"/>
        </w:rPr>
        <w:t xml:space="preserve">              </w:t>
      </w:r>
      <w:r w:rsidR="00816F20">
        <w:rPr>
          <w:sz w:val="28"/>
          <w:szCs w:val="28"/>
        </w:rPr>
        <w:t xml:space="preserve">на </w:t>
      </w:r>
      <w:r w:rsidR="003F0BB0">
        <w:rPr>
          <w:sz w:val="28"/>
          <w:szCs w:val="28"/>
        </w:rPr>
        <w:t>территории Раменского муниципального</w:t>
      </w:r>
      <w:r w:rsidRPr="0001616D">
        <w:rPr>
          <w:sz w:val="28"/>
          <w:szCs w:val="28"/>
        </w:rPr>
        <w:t xml:space="preserve"> округа Московской области</w:t>
      </w:r>
    </w:p>
    <w:p w:rsidR="00DC2040" w:rsidRPr="0001616D" w:rsidRDefault="00DC2040" w:rsidP="00DC2040">
      <w:pPr>
        <w:jc w:val="both"/>
        <w:rPr>
          <w:sz w:val="28"/>
          <w:szCs w:val="28"/>
        </w:rPr>
      </w:pPr>
    </w:p>
    <w:p w:rsidR="00DF6B1A" w:rsidRPr="00DF6B1A" w:rsidRDefault="00DC2040" w:rsidP="00811FDA">
      <w:pPr>
        <w:pStyle w:val="a5"/>
        <w:numPr>
          <w:ilvl w:val="0"/>
          <w:numId w:val="2"/>
        </w:numPr>
        <w:tabs>
          <w:tab w:val="left" w:pos="1418"/>
          <w:tab w:val="left" w:pos="3402"/>
          <w:tab w:val="left" w:pos="3544"/>
          <w:tab w:val="left" w:pos="3969"/>
        </w:tabs>
        <w:spacing w:after="120"/>
        <w:ind w:left="426" w:hanging="426"/>
        <w:contextualSpacing w:val="0"/>
        <w:jc w:val="center"/>
        <w:rPr>
          <w:sz w:val="28"/>
          <w:szCs w:val="28"/>
        </w:rPr>
      </w:pPr>
      <w:r w:rsidRPr="008E5EBE">
        <w:rPr>
          <w:sz w:val="28"/>
          <w:szCs w:val="28"/>
        </w:rPr>
        <w:t>Общие положения</w:t>
      </w:r>
    </w:p>
    <w:p w:rsidR="00D5483E" w:rsidRDefault="00D37D8B" w:rsidP="00811FDA">
      <w:pPr>
        <w:pStyle w:val="a5"/>
        <w:numPr>
          <w:ilvl w:val="1"/>
          <w:numId w:val="2"/>
        </w:numPr>
        <w:autoSpaceDE w:val="0"/>
        <w:autoSpaceDN w:val="0"/>
        <w:adjustRightInd w:val="0"/>
        <w:ind w:left="0" w:firstLine="709"/>
        <w:jc w:val="both"/>
        <w:rPr>
          <w:sz w:val="28"/>
          <w:szCs w:val="28"/>
        </w:rPr>
      </w:pPr>
      <w:r w:rsidRPr="00CB520B">
        <w:rPr>
          <w:sz w:val="28"/>
          <w:szCs w:val="28"/>
        </w:rPr>
        <w:t xml:space="preserve">Настоящее </w:t>
      </w:r>
      <w:r w:rsidR="007109D3">
        <w:rPr>
          <w:rFonts w:eastAsiaTheme="minorHAnsi"/>
          <w:sz w:val="28"/>
          <w:szCs w:val="28"/>
          <w:lang w:eastAsia="en-US"/>
        </w:rPr>
        <w:t>П</w:t>
      </w:r>
      <w:r w:rsidR="003D745C" w:rsidRPr="00CB520B">
        <w:rPr>
          <w:rFonts w:eastAsiaTheme="minorHAnsi"/>
          <w:sz w:val="28"/>
          <w:szCs w:val="28"/>
          <w:lang w:eastAsia="en-US"/>
        </w:rPr>
        <w:t xml:space="preserve">оложение </w:t>
      </w:r>
      <w:r w:rsidR="00D5483E" w:rsidRPr="00CB520B">
        <w:rPr>
          <w:sz w:val="28"/>
          <w:szCs w:val="28"/>
        </w:rPr>
        <w:t xml:space="preserve">устанавливает порядок организации </w:t>
      </w:r>
      <w:r w:rsidR="007109D3">
        <w:rPr>
          <w:sz w:val="28"/>
          <w:szCs w:val="28"/>
        </w:rPr>
        <w:t xml:space="preserve">                         </w:t>
      </w:r>
      <w:r w:rsidR="00D5483E" w:rsidRPr="00CB520B">
        <w:rPr>
          <w:sz w:val="28"/>
          <w:szCs w:val="28"/>
        </w:rPr>
        <w:t>и осущест</w:t>
      </w:r>
      <w:r w:rsidR="00A020DC" w:rsidRPr="00CB520B">
        <w:rPr>
          <w:sz w:val="28"/>
          <w:szCs w:val="28"/>
        </w:rPr>
        <w:t xml:space="preserve">вления муниципального </w:t>
      </w:r>
      <w:r w:rsidR="00D5483E" w:rsidRPr="00CB520B">
        <w:rPr>
          <w:sz w:val="28"/>
          <w:szCs w:val="28"/>
        </w:rPr>
        <w:t xml:space="preserve">контроля </w:t>
      </w:r>
      <w:r w:rsidR="00A020DC" w:rsidRPr="00CB520B">
        <w:rPr>
          <w:rFonts w:eastAsiaTheme="minorHAnsi"/>
          <w:sz w:val="28"/>
          <w:szCs w:val="28"/>
          <w:lang w:eastAsia="en-US"/>
        </w:rPr>
        <w:t xml:space="preserve">на </w:t>
      </w:r>
      <w:r w:rsidR="00A020DC" w:rsidRPr="00CB520B">
        <w:rPr>
          <w:sz w:val="28"/>
          <w:szCs w:val="28"/>
        </w:rPr>
        <w:t>автомобильном транспорте, городском наземном электрическом транспорте</w:t>
      </w:r>
      <w:r w:rsidR="007109D3">
        <w:rPr>
          <w:sz w:val="28"/>
          <w:szCs w:val="28"/>
        </w:rPr>
        <w:t xml:space="preserve"> </w:t>
      </w:r>
      <w:r w:rsidR="00A020DC" w:rsidRPr="00CB520B">
        <w:rPr>
          <w:sz w:val="28"/>
          <w:szCs w:val="28"/>
        </w:rPr>
        <w:t xml:space="preserve">и в дорожном хозяйстве </w:t>
      </w:r>
      <w:r w:rsidR="007109D3">
        <w:rPr>
          <w:sz w:val="28"/>
          <w:szCs w:val="28"/>
        </w:rPr>
        <w:t xml:space="preserve">                    </w:t>
      </w:r>
      <w:r w:rsidR="00D5483E" w:rsidRPr="00CB520B">
        <w:rPr>
          <w:sz w:val="28"/>
          <w:szCs w:val="28"/>
        </w:rPr>
        <w:t>на территории</w:t>
      </w:r>
      <w:r w:rsidR="00D5483E" w:rsidRPr="00CB520B">
        <w:rPr>
          <w:b/>
          <w:sz w:val="28"/>
          <w:szCs w:val="28"/>
        </w:rPr>
        <w:t xml:space="preserve"> </w:t>
      </w:r>
      <w:r w:rsidR="003F0BB0">
        <w:rPr>
          <w:sz w:val="28"/>
          <w:szCs w:val="28"/>
        </w:rPr>
        <w:t>Раменского муниципального</w:t>
      </w:r>
      <w:r w:rsidR="00D5483E" w:rsidRPr="00CB520B">
        <w:rPr>
          <w:sz w:val="28"/>
          <w:szCs w:val="28"/>
        </w:rPr>
        <w:t xml:space="preserve"> округа Московской области</w:t>
      </w:r>
      <w:r w:rsidR="00443902">
        <w:rPr>
          <w:sz w:val="28"/>
          <w:szCs w:val="28"/>
        </w:rPr>
        <w:t xml:space="preserve"> </w:t>
      </w:r>
      <w:r w:rsidR="00EA7D0B">
        <w:rPr>
          <w:sz w:val="28"/>
          <w:szCs w:val="28"/>
        </w:rPr>
        <w:t xml:space="preserve">                                  </w:t>
      </w:r>
      <w:r w:rsidR="00DF6B1A">
        <w:rPr>
          <w:sz w:val="28"/>
          <w:szCs w:val="28"/>
        </w:rPr>
        <w:t xml:space="preserve">(далее – </w:t>
      </w:r>
      <w:r w:rsidR="00A020DC" w:rsidRPr="00CB520B">
        <w:rPr>
          <w:sz w:val="28"/>
          <w:szCs w:val="28"/>
        </w:rPr>
        <w:t xml:space="preserve"> муниципальный</w:t>
      </w:r>
      <w:r w:rsidR="00D5483E" w:rsidRPr="00CB520B">
        <w:rPr>
          <w:sz w:val="28"/>
          <w:szCs w:val="28"/>
        </w:rPr>
        <w:t xml:space="preserve"> контроль).</w:t>
      </w:r>
    </w:p>
    <w:p w:rsidR="00A11EF0" w:rsidRDefault="00A11EF0" w:rsidP="00811FDA">
      <w:pPr>
        <w:pStyle w:val="ConsPlusNormal"/>
        <w:numPr>
          <w:ilvl w:val="1"/>
          <w:numId w:val="2"/>
        </w:numPr>
        <w:ind w:left="0" w:firstLine="709"/>
        <w:jc w:val="both"/>
        <w:rPr>
          <w:sz w:val="28"/>
          <w:szCs w:val="28"/>
        </w:rPr>
      </w:pPr>
      <w:r w:rsidRPr="00FD2FDB">
        <w:rPr>
          <w:sz w:val="28"/>
          <w:szCs w:val="28"/>
        </w:rPr>
        <w:t xml:space="preserve">К отношениям, связанным с </w:t>
      </w:r>
      <w:r w:rsidR="00E91960">
        <w:rPr>
          <w:sz w:val="28"/>
          <w:szCs w:val="28"/>
        </w:rPr>
        <w:t xml:space="preserve">организацией и </w:t>
      </w:r>
      <w:r w:rsidRPr="00FD2FDB">
        <w:rPr>
          <w:sz w:val="28"/>
          <w:szCs w:val="28"/>
        </w:rPr>
        <w:t xml:space="preserve">осуществлением муниципального контроля, применяются положения Федерального закона </w:t>
      </w:r>
      <w:r w:rsidR="00E91960">
        <w:rPr>
          <w:sz w:val="28"/>
          <w:szCs w:val="28"/>
        </w:rPr>
        <w:t xml:space="preserve">                 от 31.07.2020 № 248-ФЗ </w:t>
      </w:r>
      <w:r w:rsidRPr="00FD2FDB">
        <w:rPr>
          <w:sz w:val="28"/>
          <w:szCs w:val="28"/>
        </w:rPr>
        <w:t>«О государственном контроле (надзоре) и муниципальном контроле в Российской Федерации» (далее – Федеральный закон № 248-ФЗ), Федерального</w:t>
      </w:r>
      <w:r w:rsidR="00E91960">
        <w:rPr>
          <w:sz w:val="28"/>
          <w:szCs w:val="28"/>
        </w:rPr>
        <w:t xml:space="preserve"> закона </w:t>
      </w:r>
      <w:r w:rsidRPr="00FD2FDB">
        <w:rPr>
          <w:sz w:val="28"/>
          <w:szCs w:val="28"/>
        </w:rPr>
        <w:t>от 06.10.2003 № 131-ФЗ «Об общих принципах организации местного самоуправления в Российской Федерации».</w:t>
      </w:r>
    </w:p>
    <w:p w:rsidR="00DF6B1A" w:rsidRPr="00C52FD5" w:rsidRDefault="00DF6B1A" w:rsidP="00C52FD5">
      <w:pPr>
        <w:pStyle w:val="ConsPlusNormal"/>
        <w:numPr>
          <w:ilvl w:val="1"/>
          <w:numId w:val="2"/>
        </w:numPr>
        <w:ind w:left="0" w:firstLine="709"/>
        <w:jc w:val="both"/>
        <w:rPr>
          <w:sz w:val="28"/>
          <w:szCs w:val="28"/>
        </w:rPr>
      </w:pPr>
      <w:r w:rsidRPr="00C52FD5">
        <w:rPr>
          <w:rFonts w:eastAsia="Calibri"/>
          <w:sz w:val="28"/>
          <w:szCs w:val="28"/>
          <w:lang w:eastAsia="x-none"/>
        </w:rPr>
        <w:t xml:space="preserve">Контролируемыми лицами, в отношении которых осуществляется </w:t>
      </w:r>
      <w:r w:rsidR="00FD2FDB" w:rsidRPr="00C52FD5">
        <w:rPr>
          <w:rFonts w:eastAsia="Calibri"/>
          <w:sz w:val="28"/>
          <w:szCs w:val="28"/>
          <w:lang w:eastAsia="x-none"/>
        </w:rPr>
        <w:t>муниципальный контроль</w:t>
      </w:r>
      <w:r w:rsidRPr="00C52FD5">
        <w:rPr>
          <w:rFonts w:eastAsia="Calibri"/>
          <w:sz w:val="28"/>
          <w:szCs w:val="28"/>
          <w:lang w:eastAsia="x-none"/>
        </w:rPr>
        <w:t xml:space="preserve">, </w:t>
      </w:r>
      <w:r w:rsidRPr="00C52FD5">
        <w:rPr>
          <w:rFonts w:eastAsia="Calibri"/>
          <w:sz w:val="28"/>
          <w:szCs w:val="28"/>
          <w:lang w:val="x-none" w:eastAsia="x-none"/>
        </w:rPr>
        <w:t>являются</w:t>
      </w:r>
      <w:r w:rsidRPr="00C52FD5">
        <w:rPr>
          <w:sz w:val="28"/>
          <w:szCs w:val="28"/>
        </w:rPr>
        <w:t xml:space="preserve"> </w:t>
      </w:r>
      <w:r w:rsidR="00C52FD5" w:rsidRPr="00C52FD5">
        <w:rPr>
          <w:sz w:val="28"/>
          <w:szCs w:val="28"/>
          <w:lang w:eastAsia="x-none"/>
        </w:rPr>
        <w:t xml:space="preserve">граждане, </w:t>
      </w:r>
      <w:r w:rsidR="00C52FD5" w:rsidRPr="00C52FD5">
        <w:rPr>
          <w:rFonts w:eastAsiaTheme="minorHAnsi"/>
          <w:sz w:val="28"/>
          <w:szCs w:val="28"/>
          <w:lang w:eastAsia="en-US"/>
        </w:rPr>
        <w:t>в том числе осуществляющие предпринимательскую деятельность (индивидуальные предприниматели)</w:t>
      </w:r>
      <w:r w:rsidR="00E91960">
        <w:rPr>
          <w:rFonts w:eastAsiaTheme="minorHAnsi"/>
          <w:sz w:val="28"/>
          <w:szCs w:val="28"/>
          <w:lang w:eastAsia="en-US"/>
        </w:rPr>
        <w:t>,</w:t>
      </w:r>
      <w:r w:rsidR="00C52FD5" w:rsidRPr="00C52FD5">
        <w:rPr>
          <w:rFonts w:eastAsiaTheme="minorHAnsi"/>
          <w:sz w:val="28"/>
          <w:szCs w:val="28"/>
          <w:lang w:eastAsia="en-US"/>
        </w:rPr>
        <w:t xml:space="preserve"> </w:t>
      </w:r>
      <w:r w:rsidR="00C52FD5">
        <w:rPr>
          <w:rFonts w:eastAsiaTheme="minorHAnsi"/>
          <w:sz w:val="28"/>
          <w:szCs w:val="28"/>
          <w:lang w:eastAsia="en-US"/>
        </w:rPr>
        <w:t xml:space="preserve">                      </w:t>
      </w:r>
      <w:r w:rsidR="00C52FD5" w:rsidRPr="00C52FD5">
        <w:rPr>
          <w:rFonts w:eastAsiaTheme="minorHAnsi"/>
          <w:sz w:val="28"/>
          <w:szCs w:val="28"/>
          <w:lang w:eastAsia="en-US"/>
        </w:rPr>
        <w:t xml:space="preserve">и </w:t>
      </w:r>
      <w:r w:rsidR="00C52FD5" w:rsidRPr="00C52FD5">
        <w:rPr>
          <w:sz w:val="28"/>
          <w:szCs w:val="28"/>
          <w:lang w:eastAsia="x-none"/>
        </w:rPr>
        <w:t>организации.</w:t>
      </w:r>
    </w:p>
    <w:p w:rsidR="00DC2040" w:rsidRDefault="00D37D8B" w:rsidP="00811FDA">
      <w:pPr>
        <w:pStyle w:val="ConsPlusNormal"/>
        <w:numPr>
          <w:ilvl w:val="1"/>
          <w:numId w:val="2"/>
        </w:numPr>
        <w:ind w:left="0" w:firstLine="709"/>
        <w:jc w:val="both"/>
        <w:rPr>
          <w:sz w:val="28"/>
          <w:szCs w:val="28"/>
        </w:rPr>
      </w:pPr>
      <w:r w:rsidRPr="00DF6B1A">
        <w:rPr>
          <w:sz w:val="28"/>
          <w:szCs w:val="28"/>
        </w:rPr>
        <w:t>Пре</w:t>
      </w:r>
      <w:r w:rsidR="007C115D" w:rsidRPr="00DF6B1A">
        <w:rPr>
          <w:sz w:val="28"/>
          <w:szCs w:val="28"/>
        </w:rPr>
        <w:t xml:space="preserve">дметом муниципального </w:t>
      </w:r>
      <w:r w:rsidRPr="00DF6B1A">
        <w:rPr>
          <w:sz w:val="28"/>
          <w:szCs w:val="28"/>
        </w:rPr>
        <w:t>контроля является соблюдение</w:t>
      </w:r>
      <w:r w:rsidR="00167DF5" w:rsidRPr="00DF6B1A">
        <w:rPr>
          <w:sz w:val="28"/>
          <w:szCs w:val="28"/>
        </w:rPr>
        <w:t xml:space="preserve"> </w:t>
      </w:r>
      <w:r w:rsidR="00FD2FDB">
        <w:rPr>
          <w:sz w:val="28"/>
          <w:szCs w:val="28"/>
        </w:rPr>
        <w:t xml:space="preserve">контролируемыми лицами </w:t>
      </w:r>
      <w:r w:rsidR="004C2C67" w:rsidRPr="00DF6B1A">
        <w:rPr>
          <w:sz w:val="28"/>
          <w:szCs w:val="28"/>
        </w:rPr>
        <w:t>обязательных требований</w:t>
      </w:r>
      <w:r w:rsidR="007514DF">
        <w:rPr>
          <w:sz w:val="28"/>
          <w:szCs w:val="28"/>
        </w:rPr>
        <w:t>,</w:t>
      </w:r>
      <w:r w:rsidR="007514DF" w:rsidRPr="007514DF">
        <w:rPr>
          <w:rFonts w:eastAsiaTheme="minorHAnsi"/>
          <w:sz w:val="28"/>
          <w:szCs w:val="28"/>
          <w:lang w:eastAsia="en-US"/>
        </w:rPr>
        <w:t xml:space="preserve"> </w:t>
      </w:r>
      <w:r w:rsidR="007514DF" w:rsidRPr="00FD2FDB">
        <w:rPr>
          <w:rFonts w:eastAsiaTheme="minorHAnsi"/>
          <w:sz w:val="28"/>
          <w:szCs w:val="28"/>
          <w:lang w:eastAsia="en-US"/>
        </w:rPr>
        <w:t xml:space="preserve">установленных Федеральным законом от 08.11.2007 № 257-ФЗ «Об автомобильных дорогах </w:t>
      </w:r>
      <w:r w:rsidR="007514DF">
        <w:rPr>
          <w:rFonts w:eastAsiaTheme="minorHAnsi"/>
          <w:sz w:val="28"/>
          <w:szCs w:val="28"/>
          <w:lang w:eastAsia="en-US"/>
        </w:rPr>
        <w:t xml:space="preserve">                 </w:t>
      </w:r>
      <w:r w:rsidR="007514DF" w:rsidRPr="00FD2FDB">
        <w:rPr>
          <w:rFonts w:eastAsiaTheme="minorHAnsi"/>
          <w:sz w:val="28"/>
          <w:szCs w:val="28"/>
          <w:lang w:eastAsia="en-US"/>
        </w:rPr>
        <w:t xml:space="preserve">и о дорожной деятельности в Российской Федерации и о внесении изменений </w:t>
      </w:r>
      <w:r w:rsidR="007514DF">
        <w:rPr>
          <w:rFonts w:eastAsiaTheme="minorHAnsi"/>
          <w:sz w:val="28"/>
          <w:szCs w:val="28"/>
          <w:lang w:eastAsia="en-US"/>
        </w:rPr>
        <w:t xml:space="preserve">                    </w:t>
      </w:r>
      <w:r w:rsidR="007514DF" w:rsidRPr="00FD2FDB">
        <w:rPr>
          <w:rFonts w:eastAsiaTheme="minorHAnsi"/>
          <w:sz w:val="28"/>
          <w:szCs w:val="28"/>
          <w:lang w:eastAsia="en-US"/>
        </w:rPr>
        <w:t>в отдельные законодатель</w:t>
      </w:r>
      <w:r w:rsidR="007514DF">
        <w:rPr>
          <w:rFonts w:eastAsiaTheme="minorHAnsi"/>
          <w:sz w:val="28"/>
          <w:szCs w:val="28"/>
          <w:lang w:eastAsia="en-US"/>
        </w:rPr>
        <w:t xml:space="preserve">ные акты Российской Федерации», </w:t>
      </w:r>
      <w:r w:rsidR="007514DF" w:rsidRPr="00FD2FDB">
        <w:rPr>
          <w:rFonts w:eastAsiaTheme="minorHAnsi"/>
          <w:sz w:val="28"/>
          <w:szCs w:val="28"/>
          <w:lang w:eastAsia="en-US"/>
        </w:rPr>
        <w:t>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w:t>
      </w:r>
      <w:r w:rsidR="00915C9C">
        <w:rPr>
          <w:rFonts w:eastAsiaTheme="minorHAnsi"/>
          <w:sz w:val="28"/>
          <w:szCs w:val="28"/>
          <w:lang w:eastAsia="en-US"/>
        </w:rPr>
        <w:t>овыми актами Московской области:</w:t>
      </w:r>
    </w:p>
    <w:p w:rsidR="00FD2FDB" w:rsidRDefault="00FD2FDB" w:rsidP="00811FDA">
      <w:pPr>
        <w:pStyle w:val="ConsPlusNormal"/>
        <w:numPr>
          <w:ilvl w:val="0"/>
          <w:numId w:val="25"/>
        </w:numPr>
        <w:tabs>
          <w:tab w:val="left" w:pos="1134"/>
        </w:tabs>
        <w:ind w:left="0" w:firstLine="709"/>
        <w:jc w:val="both"/>
        <w:rPr>
          <w:sz w:val="28"/>
          <w:szCs w:val="28"/>
        </w:rPr>
      </w:pPr>
      <w:r>
        <w:rPr>
          <w:sz w:val="28"/>
          <w:szCs w:val="28"/>
        </w:rPr>
        <w:t>в сфере автомобильных дорог и дорожной деятельности в части сохранности автомобильных дорог, установленных в отношении автомобильных дорог местного значения:</w:t>
      </w:r>
    </w:p>
    <w:p w:rsidR="00FD2FDB" w:rsidRDefault="00FD2FDB" w:rsidP="00FD2FDB">
      <w:pPr>
        <w:pStyle w:val="ConsPlusNormal"/>
        <w:ind w:firstLine="709"/>
        <w:jc w:val="both"/>
        <w:rPr>
          <w:sz w:val="28"/>
          <w:szCs w:val="28"/>
        </w:rPr>
      </w:pPr>
      <w:r>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FD2FDB" w:rsidRDefault="00FD2FDB" w:rsidP="00FD2FDB">
      <w:pPr>
        <w:pStyle w:val="ConsPlusNormal"/>
        <w:tabs>
          <w:tab w:val="left" w:pos="1134"/>
        </w:tabs>
        <w:ind w:firstLine="709"/>
        <w:jc w:val="both"/>
        <w:rPr>
          <w:sz w:val="28"/>
          <w:szCs w:val="28"/>
        </w:rPr>
      </w:pPr>
      <w:r>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D2FDB" w:rsidRPr="00FD2FDB" w:rsidRDefault="00FD2FDB" w:rsidP="00811FDA">
      <w:pPr>
        <w:pStyle w:val="ConsPlusNormal"/>
        <w:numPr>
          <w:ilvl w:val="0"/>
          <w:numId w:val="25"/>
        </w:numPr>
        <w:tabs>
          <w:tab w:val="left" w:pos="1134"/>
        </w:tabs>
        <w:ind w:left="0" w:firstLine="709"/>
        <w:jc w:val="both"/>
        <w:rPr>
          <w:sz w:val="28"/>
          <w:szCs w:val="28"/>
        </w:rPr>
      </w:pPr>
      <w:r>
        <w:rPr>
          <w:sz w:val="28"/>
          <w:szCs w:val="28"/>
        </w:rPr>
        <w:lastRenderedPageBreak/>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D2FDB" w:rsidRPr="00FD2FDB" w:rsidRDefault="00FD2FDB" w:rsidP="00811FDA">
      <w:pPr>
        <w:pStyle w:val="ConsPlusNormal"/>
        <w:numPr>
          <w:ilvl w:val="1"/>
          <w:numId w:val="2"/>
        </w:numPr>
        <w:ind w:left="0" w:firstLine="709"/>
        <w:jc w:val="both"/>
        <w:rPr>
          <w:sz w:val="28"/>
          <w:szCs w:val="28"/>
        </w:rPr>
      </w:pPr>
      <w:r w:rsidRPr="00FD2FDB">
        <w:rPr>
          <w:sz w:val="28"/>
          <w:szCs w:val="28"/>
        </w:rPr>
        <w:t>Объектами муниципального контроля (далее – объект контроля) являются:</w:t>
      </w:r>
    </w:p>
    <w:p w:rsidR="00FD2FDB" w:rsidRPr="00AB4894" w:rsidRDefault="00FD2FDB" w:rsidP="00811FDA">
      <w:pPr>
        <w:numPr>
          <w:ilvl w:val="0"/>
          <w:numId w:val="24"/>
        </w:numPr>
        <w:shd w:val="clear" w:color="auto" w:fill="FFFFFF"/>
        <w:tabs>
          <w:tab w:val="left" w:pos="1134"/>
        </w:tabs>
        <w:ind w:left="0" w:firstLine="709"/>
        <w:jc w:val="both"/>
        <w:rPr>
          <w:sz w:val="28"/>
          <w:szCs w:val="28"/>
          <w:lang w:val="x-none" w:eastAsia="x-none"/>
        </w:rPr>
      </w:pPr>
      <w:r w:rsidRPr="00AB4894">
        <w:rPr>
          <w:sz w:val="28"/>
          <w:szCs w:val="28"/>
        </w:rPr>
        <w:t xml:space="preserve">В рамках пункта 1 части 1 статьи 16 </w:t>
      </w:r>
      <w:r w:rsidR="00A11EF0">
        <w:rPr>
          <w:sz w:val="28"/>
          <w:szCs w:val="28"/>
        </w:rPr>
        <w:t>Федерального</w:t>
      </w:r>
      <w:r w:rsidR="00D422A6">
        <w:rPr>
          <w:sz w:val="28"/>
          <w:szCs w:val="28"/>
        </w:rPr>
        <w:t xml:space="preserve"> закон</w:t>
      </w:r>
      <w:r w:rsidR="00A11EF0">
        <w:rPr>
          <w:sz w:val="28"/>
          <w:szCs w:val="28"/>
        </w:rPr>
        <w:t>а</w:t>
      </w:r>
      <w:r w:rsidR="00D422A6">
        <w:rPr>
          <w:sz w:val="28"/>
          <w:szCs w:val="28"/>
        </w:rPr>
        <w:t xml:space="preserve"> №</w:t>
      </w:r>
      <w:r w:rsidR="00D422A6">
        <w:rPr>
          <w:sz w:val="28"/>
          <w:szCs w:val="28"/>
          <w:lang w:val="en-US"/>
        </w:rPr>
        <w:t> </w:t>
      </w:r>
      <w:r w:rsidR="00D422A6" w:rsidRPr="00D422A6">
        <w:rPr>
          <w:sz w:val="28"/>
          <w:szCs w:val="28"/>
        </w:rPr>
        <w:t>248-</w:t>
      </w:r>
      <w:r w:rsidR="00D422A6">
        <w:rPr>
          <w:sz w:val="28"/>
          <w:szCs w:val="28"/>
        </w:rPr>
        <w:t>ФЗ</w:t>
      </w:r>
      <w:r w:rsidRPr="00AB4894">
        <w:rPr>
          <w:sz w:val="28"/>
          <w:szCs w:val="28"/>
        </w:rPr>
        <w:t>:</w:t>
      </w:r>
    </w:p>
    <w:p w:rsidR="00FD2FDB" w:rsidRPr="00AB4894" w:rsidRDefault="00FD2FDB" w:rsidP="00811FDA">
      <w:pPr>
        <w:widowControl w:val="0"/>
        <w:numPr>
          <w:ilvl w:val="0"/>
          <w:numId w:val="23"/>
        </w:numPr>
        <w:tabs>
          <w:tab w:val="left" w:pos="993"/>
        </w:tabs>
        <w:autoSpaceDE w:val="0"/>
        <w:autoSpaceDN w:val="0"/>
        <w:ind w:left="0" w:firstLine="709"/>
        <w:jc w:val="both"/>
        <w:rPr>
          <w:sz w:val="28"/>
          <w:szCs w:val="28"/>
        </w:rPr>
      </w:pPr>
      <w:r w:rsidRPr="00AB4894">
        <w:rPr>
          <w:sz w:val="28"/>
          <w:szCs w:val="28"/>
        </w:rPr>
        <w:t xml:space="preserve">деятельность, действия (бездействие) контролируемых лиц, в рамках которых должны соблюдаться обязательные требования к осуществлению работ </w:t>
      </w:r>
      <w:r w:rsidRPr="00AB4894">
        <w:rPr>
          <w:sz w:val="28"/>
          <w:szCs w:val="28"/>
        </w:rPr>
        <w:br/>
        <w:t>по капитальному ремонту, ремонту и содержанию автомобильных дорог общего пользования местног</w:t>
      </w:r>
      <w:r w:rsidR="003F0BB0">
        <w:rPr>
          <w:sz w:val="28"/>
          <w:szCs w:val="28"/>
        </w:rPr>
        <w:t>о значения Раменского муниципального</w:t>
      </w:r>
      <w:r w:rsidRPr="00AB4894">
        <w:rPr>
          <w:sz w:val="28"/>
          <w:szCs w:val="28"/>
        </w:rPr>
        <w:t xml:space="preserve"> округа Московской области и искусственных дорожных сооружений на них в части обеспечения сохранности автомобильных дорог;</w:t>
      </w:r>
    </w:p>
    <w:p w:rsidR="00FD2FDB" w:rsidRPr="00AB4894" w:rsidRDefault="00FD2FDB" w:rsidP="00811FDA">
      <w:pPr>
        <w:widowControl w:val="0"/>
        <w:numPr>
          <w:ilvl w:val="0"/>
          <w:numId w:val="23"/>
        </w:numPr>
        <w:tabs>
          <w:tab w:val="left" w:pos="993"/>
        </w:tabs>
        <w:autoSpaceDE w:val="0"/>
        <w:autoSpaceDN w:val="0"/>
        <w:ind w:left="0" w:firstLine="709"/>
        <w:jc w:val="both"/>
        <w:rPr>
          <w:sz w:val="28"/>
          <w:szCs w:val="28"/>
        </w:rPr>
      </w:pPr>
      <w:r w:rsidRPr="00AB4894">
        <w:rPr>
          <w:sz w:val="28"/>
          <w:szCs w:val="28"/>
        </w:rPr>
        <w:t>деятельность, действия (бездействие) контролируемых лиц, в рамках которых</w:t>
      </w:r>
      <w:r w:rsidRPr="00AB4894">
        <w:rPr>
          <w:color w:val="FF0000"/>
          <w:sz w:val="28"/>
          <w:szCs w:val="28"/>
        </w:rPr>
        <w:t xml:space="preserve"> </w:t>
      </w:r>
      <w:r w:rsidRPr="00AB4894">
        <w:rPr>
          <w:sz w:val="28"/>
          <w:szCs w:val="28"/>
        </w:rPr>
        <w:t>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w:t>
      </w:r>
      <w:r w:rsidR="003F0BB0">
        <w:rPr>
          <w:sz w:val="28"/>
          <w:szCs w:val="28"/>
        </w:rPr>
        <w:t>о значения Раменского муниципального</w:t>
      </w:r>
      <w:r w:rsidRPr="00AB4894">
        <w:rPr>
          <w:sz w:val="28"/>
          <w:szCs w:val="28"/>
        </w:rPr>
        <w:t xml:space="preserve"> округа Московской области;</w:t>
      </w:r>
    </w:p>
    <w:p w:rsidR="00FD2FDB" w:rsidRPr="00AB4894" w:rsidRDefault="00FD2FDB" w:rsidP="00811FDA">
      <w:pPr>
        <w:widowControl w:val="0"/>
        <w:numPr>
          <w:ilvl w:val="0"/>
          <w:numId w:val="23"/>
        </w:numPr>
        <w:tabs>
          <w:tab w:val="left" w:pos="993"/>
        </w:tabs>
        <w:autoSpaceDE w:val="0"/>
        <w:autoSpaceDN w:val="0"/>
        <w:ind w:left="0" w:firstLine="709"/>
        <w:jc w:val="both"/>
        <w:rPr>
          <w:sz w:val="28"/>
          <w:szCs w:val="28"/>
        </w:rPr>
      </w:pPr>
      <w:r w:rsidRPr="00AB4894">
        <w:rPr>
          <w:sz w:val="28"/>
          <w:szCs w:val="28"/>
        </w:rPr>
        <w:t xml:space="preserve">деятельность,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регулярных перевозок         </w:t>
      </w:r>
      <w:r w:rsidR="00B51E97">
        <w:rPr>
          <w:sz w:val="28"/>
          <w:szCs w:val="28"/>
        </w:rPr>
        <w:t xml:space="preserve">          </w:t>
      </w:r>
      <w:r w:rsidRPr="00AB4894">
        <w:rPr>
          <w:sz w:val="28"/>
          <w:szCs w:val="28"/>
        </w:rPr>
        <w:t xml:space="preserve">  </w:t>
      </w:r>
      <w:r w:rsidR="003F0BB0">
        <w:rPr>
          <w:sz w:val="28"/>
          <w:szCs w:val="28"/>
        </w:rPr>
        <w:t>в границах Раменского муниципального</w:t>
      </w:r>
      <w:r w:rsidRPr="00AB4894">
        <w:rPr>
          <w:sz w:val="28"/>
          <w:szCs w:val="28"/>
        </w:rPr>
        <w:t xml:space="preserve"> округа Московской области, </w:t>
      </w:r>
      <w:r w:rsidR="00B30F47">
        <w:rPr>
          <w:sz w:val="28"/>
          <w:szCs w:val="28"/>
        </w:rPr>
        <w:t xml:space="preserve">                                     </w:t>
      </w:r>
      <w:r w:rsidRPr="00AB4894">
        <w:rPr>
          <w:sz w:val="28"/>
          <w:szCs w:val="28"/>
        </w:rPr>
        <w:t>не от</w:t>
      </w:r>
      <w:r w:rsidR="00B30F47">
        <w:rPr>
          <w:sz w:val="28"/>
          <w:szCs w:val="28"/>
        </w:rPr>
        <w:t xml:space="preserve">носящиеся </w:t>
      </w:r>
      <w:r w:rsidRPr="00AB4894">
        <w:rPr>
          <w:sz w:val="28"/>
          <w:szCs w:val="28"/>
        </w:rPr>
        <w:t>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D2FDB" w:rsidRPr="00AB4894" w:rsidRDefault="00FD2FDB" w:rsidP="00811FDA">
      <w:pPr>
        <w:widowControl w:val="0"/>
        <w:numPr>
          <w:ilvl w:val="0"/>
          <w:numId w:val="24"/>
        </w:numPr>
        <w:tabs>
          <w:tab w:val="left" w:pos="1134"/>
        </w:tabs>
        <w:autoSpaceDE w:val="0"/>
        <w:autoSpaceDN w:val="0"/>
        <w:ind w:hanging="1140"/>
        <w:jc w:val="both"/>
        <w:rPr>
          <w:sz w:val="28"/>
          <w:szCs w:val="28"/>
        </w:rPr>
      </w:pPr>
      <w:r w:rsidRPr="00AB4894">
        <w:rPr>
          <w:sz w:val="28"/>
          <w:szCs w:val="28"/>
        </w:rPr>
        <w:t>В рамках пункта 2 части 1 статьи 16 Федерального закона № 248-ФЗ:</w:t>
      </w:r>
    </w:p>
    <w:p w:rsidR="00FD2FDB" w:rsidRPr="00AB4894" w:rsidRDefault="00FD2FDB" w:rsidP="00811FDA">
      <w:pPr>
        <w:widowControl w:val="0"/>
        <w:numPr>
          <w:ilvl w:val="0"/>
          <w:numId w:val="23"/>
        </w:numPr>
        <w:tabs>
          <w:tab w:val="left" w:pos="993"/>
          <w:tab w:val="left" w:pos="1069"/>
        </w:tabs>
        <w:autoSpaceDE w:val="0"/>
        <w:autoSpaceDN w:val="0"/>
        <w:ind w:left="0" w:firstLine="709"/>
        <w:jc w:val="both"/>
        <w:rPr>
          <w:sz w:val="28"/>
          <w:szCs w:val="28"/>
        </w:rPr>
      </w:pPr>
      <w:r w:rsidRPr="00AB4894">
        <w:rPr>
          <w:sz w:val="28"/>
          <w:szCs w:val="28"/>
        </w:rPr>
        <w:t xml:space="preserve">дорожно-строительные материалы, указанные в приложении № 1 </w:t>
      </w:r>
      <w:r w:rsidRPr="00AB4894">
        <w:rPr>
          <w:sz w:val="28"/>
          <w:szCs w:val="28"/>
        </w:rPr>
        <w:br/>
        <w:t>к техническому регламенту Таможенного союза «Безопасность автомобильных дорог» (ТР ТС 014/2011);</w:t>
      </w:r>
    </w:p>
    <w:p w:rsidR="00FD2FDB" w:rsidRPr="00AB4894" w:rsidRDefault="00FD2FDB" w:rsidP="00811FDA">
      <w:pPr>
        <w:widowControl w:val="0"/>
        <w:numPr>
          <w:ilvl w:val="0"/>
          <w:numId w:val="23"/>
        </w:numPr>
        <w:tabs>
          <w:tab w:val="left" w:pos="993"/>
          <w:tab w:val="left" w:pos="1069"/>
        </w:tabs>
        <w:autoSpaceDE w:val="0"/>
        <w:autoSpaceDN w:val="0"/>
        <w:ind w:left="0" w:firstLine="709"/>
        <w:jc w:val="both"/>
        <w:rPr>
          <w:sz w:val="28"/>
          <w:szCs w:val="28"/>
        </w:rPr>
      </w:pPr>
      <w:r w:rsidRPr="00AB4894">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FD2FDB" w:rsidRPr="00AB4894" w:rsidRDefault="00FD2FDB" w:rsidP="00811FDA">
      <w:pPr>
        <w:widowControl w:val="0"/>
        <w:numPr>
          <w:ilvl w:val="0"/>
          <w:numId w:val="24"/>
        </w:numPr>
        <w:tabs>
          <w:tab w:val="left" w:pos="1134"/>
          <w:tab w:val="left" w:pos="6804"/>
        </w:tabs>
        <w:autoSpaceDE w:val="0"/>
        <w:autoSpaceDN w:val="0"/>
        <w:ind w:hanging="1140"/>
        <w:jc w:val="both"/>
        <w:rPr>
          <w:sz w:val="28"/>
          <w:szCs w:val="28"/>
        </w:rPr>
      </w:pPr>
      <w:r w:rsidRPr="00AB4894">
        <w:rPr>
          <w:sz w:val="28"/>
          <w:szCs w:val="28"/>
        </w:rPr>
        <w:t>В рамках пункта 3 части 1 статьи 16 Федерального закона № 248-ФЗ:</w:t>
      </w:r>
    </w:p>
    <w:p w:rsidR="00FD2FDB" w:rsidRPr="00AB489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t>автомобильные дороги общего пользования местног</w:t>
      </w:r>
      <w:r w:rsidR="00F74E96">
        <w:rPr>
          <w:sz w:val="28"/>
          <w:szCs w:val="28"/>
        </w:rPr>
        <w:t xml:space="preserve">о значения Раменского муниципального </w:t>
      </w:r>
      <w:r w:rsidRPr="00AB4894">
        <w:rPr>
          <w:sz w:val="28"/>
          <w:szCs w:val="28"/>
        </w:rPr>
        <w:t>округа Московской области и искусственные дорожные сооружения на них;</w:t>
      </w:r>
    </w:p>
    <w:p w:rsidR="00FD2FDB" w:rsidRPr="00AB489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t xml:space="preserve">объекты дорожного сервиса, размещенные в полосах отвода </w:t>
      </w:r>
      <w:r w:rsidR="00915C9C">
        <w:rPr>
          <w:sz w:val="28"/>
          <w:szCs w:val="28"/>
        </w:rPr>
        <w:t xml:space="preserve">                                       </w:t>
      </w:r>
      <w:r w:rsidRPr="00AB4894">
        <w:rPr>
          <w:sz w:val="28"/>
          <w:szCs w:val="28"/>
        </w:rPr>
        <w:t>и (или) придорожных полосах автомобильных дорог общего пользования местног</w:t>
      </w:r>
      <w:r w:rsidR="00B30F47">
        <w:rPr>
          <w:sz w:val="28"/>
          <w:szCs w:val="28"/>
        </w:rPr>
        <w:t>о значения Раменского муниципального</w:t>
      </w:r>
      <w:r w:rsidRPr="00AB4894">
        <w:rPr>
          <w:sz w:val="28"/>
          <w:szCs w:val="28"/>
        </w:rPr>
        <w:t xml:space="preserve"> округа Московской области;</w:t>
      </w:r>
    </w:p>
    <w:p w:rsidR="00FD2FDB" w:rsidRPr="00AB489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t xml:space="preserve">примыкания к автомобильным дорогам общего пользования местного значения </w:t>
      </w:r>
      <w:r w:rsidR="00B30F47">
        <w:rPr>
          <w:sz w:val="28"/>
          <w:szCs w:val="28"/>
        </w:rPr>
        <w:t>Раменского муниципального</w:t>
      </w:r>
      <w:r w:rsidRPr="00AB4894">
        <w:rPr>
          <w:sz w:val="28"/>
          <w:szCs w:val="28"/>
        </w:rPr>
        <w:t xml:space="preserve"> округа Московской области, в том числе примыкания к объектам дорожного сервиса;</w:t>
      </w:r>
    </w:p>
    <w:p w:rsidR="00FD2FDB"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AB4894">
        <w:rPr>
          <w:sz w:val="28"/>
          <w:szCs w:val="28"/>
        </w:rPr>
        <w:t>придорожные полосы и полосы отвода автомобильных дорог общего пользования местног</w:t>
      </w:r>
      <w:r w:rsidR="00B30F47">
        <w:rPr>
          <w:sz w:val="28"/>
          <w:szCs w:val="28"/>
        </w:rPr>
        <w:t>о значения Раменского муниципального</w:t>
      </w:r>
      <w:r w:rsidRPr="00AB4894">
        <w:rPr>
          <w:sz w:val="28"/>
          <w:szCs w:val="28"/>
        </w:rPr>
        <w:t xml:space="preserve"> округа Московской </w:t>
      </w:r>
      <w:r w:rsidRPr="00AB4894">
        <w:rPr>
          <w:sz w:val="28"/>
          <w:szCs w:val="28"/>
        </w:rPr>
        <w:lastRenderedPageBreak/>
        <w:t>области;</w:t>
      </w:r>
    </w:p>
    <w:p w:rsidR="00FD2FDB" w:rsidRPr="007514DF"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7514DF">
        <w:rPr>
          <w:rFonts w:eastAsia="Calibri"/>
          <w:sz w:val="28"/>
          <w:szCs w:val="28"/>
          <w:lang w:eastAsia="en-US"/>
        </w:rPr>
        <w:t xml:space="preserve">транспортные средства, используемые контролируемыми лицами </w:t>
      </w:r>
      <w:r w:rsidRPr="007514DF">
        <w:rPr>
          <w:rFonts w:eastAsia="Calibri"/>
          <w:sz w:val="28"/>
          <w:szCs w:val="28"/>
          <w:lang w:eastAsia="en-US"/>
        </w:rPr>
        <w:br/>
        <w:t xml:space="preserve">для осуществления перевозок по муниципальным маршрутам регулярных перевозок на </w:t>
      </w:r>
      <w:r w:rsidR="00B30F47">
        <w:rPr>
          <w:rFonts w:eastAsia="Calibri"/>
          <w:sz w:val="28"/>
          <w:szCs w:val="28"/>
          <w:lang w:eastAsia="en-US"/>
        </w:rPr>
        <w:t>территории Раменского муниципального</w:t>
      </w:r>
      <w:r w:rsidRPr="007514DF">
        <w:rPr>
          <w:rFonts w:eastAsia="Calibri"/>
          <w:sz w:val="28"/>
          <w:szCs w:val="28"/>
          <w:lang w:eastAsia="en-US"/>
        </w:rPr>
        <w:t xml:space="preserve"> округа Московской области.</w:t>
      </w:r>
    </w:p>
    <w:p w:rsidR="00354628" w:rsidRPr="00FD2FDB" w:rsidRDefault="00354628" w:rsidP="00811FDA">
      <w:pPr>
        <w:pStyle w:val="ConsPlusNormal"/>
        <w:numPr>
          <w:ilvl w:val="1"/>
          <w:numId w:val="2"/>
        </w:numPr>
        <w:ind w:left="0" w:firstLine="709"/>
        <w:jc w:val="both"/>
        <w:rPr>
          <w:sz w:val="28"/>
          <w:szCs w:val="28"/>
        </w:rPr>
      </w:pPr>
      <w:r w:rsidRPr="00FD2FDB">
        <w:rPr>
          <w:sz w:val="28"/>
          <w:szCs w:val="28"/>
        </w:rPr>
        <w:t>Пон</w:t>
      </w:r>
      <w:r w:rsidR="007109D3">
        <w:rPr>
          <w:sz w:val="28"/>
          <w:szCs w:val="28"/>
        </w:rPr>
        <w:t>ятия, используемые в настоящем П</w:t>
      </w:r>
      <w:r w:rsidRPr="00FD2FDB">
        <w:rPr>
          <w:sz w:val="28"/>
          <w:szCs w:val="28"/>
        </w:rPr>
        <w:t xml:space="preserve">оложении, применяются </w:t>
      </w:r>
      <w:r w:rsidR="00CE032F">
        <w:rPr>
          <w:sz w:val="28"/>
          <w:szCs w:val="28"/>
        </w:rPr>
        <w:t xml:space="preserve">                       </w:t>
      </w:r>
      <w:r w:rsidRPr="00FD2FDB">
        <w:rPr>
          <w:sz w:val="28"/>
          <w:szCs w:val="28"/>
        </w:rPr>
        <w:t>в значениях, опр</w:t>
      </w:r>
      <w:r w:rsidR="00CE032F">
        <w:rPr>
          <w:sz w:val="28"/>
          <w:szCs w:val="28"/>
        </w:rPr>
        <w:t>еделенных Федеральным законом № </w:t>
      </w:r>
      <w:r w:rsidRPr="00FD2FDB">
        <w:rPr>
          <w:sz w:val="28"/>
          <w:szCs w:val="28"/>
        </w:rPr>
        <w:t>248-ФЗ.</w:t>
      </w:r>
    </w:p>
    <w:p w:rsidR="004C2C67" w:rsidRDefault="004C2C67" w:rsidP="00F45CC5">
      <w:pPr>
        <w:rPr>
          <w:sz w:val="28"/>
          <w:szCs w:val="28"/>
        </w:rPr>
      </w:pPr>
    </w:p>
    <w:p w:rsidR="00CE032F" w:rsidRPr="00A46F62" w:rsidRDefault="00DC2040" w:rsidP="00811FDA">
      <w:pPr>
        <w:pStyle w:val="a5"/>
        <w:numPr>
          <w:ilvl w:val="0"/>
          <w:numId w:val="2"/>
        </w:numPr>
        <w:spacing w:after="120"/>
        <w:ind w:left="426" w:hanging="426"/>
        <w:contextualSpacing w:val="0"/>
        <w:jc w:val="center"/>
        <w:rPr>
          <w:sz w:val="28"/>
          <w:szCs w:val="28"/>
        </w:rPr>
      </w:pPr>
      <w:r w:rsidRPr="00CE032F">
        <w:rPr>
          <w:sz w:val="28"/>
          <w:szCs w:val="28"/>
        </w:rPr>
        <w:t xml:space="preserve">Контрольный </w:t>
      </w:r>
      <w:r w:rsidR="0022275B" w:rsidRPr="00CE032F">
        <w:rPr>
          <w:sz w:val="28"/>
          <w:szCs w:val="28"/>
        </w:rPr>
        <w:t xml:space="preserve">(надзорный) </w:t>
      </w:r>
      <w:r w:rsidRPr="00CE032F">
        <w:rPr>
          <w:sz w:val="28"/>
          <w:szCs w:val="28"/>
        </w:rPr>
        <w:t>орган, осущест</w:t>
      </w:r>
      <w:r w:rsidR="00CA05D7" w:rsidRPr="00CE032F">
        <w:rPr>
          <w:sz w:val="28"/>
          <w:szCs w:val="28"/>
        </w:rPr>
        <w:t xml:space="preserve">вляющий </w:t>
      </w:r>
      <w:r w:rsidR="00CA05D7" w:rsidRPr="00CE032F">
        <w:rPr>
          <w:sz w:val="28"/>
          <w:szCs w:val="28"/>
        </w:rPr>
        <w:br/>
        <w:t xml:space="preserve">муниципальный </w:t>
      </w:r>
      <w:r w:rsidRPr="00CE032F">
        <w:rPr>
          <w:sz w:val="28"/>
          <w:szCs w:val="28"/>
        </w:rPr>
        <w:t>контроль</w:t>
      </w:r>
    </w:p>
    <w:p w:rsidR="00CE032F" w:rsidRDefault="00677204" w:rsidP="00811FDA">
      <w:pPr>
        <w:pStyle w:val="a5"/>
        <w:numPr>
          <w:ilvl w:val="1"/>
          <w:numId w:val="2"/>
        </w:numPr>
        <w:spacing w:after="120"/>
        <w:ind w:left="0" w:firstLine="709"/>
        <w:jc w:val="both"/>
        <w:rPr>
          <w:sz w:val="28"/>
          <w:szCs w:val="28"/>
        </w:rPr>
      </w:pPr>
      <w:r w:rsidRPr="00CE032F">
        <w:rPr>
          <w:sz w:val="28"/>
          <w:szCs w:val="28"/>
        </w:rPr>
        <w:t>Муниципальный контроль осуществляется Адми</w:t>
      </w:r>
      <w:r w:rsidR="00B30F47">
        <w:rPr>
          <w:sz w:val="28"/>
          <w:szCs w:val="28"/>
        </w:rPr>
        <w:t>нистрацией Раменского муниципального</w:t>
      </w:r>
      <w:r w:rsidRPr="00CE032F">
        <w:rPr>
          <w:sz w:val="28"/>
          <w:szCs w:val="28"/>
        </w:rPr>
        <w:t xml:space="preserve"> о</w:t>
      </w:r>
      <w:r w:rsidR="00CE032F" w:rsidRPr="00CE032F">
        <w:rPr>
          <w:sz w:val="28"/>
          <w:szCs w:val="28"/>
        </w:rPr>
        <w:t xml:space="preserve">круга Московской области в лице </w:t>
      </w:r>
      <w:r w:rsidR="00727FF3">
        <w:rPr>
          <w:sz w:val="28"/>
          <w:szCs w:val="28"/>
        </w:rPr>
        <w:t xml:space="preserve">отдела муниципального жилищного и дорожного контроля </w:t>
      </w:r>
      <w:r w:rsidR="00413E05" w:rsidRPr="00CE032F">
        <w:rPr>
          <w:sz w:val="28"/>
          <w:szCs w:val="28"/>
        </w:rPr>
        <w:t>К</w:t>
      </w:r>
      <w:r w:rsidR="00CE032F" w:rsidRPr="00CE032F">
        <w:rPr>
          <w:sz w:val="28"/>
          <w:szCs w:val="28"/>
        </w:rPr>
        <w:t>онтрольного управления</w:t>
      </w:r>
      <w:r w:rsidR="00413E05" w:rsidRPr="00CE032F">
        <w:rPr>
          <w:sz w:val="28"/>
          <w:szCs w:val="28"/>
        </w:rPr>
        <w:t xml:space="preserve"> адм</w:t>
      </w:r>
      <w:r w:rsidR="00B30F47">
        <w:rPr>
          <w:sz w:val="28"/>
          <w:szCs w:val="28"/>
        </w:rPr>
        <w:t>инистрации Раменского муниципального</w:t>
      </w:r>
      <w:r w:rsidR="00413E05" w:rsidRPr="00CE032F">
        <w:rPr>
          <w:sz w:val="28"/>
          <w:szCs w:val="28"/>
        </w:rPr>
        <w:t xml:space="preserve"> округа Московской области (далее – контрольный (надзорный) орган).</w:t>
      </w:r>
    </w:p>
    <w:p w:rsidR="00413E05" w:rsidRDefault="00413E05" w:rsidP="00811FDA">
      <w:pPr>
        <w:pStyle w:val="a5"/>
        <w:numPr>
          <w:ilvl w:val="1"/>
          <w:numId w:val="2"/>
        </w:numPr>
        <w:spacing w:after="120"/>
        <w:ind w:left="0" w:firstLine="709"/>
        <w:jc w:val="both"/>
        <w:rPr>
          <w:sz w:val="28"/>
          <w:szCs w:val="28"/>
        </w:rPr>
      </w:pPr>
      <w:r w:rsidRPr="00CE032F">
        <w:rPr>
          <w:sz w:val="28"/>
          <w:szCs w:val="28"/>
        </w:rPr>
        <w:t>Муниципальный контроль осуществляется должностными лицами контрольного (надзорного) органа.</w:t>
      </w:r>
    </w:p>
    <w:p w:rsidR="00413E05" w:rsidRDefault="00413E05" w:rsidP="00811FDA">
      <w:pPr>
        <w:pStyle w:val="a5"/>
        <w:numPr>
          <w:ilvl w:val="1"/>
          <w:numId w:val="2"/>
        </w:numPr>
        <w:spacing w:after="120"/>
        <w:ind w:left="0" w:firstLine="709"/>
        <w:jc w:val="both"/>
        <w:rPr>
          <w:sz w:val="28"/>
          <w:szCs w:val="28"/>
        </w:rPr>
      </w:pPr>
      <w:r w:rsidRPr="00CE032F">
        <w:rPr>
          <w:sz w:val="28"/>
          <w:szCs w:val="28"/>
        </w:rPr>
        <w:t>Перечни должностных лиц и их полномочий в рамках осуществления муниципального контроля утверждаются муниципальными правовыми актами Адм</w:t>
      </w:r>
      <w:r w:rsidR="00B30F47">
        <w:rPr>
          <w:sz w:val="28"/>
          <w:szCs w:val="28"/>
        </w:rPr>
        <w:t>инистрации Раменского муниципального</w:t>
      </w:r>
      <w:r w:rsidRPr="00CE032F">
        <w:rPr>
          <w:sz w:val="28"/>
          <w:szCs w:val="28"/>
        </w:rPr>
        <w:t xml:space="preserve"> округа</w:t>
      </w:r>
      <w:r w:rsidR="00A46F62">
        <w:rPr>
          <w:sz w:val="28"/>
          <w:szCs w:val="28"/>
        </w:rPr>
        <w:t xml:space="preserve"> Московской области</w:t>
      </w:r>
      <w:r w:rsidRPr="00CE032F">
        <w:rPr>
          <w:sz w:val="28"/>
          <w:szCs w:val="28"/>
        </w:rPr>
        <w:t>.</w:t>
      </w:r>
    </w:p>
    <w:p w:rsidR="00413E05" w:rsidRDefault="00413E05" w:rsidP="00811FDA">
      <w:pPr>
        <w:pStyle w:val="a5"/>
        <w:numPr>
          <w:ilvl w:val="1"/>
          <w:numId w:val="2"/>
        </w:numPr>
        <w:spacing w:after="120"/>
        <w:ind w:left="0" w:firstLine="709"/>
        <w:jc w:val="both"/>
        <w:rPr>
          <w:sz w:val="28"/>
          <w:szCs w:val="28"/>
        </w:rPr>
      </w:pPr>
      <w:r w:rsidRPr="00CE032F">
        <w:rPr>
          <w:sz w:val="28"/>
          <w:szCs w:val="28"/>
        </w:rPr>
        <w:t>Должностные лица контрольного (надзорного)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Адм</w:t>
      </w:r>
      <w:r w:rsidR="00B30F47">
        <w:rPr>
          <w:sz w:val="28"/>
          <w:szCs w:val="28"/>
        </w:rPr>
        <w:t>инистрации Раменского муниципального</w:t>
      </w:r>
      <w:r w:rsidRPr="00CE032F">
        <w:rPr>
          <w:sz w:val="28"/>
          <w:szCs w:val="28"/>
        </w:rPr>
        <w:t xml:space="preserve"> округа Московской области.</w:t>
      </w:r>
    </w:p>
    <w:p w:rsidR="001D78C3" w:rsidRDefault="001D78C3" w:rsidP="00811FDA">
      <w:pPr>
        <w:pStyle w:val="a5"/>
        <w:numPr>
          <w:ilvl w:val="1"/>
          <w:numId w:val="2"/>
        </w:numPr>
        <w:spacing w:after="120"/>
        <w:ind w:left="0" w:firstLine="709"/>
        <w:jc w:val="both"/>
        <w:rPr>
          <w:sz w:val="28"/>
          <w:szCs w:val="28"/>
        </w:rPr>
      </w:pPr>
      <w:r w:rsidRPr="00CE032F">
        <w:rPr>
          <w:sz w:val="28"/>
          <w:szCs w:val="28"/>
        </w:rPr>
        <w:t xml:space="preserve">Должностные лица контрольного (надзорного) органа </w:t>
      </w:r>
      <w:r w:rsidR="00A46F62">
        <w:rPr>
          <w:sz w:val="28"/>
          <w:szCs w:val="28"/>
        </w:rPr>
        <w:t xml:space="preserve">                                        </w:t>
      </w:r>
      <w:r w:rsidRPr="00CE032F">
        <w:rPr>
          <w:sz w:val="28"/>
          <w:szCs w:val="28"/>
        </w:rPr>
        <w:t>при осуществлении муниципального контроля обладают правами и обязанностями, предусмотренными Федеральным законом № 248-ФЗ.</w:t>
      </w:r>
    </w:p>
    <w:p w:rsidR="001D78C3" w:rsidRDefault="001D78C3" w:rsidP="00811FDA">
      <w:pPr>
        <w:pStyle w:val="a5"/>
        <w:numPr>
          <w:ilvl w:val="1"/>
          <w:numId w:val="2"/>
        </w:numPr>
        <w:spacing w:after="120"/>
        <w:ind w:left="0" w:firstLine="709"/>
        <w:jc w:val="both"/>
        <w:rPr>
          <w:sz w:val="28"/>
          <w:szCs w:val="28"/>
        </w:rPr>
      </w:pPr>
      <w:r w:rsidRPr="00CE032F">
        <w:rPr>
          <w:sz w:val="28"/>
          <w:szCs w:val="28"/>
        </w:rPr>
        <w:t xml:space="preserve">Должностные лица, осуществляющие </w:t>
      </w:r>
      <w:r w:rsidR="00D27045" w:rsidRPr="00CE032F">
        <w:rPr>
          <w:sz w:val="28"/>
          <w:szCs w:val="28"/>
        </w:rPr>
        <w:t>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D27045" w:rsidRDefault="00D27045" w:rsidP="00811FDA">
      <w:pPr>
        <w:pStyle w:val="a5"/>
        <w:numPr>
          <w:ilvl w:val="1"/>
          <w:numId w:val="2"/>
        </w:numPr>
        <w:spacing w:after="120"/>
        <w:ind w:left="0" w:firstLine="709"/>
        <w:jc w:val="both"/>
        <w:rPr>
          <w:sz w:val="28"/>
          <w:szCs w:val="28"/>
        </w:rPr>
      </w:pPr>
      <w:r w:rsidRPr="00CE032F">
        <w:rPr>
          <w:sz w:val="28"/>
          <w:szCs w:val="28"/>
        </w:rPr>
        <w:t>Должностные лица, осуществляющие муниципальный контроль, имеют бланки документов, служебные удостоверения, формы (образцы) которых устанавливаются муниципальными правовыми актами Адм</w:t>
      </w:r>
      <w:r w:rsidR="00B30F47">
        <w:rPr>
          <w:sz w:val="28"/>
          <w:szCs w:val="28"/>
        </w:rPr>
        <w:t>инистрации Раменского муниципального</w:t>
      </w:r>
      <w:r w:rsidRPr="00CE032F">
        <w:rPr>
          <w:sz w:val="28"/>
          <w:szCs w:val="28"/>
        </w:rPr>
        <w:t xml:space="preserve"> округа</w:t>
      </w:r>
      <w:r w:rsidR="00F72A19">
        <w:rPr>
          <w:sz w:val="28"/>
          <w:szCs w:val="28"/>
        </w:rPr>
        <w:t xml:space="preserve"> Московской области</w:t>
      </w:r>
      <w:r w:rsidRPr="00CE032F">
        <w:rPr>
          <w:sz w:val="28"/>
          <w:szCs w:val="28"/>
        </w:rPr>
        <w:t>.</w:t>
      </w:r>
    </w:p>
    <w:p w:rsidR="00D27045" w:rsidRPr="00CE032F" w:rsidRDefault="009209E4" w:rsidP="00811FDA">
      <w:pPr>
        <w:pStyle w:val="a5"/>
        <w:numPr>
          <w:ilvl w:val="1"/>
          <w:numId w:val="2"/>
        </w:numPr>
        <w:ind w:left="0" w:firstLine="709"/>
        <w:jc w:val="both"/>
        <w:rPr>
          <w:sz w:val="28"/>
          <w:szCs w:val="28"/>
        </w:rPr>
      </w:pPr>
      <w:r w:rsidRPr="00CE032F">
        <w:rPr>
          <w:sz w:val="28"/>
          <w:szCs w:val="28"/>
        </w:rPr>
        <w:t>Должностные лица контрольного (надзорного) органа</w:t>
      </w:r>
      <w:r w:rsidR="0050581A" w:rsidRPr="00CE032F">
        <w:rPr>
          <w:sz w:val="28"/>
          <w:szCs w:val="28"/>
        </w:rPr>
        <w:t>, осуществляющего муниципальный контроль,</w:t>
      </w:r>
      <w:r w:rsidRPr="00CE032F">
        <w:rPr>
          <w:sz w:val="28"/>
          <w:szCs w:val="28"/>
        </w:rPr>
        <w:t xml:space="preserve"> обеспечивают учет </w:t>
      </w:r>
      <w:r w:rsidR="00E11204" w:rsidRPr="00CE032F">
        <w:rPr>
          <w:sz w:val="28"/>
          <w:szCs w:val="28"/>
        </w:rPr>
        <w:t>объектов контроля путем внесения сведений об объектах контрол</w:t>
      </w:r>
      <w:r w:rsidR="00DB1A23">
        <w:rPr>
          <w:sz w:val="28"/>
          <w:szCs w:val="28"/>
        </w:rPr>
        <w:t xml:space="preserve">я в информационные системы </w:t>
      </w:r>
      <w:r w:rsidR="000F16B4">
        <w:rPr>
          <w:sz w:val="28"/>
          <w:szCs w:val="28"/>
        </w:rPr>
        <w:t xml:space="preserve">государственного контроля (надзора), </w:t>
      </w:r>
      <w:r w:rsidR="00E11204" w:rsidRPr="00CE032F">
        <w:rPr>
          <w:sz w:val="28"/>
          <w:szCs w:val="28"/>
        </w:rPr>
        <w:t>муниципального контроля.</w:t>
      </w:r>
    </w:p>
    <w:p w:rsidR="00413E05" w:rsidRDefault="007A36CD" w:rsidP="007A36CD">
      <w:pPr>
        <w:ind w:firstLine="709"/>
        <w:jc w:val="both"/>
        <w:rPr>
          <w:sz w:val="28"/>
          <w:szCs w:val="28"/>
        </w:rPr>
      </w:pPr>
      <w:r>
        <w:rPr>
          <w:sz w:val="28"/>
          <w:szCs w:val="28"/>
        </w:rPr>
        <w:t xml:space="preserve">При сборе, обработке, анализе и учете сведений об </w:t>
      </w:r>
      <w:r w:rsidR="0050581A">
        <w:rPr>
          <w:sz w:val="28"/>
          <w:szCs w:val="28"/>
        </w:rPr>
        <w:t xml:space="preserve">объектах контроля должностные лица контрольного (надзорного) органа используют информацию, представляемую им в соответствии с нормативными правовыми актами, </w:t>
      </w:r>
      <w:r w:rsidR="0050581A">
        <w:rPr>
          <w:sz w:val="28"/>
          <w:szCs w:val="28"/>
        </w:rPr>
        <w:lastRenderedPageBreak/>
        <w:t xml:space="preserve">информацию, </w:t>
      </w:r>
      <w:r w:rsidR="000F16B4">
        <w:rPr>
          <w:sz w:val="28"/>
          <w:szCs w:val="28"/>
        </w:rPr>
        <w:t xml:space="preserve">получаемую </w:t>
      </w:r>
      <w:r w:rsidR="0050581A">
        <w:rPr>
          <w:sz w:val="28"/>
          <w:szCs w:val="28"/>
        </w:rPr>
        <w:t>в рамках межведомст</w:t>
      </w:r>
      <w:r w:rsidR="00DB1A23">
        <w:rPr>
          <w:sz w:val="28"/>
          <w:szCs w:val="28"/>
        </w:rPr>
        <w:t xml:space="preserve">венного взаимодействия, </w:t>
      </w:r>
      <w:r w:rsidR="000F16B4">
        <w:rPr>
          <w:sz w:val="28"/>
          <w:szCs w:val="28"/>
        </w:rPr>
        <w:t xml:space="preserve">а также </w:t>
      </w:r>
      <w:r w:rsidR="0050581A">
        <w:rPr>
          <w:sz w:val="28"/>
          <w:szCs w:val="28"/>
        </w:rPr>
        <w:t>общедоступную информацию.</w:t>
      </w:r>
    </w:p>
    <w:p w:rsidR="008E5EBE" w:rsidRDefault="008E5EBE" w:rsidP="00BD5EA1">
      <w:pPr>
        <w:jc w:val="center"/>
        <w:rPr>
          <w:sz w:val="28"/>
          <w:szCs w:val="28"/>
        </w:rPr>
      </w:pPr>
    </w:p>
    <w:p w:rsidR="008E5EBE" w:rsidRPr="00BD5EA1" w:rsidRDefault="008E5EBE" w:rsidP="00811FDA">
      <w:pPr>
        <w:pStyle w:val="a5"/>
        <w:numPr>
          <w:ilvl w:val="0"/>
          <w:numId w:val="3"/>
        </w:numPr>
        <w:spacing w:after="120"/>
        <w:ind w:left="1168" w:hanging="357"/>
        <w:contextualSpacing w:val="0"/>
        <w:jc w:val="center"/>
        <w:rPr>
          <w:sz w:val="28"/>
          <w:szCs w:val="28"/>
        </w:rPr>
      </w:pPr>
      <w:r w:rsidRPr="008E5EBE">
        <w:rPr>
          <w:sz w:val="28"/>
          <w:szCs w:val="28"/>
        </w:rPr>
        <w:t>Управление рисками причинения вреда (ущерба) охраняемым законом ценностям при осуществлении муниципального контроля</w:t>
      </w:r>
    </w:p>
    <w:p w:rsidR="008E5EBE" w:rsidRDefault="008E5EBE" w:rsidP="00811FDA">
      <w:pPr>
        <w:pStyle w:val="a5"/>
        <w:numPr>
          <w:ilvl w:val="1"/>
          <w:numId w:val="3"/>
        </w:numPr>
        <w:ind w:left="0" w:firstLine="709"/>
        <w:jc w:val="both"/>
        <w:rPr>
          <w:sz w:val="28"/>
          <w:szCs w:val="28"/>
        </w:rPr>
      </w:pPr>
      <w:r>
        <w:rPr>
          <w:sz w:val="28"/>
          <w:szCs w:val="28"/>
        </w:rPr>
        <w:t>Муниципальный контроль осуществляется на основе управления рисками причинения вреда (ущерба) охраняемым законом ценностям.</w:t>
      </w:r>
    </w:p>
    <w:p w:rsidR="008E5EBE" w:rsidRDefault="008E5EBE" w:rsidP="00811FDA">
      <w:pPr>
        <w:pStyle w:val="a5"/>
        <w:numPr>
          <w:ilvl w:val="1"/>
          <w:numId w:val="3"/>
        </w:numPr>
        <w:ind w:left="0" w:firstLine="709"/>
        <w:jc w:val="both"/>
        <w:rPr>
          <w:sz w:val="28"/>
          <w:szCs w:val="28"/>
        </w:rPr>
      </w:pPr>
      <w:r>
        <w:rPr>
          <w:sz w:val="28"/>
          <w:szCs w:val="28"/>
        </w:rPr>
        <w:t xml:space="preserve">Для целей управления рисками причинения вреда (ущерба) охраняемым законом ценностям при осуществлении муниципального </w:t>
      </w:r>
      <w:r w:rsidR="00915C9C">
        <w:rPr>
          <w:sz w:val="28"/>
          <w:szCs w:val="28"/>
        </w:rPr>
        <w:t xml:space="preserve">контроля объекты </w:t>
      </w:r>
      <w:r>
        <w:rPr>
          <w:sz w:val="28"/>
          <w:szCs w:val="28"/>
        </w:rPr>
        <w:t>контроля подлежат отнесению к одной из категорий риска причинения вреда (ущерба):</w:t>
      </w:r>
    </w:p>
    <w:p w:rsidR="008E5EBE" w:rsidRDefault="002B09EE" w:rsidP="00811FDA">
      <w:pPr>
        <w:pStyle w:val="a5"/>
        <w:numPr>
          <w:ilvl w:val="0"/>
          <w:numId w:val="4"/>
        </w:numPr>
        <w:tabs>
          <w:tab w:val="left" w:pos="1134"/>
        </w:tabs>
        <w:ind w:hanging="720"/>
        <w:jc w:val="both"/>
        <w:rPr>
          <w:sz w:val="28"/>
          <w:szCs w:val="28"/>
        </w:rPr>
      </w:pPr>
      <w:r>
        <w:rPr>
          <w:sz w:val="28"/>
          <w:szCs w:val="28"/>
        </w:rPr>
        <w:t>средний риск;</w:t>
      </w:r>
    </w:p>
    <w:p w:rsidR="002B09EE" w:rsidRDefault="002B09EE" w:rsidP="00811FDA">
      <w:pPr>
        <w:pStyle w:val="a5"/>
        <w:numPr>
          <w:ilvl w:val="0"/>
          <w:numId w:val="4"/>
        </w:numPr>
        <w:tabs>
          <w:tab w:val="left" w:pos="1134"/>
        </w:tabs>
        <w:ind w:hanging="720"/>
        <w:jc w:val="both"/>
        <w:rPr>
          <w:sz w:val="28"/>
          <w:szCs w:val="28"/>
        </w:rPr>
      </w:pPr>
      <w:r>
        <w:rPr>
          <w:sz w:val="28"/>
          <w:szCs w:val="28"/>
        </w:rPr>
        <w:t>умеренный риск;</w:t>
      </w:r>
    </w:p>
    <w:p w:rsidR="008E5EBE" w:rsidRPr="002B09EE" w:rsidRDefault="002B09EE" w:rsidP="00811FDA">
      <w:pPr>
        <w:pStyle w:val="a5"/>
        <w:numPr>
          <w:ilvl w:val="0"/>
          <w:numId w:val="4"/>
        </w:numPr>
        <w:tabs>
          <w:tab w:val="left" w:pos="1134"/>
        </w:tabs>
        <w:ind w:hanging="720"/>
        <w:jc w:val="both"/>
        <w:rPr>
          <w:sz w:val="28"/>
          <w:szCs w:val="28"/>
        </w:rPr>
      </w:pPr>
      <w:r>
        <w:rPr>
          <w:sz w:val="28"/>
          <w:szCs w:val="28"/>
        </w:rPr>
        <w:t>низкий риск.</w:t>
      </w:r>
    </w:p>
    <w:p w:rsidR="008E5EBE" w:rsidRDefault="002B09EE" w:rsidP="00811FDA">
      <w:pPr>
        <w:pStyle w:val="a5"/>
        <w:numPr>
          <w:ilvl w:val="1"/>
          <w:numId w:val="3"/>
        </w:numPr>
        <w:ind w:left="0" w:firstLine="709"/>
        <w:jc w:val="both"/>
        <w:rPr>
          <w:sz w:val="28"/>
          <w:szCs w:val="28"/>
        </w:rPr>
      </w:pPr>
      <w:r>
        <w:rPr>
          <w:sz w:val="28"/>
          <w:szCs w:val="28"/>
        </w:rPr>
        <w:t>Решение об отнесении контрольным (надзо</w:t>
      </w:r>
      <w:r w:rsidR="002E01D5">
        <w:rPr>
          <w:sz w:val="28"/>
          <w:szCs w:val="28"/>
        </w:rPr>
        <w:t xml:space="preserve">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w:t>
      </w:r>
      <w:r w:rsidR="00322CE9">
        <w:rPr>
          <w:sz w:val="28"/>
          <w:szCs w:val="28"/>
        </w:rPr>
        <w:t>на основании сопоставления их характеристик с критериями отнесения объектов контроля к категориям риска.</w:t>
      </w:r>
    </w:p>
    <w:p w:rsidR="00322CE9" w:rsidRDefault="00322CE9" w:rsidP="00811FDA">
      <w:pPr>
        <w:pStyle w:val="a5"/>
        <w:numPr>
          <w:ilvl w:val="1"/>
          <w:numId w:val="3"/>
        </w:numPr>
        <w:ind w:left="0" w:firstLine="709"/>
        <w:jc w:val="both"/>
        <w:rPr>
          <w:sz w:val="28"/>
          <w:szCs w:val="28"/>
        </w:rPr>
      </w:pPr>
      <w:r>
        <w:rPr>
          <w:sz w:val="28"/>
          <w:szCs w:val="28"/>
        </w:rPr>
        <w:t>В рамках осуществления муниципального контроля объекты контроля относятся к следующим категориям риска:</w:t>
      </w:r>
    </w:p>
    <w:p w:rsidR="0014047B" w:rsidRDefault="0014047B" w:rsidP="00D4464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к категории среднего риска:</w:t>
      </w:r>
    </w:p>
    <w:p w:rsidR="0014047B" w:rsidRDefault="00D44641" w:rsidP="00D4464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контролируемые лица</w:t>
      </w:r>
      <w:r w:rsidR="0014047B">
        <w:rPr>
          <w:rFonts w:eastAsiaTheme="minorHAnsi"/>
          <w:sz w:val="28"/>
          <w:szCs w:val="28"/>
          <w:lang w:eastAsia="en-US"/>
        </w:rPr>
        <w:t xml:space="preserve"> при наличии в течение последних трех лет на дату принятия решения об отнесении деятельности </w:t>
      </w:r>
      <w:r>
        <w:rPr>
          <w:rFonts w:eastAsiaTheme="minorHAnsi"/>
          <w:sz w:val="28"/>
          <w:szCs w:val="28"/>
          <w:lang w:eastAsia="en-US"/>
        </w:rPr>
        <w:t xml:space="preserve">контролируемого лица </w:t>
      </w:r>
      <w:r w:rsidR="0014047B">
        <w:rPr>
          <w:rFonts w:eastAsiaTheme="minorHAnsi"/>
          <w:sz w:val="28"/>
          <w:szCs w:val="28"/>
          <w:lang w:eastAsia="en-US"/>
        </w:rPr>
        <w:t>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14047B" w:rsidRDefault="0014047B" w:rsidP="00D4464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к категории умеренного риска:</w:t>
      </w:r>
    </w:p>
    <w:p w:rsidR="0014047B" w:rsidRDefault="00D44641" w:rsidP="00D4464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контролируемые лица</w:t>
      </w:r>
      <w:r w:rsidR="0014047B">
        <w:rPr>
          <w:rFonts w:eastAsiaTheme="minorHAnsi"/>
          <w:sz w:val="28"/>
          <w:szCs w:val="28"/>
          <w:lang w:eastAsia="en-US"/>
        </w:rPr>
        <w:t xml:space="preserve"> при наличии в течение последних пяти лет на дату принятия решения об отнесении деятельности </w:t>
      </w:r>
      <w:r>
        <w:rPr>
          <w:rFonts w:eastAsiaTheme="minorHAnsi"/>
          <w:sz w:val="28"/>
          <w:szCs w:val="28"/>
          <w:lang w:eastAsia="en-US"/>
        </w:rPr>
        <w:t xml:space="preserve">контролируемого лица </w:t>
      </w:r>
      <w:r w:rsidR="0014047B">
        <w:rPr>
          <w:rFonts w:eastAsiaTheme="minorHAnsi"/>
          <w:sz w:val="28"/>
          <w:szCs w:val="28"/>
          <w:lang w:eastAsia="en-US"/>
        </w:rPr>
        <w:t>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322CE9" w:rsidRPr="00D44641" w:rsidRDefault="00D44641" w:rsidP="00D44641">
      <w:pPr>
        <w:autoSpaceDE w:val="0"/>
        <w:autoSpaceDN w:val="0"/>
        <w:adjustRightInd w:val="0"/>
        <w:ind w:firstLine="709"/>
        <w:jc w:val="both"/>
        <w:rPr>
          <w:rFonts w:eastAsiaTheme="minorHAnsi"/>
          <w:sz w:val="28"/>
          <w:szCs w:val="28"/>
          <w:lang w:eastAsia="en-US"/>
        </w:rPr>
      </w:pPr>
      <w:r w:rsidRPr="00D44641">
        <w:rPr>
          <w:rFonts w:eastAsiaTheme="minorHAnsi"/>
          <w:sz w:val="28"/>
          <w:szCs w:val="28"/>
          <w:lang w:eastAsia="en-US"/>
        </w:rPr>
        <w:t>3)</w:t>
      </w:r>
      <w:r>
        <w:rPr>
          <w:rFonts w:eastAsiaTheme="minorHAnsi"/>
          <w:sz w:val="28"/>
          <w:szCs w:val="28"/>
          <w:lang w:eastAsia="en-US"/>
        </w:rPr>
        <w:t xml:space="preserve"> </w:t>
      </w:r>
      <w:r w:rsidR="000A1568" w:rsidRPr="00D44641">
        <w:rPr>
          <w:rFonts w:eastAsiaTheme="minorHAnsi"/>
          <w:sz w:val="28"/>
          <w:szCs w:val="28"/>
          <w:lang w:eastAsia="en-US"/>
        </w:rPr>
        <w:t>к категории низкого риска относятся объекты контроля, не указанные</w:t>
      </w:r>
      <w:r w:rsidR="00BB06F6" w:rsidRPr="00D44641">
        <w:rPr>
          <w:rFonts w:eastAsiaTheme="minorHAnsi"/>
          <w:sz w:val="28"/>
          <w:szCs w:val="28"/>
          <w:lang w:eastAsia="en-US"/>
        </w:rPr>
        <w:t xml:space="preserve">                 </w:t>
      </w:r>
      <w:r w:rsidR="000A1568" w:rsidRPr="00D44641">
        <w:rPr>
          <w:rFonts w:eastAsiaTheme="minorHAnsi"/>
          <w:sz w:val="28"/>
          <w:szCs w:val="28"/>
          <w:lang w:eastAsia="en-US"/>
        </w:rPr>
        <w:t xml:space="preserve"> в подпунктах 1 - 2 настоящего пункта.</w:t>
      </w:r>
    </w:p>
    <w:p w:rsidR="00322CE9" w:rsidRDefault="000A1568" w:rsidP="00811FDA">
      <w:pPr>
        <w:pStyle w:val="a5"/>
        <w:numPr>
          <w:ilvl w:val="1"/>
          <w:numId w:val="3"/>
        </w:numPr>
        <w:ind w:left="0" w:firstLine="709"/>
        <w:jc w:val="both"/>
        <w:rPr>
          <w:sz w:val="28"/>
          <w:szCs w:val="28"/>
        </w:rPr>
      </w:pPr>
      <w:r>
        <w:rPr>
          <w:sz w:val="28"/>
          <w:szCs w:val="28"/>
        </w:rPr>
        <w:t xml:space="preserve">При наличии критериев, позволяющих отнести объект контроля </w:t>
      </w:r>
      <w:r w:rsidR="00915C9C">
        <w:rPr>
          <w:sz w:val="28"/>
          <w:szCs w:val="28"/>
        </w:rPr>
        <w:t xml:space="preserve">               </w:t>
      </w:r>
      <w:r>
        <w:rPr>
          <w:sz w:val="28"/>
          <w:szCs w:val="28"/>
        </w:rPr>
        <w:t>к</w:t>
      </w:r>
      <w:r w:rsidR="00915C9C">
        <w:rPr>
          <w:sz w:val="28"/>
          <w:szCs w:val="28"/>
        </w:rPr>
        <w:t xml:space="preserve"> </w:t>
      </w:r>
      <w:r>
        <w:rPr>
          <w:sz w:val="28"/>
          <w:szCs w:val="28"/>
        </w:rPr>
        <w:t>различным категориям риска, подлежат применению критерии, относящие объект контроля к более высокой категории риска.</w:t>
      </w:r>
    </w:p>
    <w:p w:rsidR="000A1568" w:rsidRDefault="000A1568" w:rsidP="00811FDA">
      <w:pPr>
        <w:pStyle w:val="a5"/>
        <w:numPr>
          <w:ilvl w:val="1"/>
          <w:numId w:val="3"/>
        </w:numPr>
        <w:ind w:left="0" w:firstLine="709"/>
        <w:jc w:val="both"/>
        <w:rPr>
          <w:sz w:val="28"/>
          <w:szCs w:val="28"/>
        </w:rPr>
      </w:pPr>
      <w:r>
        <w:rPr>
          <w:sz w:val="28"/>
          <w:szCs w:val="28"/>
        </w:rPr>
        <w:lastRenderedPageBreak/>
        <w:t>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0A1568" w:rsidRDefault="000A1568" w:rsidP="000A1568">
      <w:pPr>
        <w:pStyle w:val="a5"/>
        <w:ind w:left="0" w:firstLine="709"/>
        <w:jc w:val="both"/>
        <w:rPr>
          <w:sz w:val="28"/>
          <w:szCs w:val="28"/>
        </w:rPr>
      </w:pPr>
      <w:r>
        <w:rPr>
          <w:sz w:val="28"/>
          <w:szCs w:val="28"/>
        </w:rPr>
        <w:t>Принятие решения об отнесении объектов контроля к категории низкого риска не требуется.</w:t>
      </w:r>
    </w:p>
    <w:p w:rsidR="000A1568" w:rsidRDefault="000A1568" w:rsidP="00811FDA">
      <w:pPr>
        <w:pStyle w:val="a5"/>
        <w:numPr>
          <w:ilvl w:val="1"/>
          <w:numId w:val="3"/>
        </w:numPr>
        <w:ind w:left="0" w:firstLine="709"/>
        <w:jc w:val="both"/>
        <w:rPr>
          <w:sz w:val="28"/>
          <w:szCs w:val="28"/>
        </w:rPr>
      </w:pPr>
      <w:r>
        <w:rPr>
          <w:sz w:val="28"/>
          <w:szCs w:val="28"/>
        </w:rPr>
        <w:t>При отнесении объектов</w:t>
      </w:r>
      <w:r w:rsidR="000020DB">
        <w:rPr>
          <w:sz w:val="28"/>
          <w:szCs w:val="28"/>
        </w:rPr>
        <w:t xml:space="preserve"> контроля к категориям риска контрольным (надзорным) органом используются в том числе:</w:t>
      </w:r>
    </w:p>
    <w:p w:rsidR="000020DB" w:rsidRDefault="000020DB" w:rsidP="00811FDA">
      <w:pPr>
        <w:pStyle w:val="a5"/>
        <w:numPr>
          <w:ilvl w:val="0"/>
          <w:numId w:val="6"/>
        </w:numPr>
        <w:tabs>
          <w:tab w:val="left" w:pos="1134"/>
        </w:tabs>
        <w:ind w:left="0" w:firstLine="709"/>
        <w:jc w:val="both"/>
        <w:rPr>
          <w:sz w:val="28"/>
          <w:szCs w:val="28"/>
        </w:rPr>
      </w:pPr>
      <w:r>
        <w:rPr>
          <w:sz w:val="28"/>
          <w:szCs w:val="28"/>
        </w:rPr>
        <w:t>сведения, содержащиеся в Едином государственном реестре недвижимости;</w:t>
      </w:r>
    </w:p>
    <w:p w:rsidR="000020DB" w:rsidRDefault="000020DB" w:rsidP="00811FDA">
      <w:pPr>
        <w:pStyle w:val="a5"/>
        <w:numPr>
          <w:ilvl w:val="0"/>
          <w:numId w:val="6"/>
        </w:numPr>
        <w:tabs>
          <w:tab w:val="left" w:pos="1134"/>
        </w:tabs>
        <w:ind w:left="0" w:firstLine="709"/>
        <w:jc w:val="both"/>
        <w:rPr>
          <w:sz w:val="28"/>
          <w:szCs w:val="28"/>
        </w:rPr>
      </w:pPr>
      <w:r>
        <w:rPr>
          <w:sz w:val="28"/>
          <w:szCs w:val="28"/>
        </w:rPr>
        <w:t>сведения, содержащиеся в Системе контрол</w:t>
      </w:r>
      <w:r w:rsidR="00BB06F6">
        <w:rPr>
          <w:sz w:val="28"/>
          <w:szCs w:val="28"/>
        </w:rPr>
        <w:t>я и планирования работ              в сфере</w:t>
      </w:r>
      <w:r>
        <w:rPr>
          <w:sz w:val="28"/>
          <w:szCs w:val="28"/>
        </w:rPr>
        <w:t xml:space="preserve"> дорожной инфраструктуры;</w:t>
      </w:r>
    </w:p>
    <w:p w:rsidR="000020DB" w:rsidRDefault="000020DB" w:rsidP="00811FDA">
      <w:pPr>
        <w:pStyle w:val="a5"/>
        <w:numPr>
          <w:ilvl w:val="0"/>
          <w:numId w:val="6"/>
        </w:numPr>
        <w:tabs>
          <w:tab w:val="left" w:pos="1134"/>
        </w:tabs>
        <w:ind w:left="0" w:firstLine="709"/>
        <w:jc w:val="both"/>
        <w:rPr>
          <w:sz w:val="28"/>
          <w:szCs w:val="28"/>
        </w:rPr>
      </w:pPr>
      <w:r>
        <w:rPr>
          <w:sz w:val="28"/>
          <w:szCs w:val="28"/>
        </w:rPr>
        <w:t xml:space="preserve">сведения, содержащиеся </w:t>
      </w:r>
      <w:r w:rsidR="000D2640">
        <w:rPr>
          <w:sz w:val="28"/>
          <w:szCs w:val="28"/>
        </w:rPr>
        <w:t>в информационных системах государственного контроля (надзора), муниципального контроля.</w:t>
      </w:r>
    </w:p>
    <w:p w:rsidR="000D2640" w:rsidRPr="0059079F" w:rsidRDefault="000D2640" w:rsidP="00811FDA">
      <w:pPr>
        <w:pStyle w:val="a5"/>
        <w:numPr>
          <w:ilvl w:val="1"/>
          <w:numId w:val="3"/>
        </w:numPr>
        <w:ind w:left="0" w:firstLine="709"/>
        <w:jc w:val="both"/>
        <w:rPr>
          <w:sz w:val="28"/>
          <w:szCs w:val="28"/>
        </w:rPr>
      </w:pPr>
      <w:r>
        <w:rPr>
          <w:sz w:val="28"/>
          <w:szCs w:val="28"/>
        </w:rPr>
        <w:t xml:space="preserve">Проведение контрольным (надзорным) органом плановых контрольных (надзорных) мероприятий в отношении </w:t>
      </w:r>
      <w:r w:rsidRPr="0059079F">
        <w:rPr>
          <w:sz w:val="28"/>
          <w:szCs w:val="28"/>
        </w:rPr>
        <w:t xml:space="preserve">объектов контроля, отнесенных к категории среднего </w:t>
      </w:r>
      <w:r w:rsidR="0059079F" w:rsidRPr="0059079F">
        <w:rPr>
          <w:sz w:val="28"/>
          <w:szCs w:val="28"/>
        </w:rPr>
        <w:t xml:space="preserve">и умеренного </w:t>
      </w:r>
      <w:r w:rsidR="0059079F">
        <w:rPr>
          <w:sz w:val="28"/>
          <w:szCs w:val="28"/>
        </w:rPr>
        <w:t xml:space="preserve">риска, осуществляется </w:t>
      </w:r>
      <w:r w:rsidR="000F16B4">
        <w:rPr>
          <w:sz w:val="28"/>
          <w:szCs w:val="28"/>
        </w:rPr>
        <w:t>не чаще чем один раз в три</w:t>
      </w:r>
      <w:r w:rsidRPr="0059079F">
        <w:rPr>
          <w:sz w:val="28"/>
          <w:szCs w:val="28"/>
        </w:rPr>
        <w:t xml:space="preserve"> года и н</w:t>
      </w:r>
      <w:r w:rsidR="000F16B4">
        <w:rPr>
          <w:sz w:val="28"/>
          <w:szCs w:val="28"/>
        </w:rPr>
        <w:t>е реже чем один раз в шесть</w:t>
      </w:r>
      <w:r w:rsidR="0059079F">
        <w:rPr>
          <w:sz w:val="28"/>
          <w:szCs w:val="28"/>
        </w:rPr>
        <w:t xml:space="preserve"> лет.</w:t>
      </w:r>
    </w:p>
    <w:p w:rsidR="009053AA" w:rsidRPr="000D2640" w:rsidRDefault="009053AA" w:rsidP="00E85306">
      <w:pPr>
        <w:pStyle w:val="a5"/>
        <w:tabs>
          <w:tab w:val="left" w:pos="1134"/>
        </w:tabs>
        <w:ind w:left="0" w:firstLine="709"/>
        <w:jc w:val="both"/>
        <w:rPr>
          <w:sz w:val="28"/>
          <w:szCs w:val="28"/>
        </w:rPr>
      </w:pPr>
      <w:r>
        <w:rPr>
          <w:sz w:val="28"/>
          <w:szCs w:val="28"/>
        </w:rPr>
        <w:t xml:space="preserve">В отношении объектов контроля, </w:t>
      </w:r>
      <w:r w:rsidR="00E85306">
        <w:rPr>
          <w:sz w:val="28"/>
          <w:szCs w:val="28"/>
        </w:rPr>
        <w:t>отнесенных к категории низкого риска, плановые контрольные (надзорные) мероприятия не проводятся.</w:t>
      </w:r>
    </w:p>
    <w:p w:rsidR="000D2640" w:rsidRDefault="00E85306" w:rsidP="00811FDA">
      <w:pPr>
        <w:pStyle w:val="a5"/>
        <w:numPr>
          <w:ilvl w:val="1"/>
          <w:numId w:val="3"/>
        </w:numPr>
        <w:ind w:left="0" w:firstLine="709"/>
        <w:jc w:val="both"/>
        <w:rPr>
          <w:sz w:val="28"/>
          <w:szCs w:val="28"/>
        </w:rPr>
      </w:pPr>
      <w:r>
        <w:rPr>
          <w:sz w:val="28"/>
          <w:szCs w:val="28"/>
        </w:rPr>
        <w:t xml:space="preserve">По запросу контролируемого лица контрольный (надзорный) орган </w:t>
      </w:r>
      <w:r w:rsidR="00BB06F6">
        <w:rPr>
          <w:sz w:val="28"/>
          <w:szCs w:val="28"/>
        </w:rPr>
        <w:t xml:space="preserve">                </w:t>
      </w:r>
      <w:r>
        <w:rPr>
          <w:sz w:val="28"/>
          <w:szCs w:val="28"/>
        </w:rPr>
        <w:t xml:space="preserve">в срок, не превышающий </w:t>
      </w:r>
      <w:r w:rsidR="0059079F">
        <w:rPr>
          <w:sz w:val="28"/>
          <w:szCs w:val="28"/>
        </w:rPr>
        <w:t>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59079F" w:rsidRDefault="0059079F" w:rsidP="00811FDA">
      <w:pPr>
        <w:pStyle w:val="a5"/>
        <w:numPr>
          <w:ilvl w:val="1"/>
          <w:numId w:val="3"/>
        </w:numPr>
        <w:ind w:left="0" w:firstLine="709"/>
        <w:jc w:val="both"/>
        <w:rPr>
          <w:sz w:val="28"/>
          <w:szCs w:val="28"/>
        </w:rPr>
      </w:pPr>
      <w:r>
        <w:rPr>
          <w:sz w:val="28"/>
          <w:szCs w:val="28"/>
        </w:rPr>
        <w:t xml:space="preserve">Контрольный (надзорный) орган ведет перечни </w:t>
      </w:r>
      <w:r w:rsidR="000642B0">
        <w:rPr>
          <w:sz w:val="28"/>
          <w:szCs w:val="28"/>
        </w:rPr>
        <w:t xml:space="preserve">объектов контроля </w:t>
      </w:r>
      <w:r w:rsidR="00BB06F6">
        <w:rPr>
          <w:sz w:val="28"/>
          <w:szCs w:val="28"/>
        </w:rPr>
        <w:t xml:space="preserve">                   </w:t>
      </w:r>
      <w:r w:rsidR="000642B0">
        <w:rPr>
          <w:sz w:val="28"/>
          <w:szCs w:val="28"/>
        </w:rPr>
        <w:t>с указанием категории риска.</w:t>
      </w:r>
    </w:p>
    <w:p w:rsidR="000642B0" w:rsidRDefault="000642B0" w:rsidP="00811FDA">
      <w:pPr>
        <w:pStyle w:val="a5"/>
        <w:numPr>
          <w:ilvl w:val="1"/>
          <w:numId w:val="3"/>
        </w:numPr>
        <w:ind w:left="0" w:firstLine="709"/>
        <w:jc w:val="both"/>
        <w:rPr>
          <w:sz w:val="28"/>
          <w:szCs w:val="28"/>
        </w:rPr>
      </w:pPr>
      <w:r>
        <w:rPr>
          <w:sz w:val="28"/>
          <w:szCs w:val="28"/>
        </w:rPr>
        <w:t>Перечни объектов контроля содержат следующую информацию:</w:t>
      </w:r>
    </w:p>
    <w:p w:rsidR="000642B0" w:rsidRDefault="000642B0" w:rsidP="00811FDA">
      <w:pPr>
        <w:pStyle w:val="a5"/>
        <w:numPr>
          <w:ilvl w:val="0"/>
          <w:numId w:val="7"/>
        </w:numPr>
        <w:tabs>
          <w:tab w:val="left" w:pos="1134"/>
        </w:tabs>
        <w:ind w:hanging="11"/>
        <w:jc w:val="both"/>
        <w:rPr>
          <w:sz w:val="28"/>
          <w:szCs w:val="28"/>
        </w:rPr>
      </w:pPr>
      <w:r>
        <w:rPr>
          <w:sz w:val="28"/>
          <w:szCs w:val="28"/>
        </w:rPr>
        <w:t>наименование объекта контроля;</w:t>
      </w:r>
    </w:p>
    <w:p w:rsidR="00BB06F6" w:rsidRDefault="000F16B4" w:rsidP="00811FDA">
      <w:pPr>
        <w:pStyle w:val="a5"/>
        <w:numPr>
          <w:ilvl w:val="0"/>
          <w:numId w:val="7"/>
        </w:numPr>
        <w:tabs>
          <w:tab w:val="left" w:pos="1134"/>
        </w:tabs>
        <w:ind w:hanging="11"/>
        <w:jc w:val="both"/>
        <w:rPr>
          <w:sz w:val="28"/>
          <w:szCs w:val="28"/>
        </w:rPr>
      </w:pPr>
      <w:r>
        <w:rPr>
          <w:sz w:val="28"/>
          <w:szCs w:val="28"/>
        </w:rPr>
        <w:t>идентификационный номер налогоплательщика</w:t>
      </w:r>
      <w:r w:rsidR="00BB06F6">
        <w:rPr>
          <w:sz w:val="28"/>
          <w:szCs w:val="28"/>
        </w:rPr>
        <w:t xml:space="preserve"> объекта контроля;</w:t>
      </w:r>
    </w:p>
    <w:p w:rsidR="000642B0" w:rsidRDefault="000642B0" w:rsidP="00811FDA">
      <w:pPr>
        <w:pStyle w:val="a5"/>
        <w:numPr>
          <w:ilvl w:val="0"/>
          <w:numId w:val="7"/>
        </w:numPr>
        <w:tabs>
          <w:tab w:val="left" w:pos="1134"/>
        </w:tabs>
        <w:ind w:hanging="11"/>
        <w:jc w:val="both"/>
        <w:rPr>
          <w:sz w:val="28"/>
          <w:szCs w:val="28"/>
        </w:rPr>
      </w:pPr>
      <w:r>
        <w:rPr>
          <w:sz w:val="28"/>
          <w:szCs w:val="28"/>
        </w:rPr>
        <w:t>адрес объекта контроля;</w:t>
      </w:r>
    </w:p>
    <w:p w:rsidR="000642B0" w:rsidRPr="00A20AEE" w:rsidRDefault="002607C4" w:rsidP="00811FDA">
      <w:pPr>
        <w:pStyle w:val="a5"/>
        <w:numPr>
          <w:ilvl w:val="0"/>
          <w:numId w:val="7"/>
        </w:numPr>
        <w:tabs>
          <w:tab w:val="left" w:pos="1134"/>
        </w:tabs>
        <w:ind w:hanging="11"/>
        <w:jc w:val="both"/>
        <w:rPr>
          <w:sz w:val="28"/>
          <w:szCs w:val="28"/>
        </w:rPr>
      </w:pPr>
      <w:r>
        <w:rPr>
          <w:sz w:val="28"/>
          <w:szCs w:val="28"/>
        </w:rPr>
        <w:t>категория риска объекта контроля.</w:t>
      </w:r>
    </w:p>
    <w:p w:rsidR="00A20AEE" w:rsidRPr="00BD5EA1" w:rsidRDefault="00A20AEE" w:rsidP="00622714">
      <w:pPr>
        <w:jc w:val="center"/>
        <w:rPr>
          <w:sz w:val="28"/>
          <w:szCs w:val="28"/>
        </w:rPr>
      </w:pPr>
    </w:p>
    <w:p w:rsidR="000F16B4" w:rsidRDefault="00A20AEE" w:rsidP="00622714">
      <w:pPr>
        <w:pStyle w:val="a5"/>
        <w:numPr>
          <w:ilvl w:val="0"/>
          <w:numId w:val="3"/>
        </w:numPr>
        <w:ind w:left="1168" w:hanging="357"/>
        <w:contextualSpacing w:val="0"/>
        <w:jc w:val="center"/>
        <w:rPr>
          <w:sz w:val="28"/>
          <w:szCs w:val="28"/>
        </w:rPr>
      </w:pPr>
      <w:r>
        <w:rPr>
          <w:sz w:val="28"/>
          <w:szCs w:val="28"/>
        </w:rPr>
        <w:t xml:space="preserve">Профилактика рисков причинения вреда (ущерба) </w:t>
      </w:r>
    </w:p>
    <w:p w:rsidR="00322CE9" w:rsidRPr="000F16B4" w:rsidRDefault="00A20AEE" w:rsidP="000F16B4">
      <w:pPr>
        <w:spacing w:after="120"/>
        <w:ind w:left="811"/>
        <w:jc w:val="center"/>
        <w:rPr>
          <w:sz w:val="28"/>
          <w:szCs w:val="28"/>
        </w:rPr>
      </w:pPr>
      <w:r w:rsidRPr="000F16B4">
        <w:rPr>
          <w:sz w:val="28"/>
          <w:szCs w:val="28"/>
        </w:rPr>
        <w:t>охраняемым законом ценностям</w:t>
      </w:r>
    </w:p>
    <w:p w:rsidR="00A20AEE" w:rsidRDefault="00CE5AC9" w:rsidP="00811FDA">
      <w:pPr>
        <w:pStyle w:val="a5"/>
        <w:numPr>
          <w:ilvl w:val="1"/>
          <w:numId w:val="3"/>
        </w:numPr>
        <w:ind w:left="0" w:firstLine="709"/>
        <w:jc w:val="both"/>
        <w:rPr>
          <w:sz w:val="28"/>
          <w:szCs w:val="28"/>
        </w:rPr>
      </w:pPr>
      <w:r>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rsidR="00CE5AC9" w:rsidRDefault="00C6395A" w:rsidP="00811FDA">
      <w:pPr>
        <w:pStyle w:val="a5"/>
        <w:numPr>
          <w:ilvl w:val="0"/>
          <w:numId w:val="8"/>
        </w:numPr>
        <w:tabs>
          <w:tab w:val="left" w:pos="1134"/>
        </w:tabs>
        <w:ind w:left="0" w:firstLine="709"/>
        <w:jc w:val="both"/>
        <w:rPr>
          <w:sz w:val="28"/>
          <w:szCs w:val="28"/>
        </w:rPr>
      </w:pPr>
      <w:r>
        <w:rPr>
          <w:sz w:val="28"/>
          <w:szCs w:val="28"/>
        </w:rPr>
        <w:t>с</w:t>
      </w:r>
      <w:r w:rsidR="00CE5AC9">
        <w:rPr>
          <w:sz w:val="28"/>
          <w:szCs w:val="28"/>
        </w:rPr>
        <w:t>тимулирование добросовестного соблюдения обязательных требований всеми контролируемыми лицами;</w:t>
      </w:r>
    </w:p>
    <w:p w:rsidR="00CE5AC9" w:rsidRDefault="00C6395A" w:rsidP="00811FDA">
      <w:pPr>
        <w:pStyle w:val="a5"/>
        <w:numPr>
          <w:ilvl w:val="0"/>
          <w:numId w:val="8"/>
        </w:numPr>
        <w:tabs>
          <w:tab w:val="left" w:pos="1134"/>
        </w:tabs>
        <w:ind w:left="0" w:firstLine="709"/>
        <w:jc w:val="both"/>
        <w:rPr>
          <w:sz w:val="28"/>
          <w:szCs w:val="28"/>
        </w:rPr>
      </w:pPr>
      <w:r>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6395A" w:rsidRDefault="00C6395A" w:rsidP="00811FDA">
      <w:pPr>
        <w:pStyle w:val="a5"/>
        <w:numPr>
          <w:ilvl w:val="0"/>
          <w:numId w:val="8"/>
        </w:numPr>
        <w:tabs>
          <w:tab w:val="left" w:pos="1134"/>
        </w:tabs>
        <w:ind w:left="0" w:firstLine="709"/>
        <w:jc w:val="both"/>
        <w:rPr>
          <w:sz w:val="28"/>
          <w:szCs w:val="28"/>
        </w:rPr>
      </w:pPr>
      <w:r>
        <w:rPr>
          <w:sz w:val="28"/>
          <w:szCs w:val="28"/>
        </w:rPr>
        <w:t xml:space="preserve">создание условий для доведения обязательных требований                                       до контролируемых лиц, повышение информированности о способах </w:t>
      </w:r>
      <w:r w:rsidR="00BB06F6">
        <w:rPr>
          <w:sz w:val="28"/>
          <w:szCs w:val="28"/>
        </w:rPr>
        <w:t xml:space="preserve">                                    </w:t>
      </w:r>
      <w:r>
        <w:rPr>
          <w:sz w:val="28"/>
          <w:szCs w:val="28"/>
        </w:rPr>
        <w:t>их соблюдения.</w:t>
      </w:r>
    </w:p>
    <w:p w:rsidR="00C6395A" w:rsidRPr="00CE5AC9" w:rsidRDefault="00586377" w:rsidP="00D91384">
      <w:pPr>
        <w:pStyle w:val="a5"/>
        <w:tabs>
          <w:tab w:val="left" w:pos="1134"/>
        </w:tabs>
        <w:ind w:left="0" w:firstLine="709"/>
        <w:jc w:val="both"/>
        <w:rPr>
          <w:sz w:val="28"/>
          <w:szCs w:val="28"/>
        </w:rPr>
      </w:pPr>
      <w:r>
        <w:rPr>
          <w:sz w:val="28"/>
          <w:szCs w:val="28"/>
        </w:rPr>
        <w:lastRenderedPageBreak/>
        <w:t xml:space="preserve">При осуществлении муниципального контроля проведение профилактических мероприятий, направленных на снижение </w:t>
      </w:r>
      <w:r w:rsidR="00D91384">
        <w:rPr>
          <w:sz w:val="28"/>
          <w:szCs w:val="28"/>
        </w:rPr>
        <w:t>риска причинения вреда</w:t>
      </w:r>
      <w:r w:rsidR="00BB06F6">
        <w:rPr>
          <w:sz w:val="28"/>
          <w:szCs w:val="28"/>
        </w:rPr>
        <w:t xml:space="preserve">, является приоритетным по отношению к проведению контрольных (надзорных) </w:t>
      </w:r>
      <w:r w:rsidR="00F85460">
        <w:rPr>
          <w:sz w:val="28"/>
          <w:szCs w:val="28"/>
        </w:rPr>
        <w:t>мероприятий</w:t>
      </w:r>
      <w:r w:rsidR="00BB06F6">
        <w:rPr>
          <w:sz w:val="28"/>
          <w:szCs w:val="28"/>
        </w:rPr>
        <w:t>.</w:t>
      </w:r>
    </w:p>
    <w:p w:rsidR="00CE5AC9" w:rsidRDefault="00BE7FB7" w:rsidP="00811FDA">
      <w:pPr>
        <w:pStyle w:val="a5"/>
        <w:numPr>
          <w:ilvl w:val="1"/>
          <w:numId w:val="3"/>
        </w:numPr>
        <w:ind w:left="0" w:firstLine="709"/>
        <w:jc w:val="both"/>
        <w:rPr>
          <w:sz w:val="28"/>
          <w:szCs w:val="28"/>
        </w:rPr>
      </w:pPr>
      <w:r>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w:t>
      </w:r>
      <w:r w:rsidR="00F85460">
        <w:rPr>
          <w:sz w:val="28"/>
          <w:szCs w:val="28"/>
        </w:rPr>
        <w:t xml:space="preserve"> – программа профилактики</w:t>
      </w:r>
      <w:r>
        <w:rPr>
          <w:sz w:val="28"/>
          <w:szCs w:val="28"/>
        </w:rPr>
        <w:t>).</w:t>
      </w:r>
    </w:p>
    <w:p w:rsidR="00BE7FB7" w:rsidRDefault="00F85460" w:rsidP="00BE7FB7">
      <w:pPr>
        <w:ind w:firstLine="709"/>
        <w:jc w:val="both"/>
        <w:rPr>
          <w:sz w:val="28"/>
          <w:szCs w:val="28"/>
        </w:rPr>
      </w:pPr>
      <w:r>
        <w:rPr>
          <w:sz w:val="28"/>
          <w:szCs w:val="28"/>
        </w:rPr>
        <w:t xml:space="preserve">Программа профилактики </w:t>
      </w:r>
      <w:r w:rsidR="00BE7FB7">
        <w:rPr>
          <w:sz w:val="28"/>
          <w:szCs w:val="28"/>
        </w:rPr>
        <w:t>утверждается ежегодно.</w:t>
      </w:r>
    </w:p>
    <w:p w:rsidR="00BE7FB7" w:rsidRPr="00BE7FB7" w:rsidRDefault="00610F96" w:rsidP="00C15D28">
      <w:pPr>
        <w:ind w:firstLine="709"/>
        <w:jc w:val="both"/>
        <w:rPr>
          <w:sz w:val="28"/>
          <w:szCs w:val="28"/>
        </w:rPr>
      </w:pPr>
      <w:r>
        <w:rPr>
          <w:sz w:val="28"/>
          <w:szCs w:val="28"/>
        </w:rPr>
        <w:t xml:space="preserve">Контрольный (надзорный) орган может проводить профилактические мероприятия, не предусмотренные </w:t>
      </w:r>
      <w:r w:rsidR="00F85460">
        <w:rPr>
          <w:sz w:val="28"/>
          <w:szCs w:val="28"/>
        </w:rPr>
        <w:t>программой профилактики</w:t>
      </w:r>
      <w:r w:rsidR="00C15D28">
        <w:rPr>
          <w:sz w:val="28"/>
          <w:szCs w:val="28"/>
        </w:rPr>
        <w:t>.</w:t>
      </w:r>
    </w:p>
    <w:p w:rsidR="00BE7FB7" w:rsidRDefault="00C15D28" w:rsidP="00811FDA">
      <w:pPr>
        <w:pStyle w:val="a5"/>
        <w:numPr>
          <w:ilvl w:val="1"/>
          <w:numId w:val="3"/>
        </w:numPr>
        <w:ind w:left="0" w:firstLine="709"/>
        <w:jc w:val="both"/>
        <w:rPr>
          <w:sz w:val="28"/>
          <w:szCs w:val="28"/>
        </w:rPr>
      </w:pPr>
      <w:r>
        <w:rPr>
          <w:sz w:val="28"/>
          <w:szCs w:val="28"/>
        </w:rPr>
        <w:t xml:space="preserve">При осуществлении муниципального контроля могут проводиться </w:t>
      </w:r>
      <w:r w:rsidR="00C9662B">
        <w:rPr>
          <w:sz w:val="28"/>
          <w:szCs w:val="28"/>
        </w:rPr>
        <w:t>следующие виды профилактических мероприятий:</w:t>
      </w:r>
    </w:p>
    <w:p w:rsidR="00C9662B" w:rsidRDefault="0011769C" w:rsidP="007109D3">
      <w:pPr>
        <w:pStyle w:val="a5"/>
        <w:numPr>
          <w:ilvl w:val="0"/>
          <w:numId w:val="9"/>
        </w:numPr>
        <w:tabs>
          <w:tab w:val="left" w:pos="1134"/>
        </w:tabs>
        <w:ind w:hanging="11"/>
        <w:jc w:val="both"/>
        <w:rPr>
          <w:sz w:val="28"/>
          <w:szCs w:val="28"/>
        </w:rPr>
      </w:pPr>
      <w:r>
        <w:rPr>
          <w:sz w:val="28"/>
          <w:szCs w:val="28"/>
        </w:rPr>
        <w:t>информирование;</w:t>
      </w:r>
    </w:p>
    <w:p w:rsidR="0011769C" w:rsidRDefault="00542FE8" w:rsidP="007109D3">
      <w:pPr>
        <w:pStyle w:val="a5"/>
        <w:numPr>
          <w:ilvl w:val="0"/>
          <w:numId w:val="9"/>
        </w:numPr>
        <w:tabs>
          <w:tab w:val="left" w:pos="1134"/>
        </w:tabs>
        <w:ind w:hanging="11"/>
        <w:jc w:val="both"/>
        <w:rPr>
          <w:sz w:val="28"/>
          <w:szCs w:val="28"/>
        </w:rPr>
      </w:pPr>
      <w:r>
        <w:rPr>
          <w:sz w:val="28"/>
          <w:szCs w:val="28"/>
        </w:rPr>
        <w:t>обобщение правоприменительной практики;</w:t>
      </w:r>
    </w:p>
    <w:p w:rsidR="00542FE8" w:rsidRDefault="00542FE8" w:rsidP="007109D3">
      <w:pPr>
        <w:pStyle w:val="a5"/>
        <w:numPr>
          <w:ilvl w:val="0"/>
          <w:numId w:val="9"/>
        </w:numPr>
        <w:tabs>
          <w:tab w:val="left" w:pos="1134"/>
        </w:tabs>
        <w:ind w:hanging="11"/>
        <w:jc w:val="both"/>
        <w:rPr>
          <w:sz w:val="28"/>
          <w:szCs w:val="28"/>
        </w:rPr>
      </w:pPr>
      <w:r>
        <w:rPr>
          <w:sz w:val="28"/>
          <w:szCs w:val="28"/>
        </w:rPr>
        <w:t>объявление предостережения;</w:t>
      </w:r>
    </w:p>
    <w:p w:rsidR="00542FE8" w:rsidRDefault="00542FE8" w:rsidP="007109D3">
      <w:pPr>
        <w:pStyle w:val="a5"/>
        <w:numPr>
          <w:ilvl w:val="0"/>
          <w:numId w:val="9"/>
        </w:numPr>
        <w:tabs>
          <w:tab w:val="left" w:pos="1134"/>
        </w:tabs>
        <w:ind w:hanging="11"/>
        <w:jc w:val="both"/>
        <w:rPr>
          <w:sz w:val="28"/>
          <w:szCs w:val="28"/>
        </w:rPr>
      </w:pPr>
      <w:r>
        <w:rPr>
          <w:sz w:val="28"/>
          <w:szCs w:val="28"/>
        </w:rPr>
        <w:t>консультирование;</w:t>
      </w:r>
    </w:p>
    <w:p w:rsidR="00542FE8" w:rsidRPr="00542FE8" w:rsidRDefault="00542FE8" w:rsidP="007109D3">
      <w:pPr>
        <w:pStyle w:val="a5"/>
        <w:numPr>
          <w:ilvl w:val="0"/>
          <w:numId w:val="9"/>
        </w:numPr>
        <w:tabs>
          <w:tab w:val="left" w:pos="1134"/>
        </w:tabs>
        <w:ind w:hanging="11"/>
        <w:jc w:val="both"/>
        <w:rPr>
          <w:sz w:val="28"/>
          <w:szCs w:val="28"/>
        </w:rPr>
      </w:pPr>
      <w:r>
        <w:rPr>
          <w:sz w:val="28"/>
          <w:szCs w:val="28"/>
        </w:rPr>
        <w:t>профилактический визит.</w:t>
      </w:r>
    </w:p>
    <w:p w:rsidR="00C9662B" w:rsidRDefault="00C9662B" w:rsidP="00542FE8">
      <w:pPr>
        <w:jc w:val="both"/>
        <w:rPr>
          <w:sz w:val="28"/>
          <w:szCs w:val="28"/>
        </w:rPr>
      </w:pPr>
    </w:p>
    <w:p w:rsidR="00542FE8" w:rsidRDefault="00BD5EA1" w:rsidP="00BD5EA1">
      <w:pPr>
        <w:spacing w:after="120"/>
        <w:jc w:val="center"/>
        <w:rPr>
          <w:sz w:val="28"/>
          <w:szCs w:val="28"/>
        </w:rPr>
      </w:pPr>
      <w:r>
        <w:rPr>
          <w:sz w:val="28"/>
          <w:szCs w:val="28"/>
        </w:rPr>
        <w:t>Информирование</w:t>
      </w:r>
    </w:p>
    <w:p w:rsidR="00542FE8" w:rsidRDefault="00542FE8" w:rsidP="00811FDA">
      <w:pPr>
        <w:pStyle w:val="a5"/>
        <w:numPr>
          <w:ilvl w:val="1"/>
          <w:numId w:val="3"/>
        </w:numPr>
        <w:ind w:left="0" w:firstLine="810"/>
        <w:jc w:val="both"/>
        <w:rPr>
          <w:sz w:val="28"/>
          <w:szCs w:val="28"/>
        </w:rPr>
      </w:pPr>
      <w:r>
        <w:rPr>
          <w:sz w:val="28"/>
          <w:szCs w:val="28"/>
        </w:rPr>
        <w:t>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rsidR="00542FE8" w:rsidRDefault="00542FE8" w:rsidP="00542FE8">
      <w:pPr>
        <w:ind w:firstLine="709"/>
        <w:jc w:val="both"/>
        <w:rPr>
          <w:sz w:val="28"/>
          <w:szCs w:val="28"/>
        </w:rPr>
      </w:pPr>
      <w:r>
        <w:rPr>
          <w:sz w:val="28"/>
          <w:szCs w:val="28"/>
        </w:rPr>
        <w:t>Информирование осуществляется посредством размещения соответствующих сведений 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w:t>
      </w:r>
      <w:r w:rsidR="00F72A19">
        <w:rPr>
          <w:sz w:val="28"/>
          <w:szCs w:val="28"/>
        </w:rPr>
        <w:t xml:space="preserve">Московской области </w:t>
      </w:r>
      <w:r>
        <w:rPr>
          <w:sz w:val="28"/>
          <w:szCs w:val="28"/>
        </w:rPr>
        <w:t>в сети Интернет, в средствах массовой информации.</w:t>
      </w:r>
    </w:p>
    <w:p w:rsidR="00542FE8" w:rsidRDefault="00D31638" w:rsidP="00D31638">
      <w:pPr>
        <w:ind w:firstLine="709"/>
        <w:jc w:val="both"/>
        <w:rPr>
          <w:sz w:val="28"/>
          <w:szCs w:val="28"/>
        </w:rPr>
      </w:pPr>
      <w:r>
        <w:rPr>
          <w:sz w:val="28"/>
          <w:szCs w:val="28"/>
        </w:rPr>
        <w:t>Контрольный (надзорный) орган размещает и поддерживает в актуальном состоянии 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w:t>
      </w:r>
      <w:r w:rsidR="00F72A19">
        <w:rPr>
          <w:sz w:val="28"/>
          <w:szCs w:val="28"/>
        </w:rPr>
        <w:t xml:space="preserve">Московской области </w:t>
      </w:r>
      <w:r>
        <w:rPr>
          <w:sz w:val="28"/>
          <w:szCs w:val="28"/>
        </w:rPr>
        <w:t>в сети Интернет</w:t>
      </w:r>
      <w:r w:rsidR="007F7705">
        <w:rPr>
          <w:sz w:val="28"/>
          <w:szCs w:val="28"/>
        </w:rPr>
        <w:t xml:space="preserve"> информацию, указанную в пункте 3 статьи 46 Федерального закона № 248-ФЗ.</w:t>
      </w:r>
    </w:p>
    <w:p w:rsidR="007F7705" w:rsidRDefault="007F7705" w:rsidP="00D31638">
      <w:pPr>
        <w:ind w:firstLine="709"/>
        <w:jc w:val="both"/>
        <w:rPr>
          <w:sz w:val="28"/>
          <w:szCs w:val="28"/>
        </w:rPr>
      </w:pPr>
    </w:p>
    <w:p w:rsidR="007F7705" w:rsidRPr="00542FE8" w:rsidRDefault="007F7705" w:rsidP="00BD5EA1">
      <w:pPr>
        <w:spacing w:after="120"/>
        <w:ind w:firstLine="709"/>
        <w:jc w:val="center"/>
        <w:rPr>
          <w:sz w:val="28"/>
          <w:szCs w:val="28"/>
        </w:rPr>
      </w:pPr>
      <w:r>
        <w:rPr>
          <w:sz w:val="28"/>
          <w:szCs w:val="28"/>
        </w:rPr>
        <w:t>Обобщение правоприменительной практики</w:t>
      </w:r>
    </w:p>
    <w:p w:rsidR="00542FE8" w:rsidRDefault="00682A60" w:rsidP="00682A60">
      <w:pPr>
        <w:pStyle w:val="a5"/>
        <w:numPr>
          <w:ilvl w:val="1"/>
          <w:numId w:val="3"/>
        </w:numPr>
        <w:tabs>
          <w:tab w:val="left" w:pos="1418"/>
        </w:tabs>
        <w:ind w:left="0" w:firstLine="709"/>
        <w:jc w:val="both"/>
        <w:rPr>
          <w:sz w:val="28"/>
          <w:szCs w:val="28"/>
        </w:rPr>
      </w:pPr>
      <w:r>
        <w:rPr>
          <w:sz w:val="28"/>
          <w:szCs w:val="28"/>
        </w:rPr>
        <w:t>Контрольный (надзорный) орган осуществляет ежегодное о</w:t>
      </w:r>
      <w:r w:rsidR="007F7705">
        <w:rPr>
          <w:sz w:val="28"/>
          <w:szCs w:val="28"/>
        </w:rPr>
        <w:t xml:space="preserve">бобщение правоприменительной практики </w:t>
      </w:r>
      <w:r w:rsidR="00424E9E">
        <w:rPr>
          <w:sz w:val="28"/>
          <w:szCs w:val="28"/>
        </w:rPr>
        <w:t>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rsidR="00424E9E" w:rsidRDefault="00424E9E" w:rsidP="00424E9E">
      <w:pPr>
        <w:ind w:firstLine="709"/>
        <w:jc w:val="both"/>
        <w:rPr>
          <w:sz w:val="28"/>
          <w:szCs w:val="28"/>
        </w:rPr>
      </w:pPr>
      <w:r>
        <w:rPr>
          <w:sz w:val="28"/>
          <w:szCs w:val="28"/>
        </w:rPr>
        <w:t>Обобщение правоприменительной практики проводится для решения задач, указанных в части 1 статьи 47 Федерального закона № 248-ФЗ.</w:t>
      </w:r>
    </w:p>
    <w:p w:rsidR="00424E9E" w:rsidRDefault="00035A13" w:rsidP="00682A60">
      <w:pPr>
        <w:ind w:firstLine="709"/>
        <w:jc w:val="both"/>
        <w:rPr>
          <w:sz w:val="28"/>
          <w:szCs w:val="28"/>
        </w:rPr>
      </w:pPr>
      <w:r>
        <w:rPr>
          <w:sz w:val="28"/>
          <w:szCs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w:t>
      </w:r>
      <w:r w:rsidR="00F72A19">
        <w:rPr>
          <w:sz w:val="28"/>
          <w:szCs w:val="28"/>
        </w:rPr>
        <w:t xml:space="preserve">Московской области </w:t>
      </w:r>
      <w:r>
        <w:rPr>
          <w:sz w:val="28"/>
          <w:szCs w:val="28"/>
        </w:rPr>
        <w:t>в сети Интернет в срок</w:t>
      </w:r>
      <w:r w:rsidR="00E04DD8">
        <w:rPr>
          <w:sz w:val="28"/>
          <w:szCs w:val="28"/>
        </w:rPr>
        <w:t xml:space="preserve"> до </w:t>
      </w:r>
      <w:r w:rsidR="00CF38D9">
        <w:rPr>
          <w:sz w:val="28"/>
          <w:szCs w:val="28"/>
        </w:rPr>
        <w:t xml:space="preserve">01 июля года, следующего </w:t>
      </w:r>
      <w:r w:rsidR="00F72A19">
        <w:rPr>
          <w:sz w:val="28"/>
          <w:szCs w:val="28"/>
        </w:rPr>
        <w:t xml:space="preserve">                          </w:t>
      </w:r>
      <w:r w:rsidR="00CF38D9">
        <w:rPr>
          <w:sz w:val="28"/>
          <w:szCs w:val="28"/>
        </w:rPr>
        <w:t>за отчетным годом.</w:t>
      </w:r>
    </w:p>
    <w:p w:rsidR="00CF38D9" w:rsidRDefault="00CF38D9" w:rsidP="00424E9E">
      <w:pPr>
        <w:jc w:val="both"/>
        <w:rPr>
          <w:sz w:val="28"/>
          <w:szCs w:val="28"/>
        </w:rPr>
      </w:pPr>
    </w:p>
    <w:p w:rsidR="00977B85" w:rsidRPr="00424E9E" w:rsidRDefault="00977B85" w:rsidP="00BD5EA1">
      <w:pPr>
        <w:spacing w:after="120"/>
        <w:jc w:val="center"/>
        <w:rPr>
          <w:sz w:val="28"/>
          <w:szCs w:val="28"/>
        </w:rPr>
      </w:pPr>
      <w:r>
        <w:rPr>
          <w:sz w:val="28"/>
          <w:szCs w:val="28"/>
        </w:rPr>
        <w:t>Объявление предостережения</w:t>
      </w:r>
    </w:p>
    <w:p w:rsidR="00424E9E" w:rsidRDefault="00977B85" w:rsidP="00811FDA">
      <w:pPr>
        <w:pStyle w:val="a5"/>
        <w:numPr>
          <w:ilvl w:val="1"/>
          <w:numId w:val="3"/>
        </w:numPr>
        <w:ind w:left="0" w:firstLine="810"/>
        <w:jc w:val="both"/>
        <w:rPr>
          <w:sz w:val="28"/>
          <w:szCs w:val="28"/>
        </w:rPr>
      </w:pPr>
      <w:r>
        <w:rPr>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w:t>
      </w:r>
      <w:r w:rsidR="008C130C">
        <w:rPr>
          <w:sz w:val="28"/>
          <w:szCs w:val="28"/>
        </w:rPr>
        <w:t xml:space="preserve">                          </w:t>
      </w:r>
      <w:r>
        <w:rPr>
          <w:sz w:val="28"/>
          <w:szCs w:val="28"/>
        </w:rPr>
        <w:t xml:space="preserve">в случае наличия у контрольного (надзорного) органа сведений о готовящихся нарушениях обязательных требований и (или) в случае отсутствия </w:t>
      </w:r>
      <w:r w:rsidR="00F66E97">
        <w:rPr>
          <w:sz w:val="28"/>
          <w:szCs w:val="28"/>
        </w:rPr>
        <w:t>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1443DF" w:rsidRDefault="001443DF" w:rsidP="001443DF">
      <w:pPr>
        <w:ind w:firstLine="709"/>
        <w:jc w:val="both"/>
        <w:rPr>
          <w:sz w:val="28"/>
          <w:szCs w:val="28"/>
        </w:rPr>
      </w:pPr>
      <w:r>
        <w:rPr>
          <w:sz w:val="28"/>
          <w:szCs w:val="28"/>
        </w:rPr>
        <w:t>Предостережение</w:t>
      </w:r>
      <w:r w:rsidR="000F16B4">
        <w:rPr>
          <w:sz w:val="28"/>
          <w:szCs w:val="28"/>
        </w:rPr>
        <w:t xml:space="preserve"> объявляется не позднее тридцати</w:t>
      </w:r>
      <w:r>
        <w:rPr>
          <w:sz w:val="28"/>
          <w:szCs w:val="28"/>
        </w:rPr>
        <w:t xml:space="preserve"> дней со дня получения указанных сведений.</w:t>
      </w:r>
    </w:p>
    <w:p w:rsidR="001443DF" w:rsidRDefault="001443DF" w:rsidP="001443DF">
      <w:pPr>
        <w:ind w:firstLine="709"/>
        <w:jc w:val="both"/>
        <w:rPr>
          <w:sz w:val="28"/>
          <w:szCs w:val="28"/>
        </w:rPr>
      </w:pPr>
      <w:r>
        <w:rPr>
          <w:sz w:val="28"/>
          <w:szCs w:val="28"/>
        </w:rPr>
        <w:t xml:space="preserve">Предостережение объявляется и направляется контролируемому лицу </w:t>
      </w:r>
      <w:r w:rsidR="008C130C">
        <w:rPr>
          <w:sz w:val="28"/>
          <w:szCs w:val="28"/>
        </w:rPr>
        <w:t xml:space="preserve">                         </w:t>
      </w:r>
      <w:r>
        <w:rPr>
          <w:sz w:val="28"/>
          <w:szCs w:val="28"/>
        </w:rPr>
        <w:t xml:space="preserve">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w:t>
      </w:r>
      <w:r w:rsidR="008C130C">
        <w:rPr>
          <w:sz w:val="28"/>
          <w:szCs w:val="28"/>
        </w:rPr>
        <w:t xml:space="preserve">                          </w:t>
      </w:r>
      <w:r>
        <w:rPr>
          <w:sz w:val="28"/>
          <w:szCs w:val="28"/>
        </w:rPr>
        <w:t xml:space="preserve">или приводят к нарушению обязательных требований, а также предложение </w:t>
      </w:r>
      <w:r w:rsidR="008C130C">
        <w:rPr>
          <w:sz w:val="28"/>
          <w:szCs w:val="28"/>
        </w:rPr>
        <w:t xml:space="preserve">                         </w:t>
      </w:r>
      <w:r>
        <w:rPr>
          <w:sz w:val="28"/>
          <w:szCs w:val="28"/>
        </w:rPr>
        <w:t xml:space="preserve">о принятии мер по обеспечению соблюдения данных требований и не может содержать требование представления контролируемым лицом сведений </w:t>
      </w:r>
      <w:r w:rsidR="008C130C">
        <w:rPr>
          <w:sz w:val="28"/>
          <w:szCs w:val="28"/>
        </w:rPr>
        <w:t xml:space="preserve">                                 </w:t>
      </w:r>
      <w:r>
        <w:rPr>
          <w:sz w:val="28"/>
          <w:szCs w:val="28"/>
        </w:rPr>
        <w:t>и документов.</w:t>
      </w:r>
    </w:p>
    <w:p w:rsidR="001443DF" w:rsidRDefault="00AC2682" w:rsidP="001443DF">
      <w:pPr>
        <w:ind w:firstLine="709"/>
        <w:jc w:val="both"/>
        <w:rPr>
          <w:sz w:val="28"/>
          <w:szCs w:val="28"/>
        </w:rPr>
      </w:pPr>
      <w:r>
        <w:rPr>
          <w:sz w:val="28"/>
          <w:szCs w:val="28"/>
        </w:rPr>
        <w:t xml:space="preserve">Контрольный (надзорный) орган осуществляет учет объявленных </w:t>
      </w:r>
      <w:r w:rsidR="008C130C">
        <w:rPr>
          <w:sz w:val="28"/>
          <w:szCs w:val="28"/>
        </w:rPr>
        <w:t xml:space="preserve">                              </w:t>
      </w:r>
      <w:r>
        <w:rPr>
          <w:sz w:val="28"/>
          <w:szCs w:val="28"/>
        </w:rPr>
        <w:t>им предостережений и использует соответствующие данные для проведения иных профилактических и контрольных (надзорных) мероприятий.</w:t>
      </w:r>
    </w:p>
    <w:p w:rsidR="00AC2682" w:rsidRPr="008C130C" w:rsidRDefault="00173FE6" w:rsidP="001443DF">
      <w:pPr>
        <w:ind w:firstLine="709"/>
        <w:jc w:val="both"/>
        <w:rPr>
          <w:sz w:val="28"/>
          <w:szCs w:val="28"/>
        </w:rPr>
      </w:pPr>
      <w:r>
        <w:rPr>
          <w:sz w:val="28"/>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w:t>
      </w:r>
      <w:r w:rsidR="00AB7E11">
        <w:rPr>
          <w:sz w:val="28"/>
          <w:szCs w:val="28"/>
        </w:rPr>
        <w:t xml:space="preserve">ении указанного предостережения, </w:t>
      </w:r>
      <w:r w:rsidR="008C130C">
        <w:rPr>
          <w:sz w:val="28"/>
          <w:szCs w:val="28"/>
        </w:rPr>
        <w:t xml:space="preserve">                                 </w:t>
      </w:r>
      <w:r w:rsidR="00AB7E11" w:rsidRPr="008C130C">
        <w:rPr>
          <w:sz w:val="28"/>
          <w:szCs w:val="28"/>
        </w:rPr>
        <w:t xml:space="preserve">в котором </w:t>
      </w:r>
      <w:r w:rsidR="0004562B" w:rsidRPr="008C130C">
        <w:rPr>
          <w:sz w:val="28"/>
          <w:szCs w:val="28"/>
        </w:rPr>
        <w:t>указываются:</w:t>
      </w:r>
    </w:p>
    <w:p w:rsidR="0004562B" w:rsidRPr="008C130C" w:rsidRDefault="008C130C"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фамилия</w:t>
      </w:r>
      <w:r w:rsidR="0004562B" w:rsidRPr="008C130C">
        <w:rPr>
          <w:rFonts w:eastAsiaTheme="minorHAnsi"/>
          <w:sz w:val="28"/>
          <w:szCs w:val="28"/>
          <w:lang w:eastAsia="en-US"/>
        </w:rPr>
        <w:t xml:space="preserve">,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w:t>
      </w:r>
      <w:r w:rsidRPr="008C130C">
        <w:rPr>
          <w:rFonts w:eastAsiaTheme="minorHAnsi"/>
          <w:sz w:val="28"/>
          <w:szCs w:val="28"/>
          <w:lang w:eastAsia="en-US"/>
        </w:rPr>
        <w:t xml:space="preserve">                                </w:t>
      </w:r>
      <w:r w:rsidR="0004562B" w:rsidRPr="008C130C">
        <w:rPr>
          <w:rFonts w:eastAsiaTheme="minorHAnsi"/>
          <w:sz w:val="28"/>
          <w:szCs w:val="28"/>
          <w:lang w:eastAsia="en-US"/>
        </w:rPr>
        <w:t>либо реквизиты доверенности и фамилию, имя, отчество (при</w:t>
      </w:r>
      <w:r w:rsidR="0024763B" w:rsidRPr="008C130C">
        <w:rPr>
          <w:rFonts w:eastAsiaTheme="minorHAnsi"/>
          <w:sz w:val="28"/>
          <w:szCs w:val="28"/>
          <w:lang w:eastAsia="en-US"/>
        </w:rPr>
        <w:t xml:space="preserve"> наличии) лица, подающего возражение</w:t>
      </w:r>
      <w:r w:rsidR="0004562B" w:rsidRPr="008C130C">
        <w:rPr>
          <w:rFonts w:eastAsiaTheme="minorHAnsi"/>
          <w:sz w:val="28"/>
          <w:szCs w:val="28"/>
          <w:lang w:eastAsia="en-US"/>
        </w:rPr>
        <w:t xml:space="preserve"> по доверенности;</w:t>
      </w:r>
    </w:p>
    <w:p w:rsidR="0004562B" w:rsidRPr="008C130C" w:rsidRDefault="0004562B" w:rsidP="00811FDA">
      <w:pPr>
        <w:pStyle w:val="a5"/>
        <w:numPr>
          <w:ilvl w:val="0"/>
          <w:numId w:val="11"/>
        </w:numPr>
        <w:tabs>
          <w:tab w:val="left" w:pos="1134"/>
        </w:tabs>
        <w:autoSpaceDE w:val="0"/>
        <w:autoSpaceDN w:val="0"/>
        <w:adjustRightInd w:val="0"/>
        <w:ind w:hanging="11"/>
        <w:jc w:val="both"/>
        <w:rPr>
          <w:rFonts w:eastAsiaTheme="minorHAnsi"/>
          <w:sz w:val="28"/>
          <w:szCs w:val="28"/>
          <w:lang w:eastAsia="en-US"/>
        </w:rPr>
      </w:pPr>
      <w:r w:rsidRPr="008C130C">
        <w:rPr>
          <w:rFonts w:eastAsiaTheme="minorHAnsi"/>
          <w:sz w:val="28"/>
          <w:szCs w:val="28"/>
          <w:lang w:eastAsia="en-US"/>
        </w:rPr>
        <w:t>идентификационный номер налогоплательщика заявителя;</w:t>
      </w:r>
    </w:p>
    <w:p w:rsidR="0004562B" w:rsidRPr="008C130C" w:rsidRDefault="0024763B"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sidRPr="008C130C">
        <w:rPr>
          <w:rFonts w:eastAsiaTheme="minorHAnsi"/>
          <w:sz w:val="28"/>
          <w:szCs w:val="28"/>
          <w:lang w:eastAsia="en-US"/>
        </w:rPr>
        <w:t>учетный номер предостережения</w:t>
      </w:r>
      <w:r w:rsidR="00F72A19">
        <w:rPr>
          <w:rFonts w:eastAsiaTheme="minorHAnsi"/>
          <w:sz w:val="28"/>
          <w:szCs w:val="28"/>
          <w:lang w:eastAsia="en-US"/>
        </w:rPr>
        <w:t xml:space="preserve"> в </w:t>
      </w:r>
      <w:r w:rsidR="000F16B4">
        <w:rPr>
          <w:rFonts w:eastAsiaTheme="minorHAnsi"/>
          <w:sz w:val="28"/>
          <w:szCs w:val="28"/>
          <w:lang w:eastAsia="en-US"/>
        </w:rPr>
        <w:t>едином реестре контрольных (надзорных) мероприятий (далее – ЕРКНМ)</w:t>
      </w:r>
      <w:r w:rsidR="0004562B" w:rsidRPr="008C130C">
        <w:rPr>
          <w:rFonts w:eastAsiaTheme="minorHAnsi"/>
          <w:sz w:val="28"/>
          <w:szCs w:val="28"/>
          <w:lang w:eastAsia="en-US"/>
        </w:rPr>
        <w:t>, в от</w:t>
      </w:r>
      <w:r w:rsidRPr="008C130C">
        <w:rPr>
          <w:rFonts w:eastAsiaTheme="minorHAnsi"/>
          <w:sz w:val="28"/>
          <w:szCs w:val="28"/>
          <w:lang w:eastAsia="en-US"/>
        </w:rPr>
        <w:t>ношении которого подается возражение;</w:t>
      </w:r>
    </w:p>
    <w:p w:rsidR="00DD5B9D" w:rsidRDefault="0004562B"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sidRPr="008C130C">
        <w:rPr>
          <w:rFonts w:eastAsiaTheme="minorHAnsi"/>
          <w:sz w:val="28"/>
          <w:szCs w:val="28"/>
          <w:lang w:eastAsia="en-US"/>
        </w:rPr>
        <w:t>доводы, на основании которых заявитель не согласен</w:t>
      </w:r>
      <w:r w:rsidR="00DD5B9D">
        <w:rPr>
          <w:rFonts w:eastAsiaTheme="minorHAnsi"/>
          <w:sz w:val="28"/>
          <w:szCs w:val="28"/>
          <w:lang w:eastAsia="en-US"/>
        </w:rPr>
        <w:t xml:space="preserve"> </w:t>
      </w:r>
      <w:r w:rsidRPr="008C130C">
        <w:rPr>
          <w:rFonts w:eastAsiaTheme="minorHAnsi"/>
          <w:sz w:val="28"/>
          <w:szCs w:val="28"/>
          <w:lang w:eastAsia="en-US"/>
        </w:rPr>
        <w:t>с</w:t>
      </w:r>
      <w:r w:rsidR="0024763B" w:rsidRPr="008C130C">
        <w:rPr>
          <w:rFonts w:eastAsiaTheme="minorHAnsi"/>
          <w:sz w:val="28"/>
          <w:szCs w:val="28"/>
          <w:lang w:eastAsia="en-US"/>
        </w:rPr>
        <w:t xml:space="preserve"> объявленным предостережением</w:t>
      </w:r>
      <w:r w:rsidRPr="008C130C">
        <w:rPr>
          <w:rFonts w:eastAsiaTheme="minorHAnsi"/>
          <w:sz w:val="28"/>
          <w:szCs w:val="28"/>
          <w:lang w:eastAsia="en-US"/>
        </w:rPr>
        <w:t xml:space="preserve">. </w:t>
      </w:r>
    </w:p>
    <w:p w:rsidR="0004562B" w:rsidRPr="008C130C" w:rsidRDefault="0004562B" w:rsidP="00DD5B9D">
      <w:pPr>
        <w:pStyle w:val="a5"/>
        <w:tabs>
          <w:tab w:val="left" w:pos="1134"/>
        </w:tabs>
        <w:autoSpaceDE w:val="0"/>
        <w:autoSpaceDN w:val="0"/>
        <w:adjustRightInd w:val="0"/>
        <w:ind w:left="0" w:firstLine="709"/>
        <w:jc w:val="both"/>
        <w:rPr>
          <w:rFonts w:eastAsiaTheme="minorHAnsi"/>
          <w:sz w:val="28"/>
          <w:szCs w:val="28"/>
          <w:lang w:eastAsia="en-US"/>
        </w:rPr>
      </w:pPr>
      <w:r w:rsidRPr="008C130C">
        <w:rPr>
          <w:rFonts w:eastAsiaTheme="minorHAnsi"/>
          <w:sz w:val="28"/>
          <w:szCs w:val="28"/>
          <w:lang w:eastAsia="en-US"/>
        </w:rPr>
        <w:t>Заявителем могут быть представлены документы</w:t>
      </w:r>
      <w:r w:rsidR="00DD5B9D" w:rsidRPr="00DD5B9D">
        <w:rPr>
          <w:rFonts w:eastAsiaTheme="minorHAnsi"/>
          <w:sz w:val="28"/>
          <w:szCs w:val="28"/>
          <w:lang w:eastAsia="en-US"/>
        </w:rPr>
        <w:t xml:space="preserve"> </w:t>
      </w:r>
      <w:r w:rsidR="00DD5B9D" w:rsidRPr="008C130C">
        <w:rPr>
          <w:rFonts w:eastAsiaTheme="minorHAnsi"/>
          <w:sz w:val="28"/>
          <w:szCs w:val="28"/>
          <w:lang w:eastAsia="en-US"/>
        </w:rPr>
        <w:t>либо их копии</w:t>
      </w:r>
      <w:r w:rsidR="00DD5B9D">
        <w:rPr>
          <w:rFonts w:eastAsiaTheme="minorHAnsi"/>
          <w:sz w:val="28"/>
          <w:szCs w:val="28"/>
          <w:lang w:eastAsia="en-US"/>
        </w:rPr>
        <w:t>, подтверждающие его доводы</w:t>
      </w:r>
      <w:r w:rsidR="0024763B" w:rsidRPr="008C130C">
        <w:rPr>
          <w:rFonts w:eastAsiaTheme="minorHAnsi"/>
          <w:sz w:val="28"/>
          <w:szCs w:val="28"/>
          <w:lang w:eastAsia="en-US"/>
        </w:rPr>
        <w:t>.</w:t>
      </w:r>
    </w:p>
    <w:p w:rsidR="00CD4CD1" w:rsidRPr="008C130C" w:rsidRDefault="00272131" w:rsidP="00272131">
      <w:pPr>
        <w:autoSpaceDE w:val="0"/>
        <w:autoSpaceDN w:val="0"/>
        <w:adjustRightInd w:val="0"/>
        <w:ind w:firstLine="709"/>
        <w:jc w:val="both"/>
        <w:rPr>
          <w:rFonts w:eastAsiaTheme="minorHAnsi"/>
          <w:sz w:val="28"/>
          <w:szCs w:val="28"/>
          <w:lang w:eastAsia="en-US"/>
        </w:rPr>
      </w:pPr>
      <w:r w:rsidRPr="008C130C">
        <w:rPr>
          <w:rFonts w:eastAsiaTheme="minorHAnsi"/>
          <w:sz w:val="28"/>
          <w:szCs w:val="28"/>
          <w:lang w:eastAsia="en-US"/>
        </w:rPr>
        <w:t>Руководитель контрольного (надзорного</w:t>
      </w:r>
      <w:r w:rsidR="00CD4CD1" w:rsidRPr="008C130C">
        <w:rPr>
          <w:rFonts w:eastAsiaTheme="minorHAnsi"/>
          <w:sz w:val="28"/>
          <w:szCs w:val="28"/>
          <w:lang w:eastAsia="en-US"/>
        </w:rPr>
        <w:t>) орган</w:t>
      </w:r>
      <w:r w:rsidRPr="008C130C">
        <w:rPr>
          <w:rFonts w:eastAsiaTheme="minorHAnsi"/>
          <w:sz w:val="28"/>
          <w:szCs w:val="28"/>
          <w:lang w:eastAsia="en-US"/>
        </w:rPr>
        <w:t>а</w:t>
      </w:r>
      <w:r w:rsidR="00CD4CD1" w:rsidRPr="008C130C">
        <w:rPr>
          <w:rFonts w:eastAsiaTheme="minorHAnsi"/>
          <w:sz w:val="28"/>
          <w:szCs w:val="28"/>
          <w:lang w:eastAsia="en-US"/>
        </w:rPr>
        <w:t xml:space="preserve"> принимает решение </w:t>
      </w:r>
      <w:r w:rsidR="008C130C">
        <w:rPr>
          <w:rFonts w:eastAsiaTheme="minorHAnsi"/>
          <w:sz w:val="28"/>
          <w:szCs w:val="28"/>
          <w:lang w:eastAsia="en-US"/>
        </w:rPr>
        <w:t xml:space="preserve">                         об отказе </w:t>
      </w:r>
      <w:r w:rsidR="00CD4CD1" w:rsidRPr="008C130C">
        <w:rPr>
          <w:rFonts w:eastAsiaTheme="minorHAnsi"/>
          <w:sz w:val="28"/>
          <w:szCs w:val="28"/>
          <w:lang w:eastAsia="en-US"/>
        </w:rPr>
        <w:t>в рассмотрении возражения н</w:t>
      </w:r>
      <w:r w:rsidR="000F16B4">
        <w:rPr>
          <w:rFonts w:eastAsiaTheme="minorHAnsi"/>
          <w:sz w:val="28"/>
          <w:szCs w:val="28"/>
          <w:lang w:eastAsia="en-US"/>
        </w:rPr>
        <w:t>а предостережение в течение пяти</w:t>
      </w:r>
      <w:r w:rsidR="00CD4CD1" w:rsidRPr="008C130C">
        <w:rPr>
          <w:rFonts w:eastAsiaTheme="minorHAnsi"/>
          <w:sz w:val="28"/>
          <w:szCs w:val="28"/>
          <w:lang w:eastAsia="en-US"/>
        </w:rPr>
        <w:t xml:space="preserve"> рабочих </w:t>
      </w:r>
      <w:r w:rsidR="000F16B4">
        <w:rPr>
          <w:rFonts w:eastAsiaTheme="minorHAnsi"/>
          <w:sz w:val="28"/>
          <w:szCs w:val="28"/>
          <w:lang w:eastAsia="en-US"/>
        </w:rPr>
        <w:t xml:space="preserve">дней </w:t>
      </w:r>
      <w:r w:rsidR="00CD4CD1" w:rsidRPr="008C130C">
        <w:rPr>
          <w:rFonts w:eastAsiaTheme="minorHAnsi"/>
          <w:sz w:val="28"/>
          <w:szCs w:val="28"/>
          <w:lang w:eastAsia="en-US"/>
        </w:rPr>
        <w:t xml:space="preserve">со дня получения возражения, если возражение содержит неполные </w:t>
      </w:r>
      <w:r w:rsidR="008C130C">
        <w:rPr>
          <w:rFonts w:eastAsiaTheme="minorHAnsi"/>
          <w:sz w:val="28"/>
          <w:szCs w:val="28"/>
          <w:lang w:eastAsia="en-US"/>
        </w:rPr>
        <w:t xml:space="preserve">                                     </w:t>
      </w:r>
      <w:r w:rsidR="00CD4CD1" w:rsidRPr="008C130C">
        <w:rPr>
          <w:rFonts w:eastAsiaTheme="minorHAnsi"/>
          <w:sz w:val="28"/>
          <w:szCs w:val="28"/>
          <w:lang w:eastAsia="en-US"/>
        </w:rPr>
        <w:lastRenderedPageBreak/>
        <w:t>или некорректные сведе</w:t>
      </w:r>
      <w:r w:rsidR="0001463C" w:rsidRPr="008C130C">
        <w:rPr>
          <w:rFonts w:eastAsiaTheme="minorHAnsi"/>
          <w:sz w:val="28"/>
          <w:szCs w:val="28"/>
          <w:lang w:eastAsia="en-US"/>
        </w:rPr>
        <w:t>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73FE6" w:rsidRDefault="00173FE6" w:rsidP="001443DF">
      <w:pPr>
        <w:ind w:firstLine="709"/>
        <w:jc w:val="both"/>
        <w:rPr>
          <w:sz w:val="28"/>
          <w:szCs w:val="28"/>
        </w:rPr>
      </w:pPr>
      <w:r w:rsidRPr="008C130C">
        <w:rPr>
          <w:sz w:val="28"/>
          <w:szCs w:val="28"/>
        </w:rPr>
        <w:t>Возражение рассматривается контрольным (надзорным) органом в течение</w:t>
      </w:r>
      <w:r w:rsidR="008C130C">
        <w:rPr>
          <w:sz w:val="28"/>
          <w:szCs w:val="28"/>
        </w:rPr>
        <w:t xml:space="preserve"> 30</w:t>
      </w:r>
      <w:r>
        <w:rPr>
          <w:sz w:val="28"/>
          <w:szCs w:val="28"/>
        </w:rPr>
        <w:t xml:space="preserve"> дней со дня его получения.</w:t>
      </w:r>
    </w:p>
    <w:p w:rsidR="00173FE6" w:rsidRPr="000F16B4" w:rsidRDefault="00173FE6" w:rsidP="00173FE6">
      <w:pPr>
        <w:ind w:firstLine="709"/>
        <w:jc w:val="both"/>
        <w:rPr>
          <w:sz w:val="28"/>
          <w:szCs w:val="28"/>
        </w:rPr>
      </w:pPr>
      <w:r w:rsidRPr="000F16B4">
        <w:rPr>
          <w:sz w:val="28"/>
          <w:szCs w:val="28"/>
        </w:rPr>
        <w:t xml:space="preserve">В случае </w:t>
      </w:r>
      <w:r w:rsidR="001411EE" w:rsidRPr="000F16B4">
        <w:rPr>
          <w:sz w:val="28"/>
          <w:szCs w:val="28"/>
        </w:rPr>
        <w:t xml:space="preserve">удовлетворения возражения на предостережение </w:t>
      </w:r>
      <w:r w:rsidRPr="000F16B4">
        <w:rPr>
          <w:sz w:val="28"/>
          <w:szCs w:val="28"/>
        </w:rPr>
        <w:t>руководитель контрольного (надзорного) органа аннулирует направленное ранее пр</w:t>
      </w:r>
      <w:r w:rsidR="00164105" w:rsidRPr="000F16B4">
        <w:rPr>
          <w:sz w:val="28"/>
          <w:szCs w:val="28"/>
        </w:rPr>
        <w:t xml:space="preserve">едостережение. При отказе в удовлетворении возражения </w:t>
      </w:r>
      <w:r w:rsidRPr="000F16B4">
        <w:rPr>
          <w:sz w:val="28"/>
          <w:szCs w:val="28"/>
        </w:rPr>
        <w:t>указываются соответствующие обоснования.</w:t>
      </w:r>
    </w:p>
    <w:p w:rsidR="008C130C" w:rsidRPr="00BB54DF" w:rsidRDefault="00173FE6" w:rsidP="00BB54DF">
      <w:pPr>
        <w:tabs>
          <w:tab w:val="left" w:pos="851"/>
        </w:tabs>
        <w:autoSpaceDE w:val="0"/>
        <w:autoSpaceDN w:val="0"/>
        <w:adjustRightInd w:val="0"/>
        <w:ind w:firstLine="709"/>
        <w:jc w:val="both"/>
        <w:rPr>
          <w:rFonts w:eastAsiaTheme="minorHAnsi"/>
          <w:sz w:val="28"/>
          <w:szCs w:val="28"/>
          <w:lang w:eastAsia="en-US"/>
        </w:rPr>
      </w:pPr>
      <w:r w:rsidRPr="00BB54DF">
        <w:rPr>
          <w:sz w:val="28"/>
          <w:szCs w:val="28"/>
        </w:rPr>
        <w:t>Ответ по итогам рассмотрения предостережен</w:t>
      </w:r>
      <w:r w:rsidR="008C130C" w:rsidRPr="00BB54DF">
        <w:rPr>
          <w:sz w:val="28"/>
          <w:szCs w:val="28"/>
        </w:rPr>
        <w:t xml:space="preserve">ия направляется заявителю </w:t>
      </w:r>
      <w:r w:rsidR="00DD5B9D">
        <w:rPr>
          <w:sz w:val="28"/>
          <w:szCs w:val="28"/>
        </w:rPr>
        <w:t xml:space="preserve">                </w:t>
      </w:r>
      <w:r w:rsidR="009C3A18" w:rsidRPr="00BB54DF">
        <w:rPr>
          <w:sz w:val="28"/>
          <w:szCs w:val="28"/>
        </w:rPr>
        <w:t>на бумажном носителе либо</w:t>
      </w:r>
      <w:r w:rsidR="008C130C" w:rsidRPr="00BB54DF">
        <w:rPr>
          <w:sz w:val="28"/>
          <w:szCs w:val="28"/>
        </w:rPr>
        <w:t xml:space="preserve"> в форме электронного документа, в том числе через</w:t>
      </w:r>
      <w:r w:rsidR="008C130C" w:rsidRPr="00BB54DF">
        <w:rPr>
          <w:rFonts w:eastAsiaTheme="minorHAnsi"/>
          <w:sz w:val="28"/>
          <w:szCs w:val="28"/>
          <w:lang w:eastAsia="en-US"/>
        </w:rPr>
        <w:t xml:space="preserve"> федеральную государственную информационную систему «Единый портал государственных и муниципальных услуг (функций)» (далее – </w:t>
      </w:r>
      <w:r w:rsidR="00F72A19" w:rsidRPr="00BB54DF">
        <w:rPr>
          <w:rFonts w:eastAsiaTheme="minorHAnsi"/>
          <w:sz w:val="28"/>
          <w:szCs w:val="28"/>
          <w:lang w:eastAsia="en-US"/>
        </w:rPr>
        <w:t xml:space="preserve">ФГИС </w:t>
      </w:r>
      <w:r w:rsidR="008C130C" w:rsidRPr="00BB54DF">
        <w:rPr>
          <w:rFonts w:eastAsiaTheme="minorHAnsi"/>
          <w:sz w:val="28"/>
          <w:szCs w:val="28"/>
          <w:lang w:eastAsia="en-US"/>
        </w:rPr>
        <w:t>ЕПГУ).</w:t>
      </w:r>
    </w:p>
    <w:p w:rsidR="008C130C" w:rsidRDefault="008C130C" w:rsidP="008C130C">
      <w:pPr>
        <w:spacing w:after="120"/>
        <w:rPr>
          <w:sz w:val="28"/>
          <w:szCs w:val="28"/>
        </w:rPr>
      </w:pPr>
    </w:p>
    <w:p w:rsidR="001443DF" w:rsidRPr="001443DF" w:rsidRDefault="00DD2F5A" w:rsidP="00BD5EA1">
      <w:pPr>
        <w:spacing w:after="120"/>
        <w:jc w:val="center"/>
        <w:rPr>
          <w:sz w:val="28"/>
          <w:szCs w:val="28"/>
        </w:rPr>
      </w:pPr>
      <w:r w:rsidRPr="00DD2F5A">
        <w:rPr>
          <w:sz w:val="28"/>
          <w:szCs w:val="28"/>
        </w:rPr>
        <w:t>Консультирование</w:t>
      </w:r>
    </w:p>
    <w:p w:rsidR="001B2BC3" w:rsidRPr="00206CBB" w:rsidRDefault="008C130C" w:rsidP="00206CBB">
      <w:pPr>
        <w:pStyle w:val="a5"/>
        <w:numPr>
          <w:ilvl w:val="1"/>
          <w:numId w:val="3"/>
        </w:numPr>
        <w:ind w:left="0" w:firstLine="810"/>
        <w:jc w:val="both"/>
        <w:rPr>
          <w:sz w:val="28"/>
          <w:szCs w:val="28"/>
        </w:rPr>
      </w:pPr>
      <w:r>
        <w:rPr>
          <w:sz w:val="28"/>
          <w:szCs w:val="28"/>
        </w:rPr>
        <w:t>Контрольный (надзорный) орган</w:t>
      </w:r>
      <w:r w:rsidR="001B2BC3" w:rsidRPr="00D835B5">
        <w:rPr>
          <w:sz w:val="28"/>
          <w:szCs w:val="28"/>
        </w:rPr>
        <w:t xml:space="preserve"> по обращениям контролируемых лиц и их представителей осуществляет консульти</w:t>
      </w:r>
      <w:r w:rsidR="00206CBB">
        <w:rPr>
          <w:sz w:val="28"/>
          <w:szCs w:val="28"/>
        </w:rPr>
        <w:t xml:space="preserve">рование </w:t>
      </w:r>
      <w:r w:rsidR="001B2BC3" w:rsidRPr="00206CBB">
        <w:rPr>
          <w:sz w:val="28"/>
          <w:szCs w:val="28"/>
        </w:rPr>
        <w:t xml:space="preserve">по телефону, </w:t>
      </w:r>
      <w:r w:rsidR="000A00E8" w:rsidRPr="00206CBB">
        <w:rPr>
          <w:sz w:val="28"/>
          <w:szCs w:val="28"/>
        </w:rPr>
        <w:t xml:space="preserve">посредством видео-конференц-связи, </w:t>
      </w:r>
      <w:r w:rsidR="001B2BC3" w:rsidRPr="00206CBB">
        <w:rPr>
          <w:sz w:val="28"/>
          <w:szCs w:val="28"/>
        </w:rPr>
        <w:t>на личном приеме либо в ходе проведения профилактического мероприятия, контрольного (надзорного) мероприятия.</w:t>
      </w:r>
    </w:p>
    <w:p w:rsidR="001B2BC3" w:rsidRPr="000F16B4" w:rsidRDefault="001B2BC3" w:rsidP="001B2BC3">
      <w:pPr>
        <w:ind w:firstLine="709"/>
        <w:jc w:val="both"/>
        <w:rPr>
          <w:sz w:val="28"/>
          <w:szCs w:val="28"/>
        </w:rPr>
      </w:pPr>
      <w:r w:rsidRPr="000F16B4">
        <w:rPr>
          <w:sz w:val="28"/>
          <w:szCs w:val="28"/>
        </w:rPr>
        <w:t>Консультирование осуществляется по следующим вопросам:</w:t>
      </w:r>
    </w:p>
    <w:p w:rsidR="001653B6" w:rsidRPr="000F16B4" w:rsidRDefault="001653B6" w:rsidP="00811FDA">
      <w:pPr>
        <w:widowControl w:val="0"/>
        <w:numPr>
          <w:ilvl w:val="0"/>
          <w:numId w:val="12"/>
        </w:numPr>
        <w:tabs>
          <w:tab w:val="left" w:pos="851"/>
          <w:tab w:val="left" w:pos="1134"/>
        </w:tabs>
        <w:autoSpaceDE w:val="0"/>
        <w:autoSpaceDN w:val="0"/>
        <w:ind w:hanging="720"/>
        <w:jc w:val="both"/>
        <w:rPr>
          <w:rFonts w:ascii="yandex-sans" w:hAnsi="yandex-sans"/>
          <w:color w:val="000000"/>
          <w:sz w:val="28"/>
          <w:szCs w:val="28"/>
        </w:rPr>
      </w:pPr>
      <w:r w:rsidRPr="000F16B4">
        <w:rPr>
          <w:rFonts w:ascii="yandex-sans" w:hAnsi="yandex-sans"/>
          <w:color w:val="000000"/>
          <w:sz w:val="28"/>
          <w:szCs w:val="28"/>
        </w:rPr>
        <w:t>организация и осуществление муниципального контроля;</w:t>
      </w:r>
    </w:p>
    <w:p w:rsidR="001653B6" w:rsidRPr="000F16B4" w:rsidRDefault="001653B6" w:rsidP="00811FDA">
      <w:pPr>
        <w:widowControl w:val="0"/>
        <w:numPr>
          <w:ilvl w:val="0"/>
          <w:numId w:val="12"/>
        </w:numPr>
        <w:tabs>
          <w:tab w:val="left" w:pos="851"/>
          <w:tab w:val="left" w:pos="1134"/>
        </w:tabs>
        <w:autoSpaceDE w:val="0"/>
        <w:autoSpaceDN w:val="0"/>
        <w:ind w:hanging="720"/>
        <w:jc w:val="both"/>
        <w:rPr>
          <w:rFonts w:ascii="yandex-sans" w:hAnsi="yandex-sans"/>
          <w:color w:val="000000"/>
          <w:sz w:val="28"/>
          <w:szCs w:val="28"/>
        </w:rPr>
      </w:pPr>
      <w:r w:rsidRPr="000F16B4">
        <w:rPr>
          <w:rFonts w:ascii="yandex-sans" w:hAnsi="yandex-sans" w:hint="eastAsia"/>
          <w:color w:val="000000"/>
          <w:sz w:val="28"/>
          <w:szCs w:val="28"/>
        </w:rPr>
        <w:t>п</w:t>
      </w:r>
      <w:r w:rsidRPr="000F16B4">
        <w:rPr>
          <w:rFonts w:ascii="yandex-sans" w:hAnsi="yandex-sans"/>
          <w:color w:val="000000"/>
          <w:sz w:val="28"/>
          <w:szCs w:val="28"/>
        </w:rPr>
        <w:t>орядок осуществления контрольных (надзорных) мероприятий;</w:t>
      </w:r>
    </w:p>
    <w:p w:rsidR="001653B6" w:rsidRPr="000F16B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hint="eastAsia"/>
          <w:color w:val="000000"/>
          <w:sz w:val="28"/>
          <w:szCs w:val="28"/>
        </w:rPr>
        <w:t>п</w:t>
      </w:r>
      <w:r w:rsidRPr="000F16B4">
        <w:rPr>
          <w:rFonts w:ascii="yandex-sans" w:hAnsi="yandex-sans"/>
          <w:color w:val="000000"/>
          <w:sz w:val="28"/>
          <w:szCs w:val="28"/>
        </w:rPr>
        <w:t>орядок обжалования действий (бездействия) должностных лиц контрольного (надзорного) органа;</w:t>
      </w:r>
    </w:p>
    <w:p w:rsidR="001653B6" w:rsidRPr="000F16B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hint="eastAsia"/>
          <w:color w:val="000000"/>
          <w:sz w:val="28"/>
          <w:szCs w:val="28"/>
        </w:rPr>
        <w:t>п</w:t>
      </w:r>
      <w:r w:rsidRPr="000F16B4">
        <w:rPr>
          <w:rFonts w:ascii="yandex-sans" w:hAnsi="yandex-sans"/>
          <w:color w:val="000000"/>
          <w:sz w:val="28"/>
          <w:szCs w:val="28"/>
        </w:rPr>
        <w:t>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rsidR="001653B6" w:rsidRPr="000F16B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color w:val="000000"/>
          <w:sz w:val="28"/>
          <w:szCs w:val="28"/>
        </w:rPr>
        <w:t>получение информации об обязательных требованиях, предъявляемых                   к деятельности контролируемых лиц, отнесении контролируемых лиц категориям риска, основаниях и о рекомендуемых способах снижения категории риска,                   а также о видах, содержании и об интенсивности проводимых контрольных (надзорных) мероприятий;</w:t>
      </w:r>
    </w:p>
    <w:p w:rsidR="001653B6" w:rsidRPr="000F16B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color w:val="000000"/>
          <w:sz w:val="28"/>
          <w:szCs w:val="28"/>
        </w:rPr>
        <w:t>порядок досудебного (внесудебного) обжалования действий (бездействия) и (или) решений, принятых должностными лицами контрольного (надзорного) органа при осуществлении муниципального контроля в отношении контролируемых лиц;</w:t>
      </w:r>
    </w:p>
    <w:p w:rsidR="001653B6" w:rsidRPr="000F16B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0F16B4">
        <w:rPr>
          <w:rFonts w:ascii="yandex-sans" w:hAnsi="yandex-sans"/>
          <w:color w:val="000000"/>
          <w:sz w:val="28"/>
          <w:szCs w:val="28"/>
        </w:rPr>
        <w:t>получение информации об административной ответственности                           за нарушение обязательных требований.</w:t>
      </w:r>
    </w:p>
    <w:p w:rsidR="001B2BC3" w:rsidRDefault="00D835B5" w:rsidP="00D835B5">
      <w:pPr>
        <w:ind w:firstLine="709"/>
        <w:jc w:val="both"/>
        <w:rPr>
          <w:sz w:val="28"/>
          <w:szCs w:val="28"/>
        </w:rPr>
      </w:pPr>
      <w:r>
        <w:rPr>
          <w:sz w:val="28"/>
          <w:szCs w:val="28"/>
        </w:rPr>
        <w:t>Консультирование в письменной форме осуществляется в следующих случаях:</w:t>
      </w:r>
    </w:p>
    <w:p w:rsidR="00D835B5" w:rsidRDefault="00D835B5" w:rsidP="00811FDA">
      <w:pPr>
        <w:pStyle w:val="a5"/>
        <w:numPr>
          <w:ilvl w:val="0"/>
          <w:numId w:val="10"/>
        </w:numPr>
        <w:tabs>
          <w:tab w:val="left" w:pos="1134"/>
        </w:tabs>
        <w:ind w:left="0" w:firstLine="709"/>
        <w:jc w:val="both"/>
        <w:rPr>
          <w:sz w:val="28"/>
          <w:szCs w:val="28"/>
        </w:rPr>
      </w:pPr>
      <w:r>
        <w:rPr>
          <w:sz w:val="28"/>
          <w:szCs w:val="28"/>
        </w:rPr>
        <w:t>по письменному запросу контролируемого лица о представлении письменного ответа по вопросам консультирования;</w:t>
      </w:r>
    </w:p>
    <w:p w:rsidR="00D835B5" w:rsidRDefault="00206CBB" w:rsidP="00811FDA">
      <w:pPr>
        <w:pStyle w:val="a5"/>
        <w:numPr>
          <w:ilvl w:val="0"/>
          <w:numId w:val="10"/>
        </w:numPr>
        <w:tabs>
          <w:tab w:val="left" w:pos="1134"/>
        </w:tabs>
        <w:ind w:left="0" w:firstLine="709"/>
        <w:jc w:val="both"/>
        <w:rPr>
          <w:sz w:val="28"/>
          <w:szCs w:val="28"/>
        </w:rPr>
      </w:pPr>
      <w:r>
        <w:rPr>
          <w:sz w:val="28"/>
          <w:szCs w:val="28"/>
        </w:rPr>
        <w:lastRenderedPageBreak/>
        <w:t xml:space="preserve">при невозможности предоставления ответа </w:t>
      </w:r>
      <w:r w:rsidR="00D835B5">
        <w:rPr>
          <w:sz w:val="28"/>
          <w:szCs w:val="28"/>
        </w:rPr>
        <w:t xml:space="preserve">за </w:t>
      </w:r>
      <w:r>
        <w:rPr>
          <w:sz w:val="28"/>
          <w:szCs w:val="28"/>
        </w:rPr>
        <w:t xml:space="preserve">отведенное </w:t>
      </w:r>
      <w:r w:rsidR="00DD5B9D">
        <w:rPr>
          <w:sz w:val="28"/>
          <w:szCs w:val="28"/>
        </w:rPr>
        <w:t xml:space="preserve">                                     для консультирования </w:t>
      </w:r>
      <w:r w:rsidR="00D835B5">
        <w:rPr>
          <w:sz w:val="28"/>
          <w:szCs w:val="28"/>
        </w:rPr>
        <w:t>время;</w:t>
      </w:r>
    </w:p>
    <w:p w:rsidR="00D835B5" w:rsidRDefault="00206CBB" w:rsidP="00811FDA">
      <w:pPr>
        <w:pStyle w:val="a5"/>
        <w:numPr>
          <w:ilvl w:val="0"/>
          <w:numId w:val="10"/>
        </w:numPr>
        <w:tabs>
          <w:tab w:val="left" w:pos="1134"/>
        </w:tabs>
        <w:ind w:left="0" w:firstLine="709"/>
        <w:jc w:val="both"/>
        <w:rPr>
          <w:sz w:val="28"/>
          <w:szCs w:val="28"/>
        </w:rPr>
      </w:pPr>
      <w:r>
        <w:rPr>
          <w:sz w:val="28"/>
          <w:szCs w:val="28"/>
        </w:rPr>
        <w:t xml:space="preserve">при необходимости запроса </w:t>
      </w:r>
      <w:r w:rsidR="00DD5B9D">
        <w:rPr>
          <w:sz w:val="28"/>
          <w:szCs w:val="28"/>
        </w:rPr>
        <w:t xml:space="preserve">дополнительных </w:t>
      </w:r>
      <w:r>
        <w:rPr>
          <w:sz w:val="28"/>
          <w:szCs w:val="28"/>
        </w:rPr>
        <w:t>сведений для ответа.</w:t>
      </w:r>
    </w:p>
    <w:p w:rsidR="00D24931" w:rsidRDefault="00437DA5" w:rsidP="00D24931">
      <w:pPr>
        <w:tabs>
          <w:tab w:val="left" w:pos="1134"/>
        </w:tabs>
        <w:ind w:firstLine="709"/>
        <w:jc w:val="both"/>
        <w:rPr>
          <w:sz w:val="28"/>
          <w:szCs w:val="28"/>
        </w:rPr>
      </w:pPr>
      <w:r>
        <w:rPr>
          <w:sz w:val="28"/>
          <w:szCs w:val="28"/>
        </w:rPr>
        <w:t>Контрольный (надзорный) орган осуществляет учет консультирований.</w:t>
      </w:r>
    </w:p>
    <w:p w:rsidR="00437DA5" w:rsidRDefault="00437DA5" w:rsidP="00D24931">
      <w:pPr>
        <w:tabs>
          <w:tab w:val="left" w:pos="1134"/>
        </w:tabs>
        <w:ind w:firstLine="709"/>
        <w:jc w:val="both"/>
        <w:rPr>
          <w:sz w:val="28"/>
          <w:szCs w:val="28"/>
        </w:rPr>
      </w:pPr>
      <w:r>
        <w:rPr>
          <w:sz w:val="28"/>
          <w:szCs w:val="28"/>
        </w:rPr>
        <w:t xml:space="preserve">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w:t>
      </w:r>
      <w:r w:rsidRPr="000F16B4">
        <w:rPr>
          <w:sz w:val="28"/>
          <w:szCs w:val="28"/>
        </w:rPr>
        <w:t>Администрации</w:t>
      </w:r>
      <w:r w:rsidR="00B30F47">
        <w:rPr>
          <w:sz w:val="28"/>
          <w:szCs w:val="28"/>
        </w:rPr>
        <w:t xml:space="preserve"> Раменского муниципального</w:t>
      </w:r>
      <w:r w:rsidRPr="000F16B4">
        <w:rPr>
          <w:sz w:val="28"/>
          <w:szCs w:val="28"/>
        </w:rPr>
        <w:t xml:space="preserve"> округа </w:t>
      </w:r>
      <w:r w:rsidR="000F16B4" w:rsidRPr="000F16B4">
        <w:rPr>
          <w:sz w:val="28"/>
          <w:szCs w:val="28"/>
        </w:rPr>
        <w:t xml:space="preserve">Московской области </w:t>
      </w:r>
      <w:r w:rsidRPr="000F16B4">
        <w:rPr>
          <w:sz w:val="28"/>
          <w:szCs w:val="28"/>
        </w:rPr>
        <w:t>в сети Интернет.</w:t>
      </w:r>
    </w:p>
    <w:p w:rsidR="00BD5EA1" w:rsidRPr="00D835B5" w:rsidRDefault="00BD5EA1" w:rsidP="001B2BC3">
      <w:pPr>
        <w:jc w:val="both"/>
        <w:rPr>
          <w:sz w:val="28"/>
          <w:szCs w:val="28"/>
        </w:rPr>
      </w:pPr>
    </w:p>
    <w:p w:rsidR="00437DA5" w:rsidRPr="00D835B5" w:rsidRDefault="00437DA5" w:rsidP="00430E8B">
      <w:pPr>
        <w:spacing w:after="120"/>
        <w:ind w:firstLine="709"/>
        <w:jc w:val="center"/>
        <w:rPr>
          <w:sz w:val="28"/>
          <w:szCs w:val="28"/>
        </w:rPr>
      </w:pPr>
      <w:r>
        <w:rPr>
          <w:sz w:val="28"/>
          <w:szCs w:val="28"/>
        </w:rPr>
        <w:t>Профилактический визит</w:t>
      </w:r>
    </w:p>
    <w:p w:rsidR="00F66E97" w:rsidRDefault="00437DA5" w:rsidP="00811FDA">
      <w:pPr>
        <w:pStyle w:val="a5"/>
        <w:numPr>
          <w:ilvl w:val="1"/>
          <w:numId w:val="3"/>
        </w:numPr>
        <w:ind w:left="0" w:firstLine="709"/>
        <w:jc w:val="both"/>
        <w:rPr>
          <w:sz w:val="28"/>
          <w:szCs w:val="28"/>
        </w:rPr>
      </w:pPr>
      <w:r>
        <w:rPr>
          <w:sz w:val="28"/>
          <w:szCs w:val="28"/>
        </w:rPr>
        <w:t xml:space="preserve">Профилактический визит проводится </w:t>
      </w:r>
      <w:r w:rsidR="008C130C">
        <w:rPr>
          <w:sz w:val="28"/>
          <w:szCs w:val="28"/>
        </w:rPr>
        <w:t xml:space="preserve">должностным лицом контрольного (надзорного) органа </w:t>
      </w:r>
      <w:r w:rsidR="0046103E">
        <w:rPr>
          <w:sz w:val="28"/>
          <w:szCs w:val="28"/>
        </w:rPr>
        <w:t>в форме профилактической беседы по месту осуществления деятельности контролируемого лица либо путем испо</w:t>
      </w:r>
      <w:r w:rsidR="004E0AF3">
        <w:rPr>
          <w:sz w:val="28"/>
          <w:szCs w:val="28"/>
        </w:rPr>
        <w:t>льзования видео-конференц-связи или мобильного приложения «Инспектор».</w:t>
      </w:r>
    </w:p>
    <w:p w:rsidR="0046103E" w:rsidRDefault="0046103E" w:rsidP="0046103E">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w:t>
      </w:r>
      <w:r w:rsidR="008C130C">
        <w:rPr>
          <w:rFonts w:eastAsiaTheme="minorHAnsi"/>
          <w:sz w:val="28"/>
          <w:szCs w:val="28"/>
          <w:lang w:eastAsia="en-US"/>
        </w:rPr>
        <w:t xml:space="preserve">                                       либо </w:t>
      </w:r>
      <w:r>
        <w:rPr>
          <w:rFonts w:eastAsiaTheme="minorHAnsi"/>
          <w:sz w:val="28"/>
          <w:szCs w:val="28"/>
          <w:lang w:eastAsia="en-US"/>
        </w:rPr>
        <w:t>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4E0AF3" w:rsidRDefault="004E0AF3" w:rsidP="004E0AF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16D01" w:rsidRDefault="00B16D01" w:rsidP="00B16D01">
      <w:pPr>
        <w:autoSpaceDE w:val="0"/>
        <w:autoSpaceDN w:val="0"/>
        <w:adjustRightInd w:val="0"/>
        <w:ind w:firstLine="709"/>
        <w:jc w:val="both"/>
        <w:rPr>
          <w:rFonts w:eastAsiaTheme="minorHAnsi"/>
          <w:sz w:val="28"/>
          <w:szCs w:val="28"/>
          <w:lang w:eastAsia="en-US"/>
        </w:rPr>
      </w:pPr>
      <w:r w:rsidRPr="000F16B4">
        <w:rPr>
          <w:rFonts w:eastAsiaTheme="minorHAnsi"/>
          <w:sz w:val="28"/>
          <w:szCs w:val="28"/>
          <w:lang w:eastAsia="en-US"/>
        </w:rPr>
        <w:t>Обязате</w:t>
      </w:r>
      <w:r w:rsidR="005F706E">
        <w:rPr>
          <w:rFonts w:eastAsiaTheme="minorHAnsi"/>
          <w:sz w:val="28"/>
          <w:szCs w:val="28"/>
          <w:lang w:eastAsia="en-US"/>
        </w:rPr>
        <w:t>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rsidR="005F706E" w:rsidRDefault="005F706E" w:rsidP="005F70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rsidR="003E08C6" w:rsidRPr="00A60660" w:rsidRDefault="003E08C6" w:rsidP="005F706E">
      <w:pPr>
        <w:autoSpaceDE w:val="0"/>
        <w:autoSpaceDN w:val="0"/>
        <w:adjustRightInd w:val="0"/>
        <w:jc w:val="both"/>
        <w:rPr>
          <w:rFonts w:eastAsiaTheme="minorHAnsi"/>
          <w:sz w:val="28"/>
          <w:szCs w:val="28"/>
          <w:highlight w:val="yellow"/>
          <w:lang w:eastAsia="en-US"/>
        </w:rPr>
      </w:pPr>
    </w:p>
    <w:p w:rsidR="00E9659C" w:rsidRPr="00430E8B" w:rsidRDefault="00E9659C" w:rsidP="00811FDA">
      <w:pPr>
        <w:pStyle w:val="a5"/>
        <w:numPr>
          <w:ilvl w:val="0"/>
          <w:numId w:val="3"/>
        </w:numPr>
        <w:autoSpaceDE w:val="0"/>
        <w:autoSpaceDN w:val="0"/>
        <w:adjustRightInd w:val="0"/>
        <w:spacing w:after="120"/>
        <w:ind w:left="1168" w:hanging="357"/>
        <w:contextualSpacing w:val="0"/>
        <w:jc w:val="center"/>
        <w:rPr>
          <w:rFonts w:eastAsiaTheme="minorHAnsi"/>
          <w:sz w:val="28"/>
          <w:szCs w:val="28"/>
          <w:lang w:eastAsia="en-US"/>
        </w:rPr>
      </w:pPr>
      <w:r w:rsidRPr="00A60660">
        <w:rPr>
          <w:rFonts w:eastAsiaTheme="minorHAnsi"/>
          <w:sz w:val="28"/>
          <w:szCs w:val="28"/>
          <w:lang w:eastAsia="en-US"/>
        </w:rPr>
        <w:t>Осуществление муниципального контроля</w:t>
      </w:r>
    </w:p>
    <w:p w:rsidR="0030275F" w:rsidRDefault="00F938D6"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Контрольные (надзорные) мероприятия в отношении контролируемых лиц провод</w:t>
      </w:r>
      <w:r w:rsidR="0030275F">
        <w:rPr>
          <w:rFonts w:eastAsiaTheme="minorHAnsi"/>
          <w:sz w:val="28"/>
          <w:szCs w:val="28"/>
          <w:lang w:eastAsia="en-US"/>
        </w:rPr>
        <w:t xml:space="preserve">ятся должностными лицами контрольного (надзорного) органа </w:t>
      </w:r>
      <w:r w:rsidR="003E08C6">
        <w:rPr>
          <w:rFonts w:eastAsiaTheme="minorHAnsi"/>
          <w:sz w:val="28"/>
          <w:szCs w:val="28"/>
          <w:lang w:eastAsia="en-US"/>
        </w:rPr>
        <w:t xml:space="preserve">                              </w:t>
      </w:r>
      <w:r w:rsidR="0030275F">
        <w:rPr>
          <w:rFonts w:eastAsiaTheme="minorHAnsi"/>
          <w:sz w:val="28"/>
          <w:szCs w:val="28"/>
          <w:lang w:eastAsia="en-US"/>
        </w:rPr>
        <w:t>в соотв</w:t>
      </w:r>
      <w:r w:rsidR="00241B8D">
        <w:rPr>
          <w:rFonts w:eastAsiaTheme="minorHAnsi"/>
          <w:sz w:val="28"/>
          <w:szCs w:val="28"/>
          <w:lang w:eastAsia="en-US"/>
        </w:rPr>
        <w:t>етствии с Федеральным законом № </w:t>
      </w:r>
      <w:r w:rsidR="0030275F">
        <w:rPr>
          <w:rFonts w:eastAsiaTheme="minorHAnsi"/>
          <w:sz w:val="28"/>
          <w:szCs w:val="28"/>
          <w:lang w:eastAsia="en-US"/>
        </w:rPr>
        <w:t>248-ФЗ.</w:t>
      </w:r>
    </w:p>
    <w:p w:rsidR="0030275F" w:rsidRDefault="0030275F"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w:t>
      </w:r>
      <w:r w:rsidR="00241B8D">
        <w:rPr>
          <w:rFonts w:eastAsiaTheme="minorHAnsi"/>
          <w:sz w:val="28"/>
          <w:szCs w:val="28"/>
          <w:lang w:eastAsia="en-US"/>
        </w:rPr>
        <w:t xml:space="preserve">               </w:t>
      </w:r>
      <w:r>
        <w:rPr>
          <w:rFonts w:eastAsiaTheme="minorHAnsi"/>
          <w:sz w:val="28"/>
          <w:szCs w:val="28"/>
          <w:lang w:eastAsia="en-US"/>
        </w:rPr>
        <w:t>с органами прокуратуры.</w:t>
      </w:r>
    </w:p>
    <w:p w:rsidR="00556BFA" w:rsidRPr="00556BFA" w:rsidRDefault="00556BFA" w:rsidP="00556BF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Порядок формирования ежегодного плана контрольных (надзорных) мероприятий, его согласования с органами прокуратуры, включения в него </w:t>
      </w:r>
      <w:r w:rsidR="00241B8D">
        <w:rPr>
          <w:rFonts w:eastAsiaTheme="minorHAnsi"/>
          <w:sz w:val="28"/>
          <w:szCs w:val="28"/>
          <w:lang w:eastAsia="en-US"/>
        </w:rPr>
        <w:t xml:space="preserve">                         </w:t>
      </w:r>
      <w:r>
        <w:rPr>
          <w:rFonts w:eastAsiaTheme="minorHAnsi"/>
          <w:sz w:val="28"/>
          <w:szCs w:val="28"/>
          <w:lang w:eastAsia="en-US"/>
        </w:rPr>
        <w:lastRenderedPageBreak/>
        <w:t>и исключения из него контрольных (надзорных) мероприятий в течение года устанавливается Правительством Российской Федерации.</w:t>
      </w:r>
    </w:p>
    <w:p w:rsidR="0030275F" w:rsidRDefault="00556BFA"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Информация о контрольных (надзорных) мероприятиях размещается </w:t>
      </w:r>
      <w:r w:rsidR="00E304EE">
        <w:rPr>
          <w:rFonts w:eastAsiaTheme="minorHAnsi"/>
          <w:sz w:val="28"/>
          <w:szCs w:val="28"/>
          <w:lang w:eastAsia="en-US"/>
        </w:rPr>
        <w:t xml:space="preserve">          </w:t>
      </w:r>
      <w:r w:rsidR="00F72A19">
        <w:rPr>
          <w:rFonts w:eastAsiaTheme="minorHAnsi"/>
          <w:sz w:val="28"/>
          <w:szCs w:val="28"/>
          <w:lang w:eastAsia="en-US"/>
        </w:rPr>
        <w:t>в ЕРКНМ</w:t>
      </w:r>
      <w:r>
        <w:rPr>
          <w:rFonts w:eastAsiaTheme="minorHAnsi"/>
          <w:sz w:val="28"/>
          <w:szCs w:val="28"/>
          <w:lang w:eastAsia="en-US"/>
        </w:rPr>
        <w:t>.</w:t>
      </w:r>
    </w:p>
    <w:p w:rsidR="00556BFA" w:rsidRDefault="00556BFA"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В целях фиксации </w:t>
      </w:r>
      <w:r w:rsidR="00241B8D">
        <w:rPr>
          <w:rFonts w:eastAsiaTheme="minorHAnsi"/>
          <w:sz w:val="28"/>
          <w:szCs w:val="28"/>
          <w:lang w:eastAsia="en-US"/>
        </w:rPr>
        <w:t xml:space="preserve">доказательств нарушений обязательных требований </w:t>
      </w:r>
      <w:r>
        <w:rPr>
          <w:rFonts w:eastAsiaTheme="minorHAnsi"/>
          <w:sz w:val="28"/>
          <w:szCs w:val="28"/>
          <w:lang w:eastAsia="en-US"/>
        </w:rPr>
        <w:t>должн</w:t>
      </w:r>
      <w:r w:rsidR="00241B8D">
        <w:rPr>
          <w:rFonts w:eastAsiaTheme="minorHAnsi"/>
          <w:sz w:val="28"/>
          <w:szCs w:val="28"/>
          <w:lang w:eastAsia="en-US"/>
        </w:rPr>
        <w:t>остными лицами контрольного (надзорного) органа</w:t>
      </w:r>
      <w:r>
        <w:rPr>
          <w:rFonts w:eastAsiaTheme="minorHAnsi"/>
          <w:sz w:val="28"/>
          <w:szCs w:val="28"/>
          <w:lang w:eastAsia="en-US"/>
        </w:rPr>
        <w:t xml:space="preserve">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w:t>
      </w:r>
      <w:r w:rsidR="004D4EB8">
        <w:rPr>
          <w:rFonts w:eastAsiaTheme="minorHAnsi"/>
          <w:sz w:val="28"/>
          <w:szCs w:val="28"/>
          <w:lang w:eastAsia="en-US"/>
        </w:rPr>
        <w:t xml:space="preserve">действий </w:t>
      </w:r>
      <w:r w:rsidR="00206CBB">
        <w:rPr>
          <w:rFonts w:eastAsiaTheme="minorHAnsi"/>
          <w:sz w:val="28"/>
          <w:szCs w:val="28"/>
          <w:lang w:eastAsia="en-US"/>
        </w:rPr>
        <w:t xml:space="preserve">     </w:t>
      </w:r>
      <w:r w:rsidR="004D4EB8">
        <w:rPr>
          <w:rFonts w:eastAsiaTheme="minorHAnsi"/>
          <w:sz w:val="28"/>
          <w:szCs w:val="28"/>
          <w:lang w:eastAsia="en-US"/>
        </w:rPr>
        <w:t>(далее – специалисты), могут использоваться фотосъемка, аудио- и видеозапись.</w:t>
      </w:r>
    </w:p>
    <w:p w:rsidR="004D4EB8" w:rsidRDefault="004D4EB8" w:rsidP="00D720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00622714">
        <w:rPr>
          <w:rFonts w:eastAsiaTheme="minorHAnsi"/>
          <w:sz w:val="28"/>
          <w:szCs w:val="28"/>
          <w:lang w:eastAsia="en-US"/>
        </w:rPr>
        <w:t xml:space="preserve">                          </w:t>
      </w:r>
      <w:r>
        <w:rPr>
          <w:rFonts w:eastAsiaTheme="minorHAnsi"/>
          <w:sz w:val="28"/>
          <w:szCs w:val="28"/>
          <w:lang w:eastAsia="en-US"/>
        </w:rPr>
        <w:t xml:space="preserve">при осуществлении контрольных (надзорных) мероприятий, совершении контрольных (надзорных) действий принимается должностными лицами </w:t>
      </w:r>
      <w:r w:rsidR="00622714">
        <w:rPr>
          <w:rFonts w:eastAsiaTheme="minorHAnsi"/>
          <w:sz w:val="28"/>
          <w:szCs w:val="28"/>
          <w:lang w:eastAsia="en-US"/>
        </w:rPr>
        <w:t xml:space="preserve">                               </w:t>
      </w:r>
      <w:r>
        <w:rPr>
          <w:rFonts w:eastAsiaTheme="minorHAnsi"/>
          <w:sz w:val="28"/>
          <w:szCs w:val="28"/>
          <w:lang w:eastAsia="en-US"/>
        </w:rPr>
        <w:t>и специалистами самостоятельно.</w:t>
      </w:r>
    </w:p>
    <w:p w:rsidR="004D4EB8" w:rsidRDefault="004D4EB8"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Для фиксации </w:t>
      </w:r>
      <w:r w:rsidR="00D72059">
        <w:rPr>
          <w:rFonts w:eastAsiaTheme="minorHAnsi"/>
          <w:sz w:val="28"/>
          <w:szCs w:val="28"/>
          <w:lang w:eastAsia="en-US"/>
        </w:rPr>
        <w:t xml:space="preserve">доказательств нарушений обязательных требований могут быть использованы любые </w:t>
      </w:r>
      <w:r w:rsidR="00E41F47">
        <w:rPr>
          <w:rFonts w:eastAsiaTheme="minorHAnsi"/>
          <w:sz w:val="28"/>
          <w:szCs w:val="28"/>
          <w:lang w:eastAsia="en-US"/>
        </w:rPr>
        <w:t>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E41F47" w:rsidRDefault="00E41F47"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Проведение </w:t>
      </w:r>
      <w:r w:rsidR="00E304EE">
        <w:rPr>
          <w:rFonts w:eastAsiaTheme="minorHAnsi"/>
          <w:sz w:val="28"/>
          <w:szCs w:val="28"/>
          <w:lang w:eastAsia="en-US"/>
        </w:rPr>
        <w:t xml:space="preserve">фотосъемки, аудио- и видеозаписи осуществляется </w:t>
      </w:r>
      <w:r w:rsidR="00241B8D">
        <w:rPr>
          <w:rFonts w:eastAsiaTheme="minorHAnsi"/>
          <w:sz w:val="28"/>
          <w:szCs w:val="28"/>
          <w:lang w:eastAsia="en-US"/>
        </w:rPr>
        <w:t xml:space="preserve">                                     </w:t>
      </w:r>
      <w:r w:rsidR="00E304EE">
        <w:rPr>
          <w:rFonts w:eastAsiaTheme="minorHAnsi"/>
          <w:sz w:val="28"/>
          <w:szCs w:val="28"/>
          <w:lang w:eastAsia="en-US"/>
        </w:rPr>
        <w:t>с обязательным уведомлением контролируемого лица.</w:t>
      </w:r>
    </w:p>
    <w:p w:rsidR="00E304EE" w:rsidRDefault="00E304EE"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E304EE" w:rsidRDefault="00E304EE"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w:t>
      </w:r>
      <w:r w:rsidR="00241B8D">
        <w:rPr>
          <w:rFonts w:eastAsiaTheme="minorHAnsi"/>
          <w:sz w:val="28"/>
          <w:szCs w:val="28"/>
          <w:lang w:eastAsia="en-US"/>
        </w:rPr>
        <w:t xml:space="preserve">                </w:t>
      </w:r>
      <w:r>
        <w:rPr>
          <w:rFonts w:eastAsiaTheme="minorHAnsi"/>
          <w:sz w:val="28"/>
          <w:szCs w:val="28"/>
          <w:lang w:eastAsia="en-US"/>
        </w:rPr>
        <w:t xml:space="preserve">о дате, месте, </w:t>
      </w:r>
      <w:r w:rsidR="00B80D8A">
        <w:rPr>
          <w:rFonts w:eastAsiaTheme="minorHAnsi"/>
          <w:sz w:val="28"/>
          <w:szCs w:val="28"/>
          <w:lang w:eastAsia="en-US"/>
        </w:rPr>
        <w:t>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80D8A" w:rsidRDefault="00B80D8A" w:rsidP="00E304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Результаты проведения фотосъемки, аудио- и видеозаписи являются приложением к акту контрольного (надзорного) мероприятия.</w:t>
      </w:r>
    </w:p>
    <w:p w:rsidR="004D4EB8" w:rsidRPr="004D4EB8" w:rsidRDefault="00B80D8A" w:rsidP="00767B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w:t>
      </w:r>
      <w:r w:rsidR="00767BA4">
        <w:rPr>
          <w:rFonts w:eastAsiaTheme="minorHAnsi"/>
          <w:sz w:val="28"/>
          <w:szCs w:val="28"/>
          <w:lang w:eastAsia="en-US"/>
        </w:rPr>
        <w:t>о защите государственной тайны.</w:t>
      </w:r>
    </w:p>
    <w:p w:rsidR="004D4EB8" w:rsidRDefault="00767BA4"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При проведении контрольного (надзорного) мероприятия, предусматривающего взаимодействие с контролируемым лицом </w:t>
      </w:r>
      <w:r w:rsidR="00241B8D">
        <w:rPr>
          <w:rFonts w:eastAsiaTheme="minorHAnsi"/>
          <w:sz w:val="28"/>
          <w:szCs w:val="28"/>
          <w:lang w:eastAsia="en-US"/>
        </w:rPr>
        <w:t xml:space="preserve">                                                 </w:t>
      </w:r>
      <w:r>
        <w:rPr>
          <w:rFonts w:eastAsiaTheme="minorHAnsi"/>
          <w:sz w:val="28"/>
          <w:szCs w:val="28"/>
          <w:lang w:eastAsia="en-US"/>
        </w:rPr>
        <w:t xml:space="preserve">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w:t>
      </w:r>
      <w:r w:rsidR="00241B8D">
        <w:rPr>
          <w:rFonts w:eastAsiaTheme="minorHAnsi"/>
          <w:sz w:val="28"/>
          <w:szCs w:val="28"/>
          <w:lang w:eastAsia="en-US"/>
        </w:rPr>
        <w:t xml:space="preserve">                   </w:t>
      </w:r>
      <w:r>
        <w:rPr>
          <w:rFonts w:eastAsiaTheme="minorHAnsi"/>
          <w:sz w:val="28"/>
          <w:szCs w:val="28"/>
          <w:lang w:eastAsia="en-US"/>
        </w:rPr>
        <w:t xml:space="preserve">а также сообщается учетный номер контрольного (надзорного) мероприятия </w:t>
      </w:r>
      <w:r w:rsidR="00241B8D">
        <w:rPr>
          <w:rFonts w:eastAsiaTheme="minorHAnsi"/>
          <w:sz w:val="28"/>
          <w:szCs w:val="28"/>
          <w:lang w:eastAsia="en-US"/>
        </w:rPr>
        <w:t xml:space="preserve">                      </w:t>
      </w:r>
      <w:r w:rsidR="00F72A19">
        <w:rPr>
          <w:rFonts w:eastAsiaTheme="minorHAnsi"/>
          <w:sz w:val="28"/>
          <w:szCs w:val="28"/>
          <w:lang w:eastAsia="en-US"/>
        </w:rPr>
        <w:t>в ЕРКНМ</w:t>
      </w:r>
      <w:r>
        <w:rPr>
          <w:rFonts w:eastAsiaTheme="minorHAnsi"/>
          <w:sz w:val="28"/>
          <w:szCs w:val="28"/>
          <w:lang w:eastAsia="en-US"/>
        </w:rPr>
        <w:t>.</w:t>
      </w:r>
    </w:p>
    <w:p w:rsidR="00767BA4" w:rsidRDefault="00767BA4"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lastRenderedPageBreak/>
        <w:t xml:space="preserve">Информирование контролируемых лиц о совершаемых должностными лицами контрольного (надзорного) органа действиях и принимаемых решениях </w:t>
      </w:r>
      <w:r w:rsidR="00C32CA6">
        <w:rPr>
          <w:rFonts w:eastAsiaTheme="minorHAnsi"/>
          <w:sz w:val="28"/>
          <w:szCs w:val="28"/>
          <w:lang w:eastAsia="en-US"/>
        </w:rPr>
        <w:t xml:space="preserve">осуществляется путем размещения сведений об указанных действиях и решениях </w:t>
      </w:r>
      <w:r w:rsidR="00241B8D">
        <w:rPr>
          <w:rFonts w:eastAsiaTheme="minorHAnsi"/>
          <w:sz w:val="28"/>
          <w:szCs w:val="28"/>
          <w:lang w:eastAsia="en-US"/>
        </w:rPr>
        <w:t xml:space="preserve">                       </w:t>
      </w:r>
      <w:r w:rsidR="00F72A19">
        <w:rPr>
          <w:rFonts w:eastAsiaTheme="minorHAnsi"/>
          <w:sz w:val="28"/>
          <w:szCs w:val="28"/>
          <w:lang w:eastAsia="en-US"/>
        </w:rPr>
        <w:t>в ЕРКНМ</w:t>
      </w:r>
      <w:r w:rsidR="000F16B4">
        <w:rPr>
          <w:rFonts w:eastAsiaTheme="minorHAnsi"/>
          <w:sz w:val="28"/>
          <w:szCs w:val="28"/>
          <w:lang w:eastAsia="en-US"/>
        </w:rPr>
        <w:t xml:space="preserve">, а также доведения </w:t>
      </w:r>
      <w:r w:rsidR="00C32CA6">
        <w:rPr>
          <w:rFonts w:eastAsiaTheme="minorHAnsi"/>
          <w:sz w:val="28"/>
          <w:szCs w:val="28"/>
          <w:lang w:eastAsia="en-US"/>
        </w:rPr>
        <w:t>их до контролируемых лиц посредством инфраструктуры, обеспечивающе</w:t>
      </w:r>
      <w:r w:rsidR="00DD5B9D">
        <w:rPr>
          <w:rFonts w:eastAsiaTheme="minorHAnsi"/>
          <w:sz w:val="28"/>
          <w:szCs w:val="28"/>
          <w:lang w:eastAsia="en-US"/>
        </w:rPr>
        <w:t xml:space="preserve">й информационно-технологическое </w:t>
      </w:r>
      <w:r w:rsidR="00C32CA6">
        <w:rPr>
          <w:rFonts w:eastAsiaTheme="minorHAnsi"/>
          <w:sz w:val="28"/>
          <w:szCs w:val="28"/>
          <w:lang w:eastAsia="en-US"/>
        </w:rPr>
        <w:t>взаимодействие информационных систем, используемых для предоставления госуда</w:t>
      </w:r>
      <w:r w:rsidR="000F16B4">
        <w:rPr>
          <w:rFonts w:eastAsiaTheme="minorHAnsi"/>
          <w:sz w:val="28"/>
          <w:szCs w:val="28"/>
          <w:lang w:eastAsia="en-US"/>
        </w:rPr>
        <w:t xml:space="preserve">рственных и муниципальных услуг </w:t>
      </w:r>
      <w:r w:rsidR="00C32CA6">
        <w:rPr>
          <w:rFonts w:eastAsiaTheme="minorHAnsi"/>
          <w:sz w:val="28"/>
          <w:szCs w:val="28"/>
          <w:lang w:eastAsia="en-US"/>
        </w:rPr>
        <w:t xml:space="preserve">и исполнения государственных </w:t>
      </w:r>
      <w:r w:rsidR="000F16B4">
        <w:rPr>
          <w:rFonts w:eastAsiaTheme="minorHAnsi"/>
          <w:sz w:val="28"/>
          <w:szCs w:val="28"/>
          <w:lang w:eastAsia="en-US"/>
        </w:rPr>
        <w:t xml:space="preserve">                     </w:t>
      </w:r>
      <w:r w:rsidR="00C32CA6">
        <w:rPr>
          <w:rFonts w:eastAsiaTheme="minorHAnsi"/>
          <w:sz w:val="28"/>
          <w:szCs w:val="28"/>
          <w:lang w:eastAsia="en-US"/>
        </w:rPr>
        <w:t xml:space="preserve">и муниципальных функций в электронной форме, в том числе через </w:t>
      </w:r>
      <w:r w:rsidR="00F72A19">
        <w:rPr>
          <w:rFonts w:eastAsiaTheme="minorHAnsi"/>
          <w:sz w:val="28"/>
          <w:szCs w:val="28"/>
          <w:lang w:eastAsia="en-US"/>
        </w:rPr>
        <w:t xml:space="preserve">ФГИС </w:t>
      </w:r>
      <w:r w:rsidR="008C130C">
        <w:rPr>
          <w:rFonts w:eastAsiaTheme="minorHAnsi"/>
          <w:sz w:val="28"/>
          <w:szCs w:val="28"/>
          <w:lang w:eastAsia="en-US"/>
        </w:rPr>
        <w:t>ЕПГУ</w:t>
      </w:r>
      <w:r w:rsidR="00C32CA6">
        <w:rPr>
          <w:rFonts w:eastAsiaTheme="minorHAnsi"/>
          <w:sz w:val="28"/>
          <w:szCs w:val="28"/>
          <w:lang w:eastAsia="en-US"/>
        </w:rPr>
        <w:t>.</w:t>
      </w:r>
    </w:p>
    <w:p w:rsidR="00C32CA6" w:rsidRDefault="00C32CA6" w:rsidP="00241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Контролируемое лицо информируется о совершаемых должностными лицами </w:t>
      </w:r>
      <w:r w:rsidR="00391E61">
        <w:rPr>
          <w:rFonts w:eastAsiaTheme="minorHAnsi"/>
          <w:sz w:val="28"/>
          <w:szCs w:val="28"/>
          <w:lang w:eastAsia="en-US"/>
        </w:rPr>
        <w:t xml:space="preserve">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w:t>
      </w:r>
      <w:r w:rsidR="00241B8D">
        <w:rPr>
          <w:rFonts w:eastAsiaTheme="minorHAnsi"/>
          <w:sz w:val="28"/>
          <w:szCs w:val="28"/>
          <w:lang w:eastAsia="en-US"/>
        </w:rPr>
        <w:t xml:space="preserve">                                      </w:t>
      </w:r>
      <w:r w:rsidR="00391E61">
        <w:rPr>
          <w:rFonts w:eastAsiaTheme="minorHAnsi"/>
          <w:sz w:val="28"/>
          <w:szCs w:val="28"/>
          <w:lang w:eastAsia="en-US"/>
        </w:rPr>
        <w:t xml:space="preserve">и возможности направить ему документы в электронном виде через </w:t>
      </w:r>
      <w:r w:rsidR="00F72A19">
        <w:rPr>
          <w:rFonts w:eastAsiaTheme="minorHAnsi"/>
          <w:sz w:val="28"/>
          <w:szCs w:val="28"/>
          <w:lang w:eastAsia="en-US"/>
        </w:rPr>
        <w:t xml:space="preserve">ФГИС </w:t>
      </w:r>
      <w:r w:rsidR="00391E61">
        <w:rPr>
          <w:rFonts w:eastAsiaTheme="minorHAnsi"/>
          <w:sz w:val="28"/>
          <w:szCs w:val="28"/>
          <w:lang w:eastAsia="en-US"/>
        </w:rPr>
        <w:t xml:space="preserve">ЕПГУ </w:t>
      </w:r>
      <w:r w:rsidR="00241B8D">
        <w:rPr>
          <w:rFonts w:eastAsiaTheme="minorHAnsi"/>
          <w:sz w:val="28"/>
          <w:szCs w:val="28"/>
          <w:lang w:eastAsia="en-US"/>
        </w:rPr>
        <w:t xml:space="preserve">                             (</w:t>
      </w:r>
      <w:r w:rsidR="00391E61">
        <w:rPr>
          <w:rFonts w:eastAsiaTheme="minorHAnsi"/>
          <w:sz w:val="28"/>
          <w:szCs w:val="28"/>
          <w:lang w:eastAsia="en-US"/>
        </w:rPr>
        <w:t xml:space="preserve">в случае если контролируемое лицо не имеет учетной записи в единой системе идентификации и аутентификации). </w:t>
      </w:r>
    </w:p>
    <w:p w:rsidR="00391E61" w:rsidRPr="00C32CA6" w:rsidRDefault="00391E61" w:rsidP="00241B8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Контролируемое лицо вправе направлять в контрольный (надзорный) орган документы на бумажном </w:t>
      </w:r>
      <w:r w:rsidR="00990F66">
        <w:rPr>
          <w:rFonts w:eastAsiaTheme="minorHAnsi"/>
          <w:sz w:val="28"/>
          <w:szCs w:val="28"/>
          <w:lang w:eastAsia="en-US"/>
        </w:rPr>
        <w:t>носителе.</w:t>
      </w:r>
    </w:p>
    <w:p w:rsidR="00C32CA6" w:rsidRDefault="00990F66"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FB3B29" w:rsidRDefault="00FB3B29" w:rsidP="00811FDA">
      <w:pPr>
        <w:pStyle w:val="a5"/>
        <w:numPr>
          <w:ilvl w:val="0"/>
          <w:numId w:val="13"/>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rsidR="00FB3B29" w:rsidRDefault="00FB3B29" w:rsidP="00811FDA">
      <w:pPr>
        <w:pStyle w:val="a5"/>
        <w:numPr>
          <w:ilvl w:val="0"/>
          <w:numId w:val="13"/>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FB3B29" w:rsidRPr="00FB3B29" w:rsidRDefault="00FB3B29" w:rsidP="00F76303">
      <w:pPr>
        <w:pStyle w:val="a5"/>
        <w:tabs>
          <w:tab w:val="left" w:pos="1134"/>
        </w:tabs>
        <w:autoSpaceDE w:val="0"/>
        <w:autoSpaceDN w:val="0"/>
        <w:adjustRightInd w:val="0"/>
        <w:ind w:left="0" w:firstLine="720"/>
        <w:jc w:val="both"/>
        <w:rPr>
          <w:rFonts w:eastAsiaTheme="minorHAnsi"/>
          <w:sz w:val="28"/>
          <w:szCs w:val="28"/>
          <w:lang w:eastAsia="en-US"/>
        </w:rPr>
      </w:pPr>
      <w:r>
        <w:rPr>
          <w:rFonts w:eastAsiaTheme="minorHAnsi"/>
          <w:sz w:val="28"/>
          <w:szCs w:val="28"/>
          <w:lang w:eastAsia="en-US"/>
        </w:rPr>
        <w:t xml:space="preserve">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w:t>
      </w:r>
      <w:r w:rsidRPr="000F16B4">
        <w:rPr>
          <w:rFonts w:eastAsiaTheme="minorHAnsi"/>
          <w:sz w:val="28"/>
          <w:szCs w:val="28"/>
          <w:lang w:eastAsia="en-US"/>
        </w:rPr>
        <w:t xml:space="preserve">мероприятия, на бумажном носителе на </w:t>
      </w:r>
      <w:r w:rsidR="00206CBB">
        <w:rPr>
          <w:rFonts w:eastAsiaTheme="minorHAnsi"/>
          <w:sz w:val="28"/>
          <w:szCs w:val="28"/>
          <w:lang w:eastAsia="en-US"/>
        </w:rPr>
        <w:t xml:space="preserve">почтовый </w:t>
      </w:r>
      <w:r w:rsidRPr="000F16B4">
        <w:rPr>
          <w:rFonts w:eastAsiaTheme="minorHAnsi"/>
          <w:sz w:val="28"/>
          <w:szCs w:val="28"/>
          <w:lang w:eastAsia="en-US"/>
        </w:rPr>
        <w:t>адрес, указанный</w:t>
      </w:r>
      <w:r w:rsidR="00206CBB">
        <w:rPr>
          <w:rFonts w:eastAsiaTheme="minorHAnsi"/>
          <w:sz w:val="28"/>
          <w:szCs w:val="28"/>
          <w:lang w:eastAsia="en-US"/>
        </w:rPr>
        <w:t xml:space="preserve">            </w:t>
      </w:r>
      <w:r w:rsidRPr="000F16B4">
        <w:rPr>
          <w:rFonts w:eastAsiaTheme="minorHAnsi"/>
          <w:sz w:val="28"/>
          <w:szCs w:val="28"/>
          <w:lang w:eastAsia="en-US"/>
        </w:rPr>
        <w:t xml:space="preserve"> в решении о проведении контрольного (надзорного) мероприятия</w:t>
      </w:r>
      <w:r w:rsidR="00241B8D" w:rsidRPr="000F16B4">
        <w:rPr>
          <w:rFonts w:eastAsiaTheme="minorHAnsi"/>
          <w:sz w:val="28"/>
          <w:szCs w:val="28"/>
          <w:lang w:eastAsia="en-US"/>
        </w:rPr>
        <w:t>,</w:t>
      </w:r>
      <w:r w:rsidR="00F76303" w:rsidRPr="000F16B4">
        <w:rPr>
          <w:rFonts w:eastAsiaTheme="minorHAnsi"/>
          <w:sz w:val="28"/>
          <w:szCs w:val="28"/>
          <w:lang w:eastAsia="en-US"/>
        </w:rPr>
        <w:t xml:space="preserve"> или </w:t>
      </w:r>
      <w:r w:rsidR="00241B8D" w:rsidRPr="000F16B4">
        <w:rPr>
          <w:rFonts w:eastAsiaTheme="minorHAnsi"/>
          <w:sz w:val="28"/>
          <w:szCs w:val="28"/>
          <w:lang w:eastAsia="en-US"/>
        </w:rPr>
        <w:t xml:space="preserve">в форме электронного документа, в том числе </w:t>
      </w:r>
      <w:r w:rsidR="00F76303" w:rsidRPr="000F16B4">
        <w:rPr>
          <w:rFonts w:eastAsiaTheme="minorHAnsi"/>
          <w:sz w:val="28"/>
          <w:szCs w:val="28"/>
          <w:lang w:eastAsia="en-US"/>
        </w:rPr>
        <w:t xml:space="preserve">через </w:t>
      </w:r>
      <w:r w:rsidR="00F72A19" w:rsidRPr="000F16B4">
        <w:rPr>
          <w:rFonts w:eastAsiaTheme="minorHAnsi"/>
          <w:sz w:val="28"/>
          <w:szCs w:val="28"/>
          <w:lang w:eastAsia="en-US"/>
        </w:rPr>
        <w:t xml:space="preserve">ФГИС </w:t>
      </w:r>
      <w:r w:rsidR="00F76303" w:rsidRPr="000F16B4">
        <w:rPr>
          <w:rFonts w:eastAsiaTheme="minorHAnsi"/>
          <w:sz w:val="28"/>
          <w:szCs w:val="28"/>
          <w:lang w:eastAsia="en-US"/>
        </w:rPr>
        <w:t>ЕПГУ.</w:t>
      </w:r>
    </w:p>
    <w:p w:rsidR="00254D69" w:rsidRPr="00FB3B29" w:rsidRDefault="00254D69" w:rsidP="00254D6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254D69" w:rsidRDefault="009A61C9"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 случае отсутствия выявленных нарушений обязательных требований при проведении контрольного (надзорного) мероприятия сведения об этом вносятся в</w:t>
      </w:r>
      <w:r w:rsidR="00F72A19">
        <w:rPr>
          <w:rFonts w:eastAsiaTheme="minorHAnsi"/>
          <w:sz w:val="28"/>
          <w:szCs w:val="28"/>
          <w:lang w:eastAsia="en-US"/>
        </w:rPr>
        <w:t xml:space="preserve"> </w:t>
      </w:r>
      <w:r w:rsidR="000F16B4">
        <w:rPr>
          <w:rFonts w:eastAsiaTheme="minorHAnsi"/>
          <w:sz w:val="28"/>
          <w:szCs w:val="28"/>
          <w:lang w:eastAsia="en-US"/>
        </w:rPr>
        <w:t xml:space="preserve">ЕРКНМ. </w:t>
      </w:r>
      <w:r>
        <w:rPr>
          <w:rFonts w:eastAsiaTheme="minorHAnsi"/>
          <w:sz w:val="28"/>
          <w:szCs w:val="28"/>
          <w:lang w:eastAsia="en-US"/>
        </w:rPr>
        <w:t>Должностное лицо контрольного (надзорного)</w:t>
      </w:r>
      <w:r w:rsidR="005D4408">
        <w:rPr>
          <w:rFonts w:eastAsiaTheme="minorHAnsi"/>
          <w:sz w:val="28"/>
          <w:szCs w:val="28"/>
          <w:lang w:eastAsia="en-US"/>
        </w:rPr>
        <w:t xml:space="preserve"> ор</w:t>
      </w:r>
      <w:r w:rsidR="000F16B4">
        <w:rPr>
          <w:rFonts w:eastAsiaTheme="minorHAnsi"/>
          <w:sz w:val="28"/>
          <w:szCs w:val="28"/>
          <w:lang w:eastAsia="en-US"/>
        </w:rPr>
        <w:t xml:space="preserve">гана вправе выдать рекомендации </w:t>
      </w:r>
      <w:r w:rsidR="005D4408">
        <w:rPr>
          <w:rFonts w:eastAsiaTheme="minorHAnsi"/>
          <w:sz w:val="28"/>
          <w:szCs w:val="28"/>
          <w:lang w:eastAsia="en-US"/>
        </w:rPr>
        <w:t>по соблюдению обязате</w:t>
      </w:r>
      <w:r w:rsidR="00241B8D">
        <w:rPr>
          <w:rFonts w:eastAsiaTheme="minorHAnsi"/>
          <w:sz w:val="28"/>
          <w:szCs w:val="28"/>
          <w:lang w:eastAsia="en-US"/>
        </w:rPr>
        <w:t xml:space="preserve">льных требований, провести </w:t>
      </w:r>
      <w:r w:rsidR="005D4408">
        <w:rPr>
          <w:rFonts w:eastAsiaTheme="minorHAnsi"/>
          <w:sz w:val="28"/>
          <w:szCs w:val="28"/>
          <w:lang w:eastAsia="en-US"/>
        </w:rPr>
        <w:t>мероприятия, направленные на профилактику рисков причинения вреда (ущерба) охраняемым законом ценностям.</w:t>
      </w:r>
    </w:p>
    <w:p w:rsidR="005D4408" w:rsidRDefault="00055E5C"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lastRenderedPageBreak/>
        <w:t xml:space="preserve">В случае выявления при проведении контрольного (надзорного) мероприятия </w:t>
      </w:r>
      <w:r w:rsidR="00811F78">
        <w:rPr>
          <w:rFonts w:eastAsiaTheme="minorHAnsi"/>
          <w:sz w:val="28"/>
          <w:szCs w:val="28"/>
          <w:lang w:eastAsia="en-US"/>
        </w:rPr>
        <w:t>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rsidR="00FC394E"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выдать после оформления акта контрольного (надзорного) мероприятия контролируемому лицу предписание об устранении выявленных нарушений </w:t>
      </w:r>
      <w:r w:rsidR="00241B8D">
        <w:rPr>
          <w:rFonts w:eastAsiaTheme="minorHAnsi"/>
          <w:sz w:val="28"/>
          <w:szCs w:val="28"/>
          <w:lang w:eastAsia="en-US"/>
        </w:rPr>
        <w:t xml:space="preserve">                         </w:t>
      </w:r>
      <w:r>
        <w:rPr>
          <w:rFonts w:eastAsiaTheme="minorHAnsi"/>
          <w:sz w:val="28"/>
          <w:szCs w:val="28"/>
          <w:lang w:eastAsia="en-US"/>
        </w:rPr>
        <w:t xml:space="preserve">с указанием разумных сроков их устранения и (или) о проведении мероприятий </w:t>
      </w:r>
      <w:r w:rsidR="00241B8D">
        <w:rPr>
          <w:rFonts w:eastAsiaTheme="minorHAnsi"/>
          <w:sz w:val="28"/>
          <w:szCs w:val="28"/>
          <w:lang w:eastAsia="en-US"/>
        </w:rPr>
        <w:t xml:space="preserve">               </w:t>
      </w:r>
      <w:r>
        <w:rPr>
          <w:rFonts w:eastAsiaTheme="minorHAnsi"/>
          <w:sz w:val="28"/>
          <w:szCs w:val="28"/>
          <w:lang w:eastAsia="en-US"/>
        </w:rPr>
        <w:t>по предотвращению причинения вреда (ущерба) охраняемым законом ценностям;</w:t>
      </w:r>
    </w:p>
    <w:p w:rsidR="00FC394E"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sidR="00622714">
        <w:rPr>
          <w:rFonts w:eastAsiaTheme="minorHAnsi"/>
          <w:sz w:val="28"/>
          <w:szCs w:val="28"/>
          <w:lang w:eastAsia="en-US"/>
        </w:rPr>
        <w:t xml:space="preserve">                      </w:t>
      </w:r>
      <w:r>
        <w:rPr>
          <w:rFonts w:eastAsiaTheme="minorHAnsi"/>
          <w:sz w:val="28"/>
          <w:szCs w:val="28"/>
          <w:lang w:eastAsia="en-US"/>
        </w:rPr>
        <w:t xml:space="preserve">о наличии угрозы причинения вреда (ущерба) охраняемым законом ценностям </w:t>
      </w:r>
      <w:r w:rsidR="00622714">
        <w:rPr>
          <w:rFonts w:eastAsiaTheme="minorHAnsi"/>
          <w:sz w:val="28"/>
          <w:szCs w:val="28"/>
          <w:lang w:eastAsia="en-US"/>
        </w:rPr>
        <w:t xml:space="preserve">                  </w:t>
      </w:r>
      <w:r>
        <w:rPr>
          <w:rFonts w:eastAsiaTheme="minorHAnsi"/>
          <w:sz w:val="28"/>
          <w:szCs w:val="28"/>
          <w:lang w:eastAsia="en-US"/>
        </w:rPr>
        <w:t>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FC394E"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при выявлении в ходе контрольного (надзорного) мероприятия признаков административного правонарушения направить информацию об этом </w:t>
      </w:r>
      <w:r w:rsidR="00241B8D">
        <w:rPr>
          <w:rFonts w:eastAsiaTheme="minorHAnsi"/>
          <w:sz w:val="28"/>
          <w:szCs w:val="28"/>
          <w:lang w:eastAsia="en-US"/>
        </w:rPr>
        <w:t xml:space="preserve">                                     </w:t>
      </w:r>
      <w:r>
        <w:rPr>
          <w:rFonts w:eastAsiaTheme="minorHAnsi"/>
          <w:sz w:val="28"/>
          <w:szCs w:val="28"/>
          <w:lang w:eastAsia="en-US"/>
        </w:rPr>
        <w:t xml:space="preserve">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w:t>
      </w:r>
      <w:r w:rsidR="008F58A2">
        <w:rPr>
          <w:rFonts w:eastAsiaTheme="minorHAnsi"/>
          <w:sz w:val="28"/>
          <w:szCs w:val="28"/>
          <w:lang w:eastAsia="en-US"/>
        </w:rPr>
        <w:t>установленной законом ответственности;</w:t>
      </w:r>
    </w:p>
    <w:p w:rsidR="008F58A2" w:rsidRDefault="008F58A2"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w:t>
      </w:r>
      <w:r w:rsidR="002357DD">
        <w:rPr>
          <w:rFonts w:eastAsiaTheme="minorHAnsi"/>
          <w:sz w:val="28"/>
          <w:szCs w:val="28"/>
          <w:lang w:eastAsia="en-US"/>
        </w:rPr>
        <w:t xml:space="preserve">               </w:t>
      </w:r>
      <w:r>
        <w:rPr>
          <w:rFonts w:eastAsiaTheme="minorHAnsi"/>
          <w:sz w:val="28"/>
          <w:szCs w:val="28"/>
          <w:lang w:eastAsia="en-US"/>
        </w:rPr>
        <w:t>в установленные сроки принять меры по обеспечению его исполнения;</w:t>
      </w:r>
    </w:p>
    <w:p w:rsidR="00FC394E" w:rsidRPr="008F58A2" w:rsidRDefault="008F58A2"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рассмотреть вопрос о выдаче рекомендаций по соблюдению обязатель</w:t>
      </w:r>
      <w:r w:rsidR="002357DD">
        <w:rPr>
          <w:rFonts w:eastAsiaTheme="minorHAnsi"/>
          <w:sz w:val="28"/>
          <w:szCs w:val="28"/>
          <w:lang w:eastAsia="en-US"/>
        </w:rPr>
        <w:t xml:space="preserve">ных требований, проведении </w:t>
      </w:r>
      <w:r>
        <w:rPr>
          <w:rFonts w:eastAsiaTheme="minorHAnsi"/>
          <w:sz w:val="28"/>
          <w:szCs w:val="28"/>
          <w:lang w:eastAsia="en-US"/>
        </w:rPr>
        <w:t xml:space="preserve">мероприятий, направленных </w:t>
      </w:r>
      <w:r w:rsidR="00622714">
        <w:rPr>
          <w:rFonts w:eastAsiaTheme="minorHAnsi"/>
          <w:sz w:val="28"/>
          <w:szCs w:val="28"/>
          <w:lang w:eastAsia="en-US"/>
        </w:rPr>
        <w:t xml:space="preserve">                                        </w:t>
      </w:r>
      <w:r>
        <w:rPr>
          <w:rFonts w:eastAsiaTheme="minorHAnsi"/>
          <w:sz w:val="28"/>
          <w:szCs w:val="28"/>
          <w:lang w:eastAsia="en-US"/>
        </w:rPr>
        <w:t>на профилактику рисков причинения вреда (ущерба) охраняемым законом ценностям.</w:t>
      </w:r>
    </w:p>
    <w:p w:rsidR="00FC394E" w:rsidRDefault="008F58A2"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rsidR="00811F78" w:rsidRPr="004D1CA1" w:rsidRDefault="00FD56AE"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w:t>
      </w:r>
      <w:r w:rsidR="002357DD">
        <w:rPr>
          <w:rFonts w:eastAsiaTheme="minorHAnsi"/>
          <w:sz w:val="28"/>
          <w:szCs w:val="28"/>
          <w:lang w:eastAsia="en-US"/>
        </w:rPr>
        <w:t xml:space="preserve">1 </w:t>
      </w:r>
      <w:r>
        <w:rPr>
          <w:rFonts w:eastAsiaTheme="minorHAnsi"/>
          <w:sz w:val="28"/>
          <w:szCs w:val="28"/>
          <w:lang w:eastAsia="en-US"/>
        </w:rPr>
        <w:t xml:space="preserve">статьи 19.4, статьей 19.4.1, частью 1 статьи 19.5, статьей 19.7 Кодекса Российской Федерации </w:t>
      </w:r>
      <w:r w:rsidR="004D1CA1">
        <w:rPr>
          <w:rFonts w:eastAsiaTheme="minorHAnsi"/>
          <w:sz w:val="28"/>
          <w:szCs w:val="28"/>
          <w:lang w:eastAsia="en-US"/>
        </w:rPr>
        <w:t>об административных правонарушениях</w:t>
      </w:r>
      <w:r w:rsidR="002357DD">
        <w:rPr>
          <w:rFonts w:eastAsiaTheme="minorHAnsi"/>
          <w:sz w:val="28"/>
          <w:szCs w:val="28"/>
          <w:lang w:eastAsia="en-US"/>
        </w:rPr>
        <w:t>,</w:t>
      </w:r>
      <w:r w:rsidR="004D1CA1">
        <w:rPr>
          <w:rFonts w:eastAsiaTheme="minorHAnsi"/>
          <w:sz w:val="28"/>
          <w:szCs w:val="28"/>
          <w:lang w:eastAsia="en-US"/>
        </w:rPr>
        <w:t xml:space="preserve">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w:t>
      </w:r>
      <w:r w:rsidR="002357DD">
        <w:rPr>
          <w:rFonts w:eastAsiaTheme="minorHAnsi"/>
          <w:sz w:val="28"/>
          <w:szCs w:val="28"/>
          <w:lang w:eastAsia="en-US"/>
        </w:rPr>
        <w:t xml:space="preserve">                  </w:t>
      </w:r>
      <w:r w:rsidR="004D1CA1">
        <w:rPr>
          <w:rFonts w:eastAsiaTheme="minorHAnsi"/>
          <w:sz w:val="28"/>
          <w:szCs w:val="28"/>
          <w:lang w:eastAsia="en-US"/>
        </w:rPr>
        <w:t>в соответствии с законодательством об административных правонарушениях.</w:t>
      </w:r>
    </w:p>
    <w:p w:rsidR="004D1CA1" w:rsidRDefault="002357DD" w:rsidP="00811FDA">
      <w:pPr>
        <w:pStyle w:val="a5"/>
        <w:numPr>
          <w:ilvl w:val="1"/>
          <w:numId w:val="3"/>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lastRenderedPageBreak/>
        <w:t>При организации и осущес</w:t>
      </w:r>
      <w:r w:rsidR="00206CBB">
        <w:rPr>
          <w:rFonts w:eastAsiaTheme="minorHAnsi"/>
          <w:sz w:val="28"/>
          <w:szCs w:val="28"/>
          <w:lang w:eastAsia="en-US"/>
        </w:rPr>
        <w:t>твлении муниципального контроля</w:t>
      </w:r>
      <w:r>
        <w:rPr>
          <w:rFonts w:eastAsiaTheme="minorHAnsi"/>
          <w:sz w:val="28"/>
          <w:szCs w:val="28"/>
          <w:lang w:eastAsia="en-US"/>
        </w:rPr>
        <w:t xml:space="preserve"> в рамках межведомственного информационного </w:t>
      </w:r>
      <w:r w:rsidR="00206CBB">
        <w:rPr>
          <w:rFonts w:eastAsiaTheme="minorHAnsi"/>
          <w:sz w:val="28"/>
          <w:szCs w:val="28"/>
          <w:lang w:eastAsia="en-US"/>
        </w:rPr>
        <w:t>взаимодействия</w:t>
      </w:r>
      <w:r>
        <w:rPr>
          <w:rFonts w:eastAsiaTheme="minorHAnsi"/>
          <w:sz w:val="28"/>
          <w:szCs w:val="28"/>
          <w:lang w:eastAsia="en-US"/>
        </w:rPr>
        <w:t xml:space="preserve"> к</w:t>
      </w:r>
      <w:r w:rsidR="004D1CA1">
        <w:rPr>
          <w:rFonts w:eastAsiaTheme="minorHAnsi"/>
          <w:sz w:val="28"/>
          <w:szCs w:val="28"/>
          <w:lang w:eastAsia="en-US"/>
        </w:rPr>
        <w:t xml:space="preserve">онтрольный (надзорный) орган </w:t>
      </w:r>
      <w:r>
        <w:rPr>
          <w:rFonts w:eastAsiaTheme="minorHAnsi"/>
          <w:sz w:val="28"/>
          <w:szCs w:val="28"/>
          <w:lang w:eastAsia="en-US"/>
        </w:rPr>
        <w:t>имеет право получать</w:t>
      </w:r>
      <w:r w:rsidR="004D1CA1">
        <w:rPr>
          <w:rFonts w:eastAsiaTheme="minorHAnsi"/>
          <w:sz w:val="28"/>
          <w:szCs w:val="28"/>
          <w:lang w:eastAsia="en-US"/>
        </w:rPr>
        <w:t xml:space="preserve"> на</w:t>
      </w:r>
      <w:r>
        <w:rPr>
          <w:rFonts w:eastAsiaTheme="minorHAnsi"/>
          <w:sz w:val="28"/>
          <w:szCs w:val="28"/>
          <w:lang w:eastAsia="en-US"/>
        </w:rPr>
        <w:t xml:space="preserve"> безвозмездной основе документы </w:t>
      </w:r>
      <w:r w:rsidR="004D1CA1">
        <w:rPr>
          <w:rFonts w:eastAsiaTheme="minorHAnsi"/>
          <w:sz w:val="28"/>
          <w:szCs w:val="28"/>
          <w:lang w:eastAsia="en-US"/>
        </w:rPr>
        <w:t xml:space="preserve">и (или) сведения от иных органов либо подведомственных указанным органам организаций, </w:t>
      </w:r>
      <w:r>
        <w:rPr>
          <w:rFonts w:eastAsiaTheme="minorHAnsi"/>
          <w:sz w:val="28"/>
          <w:szCs w:val="28"/>
          <w:lang w:eastAsia="en-US"/>
        </w:rPr>
        <w:t xml:space="preserve">                         </w:t>
      </w:r>
      <w:r w:rsidR="004D1CA1">
        <w:rPr>
          <w:rFonts w:eastAsiaTheme="minorHAnsi"/>
          <w:sz w:val="28"/>
          <w:szCs w:val="28"/>
          <w:lang w:eastAsia="en-US"/>
        </w:rPr>
        <w:t>в распоряжении которых находятся</w:t>
      </w:r>
      <w:r>
        <w:rPr>
          <w:rFonts w:eastAsiaTheme="minorHAnsi"/>
          <w:sz w:val="28"/>
          <w:szCs w:val="28"/>
          <w:lang w:eastAsia="en-US"/>
        </w:rPr>
        <w:t xml:space="preserve"> эти документы и (или) сведения.</w:t>
      </w:r>
    </w:p>
    <w:p w:rsidR="004D1CA1" w:rsidRDefault="004D1CA1" w:rsidP="004D1CA1">
      <w:pPr>
        <w:autoSpaceDE w:val="0"/>
        <w:autoSpaceDN w:val="0"/>
        <w:adjustRightInd w:val="0"/>
        <w:jc w:val="both"/>
        <w:rPr>
          <w:rFonts w:eastAsiaTheme="minorHAnsi"/>
          <w:sz w:val="28"/>
          <w:szCs w:val="28"/>
          <w:lang w:eastAsia="en-US"/>
        </w:rPr>
      </w:pPr>
    </w:p>
    <w:p w:rsidR="00330C3A" w:rsidRDefault="004D1CA1" w:rsidP="00811FDA">
      <w:pPr>
        <w:pStyle w:val="a5"/>
        <w:numPr>
          <w:ilvl w:val="0"/>
          <w:numId w:val="3"/>
        </w:numPr>
        <w:autoSpaceDE w:val="0"/>
        <w:autoSpaceDN w:val="0"/>
        <w:adjustRightInd w:val="0"/>
        <w:jc w:val="center"/>
        <w:rPr>
          <w:sz w:val="28"/>
          <w:szCs w:val="28"/>
        </w:rPr>
      </w:pPr>
      <w:r>
        <w:rPr>
          <w:sz w:val="28"/>
          <w:szCs w:val="28"/>
        </w:rPr>
        <w:t>Контрольные (надзорные) мероприятия</w:t>
      </w:r>
      <w:r w:rsidR="00802386">
        <w:rPr>
          <w:sz w:val="28"/>
          <w:szCs w:val="28"/>
        </w:rPr>
        <w:t>,</w:t>
      </w:r>
      <w:r w:rsidR="00330C3A">
        <w:rPr>
          <w:sz w:val="28"/>
          <w:szCs w:val="28"/>
        </w:rPr>
        <w:t xml:space="preserve"> </w:t>
      </w:r>
    </w:p>
    <w:p w:rsidR="00DB24E9" w:rsidRPr="00DB24E9" w:rsidRDefault="00802386" w:rsidP="00430E8B">
      <w:pPr>
        <w:pStyle w:val="a5"/>
        <w:autoSpaceDE w:val="0"/>
        <w:autoSpaceDN w:val="0"/>
        <w:adjustRightInd w:val="0"/>
        <w:spacing w:after="120"/>
        <w:ind w:left="1168"/>
        <w:contextualSpacing w:val="0"/>
        <w:jc w:val="center"/>
        <w:rPr>
          <w:sz w:val="28"/>
          <w:szCs w:val="28"/>
        </w:rPr>
      </w:pPr>
      <w:r>
        <w:rPr>
          <w:sz w:val="28"/>
          <w:szCs w:val="28"/>
        </w:rPr>
        <w:t>контрольные (надзорные</w:t>
      </w:r>
      <w:r w:rsidR="00330C3A">
        <w:rPr>
          <w:sz w:val="28"/>
          <w:szCs w:val="28"/>
        </w:rPr>
        <w:t>)</w:t>
      </w:r>
      <w:r>
        <w:rPr>
          <w:sz w:val="28"/>
          <w:szCs w:val="28"/>
        </w:rPr>
        <w:t xml:space="preserve"> мероприятия </w:t>
      </w:r>
      <w:r w:rsidR="00330C3A">
        <w:rPr>
          <w:sz w:val="28"/>
          <w:szCs w:val="28"/>
        </w:rPr>
        <w:t>без взаимодействия</w:t>
      </w:r>
    </w:p>
    <w:p w:rsidR="00DB24E9" w:rsidRDefault="00DB24E9"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Взаимодействие с контролируемым лицом осуществляется </w:t>
      </w:r>
      <w:r w:rsidR="005F0F92">
        <w:rPr>
          <w:sz w:val="28"/>
          <w:szCs w:val="28"/>
        </w:rPr>
        <w:t xml:space="preserve">                       </w:t>
      </w:r>
      <w:r>
        <w:rPr>
          <w:sz w:val="28"/>
          <w:szCs w:val="28"/>
        </w:rPr>
        <w:t>при проведении следующих контрольных (надзорных) мероприятий:</w:t>
      </w:r>
    </w:p>
    <w:p w:rsidR="00DB24E9" w:rsidRDefault="00802386" w:rsidP="00811FDA">
      <w:pPr>
        <w:pStyle w:val="a5"/>
        <w:numPr>
          <w:ilvl w:val="0"/>
          <w:numId w:val="15"/>
        </w:numPr>
        <w:autoSpaceDE w:val="0"/>
        <w:autoSpaceDN w:val="0"/>
        <w:adjustRightInd w:val="0"/>
        <w:ind w:left="1134" w:hanging="425"/>
        <w:jc w:val="both"/>
        <w:rPr>
          <w:sz w:val="28"/>
          <w:szCs w:val="28"/>
        </w:rPr>
      </w:pPr>
      <w:r>
        <w:rPr>
          <w:sz w:val="28"/>
          <w:szCs w:val="28"/>
        </w:rPr>
        <w:t>инспекционный визит;</w:t>
      </w:r>
    </w:p>
    <w:p w:rsidR="00802386" w:rsidRDefault="00802386" w:rsidP="00811FDA">
      <w:pPr>
        <w:pStyle w:val="a5"/>
        <w:numPr>
          <w:ilvl w:val="0"/>
          <w:numId w:val="15"/>
        </w:numPr>
        <w:autoSpaceDE w:val="0"/>
        <w:autoSpaceDN w:val="0"/>
        <w:adjustRightInd w:val="0"/>
        <w:ind w:left="1134" w:hanging="425"/>
        <w:jc w:val="both"/>
        <w:rPr>
          <w:sz w:val="28"/>
          <w:szCs w:val="28"/>
        </w:rPr>
      </w:pPr>
      <w:r>
        <w:rPr>
          <w:sz w:val="28"/>
          <w:szCs w:val="28"/>
        </w:rPr>
        <w:t>документарная проверка;</w:t>
      </w:r>
    </w:p>
    <w:p w:rsidR="00DB24E9" w:rsidRPr="00802386" w:rsidRDefault="00802386" w:rsidP="00811FDA">
      <w:pPr>
        <w:pStyle w:val="a5"/>
        <w:numPr>
          <w:ilvl w:val="0"/>
          <w:numId w:val="15"/>
        </w:numPr>
        <w:autoSpaceDE w:val="0"/>
        <w:autoSpaceDN w:val="0"/>
        <w:adjustRightInd w:val="0"/>
        <w:ind w:left="1134" w:hanging="425"/>
        <w:jc w:val="both"/>
        <w:rPr>
          <w:sz w:val="28"/>
          <w:szCs w:val="28"/>
        </w:rPr>
      </w:pPr>
      <w:r>
        <w:rPr>
          <w:sz w:val="28"/>
          <w:szCs w:val="28"/>
        </w:rPr>
        <w:t>выездная проверка.</w:t>
      </w:r>
    </w:p>
    <w:p w:rsidR="00DB24E9" w:rsidRDefault="00802386"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Без взаимодействия с контролируемым лицом проводятся следующие контрольные (надзорные) мероприятия:</w:t>
      </w:r>
    </w:p>
    <w:p w:rsidR="00802386" w:rsidRDefault="00802386" w:rsidP="00811FDA">
      <w:pPr>
        <w:pStyle w:val="a5"/>
        <w:numPr>
          <w:ilvl w:val="0"/>
          <w:numId w:val="16"/>
        </w:numPr>
        <w:autoSpaceDE w:val="0"/>
        <w:autoSpaceDN w:val="0"/>
        <w:adjustRightInd w:val="0"/>
        <w:ind w:left="1134" w:hanging="425"/>
        <w:jc w:val="both"/>
        <w:rPr>
          <w:sz w:val="28"/>
          <w:szCs w:val="28"/>
        </w:rPr>
      </w:pPr>
      <w:r>
        <w:rPr>
          <w:sz w:val="28"/>
          <w:szCs w:val="28"/>
        </w:rPr>
        <w:t>наблюдение за соблюдением обязательных требований;</w:t>
      </w:r>
    </w:p>
    <w:p w:rsidR="00802386" w:rsidRPr="00802386" w:rsidRDefault="00802386" w:rsidP="00811FDA">
      <w:pPr>
        <w:pStyle w:val="a5"/>
        <w:numPr>
          <w:ilvl w:val="0"/>
          <w:numId w:val="16"/>
        </w:numPr>
        <w:autoSpaceDE w:val="0"/>
        <w:autoSpaceDN w:val="0"/>
        <w:adjustRightInd w:val="0"/>
        <w:ind w:left="1134" w:hanging="425"/>
        <w:jc w:val="both"/>
        <w:rPr>
          <w:sz w:val="28"/>
          <w:szCs w:val="28"/>
        </w:rPr>
      </w:pPr>
      <w:r>
        <w:rPr>
          <w:sz w:val="28"/>
          <w:szCs w:val="28"/>
        </w:rPr>
        <w:t>выездное обследование.</w:t>
      </w:r>
    </w:p>
    <w:p w:rsidR="00802386" w:rsidRDefault="00330C3A"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B751D6" w:rsidRDefault="00B751D6"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Контрольные (надзорные) мероприятия, за исключением контрольных (надзорных) мероприятий без взаимодействия, могут проводиться на плановой </w:t>
      </w:r>
      <w:r w:rsidR="002357DD">
        <w:rPr>
          <w:sz w:val="28"/>
          <w:szCs w:val="28"/>
        </w:rPr>
        <w:t xml:space="preserve">                    </w:t>
      </w:r>
      <w:r>
        <w:rPr>
          <w:sz w:val="28"/>
          <w:szCs w:val="28"/>
        </w:rPr>
        <w:t>и внеплановой основе только путем совершения должностным лицом контрольного (надзорного) органа следующих контрольных (надзорных) действий:</w:t>
      </w:r>
    </w:p>
    <w:p w:rsidR="00B751D6" w:rsidRDefault="00B751D6"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осмотр;</w:t>
      </w:r>
    </w:p>
    <w:p w:rsidR="00B751D6" w:rsidRDefault="00B751D6"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опрос</w:t>
      </w:r>
      <w:r w:rsidR="005162E3">
        <w:rPr>
          <w:sz w:val="28"/>
          <w:szCs w:val="28"/>
        </w:rPr>
        <w:t>;</w:t>
      </w:r>
    </w:p>
    <w:p w:rsid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получение письменных объяснений;</w:t>
      </w:r>
    </w:p>
    <w:p w:rsid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истребование документов;</w:t>
      </w:r>
    </w:p>
    <w:p w:rsid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инструментальное обследование;</w:t>
      </w:r>
    </w:p>
    <w:p w:rsidR="005162E3" w:rsidRPr="005162E3" w:rsidRDefault="005162E3" w:rsidP="00811FDA">
      <w:pPr>
        <w:pStyle w:val="a5"/>
        <w:numPr>
          <w:ilvl w:val="0"/>
          <w:numId w:val="18"/>
        </w:numPr>
        <w:tabs>
          <w:tab w:val="left" w:pos="1134"/>
        </w:tabs>
        <w:autoSpaceDE w:val="0"/>
        <w:autoSpaceDN w:val="0"/>
        <w:adjustRightInd w:val="0"/>
        <w:ind w:hanging="720"/>
        <w:jc w:val="both"/>
        <w:rPr>
          <w:sz w:val="28"/>
          <w:szCs w:val="28"/>
        </w:rPr>
      </w:pPr>
      <w:r>
        <w:rPr>
          <w:sz w:val="28"/>
          <w:szCs w:val="28"/>
        </w:rPr>
        <w:t>экспертиза.</w:t>
      </w:r>
    </w:p>
    <w:p w:rsidR="00330C3A" w:rsidRDefault="00B751D6"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w:t>
      </w:r>
      <w:r w:rsidR="00F90C13">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rsidR="00F90C13" w:rsidRDefault="00F90C1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Индикаторы риска утверждаются представительным органо</w:t>
      </w:r>
      <w:r w:rsidR="0008740C">
        <w:rPr>
          <w:sz w:val="28"/>
          <w:szCs w:val="28"/>
        </w:rPr>
        <w:t>м Раменского муниципального</w:t>
      </w:r>
      <w:r>
        <w:rPr>
          <w:sz w:val="28"/>
          <w:szCs w:val="28"/>
        </w:rPr>
        <w:t xml:space="preserve"> округа Московской области и размещаются </w:t>
      </w:r>
      <w:r w:rsidR="002357DD">
        <w:rPr>
          <w:sz w:val="28"/>
          <w:szCs w:val="28"/>
        </w:rPr>
        <w:t xml:space="preserve">                                        </w:t>
      </w:r>
      <w:r>
        <w:rPr>
          <w:sz w:val="28"/>
          <w:szCs w:val="28"/>
        </w:rPr>
        <w:t>на официальном информационном портале Адм</w:t>
      </w:r>
      <w:r w:rsidR="00B30F47">
        <w:rPr>
          <w:sz w:val="28"/>
          <w:szCs w:val="28"/>
        </w:rPr>
        <w:t>инистрации Раменского муниципального</w:t>
      </w:r>
      <w:r>
        <w:rPr>
          <w:sz w:val="28"/>
          <w:szCs w:val="28"/>
        </w:rPr>
        <w:t xml:space="preserve"> округа Московской области в сети Интернет.</w:t>
      </w:r>
    </w:p>
    <w:p w:rsidR="00F90C13" w:rsidRDefault="00F90C1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Контрольные (надзорные) мероприятия проводятся на основании решения о проведении контро</w:t>
      </w:r>
      <w:r w:rsidR="002357DD">
        <w:rPr>
          <w:sz w:val="28"/>
          <w:szCs w:val="28"/>
        </w:rPr>
        <w:t>льного (надзорного) мероприятия, принимаемого руководителем контрольного (надзорного) органа.</w:t>
      </w:r>
    </w:p>
    <w:p w:rsidR="00F90C13" w:rsidRDefault="00F90C1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rsidR="003278B5" w:rsidRPr="003278B5" w:rsidRDefault="003278B5" w:rsidP="003278B5">
      <w:pPr>
        <w:tabs>
          <w:tab w:val="left" w:pos="1276"/>
        </w:tabs>
        <w:autoSpaceDE w:val="0"/>
        <w:autoSpaceDN w:val="0"/>
        <w:adjustRightInd w:val="0"/>
        <w:ind w:firstLine="709"/>
        <w:jc w:val="both"/>
        <w:rPr>
          <w:sz w:val="28"/>
          <w:szCs w:val="28"/>
        </w:rPr>
      </w:pPr>
      <w:r>
        <w:rPr>
          <w:sz w:val="28"/>
          <w:szCs w:val="28"/>
        </w:rPr>
        <w:lastRenderedPageBreak/>
        <w:t xml:space="preserve">Контрольные (надзорные) мероприятия без взаимодействия не проводятся </w:t>
      </w:r>
      <w:r w:rsidR="002357DD">
        <w:rPr>
          <w:sz w:val="28"/>
          <w:szCs w:val="28"/>
        </w:rPr>
        <w:t xml:space="preserve">                 </w:t>
      </w:r>
      <w:r>
        <w:rPr>
          <w:sz w:val="28"/>
          <w:szCs w:val="28"/>
        </w:rPr>
        <w:t>в отношении объектов контроля, которые включены в планы контрольных (надзорных) мероприятий на текущий год.</w:t>
      </w:r>
    </w:p>
    <w:p w:rsidR="003278B5" w:rsidRDefault="003278B5"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w:t>
      </w:r>
      <w:r w:rsidR="00F2556F">
        <w:rPr>
          <w:sz w:val="28"/>
          <w:szCs w:val="28"/>
        </w:rPr>
        <w:t xml:space="preserve">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w:t>
      </w:r>
      <w:r w:rsidR="00272131">
        <w:rPr>
          <w:sz w:val="28"/>
          <w:szCs w:val="28"/>
        </w:rPr>
        <w:t xml:space="preserve">руководителем контрольного (надзорного) органа </w:t>
      </w:r>
      <w:r w:rsidR="00F2556F">
        <w:rPr>
          <w:sz w:val="28"/>
          <w:szCs w:val="28"/>
        </w:rPr>
        <w:t>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F2556F" w:rsidRDefault="00F2556F" w:rsidP="00F2556F">
      <w:pPr>
        <w:tabs>
          <w:tab w:val="left" w:pos="1276"/>
        </w:tabs>
        <w:autoSpaceDE w:val="0"/>
        <w:autoSpaceDN w:val="0"/>
        <w:adjustRightInd w:val="0"/>
        <w:jc w:val="both"/>
        <w:rPr>
          <w:sz w:val="28"/>
          <w:szCs w:val="28"/>
        </w:rPr>
      </w:pPr>
    </w:p>
    <w:p w:rsidR="00F2556F" w:rsidRDefault="00F2556F" w:rsidP="00430E8B">
      <w:pPr>
        <w:tabs>
          <w:tab w:val="left" w:pos="1276"/>
        </w:tabs>
        <w:autoSpaceDE w:val="0"/>
        <w:autoSpaceDN w:val="0"/>
        <w:adjustRightInd w:val="0"/>
        <w:spacing w:after="120"/>
        <w:jc w:val="center"/>
        <w:rPr>
          <w:sz w:val="28"/>
          <w:szCs w:val="28"/>
        </w:rPr>
      </w:pPr>
      <w:r>
        <w:rPr>
          <w:sz w:val="28"/>
          <w:szCs w:val="28"/>
        </w:rPr>
        <w:t>Инспекционный визит</w:t>
      </w:r>
    </w:p>
    <w:p w:rsidR="005F706E" w:rsidRPr="003C5942" w:rsidRDefault="00F2556F" w:rsidP="003C5942">
      <w:pPr>
        <w:pStyle w:val="a5"/>
        <w:numPr>
          <w:ilvl w:val="1"/>
          <w:numId w:val="3"/>
        </w:numPr>
        <w:autoSpaceDE w:val="0"/>
        <w:autoSpaceDN w:val="0"/>
        <w:adjustRightInd w:val="0"/>
        <w:ind w:left="0" w:firstLine="709"/>
        <w:jc w:val="both"/>
        <w:rPr>
          <w:rFonts w:eastAsiaTheme="minorHAnsi"/>
          <w:sz w:val="28"/>
          <w:szCs w:val="28"/>
          <w:lang w:eastAsia="en-US"/>
        </w:rPr>
      </w:pPr>
      <w:r w:rsidRPr="003C5942">
        <w:rPr>
          <w:sz w:val="28"/>
          <w:szCs w:val="28"/>
        </w:rPr>
        <w:t xml:space="preserve"> Инспекционный визит проводится по месту нахождения</w:t>
      </w:r>
      <w:r w:rsidR="00F83588" w:rsidRPr="003C5942">
        <w:rPr>
          <w:sz w:val="28"/>
          <w:szCs w:val="28"/>
        </w:rPr>
        <w:t xml:space="preserve"> (осуществления деятельности)</w:t>
      </w:r>
      <w:r w:rsidRPr="003C5942">
        <w:rPr>
          <w:sz w:val="28"/>
          <w:szCs w:val="28"/>
        </w:rPr>
        <w:t xml:space="preserve"> контролируем</w:t>
      </w:r>
      <w:r w:rsidR="005F706E" w:rsidRPr="003C5942">
        <w:rPr>
          <w:sz w:val="28"/>
          <w:szCs w:val="28"/>
        </w:rPr>
        <w:t>ого лица либо объекта контроля</w:t>
      </w:r>
      <w:r w:rsidR="00F03379">
        <w:rPr>
          <w:sz w:val="28"/>
          <w:szCs w:val="28"/>
        </w:rPr>
        <w:t>,</w:t>
      </w:r>
      <w:r w:rsidR="005F706E" w:rsidRPr="003C5942">
        <w:rPr>
          <w:sz w:val="28"/>
          <w:szCs w:val="28"/>
        </w:rPr>
        <w:t xml:space="preserve"> либо                                         </w:t>
      </w:r>
      <w:r w:rsidR="005F706E" w:rsidRPr="003C5942">
        <w:rPr>
          <w:rFonts w:eastAsiaTheme="minorHAnsi"/>
          <w:sz w:val="28"/>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2556F" w:rsidRPr="003C5942" w:rsidRDefault="00F2556F" w:rsidP="003C5942">
      <w:pPr>
        <w:tabs>
          <w:tab w:val="left" w:pos="1276"/>
        </w:tabs>
        <w:autoSpaceDE w:val="0"/>
        <w:autoSpaceDN w:val="0"/>
        <w:adjustRightInd w:val="0"/>
        <w:jc w:val="both"/>
        <w:rPr>
          <w:sz w:val="28"/>
          <w:szCs w:val="28"/>
        </w:rPr>
      </w:pPr>
      <w:r w:rsidRPr="003C5942">
        <w:rPr>
          <w:sz w:val="28"/>
          <w:szCs w:val="28"/>
        </w:rPr>
        <w:t>В ходе инспекционного визита могут совершаться следующие контрольные (надзорные) действия:</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осмотр;</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опрос;</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получение письменных объяснений;</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истребование документов;</w:t>
      </w:r>
    </w:p>
    <w:p w:rsidR="00F2556F" w:rsidRDefault="00F2556F" w:rsidP="002357DD">
      <w:pPr>
        <w:pStyle w:val="a5"/>
        <w:numPr>
          <w:ilvl w:val="0"/>
          <w:numId w:val="19"/>
        </w:numPr>
        <w:tabs>
          <w:tab w:val="left" w:pos="1276"/>
        </w:tabs>
        <w:autoSpaceDE w:val="0"/>
        <w:autoSpaceDN w:val="0"/>
        <w:adjustRightInd w:val="0"/>
        <w:ind w:left="1134" w:hanging="425"/>
        <w:jc w:val="both"/>
        <w:rPr>
          <w:sz w:val="28"/>
          <w:szCs w:val="28"/>
        </w:rPr>
      </w:pPr>
      <w:r>
        <w:rPr>
          <w:sz w:val="28"/>
          <w:szCs w:val="28"/>
        </w:rPr>
        <w:t>инструментальное обследование.</w:t>
      </w:r>
    </w:p>
    <w:p w:rsidR="00F2556F" w:rsidRPr="00F2556F" w:rsidRDefault="00F2556F" w:rsidP="00F2556F">
      <w:pPr>
        <w:tabs>
          <w:tab w:val="left" w:pos="1276"/>
        </w:tabs>
        <w:autoSpaceDE w:val="0"/>
        <w:autoSpaceDN w:val="0"/>
        <w:adjustRightInd w:val="0"/>
        <w:ind w:firstLine="709"/>
        <w:jc w:val="both"/>
        <w:rPr>
          <w:sz w:val="28"/>
          <w:szCs w:val="28"/>
        </w:rPr>
      </w:pPr>
      <w:r>
        <w:rPr>
          <w:sz w:val="28"/>
          <w:szCs w:val="28"/>
        </w:rPr>
        <w:t>Инспекционный визит проводится без предварительного уведомления контролируемого лица.</w:t>
      </w:r>
    </w:p>
    <w:p w:rsidR="00F2556F" w:rsidRDefault="00F2556F" w:rsidP="00F2556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03DD3" w:rsidRDefault="00303DD3" w:rsidP="00430E8B">
      <w:pPr>
        <w:autoSpaceDE w:val="0"/>
        <w:autoSpaceDN w:val="0"/>
        <w:adjustRightInd w:val="0"/>
        <w:jc w:val="both"/>
        <w:rPr>
          <w:rFonts w:eastAsiaTheme="minorHAnsi"/>
          <w:sz w:val="28"/>
          <w:szCs w:val="28"/>
          <w:lang w:eastAsia="en-US"/>
        </w:rPr>
      </w:pPr>
    </w:p>
    <w:p w:rsidR="00F2556F" w:rsidRPr="00430E8B" w:rsidRDefault="00303DD3" w:rsidP="00430E8B">
      <w:pPr>
        <w:autoSpaceDE w:val="0"/>
        <w:autoSpaceDN w:val="0"/>
        <w:adjustRightInd w:val="0"/>
        <w:spacing w:after="120"/>
        <w:ind w:firstLine="709"/>
        <w:jc w:val="center"/>
        <w:rPr>
          <w:rFonts w:eastAsiaTheme="minorHAnsi"/>
          <w:sz w:val="28"/>
          <w:szCs w:val="28"/>
          <w:lang w:eastAsia="en-US"/>
        </w:rPr>
      </w:pPr>
      <w:r>
        <w:rPr>
          <w:rFonts w:eastAsiaTheme="minorHAnsi"/>
          <w:sz w:val="28"/>
          <w:szCs w:val="28"/>
          <w:lang w:eastAsia="en-US"/>
        </w:rPr>
        <w:t>Документарная проверка</w:t>
      </w:r>
    </w:p>
    <w:p w:rsidR="00303DD3" w:rsidRDefault="00303DD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Документарная проверка проводится по месту нахождения контрольного (надзорного) органа.</w:t>
      </w:r>
    </w:p>
    <w:p w:rsidR="00303DD3" w:rsidRDefault="00303DD3" w:rsidP="00303DD3">
      <w:pPr>
        <w:tabs>
          <w:tab w:val="left" w:pos="1276"/>
        </w:tabs>
        <w:autoSpaceDE w:val="0"/>
        <w:autoSpaceDN w:val="0"/>
        <w:adjustRightInd w:val="0"/>
        <w:ind w:firstLine="709"/>
        <w:jc w:val="both"/>
        <w:rPr>
          <w:sz w:val="28"/>
          <w:szCs w:val="28"/>
        </w:rPr>
      </w:pPr>
      <w:r>
        <w:rPr>
          <w:sz w:val="28"/>
          <w:szCs w:val="28"/>
        </w:rPr>
        <w:t>В ходе документарной проверки могут совершаться следующие контрольные (надзорные) действия:</w:t>
      </w:r>
    </w:p>
    <w:p w:rsidR="00303DD3" w:rsidRDefault="00303DD3" w:rsidP="00811FDA">
      <w:pPr>
        <w:pStyle w:val="a5"/>
        <w:numPr>
          <w:ilvl w:val="0"/>
          <w:numId w:val="20"/>
        </w:numPr>
        <w:tabs>
          <w:tab w:val="left" w:pos="1134"/>
        </w:tabs>
        <w:autoSpaceDE w:val="0"/>
        <w:autoSpaceDN w:val="0"/>
        <w:adjustRightInd w:val="0"/>
        <w:ind w:hanging="720"/>
        <w:jc w:val="both"/>
        <w:rPr>
          <w:sz w:val="28"/>
          <w:szCs w:val="28"/>
        </w:rPr>
      </w:pPr>
      <w:r>
        <w:rPr>
          <w:sz w:val="28"/>
          <w:szCs w:val="28"/>
        </w:rPr>
        <w:t>получение письменных объяснений;</w:t>
      </w:r>
    </w:p>
    <w:p w:rsidR="00303DD3" w:rsidRDefault="00303DD3" w:rsidP="00811FDA">
      <w:pPr>
        <w:pStyle w:val="a5"/>
        <w:numPr>
          <w:ilvl w:val="0"/>
          <w:numId w:val="20"/>
        </w:numPr>
        <w:tabs>
          <w:tab w:val="left" w:pos="1134"/>
        </w:tabs>
        <w:autoSpaceDE w:val="0"/>
        <w:autoSpaceDN w:val="0"/>
        <w:adjustRightInd w:val="0"/>
        <w:ind w:hanging="720"/>
        <w:jc w:val="both"/>
        <w:rPr>
          <w:sz w:val="28"/>
          <w:szCs w:val="28"/>
        </w:rPr>
      </w:pPr>
      <w:r>
        <w:rPr>
          <w:sz w:val="28"/>
          <w:szCs w:val="28"/>
        </w:rPr>
        <w:t xml:space="preserve">истребование документов. </w:t>
      </w:r>
    </w:p>
    <w:p w:rsidR="00303DD3" w:rsidRDefault="00303DD3" w:rsidP="00303DD3">
      <w:pPr>
        <w:tabs>
          <w:tab w:val="left" w:pos="1134"/>
        </w:tabs>
        <w:autoSpaceDE w:val="0"/>
        <w:autoSpaceDN w:val="0"/>
        <w:adjustRightInd w:val="0"/>
        <w:ind w:firstLine="709"/>
        <w:jc w:val="both"/>
        <w:rPr>
          <w:sz w:val="28"/>
          <w:szCs w:val="28"/>
        </w:rPr>
      </w:pPr>
      <w:r>
        <w:rPr>
          <w:sz w:val="28"/>
          <w:szCs w:val="28"/>
        </w:rPr>
        <w:t>Срок проведения документарной проверки не может превышать десять рабочих дней.</w:t>
      </w:r>
    </w:p>
    <w:p w:rsidR="003F65E9" w:rsidRDefault="003F65E9" w:rsidP="00430E8B">
      <w:pPr>
        <w:tabs>
          <w:tab w:val="left" w:pos="1134"/>
        </w:tabs>
        <w:autoSpaceDE w:val="0"/>
        <w:autoSpaceDN w:val="0"/>
        <w:adjustRightInd w:val="0"/>
        <w:spacing w:after="120"/>
        <w:jc w:val="center"/>
        <w:rPr>
          <w:sz w:val="28"/>
          <w:szCs w:val="28"/>
        </w:rPr>
      </w:pPr>
    </w:p>
    <w:p w:rsidR="00C42BA3" w:rsidRDefault="00C42BA3" w:rsidP="00430E8B">
      <w:pPr>
        <w:tabs>
          <w:tab w:val="left" w:pos="1134"/>
        </w:tabs>
        <w:autoSpaceDE w:val="0"/>
        <w:autoSpaceDN w:val="0"/>
        <w:adjustRightInd w:val="0"/>
        <w:spacing w:after="120"/>
        <w:jc w:val="center"/>
        <w:rPr>
          <w:sz w:val="28"/>
          <w:szCs w:val="28"/>
        </w:rPr>
      </w:pPr>
    </w:p>
    <w:p w:rsidR="00303DD3" w:rsidRPr="00303DD3" w:rsidRDefault="00303DD3" w:rsidP="00430E8B">
      <w:pPr>
        <w:tabs>
          <w:tab w:val="left" w:pos="1134"/>
        </w:tabs>
        <w:autoSpaceDE w:val="0"/>
        <w:autoSpaceDN w:val="0"/>
        <w:adjustRightInd w:val="0"/>
        <w:spacing w:after="120"/>
        <w:jc w:val="center"/>
        <w:rPr>
          <w:sz w:val="28"/>
          <w:szCs w:val="28"/>
        </w:rPr>
      </w:pPr>
      <w:r>
        <w:rPr>
          <w:sz w:val="28"/>
          <w:szCs w:val="28"/>
        </w:rPr>
        <w:lastRenderedPageBreak/>
        <w:t>Выездная проверка</w:t>
      </w:r>
    </w:p>
    <w:p w:rsidR="00303DD3" w:rsidRDefault="00303DD3" w:rsidP="00811FDA">
      <w:pPr>
        <w:pStyle w:val="a5"/>
        <w:numPr>
          <w:ilvl w:val="1"/>
          <w:numId w:val="3"/>
        </w:numPr>
        <w:tabs>
          <w:tab w:val="left" w:pos="1276"/>
        </w:tabs>
        <w:autoSpaceDE w:val="0"/>
        <w:autoSpaceDN w:val="0"/>
        <w:adjustRightInd w:val="0"/>
        <w:ind w:left="0" w:firstLine="709"/>
        <w:jc w:val="both"/>
        <w:rPr>
          <w:sz w:val="28"/>
          <w:szCs w:val="28"/>
        </w:rPr>
      </w:pPr>
      <w:r>
        <w:rPr>
          <w:sz w:val="28"/>
          <w:szCs w:val="28"/>
        </w:rPr>
        <w:t xml:space="preserve"> Выездная проверка проводится по месту нахождения </w:t>
      </w:r>
      <w:r w:rsidR="00F83588">
        <w:rPr>
          <w:sz w:val="28"/>
          <w:szCs w:val="28"/>
        </w:rPr>
        <w:t xml:space="preserve">(осуществления деятельности) </w:t>
      </w:r>
      <w:r>
        <w:rPr>
          <w:sz w:val="28"/>
          <w:szCs w:val="28"/>
        </w:rPr>
        <w:t xml:space="preserve">контролируемого лица </w:t>
      </w:r>
      <w:r w:rsidR="007F4A89">
        <w:rPr>
          <w:sz w:val="28"/>
          <w:szCs w:val="28"/>
        </w:rPr>
        <w:t>либо объекта контрол</w:t>
      </w:r>
      <w:r w:rsidR="005F706E">
        <w:rPr>
          <w:sz w:val="28"/>
          <w:szCs w:val="28"/>
        </w:rPr>
        <w:t>я</w:t>
      </w:r>
      <w:r w:rsidR="00F03379">
        <w:rPr>
          <w:sz w:val="28"/>
          <w:szCs w:val="28"/>
        </w:rPr>
        <w:t>,</w:t>
      </w:r>
      <w:r w:rsidR="005F706E">
        <w:rPr>
          <w:sz w:val="28"/>
          <w:szCs w:val="28"/>
        </w:rPr>
        <w:t xml:space="preserve"> либо                                         </w:t>
      </w:r>
      <w:r w:rsidR="005F706E">
        <w:rPr>
          <w:rFonts w:eastAsiaTheme="minorHAnsi"/>
          <w:sz w:val="28"/>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F4A89" w:rsidRDefault="007F4A89" w:rsidP="007F4A89">
      <w:pPr>
        <w:tabs>
          <w:tab w:val="left" w:pos="1276"/>
        </w:tabs>
        <w:autoSpaceDE w:val="0"/>
        <w:autoSpaceDN w:val="0"/>
        <w:adjustRightInd w:val="0"/>
        <w:ind w:firstLine="709"/>
        <w:jc w:val="both"/>
        <w:rPr>
          <w:sz w:val="28"/>
          <w:szCs w:val="28"/>
        </w:rPr>
      </w:pPr>
      <w:r>
        <w:rPr>
          <w:sz w:val="28"/>
          <w:szCs w:val="28"/>
        </w:rPr>
        <w:t>В ходе выездной проверки могут совершаться следующие контрольные (надзорные) действия:</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осмотр;</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опрос;</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получение письменных объяснений;</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истребование документов;</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инструментальное обследование;</w:t>
      </w:r>
    </w:p>
    <w:p w:rsidR="007F4A89" w:rsidRDefault="007F4A89" w:rsidP="00811FDA">
      <w:pPr>
        <w:pStyle w:val="a5"/>
        <w:numPr>
          <w:ilvl w:val="0"/>
          <w:numId w:val="21"/>
        </w:numPr>
        <w:tabs>
          <w:tab w:val="left" w:pos="1134"/>
        </w:tabs>
        <w:autoSpaceDE w:val="0"/>
        <w:autoSpaceDN w:val="0"/>
        <w:adjustRightInd w:val="0"/>
        <w:ind w:hanging="720"/>
        <w:jc w:val="both"/>
        <w:rPr>
          <w:sz w:val="28"/>
          <w:szCs w:val="28"/>
        </w:rPr>
      </w:pPr>
      <w:r>
        <w:rPr>
          <w:sz w:val="28"/>
          <w:szCs w:val="28"/>
        </w:rPr>
        <w:t>экспертиза.</w:t>
      </w:r>
    </w:p>
    <w:p w:rsidR="007F4A89" w:rsidRPr="007F4A89" w:rsidRDefault="007F4A89" w:rsidP="007F4A89">
      <w:pPr>
        <w:tabs>
          <w:tab w:val="left" w:pos="1134"/>
        </w:tabs>
        <w:autoSpaceDE w:val="0"/>
        <w:autoSpaceDN w:val="0"/>
        <w:adjustRightInd w:val="0"/>
        <w:ind w:firstLine="709"/>
        <w:jc w:val="both"/>
        <w:rPr>
          <w:sz w:val="28"/>
          <w:szCs w:val="28"/>
        </w:rPr>
      </w:pPr>
      <w:r>
        <w:rPr>
          <w:sz w:val="28"/>
          <w:szCs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w:t>
      </w:r>
      <w:bookmarkStart w:id="0" w:name="_GoBack"/>
      <w:bookmarkEnd w:id="0"/>
      <w:r>
        <w:rPr>
          <w:sz w:val="28"/>
          <w:szCs w:val="28"/>
        </w:rPr>
        <w:t xml:space="preserve">ятнадцать часов </w:t>
      </w:r>
      <w:r w:rsidR="00622714">
        <w:rPr>
          <w:sz w:val="28"/>
          <w:szCs w:val="28"/>
        </w:rPr>
        <w:t xml:space="preserve">                                                       </w:t>
      </w:r>
      <w:r>
        <w:rPr>
          <w:sz w:val="28"/>
          <w:szCs w:val="28"/>
        </w:rPr>
        <w:t>для микропредприятия.</w:t>
      </w:r>
    </w:p>
    <w:p w:rsidR="00430E8B" w:rsidRDefault="00430E8B" w:rsidP="007F4A89">
      <w:pPr>
        <w:tabs>
          <w:tab w:val="left" w:pos="1276"/>
        </w:tabs>
        <w:autoSpaceDE w:val="0"/>
        <w:autoSpaceDN w:val="0"/>
        <w:adjustRightInd w:val="0"/>
        <w:jc w:val="both"/>
        <w:rPr>
          <w:sz w:val="28"/>
          <w:szCs w:val="28"/>
        </w:rPr>
      </w:pPr>
    </w:p>
    <w:p w:rsidR="007F4A89" w:rsidRDefault="007F4A89" w:rsidP="007F4A89">
      <w:pPr>
        <w:tabs>
          <w:tab w:val="left" w:pos="1276"/>
        </w:tabs>
        <w:autoSpaceDE w:val="0"/>
        <w:autoSpaceDN w:val="0"/>
        <w:adjustRightInd w:val="0"/>
        <w:jc w:val="center"/>
        <w:rPr>
          <w:sz w:val="28"/>
          <w:szCs w:val="28"/>
        </w:rPr>
      </w:pPr>
      <w:r>
        <w:rPr>
          <w:sz w:val="28"/>
          <w:szCs w:val="28"/>
        </w:rPr>
        <w:t>Наблюдение за соблюдением обязательных требований</w:t>
      </w:r>
    </w:p>
    <w:p w:rsidR="007F4A89" w:rsidRPr="007F4A89" w:rsidRDefault="007F4A89" w:rsidP="00430E8B">
      <w:pPr>
        <w:tabs>
          <w:tab w:val="left" w:pos="1276"/>
        </w:tabs>
        <w:autoSpaceDE w:val="0"/>
        <w:autoSpaceDN w:val="0"/>
        <w:adjustRightInd w:val="0"/>
        <w:spacing w:after="120"/>
        <w:jc w:val="center"/>
        <w:rPr>
          <w:sz w:val="28"/>
          <w:szCs w:val="28"/>
        </w:rPr>
      </w:pPr>
      <w:r>
        <w:rPr>
          <w:sz w:val="28"/>
          <w:szCs w:val="28"/>
        </w:rPr>
        <w:t>(мониторинг безопасности)</w:t>
      </w:r>
    </w:p>
    <w:p w:rsidR="007F4A89" w:rsidRDefault="007F4A89" w:rsidP="00811FDA">
      <w:pPr>
        <w:pStyle w:val="a5"/>
        <w:numPr>
          <w:ilvl w:val="1"/>
          <w:numId w:val="3"/>
        </w:numPr>
        <w:tabs>
          <w:tab w:val="left" w:pos="1134"/>
        </w:tabs>
        <w:autoSpaceDE w:val="0"/>
        <w:autoSpaceDN w:val="0"/>
        <w:adjustRightInd w:val="0"/>
        <w:ind w:left="0" w:firstLine="709"/>
        <w:jc w:val="both"/>
        <w:rPr>
          <w:rFonts w:eastAsiaTheme="minorHAnsi"/>
          <w:sz w:val="28"/>
          <w:szCs w:val="28"/>
          <w:lang w:eastAsia="en-US"/>
        </w:rPr>
      </w:pPr>
      <w:r w:rsidRPr="007F4A89">
        <w:rPr>
          <w:rFonts w:eastAsiaTheme="minorHAnsi"/>
          <w:sz w:val="28"/>
          <w:szCs w:val="28"/>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w:t>
      </w:r>
      <w:r w:rsidR="002357DD">
        <w:rPr>
          <w:rFonts w:eastAsiaTheme="minorHAnsi"/>
          <w:sz w:val="28"/>
          <w:szCs w:val="28"/>
          <w:lang w:eastAsia="en-US"/>
        </w:rPr>
        <w:t>анных из сети Интернет</w:t>
      </w:r>
      <w:r w:rsidRPr="007F4A89">
        <w:rPr>
          <w:rFonts w:eastAsiaTheme="minorHAnsi"/>
          <w:sz w:val="28"/>
          <w:szCs w:val="28"/>
          <w:lang w:eastAsia="en-US"/>
        </w:rPr>
        <w:t xml:space="preserve">, иных общедоступных данных, а также данных полученных с использованием работающих </w:t>
      </w:r>
      <w:r w:rsidR="002357DD">
        <w:rPr>
          <w:rFonts w:eastAsiaTheme="minorHAnsi"/>
          <w:sz w:val="28"/>
          <w:szCs w:val="28"/>
          <w:lang w:eastAsia="en-US"/>
        </w:rPr>
        <w:t xml:space="preserve">                                            </w:t>
      </w:r>
      <w:r w:rsidRPr="007F4A89">
        <w:rPr>
          <w:rFonts w:eastAsiaTheme="minorHAnsi"/>
          <w:sz w:val="28"/>
          <w:szCs w:val="28"/>
          <w:lang w:eastAsia="en-US"/>
        </w:rPr>
        <w:t>в автоматическом режиме технических средств фиксации правонарушений, имеющих функции</w:t>
      </w:r>
      <w:r w:rsidR="002357DD">
        <w:rPr>
          <w:rFonts w:eastAsiaTheme="minorHAnsi"/>
          <w:sz w:val="28"/>
          <w:szCs w:val="28"/>
          <w:lang w:eastAsia="en-US"/>
        </w:rPr>
        <w:t xml:space="preserve">  </w:t>
      </w:r>
      <w:r w:rsidRPr="007F4A89">
        <w:rPr>
          <w:rFonts w:eastAsiaTheme="minorHAnsi"/>
          <w:sz w:val="28"/>
          <w:szCs w:val="28"/>
          <w:lang w:eastAsia="en-US"/>
        </w:rPr>
        <w:t>фото- и киносъемки, видеозаписи.</w:t>
      </w:r>
    </w:p>
    <w:p w:rsidR="007F4A89" w:rsidRDefault="00F83588" w:rsidP="00F83588">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проведения наблюдения за соблюдением не может превышать десять рабочих дней.</w:t>
      </w:r>
    </w:p>
    <w:p w:rsidR="007F4A89" w:rsidRDefault="007F4A89" w:rsidP="007F4A89">
      <w:pPr>
        <w:tabs>
          <w:tab w:val="left" w:pos="1134"/>
        </w:tabs>
        <w:autoSpaceDE w:val="0"/>
        <w:autoSpaceDN w:val="0"/>
        <w:adjustRightInd w:val="0"/>
        <w:jc w:val="both"/>
        <w:rPr>
          <w:rFonts w:eastAsiaTheme="minorHAnsi"/>
          <w:sz w:val="28"/>
          <w:szCs w:val="28"/>
          <w:lang w:eastAsia="en-US"/>
        </w:rPr>
      </w:pPr>
    </w:p>
    <w:p w:rsidR="00F83588" w:rsidRPr="007F4A89" w:rsidRDefault="00F83588" w:rsidP="00430E8B">
      <w:pPr>
        <w:tabs>
          <w:tab w:val="left" w:pos="1134"/>
        </w:tabs>
        <w:autoSpaceDE w:val="0"/>
        <w:autoSpaceDN w:val="0"/>
        <w:adjustRightInd w:val="0"/>
        <w:spacing w:after="120"/>
        <w:jc w:val="center"/>
        <w:rPr>
          <w:rFonts w:eastAsiaTheme="minorHAnsi"/>
          <w:sz w:val="28"/>
          <w:szCs w:val="28"/>
          <w:lang w:eastAsia="en-US"/>
        </w:rPr>
      </w:pPr>
      <w:r>
        <w:rPr>
          <w:rFonts w:eastAsiaTheme="minorHAnsi"/>
          <w:sz w:val="28"/>
          <w:szCs w:val="28"/>
          <w:lang w:eastAsia="en-US"/>
        </w:rPr>
        <w:t>Выездное обследование</w:t>
      </w:r>
    </w:p>
    <w:p w:rsidR="00F83588" w:rsidRDefault="00F83588" w:rsidP="00811FDA">
      <w:pPr>
        <w:pStyle w:val="a5"/>
        <w:numPr>
          <w:ilvl w:val="1"/>
          <w:numId w:val="3"/>
        </w:numPr>
        <w:autoSpaceDE w:val="0"/>
        <w:autoSpaceDN w:val="0"/>
        <w:adjustRightInd w:val="0"/>
        <w:ind w:left="0" w:firstLine="709"/>
        <w:jc w:val="both"/>
        <w:rPr>
          <w:rFonts w:eastAsiaTheme="minorHAnsi"/>
          <w:sz w:val="28"/>
          <w:szCs w:val="28"/>
          <w:lang w:eastAsia="en-US"/>
        </w:rPr>
      </w:pPr>
      <w:r w:rsidRPr="00F83588">
        <w:rPr>
          <w:sz w:val="28"/>
          <w:szCs w:val="28"/>
        </w:rPr>
        <w:t xml:space="preserve"> </w:t>
      </w:r>
      <w:r w:rsidRPr="00F83588">
        <w:rPr>
          <w:rFonts w:eastAsiaTheme="minorHAnsi"/>
          <w:sz w:val="28"/>
          <w:szCs w:val="28"/>
          <w:lang w:eastAsia="en-US"/>
        </w:rPr>
        <w:t>Выездное обследование может проводиться по месту нахождения (осуществления деятельности)</w:t>
      </w:r>
      <w:r>
        <w:rPr>
          <w:rFonts w:eastAsiaTheme="minorHAnsi"/>
          <w:sz w:val="28"/>
          <w:szCs w:val="28"/>
          <w:lang w:eastAsia="en-US"/>
        </w:rPr>
        <w:t xml:space="preserve"> контролируемого лица либо объекта контроля,</w:t>
      </w:r>
      <w:r w:rsidRPr="00F83588">
        <w:rPr>
          <w:rFonts w:eastAsiaTheme="minorHAnsi"/>
          <w:sz w:val="28"/>
          <w:szCs w:val="28"/>
          <w:lang w:eastAsia="en-US"/>
        </w:rPr>
        <w:t xml:space="preserve"> </w:t>
      </w:r>
      <w:r w:rsidR="002357DD">
        <w:rPr>
          <w:rFonts w:eastAsiaTheme="minorHAnsi"/>
          <w:sz w:val="28"/>
          <w:szCs w:val="28"/>
          <w:lang w:eastAsia="en-US"/>
        </w:rPr>
        <w:t xml:space="preserve">               </w:t>
      </w:r>
      <w:r w:rsidRPr="00F83588">
        <w:rPr>
          <w:rFonts w:eastAsiaTheme="minorHAnsi"/>
          <w:sz w:val="28"/>
          <w:szCs w:val="28"/>
          <w:lang w:eastAsia="en-US"/>
        </w:rPr>
        <w:t>при этом не допускается взаимодействие с контролируемым лицом.</w:t>
      </w:r>
    </w:p>
    <w:p w:rsidR="00F83588" w:rsidRDefault="00F83588" w:rsidP="00F83588">
      <w:pPr>
        <w:pStyle w:val="a5"/>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Выездное обследование проводится без информирования контролируемого лица.</w:t>
      </w:r>
    </w:p>
    <w:p w:rsidR="00F83588" w:rsidRDefault="00F83588" w:rsidP="00F83588">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В ходе выездного обследования могут совершаться следующие контрольные (надзорные) действия:</w:t>
      </w:r>
    </w:p>
    <w:p w:rsidR="00F83588" w:rsidRDefault="00F83588" w:rsidP="00C42BA3">
      <w:pPr>
        <w:pStyle w:val="a5"/>
        <w:numPr>
          <w:ilvl w:val="0"/>
          <w:numId w:val="22"/>
        </w:numPr>
        <w:tabs>
          <w:tab w:val="left" w:pos="1134"/>
        </w:tabs>
        <w:autoSpaceDE w:val="0"/>
        <w:autoSpaceDN w:val="0"/>
        <w:adjustRightInd w:val="0"/>
        <w:ind w:hanging="11"/>
        <w:jc w:val="both"/>
        <w:rPr>
          <w:rFonts w:eastAsiaTheme="minorHAnsi"/>
          <w:sz w:val="28"/>
          <w:szCs w:val="28"/>
          <w:lang w:eastAsia="en-US"/>
        </w:rPr>
      </w:pPr>
      <w:r>
        <w:rPr>
          <w:rFonts w:eastAsiaTheme="minorHAnsi"/>
          <w:sz w:val="28"/>
          <w:szCs w:val="28"/>
          <w:lang w:eastAsia="en-US"/>
        </w:rPr>
        <w:t>осмотр;</w:t>
      </w:r>
    </w:p>
    <w:p w:rsidR="00F83588" w:rsidRPr="00F83588" w:rsidRDefault="00F83588" w:rsidP="00C42BA3">
      <w:pPr>
        <w:pStyle w:val="a5"/>
        <w:numPr>
          <w:ilvl w:val="0"/>
          <w:numId w:val="22"/>
        </w:numPr>
        <w:tabs>
          <w:tab w:val="left" w:pos="1134"/>
        </w:tabs>
        <w:autoSpaceDE w:val="0"/>
        <w:autoSpaceDN w:val="0"/>
        <w:adjustRightInd w:val="0"/>
        <w:ind w:hanging="11"/>
        <w:jc w:val="both"/>
        <w:rPr>
          <w:rFonts w:eastAsiaTheme="minorHAnsi"/>
          <w:sz w:val="28"/>
          <w:szCs w:val="28"/>
          <w:lang w:eastAsia="en-US"/>
        </w:rPr>
      </w:pPr>
      <w:r>
        <w:rPr>
          <w:rFonts w:eastAsiaTheme="minorHAnsi"/>
          <w:sz w:val="28"/>
          <w:szCs w:val="28"/>
          <w:lang w:eastAsia="en-US"/>
        </w:rPr>
        <w:lastRenderedPageBreak/>
        <w:t>инструментальное обследование.</w:t>
      </w:r>
    </w:p>
    <w:p w:rsidR="001C1C88" w:rsidRDefault="001C1C88" w:rsidP="003F65E9">
      <w:pPr>
        <w:autoSpaceDE w:val="0"/>
        <w:autoSpaceDN w:val="0"/>
        <w:adjustRightInd w:val="0"/>
        <w:ind w:firstLine="709"/>
        <w:jc w:val="both"/>
        <w:rPr>
          <w:rFonts w:eastAsiaTheme="minorHAnsi"/>
          <w:sz w:val="28"/>
          <w:szCs w:val="28"/>
          <w:lang w:eastAsia="en-US"/>
        </w:rPr>
      </w:pPr>
    </w:p>
    <w:p w:rsidR="00E37D37" w:rsidRPr="00430E8B" w:rsidRDefault="00F83588" w:rsidP="00811FDA">
      <w:pPr>
        <w:pStyle w:val="a5"/>
        <w:numPr>
          <w:ilvl w:val="0"/>
          <w:numId w:val="3"/>
        </w:numPr>
        <w:autoSpaceDE w:val="0"/>
        <w:autoSpaceDN w:val="0"/>
        <w:adjustRightInd w:val="0"/>
        <w:spacing w:after="120"/>
        <w:ind w:left="1168" w:hanging="357"/>
        <w:contextualSpacing w:val="0"/>
        <w:jc w:val="center"/>
        <w:rPr>
          <w:rFonts w:eastAsiaTheme="minorHAnsi"/>
          <w:sz w:val="28"/>
          <w:szCs w:val="28"/>
          <w:lang w:eastAsia="en-US"/>
        </w:rPr>
      </w:pPr>
      <w:r>
        <w:rPr>
          <w:rFonts w:eastAsiaTheme="minorHAnsi"/>
          <w:sz w:val="28"/>
          <w:szCs w:val="28"/>
          <w:lang w:eastAsia="en-US"/>
        </w:rPr>
        <w:t xml:space="preserve">Результаты </w:t>
      </w:r>
      <w:r w:rsidR="00E37D37">
        <w:rPr>
          <w:rFonts w:eastAsiaTheme="minorHAnsi"/>
          <w:sz w:val="28"/>
          <w:szCs w:val="28"/>
          <w:lang w:eastAsia="en-US"/>
        </w:rPr>
        <w:t>контрольных (надзорных) мероприятий</w:t>
      </w:r>
    </w:p>
    <w:p w:rsidR="00E37D37" w:rsidRDefault="00E37D37" w:rsidP="00811FDA">
      <w:pPr>
        <w:pStyle w:val="a5"/>
        <w:numPr>
          <w:ilvl w:val="1"/>
          <w:numId w:val="3"/>
        </w:numPr>
        <w:autoSpaceDE w:val="0"/>
        <w:autoSpaceDN w:val="0"/>
        <w:adjustRightInd w:val="0"/>
        <w:ind w:left="0" w:firstLine="709"/>
        <w:jc w:val="both"/>
        <w:rPr>
          <w:rFonts w:eastAsiaTheme="minorHAnsi"/>
          <w:sz w:val="28"/>
          <w:szCs w:val="28"/>
          <w:lang w:eastAsia="en-US"/>
        </w:rPr>
      </w:pPr>
      <w:r w:rsidRPr="00254D69">
        <w:rPr>
          <w:rFonts w:eastAsiaTheme="minorHAnsi"/>
          <w:sz w:val="28"/>
          <w:szCs w:val="28"/>
          <w:lang w:eastAsia="en-US"/>
        </w:rPr>
        <w:t>По окончании проведения контрол</w:t>
      </w:r>
      <w:r>
        <w:rPr>
          <w:rFonts w:eastAsiaTheme="minorHAnsi"/>
          <w:sz w:val="28"/>
          <w:szCs w:val="28"/>
          <w:lang w:eastAsia="en-US"/>
        </w:rPr>
        <w:t>ьного (надзорного) мероприятия</w:t>
      </w:r>
      <w:r w:rsidRPr="00254D69">
        <w:rPr>
          <w:rFonts w:eastAsiaTheme="minorHAnsi"/>
          <w:sz w:val="28"/>
          <w:szCs w:val="28"/>
          <w:lang w:eastAsia="en-US"/>
        </w:rPr>
        <w:t>,</w:t>
      </w:r>
      <w:r>
        <w:rPr>
          <w:rFonts w:eastAsiaTheme="minorHAnsi"/>
          <w:sz w:val="28"/>
          <w:szCs w:val="28"/>
          <w:lang w:eastAsia="en-US"/>
        </w:rPr>
        <w:t xml:space="preserve"> предусматривающего взаимодействие с контролируемым лицом,</w:t>
      </w:r>
      <w:r w:rsidRPr="00254D69">
        <w:rPr>
          <w:rFonts w:eastAsiaTheme="minorHAnsi"/>
          <w:sz w:val="28"/>
          <w:szCs w:val="28"/>
          <w:lang w:eastAsia="en-US"/>
        </w:rPr>
        <w:t xml:space="preserve"> составляется акт контрольного (надзорного) мероприятия</w:t>
      </w:r>
      <w:r>
        <w:rPr>
          <w:rFonts w:eastAsiaTheme="minorHAnsi"/>
          <w:sz w:val="28"/>
          <w:szCs w:val="28"/>
          <w:lang w:eastAsia="en-US"/>
        </w:rPr>
        <w:t>.</w:t>
      </w:r>
    </w:p>
    <w:p w:rsidR="005D28C7" w:rsidRDefault="005D28C7" w:rsidP="005D28C7">
      <w:pPr>
        <w:pStyle w:val="a5"/>
        <w:numPr>
          <w:ilvl w:val="1"/>
          <w:numId w:val="3"/>
        </w:numPr>
        <w:autoSpaceDE w:val="0"/>
        <w:autoSpaceDN w:val="0"/>
        <w:adjustRightInd w:val="0"/>
        <w:ind w:left="0" w:firstLine="709"/>
        <w:jc w:val="both"/>
        <w:rPr>
          <w:rFonts w:eastAsiaTheme="minorHAnsi"/>
          <w:sz w:val="28"/>
          <w:szCs w:val="28"/>
          <w:lang w:eastAsia="en-US"/>
        </w:rPr>
      </w:pPr>
      <w:r w:rsidRPr="005D28C7">
        <w:rPr>
          <w:rFonts w:eastAsiaTheme="minorHAnsi"/>
          <w:sz w:val="28"/>
          <w:szCs w:val="28"/>
          <w:lang w:eastAsia="en-US"/>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sidR="005F0F92">
        <w:rPr>
          <w:rFonts w:eastAsiaTheme="minorHAnsi"/>
          <w:sz w:val="28"/>
          <w:szCs w:val="28"/>
          <w:lang w:eastAsia="en-US"/>
        </w:rPr>
        <w:t>.</w:t>
      </w:r>
    </w:p>
    <w:p w:rsidR="00E37D37" w:rsidRPr="00E36013" w:rsidRDefault="00E37D37" w:rsidP="00E36013">
      <w:pPr>
        <w:pStyle w:val="a5"/>
        <w:numPr>
          <w:ilvl w:val="1"/>
          <w:numId w:val="3"/>
        </w:numPr>
        <w:autoSpaceDE w:val="0"/>
        <w:autoSpaceDN w:val="0"/>
        <w:adjustRightInd w:val="0"/>
        <w:ind w:left="0" w:firstLine="709"/>
        <w:jc w:val="both"/>
        <w:rPr>
          <w:rFonts w:eastAsiaTheme="minorHAnsi"/>
          <w:sz w:val="28"/>
          <w:szCs w:val="28"/>
          <w:lang w:eastAsia="en-US"/>
        </w:rPr>
      </w:pPr>
      <w:r w:rsidRPr="00E36013">
        <w:rPr>
          <w:rFonts w:eastAsiaTheme="minorHAnsi"/>
          <w:sz w:val="28"/>
          <w:szCs w:val="28"/>
          <w:lang w:eastAsia="en-US"/>
        </w:rPr>
        <w:t>Оформление акта производится на месте проведения контрольного (надзорного) мероприятия в день окончания проведения такого мероприятия</w:t>
      </w:r>
      <w:r w:rsidR="00E36013" w:rsidRPr="00E36013">
        <w:rPr>
          <w:rFonts w:eastAsiaTheme="minorHAnsi"/>
          <w:sz w:val="28"/>
          <w:szCs w:val="28"/>
          <w:lang w:eastAsia="en-US"/>
        </w:rPr>
        <w:t xml:space="preserve"> либо не позднее дня, следующего за днем окончания проведения такого мероприятия</w:t>
      </w:r>
      <w:r w:rsidR="00E36013">
        <w:rPr>
          <w:rFonts w:eastAsiaTheme="minorHAnsi"/>
          <w:sz w:val="28"/>
          <w:szCs w:val="28"/>
          <w:lang w:eastAsia="en-US"/>
        </w:rPr>
        <w:t>.</w:t>
      </w:r>
    </w:p>
    <w:p w:rsidR="00430E8B" w:rsidRPr="005D28C7" w:rsidRDefault="00E37D37" w:rsidP="002357DD">
      <w:pPr>
        <w:pStyle w:val="a5"/>
        <w:numPr>
          <w:ilvl w:val="1"/>
          <w:numId w:val="3"/>
        </w:numPr>
        <w:autoSpaceDE w:val="0"/>
        <w:autoSpaceDN w:val="0"/>
        <w:adjustRightInd w:val="0"/>
        <w:ind w:left="0" w:firstLine="709"/>
        <w:jc w:val="both"/>
        <w:rPr>
          <w:rFonts w:eastAsiaTheme="minorHAnsi"/>
          <w:sz w:val="28"/>
          <w:szCs w:val="28"/>
          <w:lang w:eastAsia="en-US"/>
        </w:rPr>
      </w:pPr>
      <w:r w:rsidRPr="005D28C7">
        <w:rPr>
          <w:rFonts w:eastAsiaTheme="minorHAnsi"/>
          <w:sz w:val="28"/>
          <w:szCs w:val="28"/>
          <w:lang w:eastAsia="en-US"/>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w:t>
      </w:r>
      <w:r w:rsidR="00F72A19">
        <w:rPr>
          <w:rFonts w:eastAsiaTheme="minorHAnsi"/>
          <w:sz w:val="28"/>
          <w:szCs w:val="28"/>
          <w:lang w:eastAsia="en-US"/>
        </w:rPr>
        <w:t xml:space="preserve">ЕРКНМ </w:t>
      </w:r>
      <w:r w:rsidRPr="005D28C7">
        <w:rPr>
          <w:rFonts w:eastAsiaTheme="minorHAnsi"/>
          <w:sz w:val="28"/>
          <w:szCs w:val="28"/>
          <w:lang w:eastAsia="en-US"/>
        </w:rPr>
        <w:t>непосредственно после его оформления.</w:t>
      </w:r>
    </w:p>
    <w:p w:rsidR="00430E8B" w:rsidRDefault="00430E8B" w:rsidP="00E37D37">
      <w:pPr>
        <w:autoSpaceDE w:val="0"/>
        <w:autoSpaceDN w:val="0"/>
        <w:adjustRightInd w:val="0"/>
        <w:ind w:firstLine="709"/>
        <w:jc w:val="both"/>
        <w:rPr>
          <w:rFonts w:eastAsiaTheme="minorHAnsi"/>
          <w:sz w:val="28"/>
          <w:szCs w:val="28"/>
          <w:lang w:eastAsia="en-US"/>
        </w:rPr>
      </w:pPr>
    </w:p>
    <w:p w:rsidR="00E37D37" w:rsidRDefault="00E37D37" w:rsidP="00811FDA">
      <w:pPr>
        <w:pStyle w:val="a5"/>
        <w:numPr>
          <w:ilvl w:val="0"/>
          <w:numId w:val="3"/>
        </w:num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Обжалование решений контрольных (надзорных) органов, </w:t>
      </w:r>
    </w:p>
    <w:p w:rsidR="00F83588" w:rsidRDefault="00E37D37" w:rsidP="00321274">
      <w:pPr>
        <w:pStyle w:val="a5"/>
        <w:autoSpaceDE w:val="0"/>
        <w:autoSpaceDN w:val="0"/>
        <w:adjustRightInd w:val="0"/>
        <w:spacing w:after="120"/>
        <w:ind w:left="1168"/>
        <w:contextualSpacing w:val="0"/>
        <w:jc w:val="center"/>
        <w:rPr>
          <w:rFonts w:eastAsiaTheme="minorHAnsi"/>
          <w:sz w:val="28"/>
          <w:szCs w:val="28"/>
          <w:lang w:eastAsia="en-US"/>
        </w:rPr>
      </w:pPr>
      <w:r>
        <w:rPr>
          <w:rFonts w:eastAsiaTheme="minorHAnsi"/>
          <w:sz w:val="28"/>
          <w:szCs w:val="28"/>
          <w:lang w:eastAsia="en-US"/>
        </w:rPr>
        <w:t>действий (бездействия) их должностных лиц</w:t>
      </w:r>
    </w:p>
    <w:p w:rsidR="00F83588" w:rsidRDefault="00167F85" w:rsidP="00811FDA">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Досудебное обжалование решений контрольного (надзорного) органа, действий (бездействия) их должностных лиц осуществляется в соответствии </w:t>
      </w:r>
      <w:r w:rsidR="00175FD2">
        <w:rPr>
          <w:rFonts w:eastAsiaTheme="minorHAnsi"/>
          <w:sz w:val="28"/>
          <w:szCs w:val="28"/>
          <w:lang w:eastAsia="en-US"/>
        </w:rPr>
        <w:t xml:space="preserve">                      </w:t>
      </w:r>
      <w:r>
        <w:rPr>
          <w:rFonts w:eastAsiaTheme="minorHAnsi"/>
          <w:sz w:val="28"/>
          <w:szCs w:val="28"/>
          <w:lang w:eastAsia="en-US"/>
        </w:rPr>
        <w:t>с</w:t>
      </w:r>
      <w:r w:rsidR="000F16B4">
        <w:rPr>
          <w:rFonts w:eastAsiaTheme="minorHAnsi"/>
          <w:sz w:val="28"/>
          <w:szCs w:val="28"/>
          <w:lang w:eastAsia="en-US"/>
        </w:rPr>
        <w:t xml:space="preserve"> главой 9 Федерального закона № </w:t>
      </w:r>
      <w:r>
        <w:rPr>
          <w:rFonts w:eastAsiaTheme="minorHAnsi"/>
          <w:sz w:val="28"/>
          <w:szCs w:val="28"/>
          <w:lang w:eastAsia="en-US"/>
        </w:rPr>
        <w:t>248-ФЗ.</w:t>
      </w:r>
    </w:p>
    <w:p w:rsidR="00BD5641" w:rsidRDefault="00BD5641" w:rsidP="00811FDA">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sidRPr="00BD5641">
        <w:rPr>
          <w:rFonts w:eastAsiaTheme="minorHAnsi"/>
          <w:sz w:val="28"/>
          <w:szCs w:val="28"/>
          <w:lang w:eastAsia="en-US"/>
        </w:rPr>
        <w:t xml:space="preserve">Контролируемые лица, права и законные интересы которых, </w:t>
      </w:r>
      <w:r w:rsidR="00175FD2">
        <w:rPr>
          <w:rFonts w:eastAsiaTheme="minorHAnsi"/>
          <w:sz w:val="28"/>
          <w:szCs w:val="28"/>
          <w:lang w:eastAsia="en-US"/>
        </w:rPr>
        <w:t xml:space="preserve">                               </w:t>
      </w:r>
      <w:r w:rsidRPr="00BD5641">
        <w:rPr>
          <w:rFonts w:eastAsiaTheme="minorHAnsi"/>
          <w:sz w:val="28"/>
          <w:szCs w:val="28"/>
          <w:lang w:eastAsia="en-US"/>
        </w:rPr>
        <w:t>по их мнению, были непосредственно нарушены в рамках осуществления муниципального контроля, имеют право на досудебное обжалование:</w:t>
      </w:r>
    </w:p>
    <w:p w:rsidR="009F0AE0" w:rsidRPr="009F0AE0" w:rsidRDefault="009F0AE0" w:rsidP="009F0AE0">
      <w:pPr>
        <w:autoSpaceDE w:val="0"/>
        <w:autoSpaceDN w:val="0"/>
        <w:adjustRightInd w:val="0"/>
        <w:ind w:firstLine="709"/>
        <w:jc w:val="both"/>
        <w:rPr>
          <w:rFonts w:eastAsiaTheme="minorHAnsi"/>
          <w:sz w:val="28"/>
          <w:szCs w:val="28"/>
          <w:lang w:eastAsia="en-US"/>
        </w:rPr>
      </w:pPr>
      <w:r w:rsidRPr="009F0AE0">
        <w:rPr>
          <w:rFonts w:eastAsiaTheme="minorHAnsi"/>
          <w:sz w:val="28"/>
          <w:szCs w:val="28"/>
          <w:lang w:eastAsia="en-US"/>
        </w:rPr>
        <w:t>1) решений о проведении контрольных (надзорных) мероприятий</w:t>
      </w:r>
      <w:r w:rsidR="00AE2D82">
        <w:rPr>
          <w:rFonts w:eastAsiaTheme="minorHAnsi"/>
          <w:sz w:val="28"/>
          <w:szCs w:val="28"/>
          <w:lang w:eastAsia="en-US"/>
        </w:rPr>
        <w:t xml:space="preserve"> и обязательных профилактических визитов</w:t>
      </w:r>
      <w:r w:rsidRPr="009F0AE0">
        <w:rPr>
          <w:rFonts w:eastAsiaTheme="minorHAnsi"/>
          <w:sz w:val="28"/>
          <w:szCs w:val="28"/>
          <w:lang w:eastAsia="en-US"/>
        </w:rPr>
        <w:t>;</w:t>
      </w:r>
    </w:p>
    <w:p w:rsidR="009F0AE0" w:rsidRPr="009F0AE0" w:rsidRDefault="009F0AE0" w:rsidP="009F0AE0">
      <w:pPr>
        <w:autoSpaceDE w:val="0"/>
        <w:autoSpaceDN w:val="0"/>
        <w:adjustRightInd w:val="0"/>
        <w:ind w:firstLine="709"/>
        <w:jc w:val="both"/>
        <w:rPr>
          <w:rFonts w:eastAsiaTheme="minorHAnsi"/>
          <w:sz w:val="28"/>
          <w:szCs w:val="28"/>
          <w:lang w:eastAsia="en-US"/>
        </w:rPr>
      </w:pPr>
      <w:r w:rsidRPr="009F0AE0">
        <w:rPr>
          <w:rFonts w:eastAsiaTheme="minorHAnsi"/>
          <w:sz w:val="28"/>
          <w:szCs w:val="28"/>
          <w:lang w:eastAsia="en-US"/>
        </w:rPr>
        <w:t>2) актов контрольных (надзорных) мероприятий</w:t>
      </w:r>
      <w:r w:rsidR="00AE2D82">
        <w:rPr>
          <w:rFonts w:eastAsiaTheme="minorHAnsi"/>
          <w:sz w:val="28"/>
          <w:szCs w:val="28"/>
          <w:lang w:eastAsia="en-US"/>
        </w:rPr>
        <w:t xml:space="preserve"> и обязательных профилактических визитов</w:t>
      </w:r>
      <w:r w:rsidRPr="009F0AE0">
        <w:rPr>
          <w:rFonts w:eastAsiaTheme="minorHAnsi"/>
          <w:sz w:val="28"/>
          <w:szCs w:val="28"/>
          <w:lang w:eastAsia="en-US"/>
        </w:rPr>
        <w:t>, предписаний об устранении выявленных нарушений;</w:t>
      </w:r>
    </w:p>
    <w:p w:rsidR="00AE2D82" w:rsidRDefault="009F0AE0" w:rsidP="00AE2D82">
      <w:pPr>
        <w:autoSpaceDE w:val="0"/>
        <w:autoSpaceDN w:val="0"/>
        <w:adjustRightInd w:val="0"/>
        <w:ind w:firstLine="709"/>
        <w:jc w:val="both"/>
        <w:rPr>
          <w:rFonts w:eastAsiaTheme="minorHAnsi"/>
          <w:sz w:val="28"/>
          <w:szCs w:val="28"/>
          <w:lang w:eastAsia="en-US"/>
        </w:rPr>
      </w:pPr>
      <w:r w:rsidRPr="009F0AE0">
        <w:rPr>
          <w:rFonts w:eastAsiaTheme="minorHAnsi"/>
          <w:sz w:val="28"/>
          <w:szCs w:val="28"/>
          <w:lang w:eastAsia="en-US"/>
        </w:rPr>
        <w:t>3) действий (бездействия) должностных лиц контрольного (надзорного) органа в рамках контрольных (надзорных) мероприятий</w:t>
      </w:r>
      <w:r w:rsidR="00AE2D82">
        <w:rPr>
          <w:rFonts w:eastAsiaTheme="minorHAnsi"/>
          <w:sz w:val="28"/>
          <w:szCs w:val="28"/>
          <w:lang w:eastAsia="en-US"/>
        </w:rPr>
        <w:t xml:space="preserve"> и обязательных профилактических визитов;</w:t>
      </w:r>
    </w:p>
    <w:p w:rsidR="00AE2D82" w:rsidRDefault="00AE2D82" w:rsidP="00AE2D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решений об отнесении объектов контроля к соответствующей категории риска;</w:t>
      </w:r>
    </w:p>
    <w:p w:rsidR="00AE2D82" w:rsidRDefault="00AE2D82" w:rsidP="00AE2D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решений об отказе в проведении обязательных профилактических визитов по заявлениям контролируемых лиц;</w:t>
      </w:r>
    </w:p>
    <w:p w:rsidR="009F0AE0" w:rsidRPr="009F0AE0" w:rsidRDefault="00AE2D82" w:rsidP="00AE2D8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иных решений, принимаемых контрольными (надзорными) органами                    по итогам профилактических и (или) контрольных (надзорных) меропри</w:t>
      </w:r>
      <w:r w:rsidR="004E0AF3">
        <w:rPr>
          <w:rFonts w:eastAsiaTheme="minorHAnsi"/>
          <w:sz w:val="28"/>
          <w:szCs w:val="28"/>
          <w:lang w:eastAsia="en-US"/>
        </w:rPr>
        <w:t xml:space="preserve">ятий, предусмотренных </w:t>
      </w:r>
      <w:r>
        <w:rPr>
          <w:rFonts w:eastAsiaTheme="minorHAnsi"/>
          <w:sz w:val="28"/>
          <w:szCs w:val="28"/>
          <w:lang w:eastAsia="en-US"/>
        </w:rPr>
        <w:t>Федеральным законом</w:t>
      </w:r>
      <w:r w:rsidR="004E0AF3">
        <w:rPr>
          <w:rFonts w:eastAsiaTheme="minorHAnsi"/>
          <w:sz w:val="28"/>
          <w:szCs w:val="28"/>
          <w:lang w:eastAsia="en-US"/>
        </w:rPr>
        <w:t xml:space="preserve"> № 248-ФЗ</w:t>
      </w:r>
      <w:r>
        <w:rPr>
          <w:rFonts w:eastAsiaTheme="minorHAnsi"/>
          <w:sz w:val="28"/>
          <w:szCs w:val="28"/>
          <w:lang w:eastAsia="en-US"/>
        </w:rPr>
        <w:t>, в отношении контролируемых лиц или объектов контроля.</w:t>
      </w:r>
    </w:p>
    <w:p w:rsidR="009F0AE0" w:rsidRDefault="009F0AE0" w:rsidP="009F0AE0">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9F0AE0" w:rsidRPr="005D28C7" w:rsidRDefault="009F0AE0" w:rsidP="009F0AE0">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lastRenderedPageBreak/>
        <w:t xml:space="preserve">Жалоба на действие (бездействия) руководителя контрольного (надзорного) органа </w:t>
      </w:r>
      <w:r w:rsidR="00272131">
        <w:rPr>
          <w:rFonts w:eastAsiaTheme="minorHAnsi"/>
          <w:sz w:val="28"/>
          <w:szCs w:val="28"/>
          <w:lang w:eastAsia="en-US"/>
        </w:rPr>
        <w:t>рассматривается вышестоящим должностным лицом Адм</w:t>
      </w:r>
      <w:r w:rsidR="00B30F47">
        <w:rPr>
          <w:rFonts w:eastAsiaTheme="minorHAnsi"/>
          <w:sz w:val="28"/>
          <w:szCs w:val="28"/>
          <w:lang w:eastAsia="en-US"/>
        </w:rPr>
        <w:t>инистрации Раменского муниципального</w:t>
      </w:r>
      <w:r w:rsidR="00272131">
        <w:rPr>
          <w:rFonts w:eastAsiaTheme="minorHAnsi"/>
          <w:sz w:val="28"/>
          <w:szCs w:val="28"/>
          <w:lang w:eastAsia="en-US"/>
        </w:rPr>
        <w:t xml:space="preserve"> округа </w:t>
      </w:r>
      <w:r w:rsidR="000F16B4">
        <w:rPr>
          <w:rFonts w:eastAsiaTheme="minorHAnsi"/>
          <w:sz w:val="28"/>
          <w:szCs w:val="28"/>
          <w:lang w:eastAsia="en-US"/>
        </w:rPr>
        <w:t xml:space="preserve">Московской области </w:t>
      </w:r>
      <w:r w:rsidR="00622714">
        <w:rPr>
          <w:rFonts w:eastAsiaTheme="minorHAnsi"/>
          <w:sz w:val="28"/>
          <w:szCs w:val="28"/>
          <w:lang w:eastAsia="en-US"/>
        </w:rPr>
        <w:t xml:space="preserve">                                        </w:t>
      </w:r>
      <w:r w:rsidR="00272131">
        <w:rPr>
          <w:rFonts w:eastAsiaTheme="minorHAnsi"/>
          <w:sz w:val="28"/>
          <w:szCs w:val="28"/>
          <w:lang w:eastAsia="en-US"/>
        </w:rPr>
        <w:t>в соответствии с подчиненностью.</w:t>
      </w:r>
    </w:p>
    <w:p w:rsidR="00BD5641" w:rsidRDefault="00BD5641" w:rsidP="00811FDA">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Судебное обжалование решений контрольного (надзорного) органа, действий (бездействия) его должностных лиц возможно только после </w:t>
      </w:r>
      <w:r w:rsidR="00175FD2">
        <w:rPr>
          <w:rFonts w:eastAsiaTheme="minorHAnsi"/>
          <w:sz w:val="28"/>
          <w:szCs w:val="28"/>
          <w:lang w:eastAsia="en-US"/>
        </w:rPr>
        <w:t xml:space="preserve">                                  </w:t>
      </w:r>
      <w:r>
        <w:rPr>
          <w:rFonts w:eastAsiaTheme="minorHAnsi"/>
          <w:sz w:val="28"/>
          <w:szCs w:val="28"/>
          <w:lang w:eastAsia="en-US"/>
        </w:rPr>
        <w:t>их досудебного обжалования, за исключением случаев обжалования в суд решений, действий (бездействия)</w:t>
      </w:r>
      <w:r w:rsidR="00175FD2">
        <w:rPr>
          <w:rFonts w:eastAsiaTheme="minorHAnsi"/>
          <w:sz w:val="28"/>
          <w:szCs w:val="28"/>
          <w:lang w:eastAsia="en-US"/>
        </w:rPr>
        <w:t xml:space="preserve"> гражданами, не осуществляющими предпринимательской деятельности.</w:t>
      </w:r>
    </w:p>
    <w:p w:rsidR="001C1C88" w:rsidRPr="00823AFA" w:rsidRDefault="00A7361C" w:rsidP="001C1C88">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sidRPr="00A7361C">
        <w:rPr>
          <w:rFonts w:eastAsiaTheme="minorHAnsi"/>
          <w:sz w:val="28"/>
          <w:szCs w:val="28"/>
          <w:lang w:eastAsia="en-US"/>
        </w:rPr>
        <w:t>Жалоба, содержащая сведения и документы, составляющие государственную или иную охраняемую законом тайну, подает</w:t>
      </w:r>
      <w:r>
        <w:rPr>
          <w:rFonts w:eastAsiaTheme="minorHAnsi"/>
          <w:sz w:val="28"/>
          <w:szCs w:val="28"/>
          <w:lang w:eastAsia="en-US"/>
        </w:rPr>
        <w:t xml:space="preserve">ся контролируемым лицом в контрольный (надзорный) </w:t>
      </w:r>
      <w:r w:rsidRPr="00A7361C">
        <w:rPr>
          <w:rFonts w:eastAsiaTheme="minorHAnsi"/>
          <w:sz w:val="28"/>
          <w:szCs w:val="28"/>
          <w:lang w:eastAsia="en-US"/>
        </w:rPr>
        <w:t>орган</w:t>
      </w:r>
      <w:r>
        <w:rPr>
          <w:rFonts w:eastAsiaTheme="minorHAnsi"/>
          <w:sz w:val="28"/>
          <w:szCs w:val="28"/>
          <w:lang w:eastAsia="en-US"/>
        </w:rPr>
        <w:t xml:space="preserve"> без</w:t>
      </w:r>
      <w:r w:rsidRPr="00A7361C">
        <w:rPr>
          <w:rFonts w:eastAsiaTheme="minorHAnsi"/>
          <w:sz w:val="28"/>
          <w:szCs w:val="28"/>
          <w:lang w:eastAsia="en-US"/>
        </w:rPr>
        <w:t xml:space="preserve"> исп</w:t>
      </w:r>
      <w:r w:rsidR="005D28C7">
        <w:rPr>
          <w:rFonts w:eastAsiaTheme="minorHAnsi"/>
          <w:sz w:val="28"/>
          <w:szCs w:val="28"/>
          <w:lang w:eastAsia="en-US"/>
        </w:rPr>
        <w:t xml:space="preserve">ользования </w:t>
      </w:r>
      <w:r w:rsidR="00F72A19">
        <w:rPr>
          <w:rFonts w:eastAsiaTheme="minorHAnsi"/>
          <w:sz w:val="28"/>
          <w:szCs w:val="28"/>
          <w:lang w:eastAsia="en-US"/>
        </w:rPr>
        <w:t xml:space="preserve">ФГИС </w:t>
      </w:r>
      <w:r w:rsidR="005D28C7">
        <w:rPr>
          <w:rFonts w:eastAsiaTheme="minorHAnsi"/>
          <w:sz w:val="28"/>
          <w:szCs w:val="28"/>
          <w:lang w:eastAsia="en-US"/>
        </w:rPr>
        <w:t>ЕПГУ</w:t>
      </w:r>
      <w:r w:rsidRPr="00A7361C">
        <w:rPr>
          <w:rFonts w:eastAsiaTheme="minorHAnsi"/>
          <w:sz w:val="28"/>
          <w:szCs w:val="28"/>
          <w:lang w:eastAsia="en-US"/>
        </w:rPr>
        <w:t xml:space="preserve"> с учетом требований законодательства Российской Федерации о государственной и иной охраняемой законом тайне.</w:t>
      </w:r>
    </w:p>
    <w:p w:rsidR="001C1C88" w:rsidRPr="001C1C88" w:rsidRDefault="001C1C88" w:rsidP="001C1C88">
      <w:pPr>
        <w:tabs>
          <w:tab w:val="left" w:pos="1276"/>
        </w:tabs>
        <w:autoSpaceDE w:val="0"/>
        <w:autoSpaceDN w:val="0"/>
        <w:adjustRightInd w:val="0"/>
        <w:jc w:val="both"/>
        <w:rPr>
          <w:rFonts w:eastAsiaTheme="minorHAnsi"/>
          <w:sz w:val="28"/>
          <w:szCs w:val="28"/>
          <w:lang w:eastAsia="en-US"/>
        </w:rPr>
      </w:pPr>
    </w:p>
    <w:p w:rsidR="008E4D95" w:rsidRDefault="008E4D95" w:rsidP="008E4D95">
      <w:pPr>
        <w:pStyle w:val="a5"/>
        <w:numPr>
          <w:ilvl w:val="0"/>
          <w:numId w:val="3"/>
        </w:numPr>
        <w:autoSpaceDE w:val="0"/>
        <w:autoSpaceDN w:val="0"/>
        <w:adjustRightInd w:val="0"/>
        <w:jc w:val="center"/>
        <w:outlineLvl w:val="0"/>
        <w:rPr>
          <w:rFonts w:eastAsiaTheme="minorHAnsi"/>
          <w:bCs/>
          <w:sz w:val="28"/>
          <w:szCs w:val="28"/>
          <w:lang w:eastAsia="en-US"/>
        </w:rPr>
      </w:pPr>
      <w:r w:rsidRPr="008E4D95">
        <w:rPr>
          <w:rFonts w:eastAsiaTheme="minorHAnsi"/>
          <w:bCs/>
          <w:sz w:val="28"/>
          <w:szCs w:val="28"/>
          <w:lang w:eastAsia="en-US"/>
        </w:rPr>
        <w:t xml:space="preserve">Оценка результативности и эффективности деятельности </w:t>
      </w:r>
    </w:p>
    <w:p w:rsidR="00BD5641" w:rsidRPr="0095789D" w:rsidRDefault="008E4D95" w:rsidP="0095789D">
      <w:pPr>
        <w:pStyle w:val="a5"/>
        <w:autoSpaceDE w:val="0"/>
        <w:autoSpaceDN w:val="0"/>
        <w:adjustRightInd w:val="0"/>
        <w:spacing w:after="120"/>
        <w:ind w:left="1168"/>
        <w:contextualSpacing w:val="0"/>
        <w:jc w:val="center"/>
        <w:outlineLvl w:val="0"/>
        <w:rPr>
          <w:rFonts w:eastAsiaTheme="minorHAnsi"/>
          <w:bCs/>
          <w:sz w:val="28"/>
          <w:szCs w:val="28"/>
          <w:lang w:eastAsia="en-US"/>
        </w:rPr>
      </w:pPr>
      <w:r w:rsidRPr="008E4D95">
        <w:rPr>
          <w:rFonts w:eastAsiaTheme="minorHAnsi"/>
          <w:bCs/>
          <w:sz w:val="28"/>
          <w:szCs w:val="28"/>
          <w:lang w:eastAsia="en-US"/>
        </w:rPr>
        <w:t>контрольного (надзорного) органа</w:t>
      </w:r>
    </w:p>
    <w:p w:rsidR="008E4D95" w:rsidRDefault="008E4D95" w:rsidP="005D035F">
      <w:pPr>
        <w:pStyle w:val="a5"/>
        <w:numPr>
          <w:ilvl w:val="1"/>
          <w:numId w:val="3"/>
        </w:numPr>
        <w:ind w:left="0" w:firstLine="709"/>
        <w:jc w:val="both"/>
        <w:rPr>
          <w:sz w:val="28"/>
          <w:szCs w:val="28"/>
        </w:rPr>
      </w:pPr>
      <w:r>
        <w:rPr>
          <w:sz w:val="28"/>
          <w:szCs w:val="28"/>
        </w:rPr>
        <w:t>Оценка результативности и эффективности деятельности контрольного (надзорного) органа осуществляется на основе системы показателей результативности и эффективности муниципального контроля.</w:t>
      </w:r>
    </w:p>
    <w:p w:rsidR="008E4D95" w:rsidRDefault="008E4D95" w:rsidP="005D035F">
      <w:pPr>
        <w:pStyle w:val="a5"/>
        <w:numPr>
          <w:ilvl w:val="1"/>
          <w:numId w:val="3"/>
        </w:numPr>
        <w:ind w:left="0" w:firstLine="709"/>
        <w:jc w:val="both"/>
        <w:rPr>
          <w:sz w:val="28"/>
          <w:szCs w:val="28"/>
        </w:rPr>
      </w:pPr>
      <w:r>
        <w:rPr>
          <w:sz w:val="28"/>
          <w:szCs w:val="28"/>
        </w:rPr>
        <w:t>В систему показателей результативности и эффективности деятельности входят:</w:t>
      </w:r>
    </w:p>
    <w:p w:rsidR="00CF38D9" w:rsidRDefault="008E4D95" w:rsidP="005D035F">
      <w:pPr>
        <w:pStyle w:val="a5"/>
        <w:numPr>
          <w:ilvl w:val="0"/>
          <w:numId w:val="27"/>
        </w:numPr>
        <w:ind w:left="1134" w:hanging="425"/>
        <w:jc w:val="both"/>
        <w:rPr>
          <w:sz w:val="28"/>
          <w:szCs w:val="28"/>
        </w:rPr>
      </w:pPr>
      <w:r>
        <w:rPr>
          <w:sz w:val="28"/>
          <w:szCs w:val="28"/>
        </w:rPr>
        <w:t>ключевые показатели муниципального контроля;</w:t>
      </w:r>
    </w:p>
    <w:p w:rsidR="008E4D95" w:rsidRDefault="008E4D95" w:rsidP="005D035F">
      <w:pPr>
        <w:pStyle w:val="a5"/>
        <w:numPr>
          <w:ilvl w:val="0"/>
          <w:numId w:val="27"/>
        </w:numPr>
        <w:ind w:left="1134" w:hanging="425"/>
        <w:jc w:val="both"/>
        <w:rPr>
          <w:sz w:val="28"/>
          <w:szCs w:val="28"/>
        </w:rPr>
      </w:pPr>
      <w:r>
        <w:rPr>
          <w:sz w:val="28"/>
          <w:szCs w:val="28"/>
        </w:rPr>
        <w:t>индикативные показатели муниципального контроля.</w:t>
      </w:r>
    </w:p>
    <w:p w:rsidR="008E4D95" w:rsidRPr="008E4D95" w:rsidRDefault="005D035F" w:rsidP="005D035F">
      <w:pPr>
        <w:pStyle w:val="a5"/>
        <w:numPr>
          <w:ilvl w:val="1"/>
          <w:numId w:val="3"/>
        </w:numPr>
        <w:ind w:left="0" w:firstLine="709"/>
        <w:jc w:val="both"/>
        <w:rPr>
          <w:sz w:val="28"/>
          <w:szCs w:val="28"/>
        </w:rPr>
      </w:pPr>
      <w:r>
        <w:rPr>
          <w:sz w:val="28"/>
          <w:szCs w:val="28"/>
        </w:rPr>
        <w:t>Ключевые показатели муниципального контроля и их целевые значения, индикативные показатели муниципального контроля утверждаются представительн</w:t>
      </w:r>
      <w:r w:rsidR="00B30F47">
        <w:rPr>
          <w:sz w:val="28"/>
          <w:szCs w:val="28"/>
        </w:rPr>
        <w:t>ым органом Раменского муниципального</w:t>
      </w:r>
      <w:r>
        <w:rPr>
          <w:sz w:val="28"/>
          <w:szCs w:val="28"/>
        </w:rPr>
        <w:t xml:space="preserve"> округа Московской </w:t>
      </w:r>
      <w:r w:rsidR="00B30F47">
        <w:rPr>
          <w:sz w:val="28"/>
          <w:szCs w:val="28"/>
        </w:rPr>
        <w:t xml:space="preserve">области </w:t>
      </w:r>
      <w:r w:rsidR="001C1C88">
        <w:rPr>
          <w:sz w:val="28"/>
          <w:szCs w:val="28"/>
        </w:rPr>
        <w:t xml:space="preserve">и размещаются на официальном информационном портале </w:t>
      </w:r>
      <w:r w:rsidR="001C1C88" w:rsidRPr="000F16B4">
        <w:rPr>
          <w:sz w:val="28"/>
          <w:szCs w:val="28"/>
        </w:rPr>
        <w:t>Адм</w:t>
      </w:r>
      <w:r w:rsidR="00B30F47">
        <w:rPr>
          <w:sz w:val="28"/>
          <w:szCs w:val="28"/>
        </w:rPr>
        <w:t>инистрации Раменского муниципального</w:t>
      </w:r>
      <w:r w:rsidR="001C1C88" w:rsidRPr="000F16B4">
        <w:rPr>
          <w:sz w:val="28"/>
          <w:szCs w:val="28"/>
        </w:rPr>
        <w:t xml:space="preserve"> округа Московской области в сети Интернет</w:t>
      </w:r>
      <w:r w:rsidR="001C1C88">
        <w:rPr>
          <w:sz w:val="28"/>
          <w:szCs w:val="28"/>
        </w:rPr>
        <w:t>.</w:t>
      </w:r>
    </w:p>
    <w:sectPr w:rsidR="008E4D95" w:rsidRPr="008E4D95" w:rsidSect="00AC5D2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92A" w:rsidRDefault="00CC592A" w:rsidP="00DB1A23">
      <w:r>
        <w:separator/>
      </w:r>
    </w:p>
  </w:endnote>
  <w:endnote w:type="continuationSeparator" w:id="0">
    <w:p w:rsidR="00CC592A" w:rsidRDefault="00CC592A" w:rsidP="00DB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92A" w:rsidRDefault="00CC592A" w:rsidP="00DB1A23">
      <w:r>
        <w:separator/>
      </w:r>
    </w:p>
  </w:footnote>
  <w:footnote w:type="continuationSeparator" w:id="0">
    <w:p w:rsidR="00CC592A" w:rsidRDefault="00CC592A" w:rsidP="00DB1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3AED"/>
    <w:multiLevelType w:val="hybridMultilevel"/>
    <w:tmpl w:val="964C81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AE1304"/>
    <w:multiLevelType w:val="hybridMultilevel"/>
    <w:tmpl w:val="4B02E3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8290A5B"/>
    <w:multiLevelType w:val="hybridMultilevel"/>
    <w:tmpl w:val="E64CB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1E745D"/>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6" w15:restartNumberingAfterBreak="0">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A7231"/>
    <w:multiLevelType w:val="hybridMultilevel"/>
    <w:tmpl w:val="1B74AB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71152FB"/>
    <w:multiLevelType w:val="hybridMultilevel"/>
    <w:tmpl w:val="72406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71296B"/>
    <w:multiLevelType w:val="hybridMultilevel"/>
    <w:tmpl w:val="5878723C"/>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99392E"/>
    <w:multiLevelType w:val="hybridMultilevel"/>
    <w:tmpl w:val="C64E5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F733E9"/>
    <w:multiLevelType w:val="hybridMultilevel"/>
    <w:tmpl w:val="72C21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E7A88"/>
    <w:multiLevelType w:val="hybridMultilevel"/>
    <w:tmpl w:val="74F090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E5C7802"/>
    <w:multiLevelType w:val="hybridMultilevel"/>
    <w:tmpl w:val="5FF6F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57736B"/>
    <w:multiLevelType w:val="hybridMultilevel"/>
    <w:tmpl w:val="5FB8B4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C1B6D"/>
    <w:multiLevelType w:val="hybridMultilevel"/>
    <w:tmpl w:val="B388F7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E636F1"/>
    <w:multiLevelType w:val="hybridMultilevel"/>
    <w:tmpl w:val="EE4EAA26"/>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20" w15:restartNumberingAfterBreak="0">
    <w:nsid w:val="5CD052A6"/>
    <w:multiLevelType w:val="hybridMultilevel"/>
    <w:tmpl w:val="C39609B0"/>
    <w:lvl w:ilvl="0" w:tplc="7A84A8B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156F64"/>
    <w:multiLevelType w:val="hybridMultilevel"/>
    <w:tmpl w:val="E794E008"/>
    <w:lvl w:ilvl="0" w:tplc="04190011">
      <w:start w:val="1"/>
      <w:numFmt w:val="decimal"/>
      <w:lvlText w:val="%1)"/>
      <w:lvlJc w:val="left"/>
      <w:pPr>
        <w:ind w:left="1849" w:hanging="360"/>
      </w:p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22" w15:restartNumberingAfterBreak="0">
    <w:nsid w:val="63CC5B6F"/>
    <w:multiLevelType w:val="hybridMultilevel"/>
    <w:tmpl w:val="17A475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7491FC5"/>
    <w:multiLevelType w:val="hybridMultilevel"/>
    <w:tmpl w:val="1382EABE"/>
    <w:lvl w:ilvl="0" w:tplc="7A84A8B0">
      <w:start w:val="1"/>
      <w:numFmt w:val="bullet"/>
      <w:lvlText w:val="-"/>
      <w:lvlJc w:val="left"/>
      <w:pPr>
        <w:ind w:left="2325" w:hanging="360"/>
      </w:pPr>
      <w:rPr>
        <w:rFonts w:ascii="Sitka Text" w:hAnsi="Sitka Text"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24" w15:restartNumberingAfterBreak="0">
    <w:nsid w:val="6E2256C1"/>
    <w:multiLevelType w:val="hybridMultilevel"/>
    <w:tmpl w:val="DA64CE60"/>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82E4F07"/>
    <w:multiLevelType w:val="hybridMultilevel"/>
    <w:tmpl w:val="E9EED2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DE75E33"/>
    <w:multiLevelType w:val="multilevel"/>
    <w:tmpl w:val="B4A47176"/>
    <w:lvl w:ilvl="0">
      <w:start w:val="1"/>
      <w:numFmt w:val="decimal"/>
      <w:lvlText w:val="%1."/>
      <w:lvlJc w:val="left"/>
      <w:pPr>
        <w:ind w:left="810" w:hanging="810"/>
      </w:pPr>
      <w:rPr>
        <w:rFonts w:ascii="Times New Roman" w:eastAsia="Times New Roman" w:hAnsi="Times New Roman" w:cs="Times New Roman"/>
      </w:rPr>
    </w:lvl>
    <w:lvl w:ilvl="1">
      <w:start w:val="1"/>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F1473D1"/>
    <w:multiLevelType w:val="multilevel"/>
    <w:tmpl w:val="65EC7116"/>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num w:numId="1">
    <w:abstractNumId w:val="29"/>
  </w:num>
  <w:num w:numId="2">
    <w:abstractNumId w:val="28"/>
  </w:num>
  <w:num w:numId="3">
    <w:abstractNumId w:val="19"/>
  </w:num>
  <w:num w:numId="4">
    <w:abstractNumId w:val="4"/>
  </w:num>
  <w:num w:numId="5">
    <w:abstractNumId w:val="8"/>
  </w:num>
  <w:num w:numId="6">
    <w:abstractNumId w:val="3"/>
  </w:num>
  <w:num w:numId="7">
    <w:abstractNumId w:val="6"/>
  </w:num>
  <w:num w:numId="8">
    <w:abstractNumId w:val="2"/>
  </w:num>
  <w:num w:numId="9">
    <w:abstractNumId w:val="16"/>
  </w:num>
  <w:num w:numId="10">
    <w:abstractNumId w:val="13"/>
  </w:num>
  <w:num w:numId="11">
    <w:abstractNumId w:val="25"/>
  </w:num>
  <w:num w:numId="12">
    <w:abstractNumId w:val="27"/>
  </w:num>
  <w:num w:numId="13">
    <w:abstractNumId w:val="12"/>
  </w:num>
  <w:num w:numId="14">
    <w:abstractNumId w:val="14"/>
  </w:num>
  <w:num w:numId="15">
    <w:abstractNumId w:val="11"/>
  </w:num>
  <w:num w:numId="16">
    <w:abstractNumId w:val="18"/>
  </w:num>
  <w:num w:numId="17">
    <w:abstractNumId w:val="1"/>
  </w:num>
  <w:num w:numId="18">
    <w:abstractNumId w:val="26"/>
  </w:num>
  <w:num w:numId="19">
    <w:abstractNumId w:val="22"/>
  </w:num>
  <w:num w:numId="20">
    <w:abstractNumId w:val="0"/>
  </w:num>
  <w:num w:numId="21">
    <w:abstractNumId w:val="7"/>
  </w:num>
  <w:num w:numId="22">
    <w:abstractNumId w:val="10"/>
  </w:num>
  <w:num w:numId="23">
    <w:abstractNumId w:val="17"/>
  </w:num>
  <w:num w:numId="24">
    <w:abstractNumId w:val="21"/>
  </w:num>
  <w:num w:numId="25">
    <w:abstractNumId w:val="15"/>
  </w:num>
  <w:num w:numId="26">
    <w:abstractNumId w:val="5"/>
  </w:num>
  <w:num w:numId="27">
    <w:abstractNumId w:val="23"/>
  </w:num>
  <w:num w:numId="28">
    <w:abstractNumId w:val="9"/>
  </w:num>
  <w:num w:numId="29">
    <w:abstractNumId w:val="20"/>
  </w:num>
  <w:num w:numId="3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C7"/>
    <w:rsid w:val="000020DB"/>
    <w:rsid w:val="0001463C"/>
    <w:rsid w:val="00014B84"/>
    <w:rsid w:val="00026058"/>
    <w:rsid w:val="00035A13"/>
    <w:rsid w:val="000403F0"/>
    <w:rsid w:val="00045356"/>
    <w:rsid w:val="0004562B"/>
    <w:rsid w:val="00046D8B"/>
    <w:rsid w:val="00055E5C"/>
    <w:rsid w:val="00062BA7"/>
    <w:rsid w:val="00063120"/>
    <w:rsid w:val="000642B0"/>
    <w:rsid w:val="00064A29"/>
    <w:rsid w:val="00075BC7"/>
    <w:rsid w:val="0008740C"/>
    <w:rsid w:val="000909EB"/>
    <w:rsid w:val="000A00E8"/>
    <w:rsid w:val="000A1568"/>
    <w:rsid w:val="000B2476"/>
    <w:rsid w:val="000D2640"/>
    <w:rsid w:val="000D2ADD"/>
    <w:rsid w:val="000D7B6C"/>
    <w:rsid w:val="000F16B4"/>
    <w:rsid w:val="00102CA0"/>
    <w:rsid w:val="00102DB9"/>
    <w:rsid w:val="0011769C"/>
    <w:rsid w:val="0014047B"/>
    <w:rsid w:val="001411EE"/>
    <w:rsid w:val="001443DF"/>
    <w:rsid w:val="00151997"/>
    <w:rsid w:val="00160C42"/>
    <w:rsid w:val="00164105"/>
    <w:rsid w:val="001653B6"/>
    <w:rsid w:val="00167DF5"/>
    <w:rsid w:val="00167F85"/>
    <w:rsid w:val="00173FE6"/>
    <w:rsid w:val="00175FD2"/>
    <w:rsid w:val="00180E65"/>
    <w:rsid w:val="001915E1"/>
    <w:rsid w:val="001A0ADF"/>
    <w:rsid w:val="001A5FCD"/>
    <w:rsid w:val="001B2BC3"/>
    <w:rsid w:val="001C02D4"/>
    <w:rsid w:val="001C1C88"/>
    <w:rsid w:val="001D0753"/>
    <w:rsid w:val="001D78C3"/>
    <w:rsid w:val="00206CBB"/>
    <w:rsid w:val="0022275B"/>
    <w:rsid w:val="00225EC7"/>
    <w:rsid w:val="002357DD"/>
    <w:rsid w:val="00241B8D"/>
    <w:rsid w:val="00246607"/>
    <w:rsid w:val="0024763B"/>
    <w:rsid w:val="00254D69"/>
    <w:rsid w:val="002607C4"/>
    <w:rsid w:val="00272131"/>
    <w:rsid w:val="00274487"/>
    <w:rsid w:val="00275DBF"/>
    <w:rsid w:val="00283297"/>
    <w:rsid w:val="00283B68"/>
    <w:rsid w:val="00297AA1"/>
    <w:rsid w:val="002B09EE"/>
    <w:rsid w:val="002C0EC1"/>
    <w:rsid w:val="002C1CDB"/>
    <w:rsid w:val="002C78F8"/>
    <w:rsid w:val="002E01D5"/>
    <w:rsid w:val="002E626E"/>
    <w:rsid w:val="0030275F"/>
    <w:rsid w:val="00303DD3"/>
    <w:rsid w:val="00321274"/>
    <w:rsid w:val="00322CE9"/>
    <w:rsid w:val="003278B5"/>
    <w:rsid w:val="00330C3A"/>
    <w:rsid w:val="003526AE"/>
    <w:rsid w:val="00354628"/>
    <w:rsid w:val="00390B2E"/>
    <w:rsid w:val="00390B97"/>
    <w:rsid w:val="00391E61"/>
    <w:rsid w:val="003A3C51"/>
    <w:rsid w:val="003B3D3C"/>
    <w:rsid w:val="003C5942"/>
    <w:rsid w:val="003D745C"/>
    <w:rsid w:val="003E0570"/>
    <w:rsid w:val="003E08C6"/>
    <w:rsid w:val="003F0BB0"/>
    <w:rsid w:val="003F65E9"/>
    <w:rsid w:val="003F6D12"/>
    <w:rsid w:val="00413E05"/>
    <w:rsid w:val="0042324B"/>
    <w:rsid w:val="00424E9E"/>
    <w:rsid w:val="00430E8B"/>
    <w:rsid w:val="004362CE"/>
    <w:rsid w:val="00437DA5"/>
    <w:rsid w:val="00443902"/>
    <w:rsid w:val="00451A04"/>
    <w:rsid w:val="00451E7A"/>
    <w:rsid w:val="00456CD2"/>
    <w:rsid w:val="0046103E"/>
    <w:rsid w:val="0046622E"/>
    <w:rsid w:val="004864F6"/>
    <w:rsid w:val="004C2C67"/>
    <w:rsid w:val="004D0953"/>
    <w:rsid w:val="004D1CA1"/>
    <w:rsid w:val="004D4EB8"/>
    <w:rsid w:val="004E0AF3"/>
    <w:rsid w:val="004E1AE3"/>
    <w:rsid w:val="004F27B7"/>
    <w:rsid w:val="004F6E1B"/>
    <w:rsid w:val="0050581A"/>
    <w:rsid w:val="005162E3"/>
    <w:rsid w:val="00523505"/>
    <w:rsid w:val="00542FE8"/>
    <w:rsid w:val="00556BFA"/>
    <w:rsid w:val="00557A73"/>
    <w:rsid w:val="005618DB"/>
    <w:rsid w:val="00586377"/>
    <w:rsid w:val="0059079F"/>
    <w:rsid w:val="00596D09"/>
    <w:rsid w:val="00597E10"/>
    <w:rsid w:val="005A3F6E"/>
    <w:rsid w:val="005C70B2"/>
    <w:rsid w:val="005D035F"/>
    <w:rsid w:val="005D28C7"/>
    <w:rsid w:val="005D4408"/>
    <w:rsid w:val="005D4ED1"/>
    <w:rsid w:val="005F0F92"/>
    <w:rsid w:val="005F706E"/>
    <w:rsid w:val="00605718"/>
    <w:rsid w:val="00610F96"/>
    <w:rsid w:val="00622714"/>
    <w:rsid w:val="00651EC9"/>
    <w:rsid w:val="00653F52"/>
    <w:rsid w:val="00677204"/>
    <w:rsid w:val="00682A60"/>
    <w:rsid w:val="00684004"/>
    <w:rsid w:val="006A0AFA"/>
    <w:rsid w:val="006B6FAC"/>
    <w:rsid w:val="006B7C1B"/>
    <w:rsid w:val="006C5C04"/>
    <w:rsid w:val="006D5030"/>
    <w:rsid w:val="006E565D"/>
    <w:rsid w:val="006F22F2"/>
    <w:rsid w:val="006F4E0A"/>
    <w:rsid w:val="00703C1F"/>
    <w:rsid w:val="007109D3"/>
    <w:rsid w:val="00713998"/>
    <w:rsid w:val="00727FF3"/>
    <w:rsid w:val="00732C6F"/>
    <w:rsid w:val="0074302F"/>
    <w:rsid w:val="007514DF"/>
    <w:rsid w:val="0075588E"/>
    <w:rsid w:val="00767BA4"/>
    <w:rsid w:val="0077515E"/>
    <w:rsid w:val="007A36CD"/>
    <w:rsid w:val="007A3DD3"/>
    <w:rsid w:val="007C115D"/>
    <w:rsid w:val="007C2665"/>
    <w:rsid w:val="007C6D7C"/>
    <w:rsid w:val="007D5CC5"/>
    <w:rsid w:val="007F4A89"/>
    <w:rsid w:val="007F5042"/>
    <w:rsid w:val="007F7705"/>
    <w:rsid w:val="00802386"/>
    <w:rsid w:val="00807E87"/>
    <w:rsid w:val="00811DB3"/>
    <w:rsid w:val="00811F78"/>
    <w:rsid w:val="00811FDA"/>
    <w:rsid w:val="00816F20"/>
    <w:rsid w:val="00823AFA"/>
    <w:rsid w:val="00837FA8"/>
    <w:rsid w:val="00846BA0"/>
    <w:rsid w:val="00870A01"/>
    <w:rsid w:val="00875052"/>
    <w:rsid w:val="00884BBA"/>
    <w:rsid w:val="008A0C83"/>
    <w:rsid w:val="008B06E2"/>
    <w:rsid w:val="008C130C"/>
    <w:rsid w:val="008D4F6C"/>
    <w:rsid w:val="008D75B4"/>
    <w:rsid w:val="008E4D95"/>
    <w:rsid w:val="008E5EBE"/>
    <w:rsid w:val="008F58A2"/>
    <w:rsid w:val="009053AA"/>
    <w:rsid w:val="00915C9C"/>
    <w:rsid w:val="009209E4"/>
    <w:rsid w:val="00933928"/>
    <w:rsid w:val="0093590D"/>
    <w:rsid w:val="00941804"/>
    <w:rsid w:val="00941A2A"/>
    <w:rsid w:val="0095789D"/>
    <w:rsid w:val="0096115E"/>
    <w:rsid w:val="00977B85"/>
    <w:rsid w:val="00990F66"/>
    <w:rsid w:val="009912D6"/>
    <w:rsid w:val="0099491D"/>
    <w:rsid w:val="009A61C9"/>
    <w:rsid w:val="009B47E3"/>
    <w:rsid w:val="009C3A18"/>
    <w:rsid w:val="009D6E0A"/>
    <w:rsid w:val="009F0AE0"/>
    <w:rsid w:val="00A020DC"/>
    <w:rsid w:val="00A0403D"/>
    <w:rsid w:val="00A11EF0"/>
    <w:rsid w:val="00A20AEE"/>
    <w:rsid w:val="00A32913"/>
    <w:rsid w:val="00A46F62"/>
    <w:rsid w:val="00A54482"/>
    <w:rsid w:val="00A60660"/>
    <w:rsid w:val="00A6518A"/>
    <w:rsid w:val="00A7361C"/>
    <w:rsid w:val="00A7501F"/>
    <w:rsid w:val="00A818B6"/>
    <w:rsid w:val="00A97159"/>
    <w:rsid w:val="00AB4894"/>
    <w:rsid w:val="00AB7E11"/>
    <w:rsid w:val="00AC05C6"/>
    <w:rsid w:val="00AC2682"/>
    <w:rsid w:val="00AC5D26"/>
    <w:rsid w:val="00AE2D82"/>
    <w:rsid w:val="00AF2A94"/>
    <w:rsid w:val="00B00B09"/>
    <w:rsid w:val="00B07E32"/>
    <w:rsid w:val="00B13991"/>
    <w:rsid w:val="00B16D01"/>
    <w:rsid w:val="00B30F47"/>
    <w:rsid w:val="00B3562B"/>
    <w:rsid w:val="00B51E97"/>
    <w:rsid w:val="00B751D6"/>
    <w:rsid w:val="00B80D8A"/>
    <w:rsid w:val="00B94C5E"/>
    <w:rsid w:val="00B97F96"/>
    <w:rsid w:val="00BA1AFB"/>
    <w:rsid w:val="00BB06F6"/>
    <w:rsid w:val="00BB523C"/>
    <w:rsid w:val="00BB54DF"/>
    <w:rsid w:val="00BB6ED3"/>
    <w:rsid w:val="00BC3228"/>
    <w:rsid w:val="00BD5641"/>
    <w:rsid w:val="00BD5EA1"/>
    <w:rsid w:val="00BE7FB7"/>
    <w:rsid w:val="00C057EE"/>
    <w:rsid w:val="00C15D28"/>
    <w:rsid w:val="00C22CEA"/>
    <w:rsid w:val="00C32CA6"/>
    <w:rsid w:val="00C42BA3"/>
    <w:rsid w:val="00C46EA2"/>
    <w:rsid w:val="00C52FD5"/>
    <w:rsid w:val="00C6395A"/>
    <w:rsid w:val="00C655C8"/>
    <w:rsid w:val="00C74D63"/>
    <w:rsid w:val="00C91F42"/>
    <w:rsid w:val="00C9662B"/>
    <w:rsid w:val="00CA05D7"/>
    <w:rsid w:val="00CB520B"/>
    <w:rsid w:val="00CB6D66"/>
    <w:rsid w:val="00CC592A"/>
    <w:rsid w:val="00CD0502"/>
    <w:rsid w:val="00CD4CD1"/>
    <w:rsid w:val="00CE032F"/>
    <w:rsid w:val="00CE5AC9"/>
    <w:rsid w:val="00CF38D9"/>
    <w:rsid w:val="00D0504A"/>
    <w:rsid w:val="00D0677D"/>
    <w:rsid w:val="00D1182D"/>
    <w:rsid w:val="00D24931"/>
    <w:rsid w:val="00D27045"/>
    <w:rsid w:val="00D31638"/>
    <w:rsid w:val="00D37D8B"/>
    <w:rsid w:val="00D422A6"/>
    <w:rsid w:val="00D44641"/>
    <w:rsid w:val="00D46CBB"/>
    <w:rsid w:val="00D5108C"/>
    <w:rsid w:val="00D5483E"/>
    <w:rsid w:val="00D60A61"/>
    <w:rsid w:val="00D65BA0"/>
    <w:rsid w:val="00D72059"/>
    <w:rsid w:val="00D80AD9"/>
    <w:rsid w:val="00D835B5"/>
    <w:rsid w:val="00D91384"/>
    <w:rsid w:val="00D9210B"/>
    <w:rsid w:val="00DB1A23"/>
    <w:rsid w:val="00DB24E9"/>
    <w:rsid w:val="00DC2040"/>
    <w:rsid w:val="00DD204E"/>
    <w:rsid w:val="00DD2F5A"/>
    <w:rsid w:val="00DD5B9D"/>
    <w:rsid w:val="00DE7347"/>
    <w:rsid w:val="00DF38F5"/>
    <w:rsid w:val="00DF6B1A"/>
    <w:rsid w:val="00E04DD8"/>
    <w:rsid w:val="00E11204"/>
    <w:rsid w:val="00E15DAC"/>
    <w:rsid w:val="00E304EE"/>
    <w:rsid w:val="00E36013"/>
    <w:rsid w:val="00E37D37"/>
    <w:rsid w:val="00E41F47"/>
    <w:rsid w:val="00E442F0"/>
    <w:rsid w:val="00E51652"/>
    <w:rsid w:val="00E53794"/>
    <w:rsid w:val="00E66254"/>
    <w:rsid w:val="00E76EA2"/>
    <w:rsid w:val="00E85306"/>
    <w:rsid w:val="00E91960"/>
    <w:rsid w:val="00E9659C"/>
    <w:rsid w:val="00EA32F1"/>
    <w:rsid w:val="00EA4140"/>
    <w:rsid w:val="00EA4BB8"/>
    <w:rsid w:val="00EA7D0B"/>
    <w:rsid w:val="00F03379"/>
    <w:rsid w:val="00F214E0"/>
    <w:rsid w:val="00F2556F"/>
    <w:rsid w:val="00F45CC5"/>
    <w:rsid w:val="00F65DD3"/>
    <w:rsid w:val="00F66E97"/>
    <w:rsid w:val="00F72A19"/>
    <w:rsid w:val="00F74E96"/>
    <w:rsid w:val="00F76303"/>
    <w:rsid w:val="00F83588"/>
    <w:rsid w:val="00F85460"/>
    <w:rsid w:val="00F85B3F"/>
    <w:rsid w:val="00F86026"/>
    <w:rsid w:val="00F90C13"/>
    <w:rsid w:val="00F938D6"/>
    <w:rsid w:val="00FB3B29"/>
    <w:rsid w:val="00FC2EB5"/>
    <w:rsid w:val="00FC394E"/>
    <w:rsid w:val="00FD2657"/>
    <w:rsid w:val="00FD2FDB"/>
    <w:rsid w:val="00FD56AE"/>
    <w:rsid w:val="00FD57CF"/>
    <w:rsid w:val="00FE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B496"/>
  <w15:chartTrackingRefBased/>
  <w15:docId w15:val="{86FF5305-59F5-4254-BE0F-80502AE7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040"/>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uiPriority w:val="9"/>
    <w:qFormat/>
    <w:rsid w:val="00DC2040"/>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DC2040"/>
    <w:rPr>
      <w:rFonts w:ascii="Times New Roman" w:eastAsia="Times New Roman" w:hAnsi="Times New Roman" w:cs="Times New Roman"/>
      <w:b/>
      <w:sz w:val="36"/>
      <w:szCs w:val="20"/>
      <w:lang w:eastAsia="ru-RU"/>
    </w:rPr>
  </w:style>
  <w:style w:type="paragraph" w:styleId="a3">
    <w:name w:val="Body Text"/>
    <w:basedOn w:val="a"/>
    <w:link w:val="a4"/>
    <w:uiPriority w:val="99"/>
    <w:rsid w:val="00DC2040"/>
    <w:pPr>
      <w:jc w:val="both"/>
    </w:pPr>
    <w:rPr>
      <w:sz w:val="28"/>
    </w:rPr>
  </w:style>
  <w:style w:type="character" w:customStyle="1" w:styleId="a4">
    <w:name w:val="Основной текст Знак"/>
    <w:basedOn w:val="a0"/>
    <w:link w:val="a3"/>
    <w:uiPriority w:val="99"/>
    <w:rsid w:val="00DC2040"/>
    <w:rPr>
      <w:rFonts w:ascii="Times New Roman" w:eastAsia="Times New Roman" w:hAnsi="Times New Roman" w:cs="Times New Roman"/>
      <w:sz w:val="28"/>
      <w:szCs w:val="20"/>
      <w:lang w:eastAsia="ru-RU"/>
    </w:rPr>
  </w:style>
  <w:style w:type="paragraph" w:styleId="a5">
    <w:name w:val="List Paragraph"/>
    <w:basedOn w:val="a"/>
    <w:uiPriority w:val="34"/>
    <w:qFormat/>
    <w:rsid w:val="00DC2040"/>
    <w:pPr>
      <w:ind w:left="720"/>
      <w:contextualSpacing/>
    </w:pPr>
    <w:rPr>
      <w:sz w:val="24"/>
      <w:szCs w:val="24"/>
    </w:rPr>
  </w:style>
  <w:style w:type="character" w:styleId="a6">
    <w:name w:val="Hyperlink"/>
    <w:basedOn w:val="a0"/>
    <w:uiPriority w:val="99"/>
    <w:unhideWhenUsed/>
    <w:rsid w:val="00DC2040"/>
    <w:rPr>
      <w:rFonts w:cs="Times New Roman"/>
      <w:color w:val="0563C1" w:themeColor="hyperlink"/>
      <w:u w:val="single"/>
    </w:rPr>
  </w:style>
  <w:style w:type="paragraph" w:customStyle="1" w:styleId="ConsPlusNormal">
    <w:name w:val="ConsPlusNormal"/>
    <w:qFormat/>
    <w:rsid w:val="00DC20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DB1A23"/>
    <w:pPr>
      <w:tabs>
        <w:tab w:val="center" w:pos="4677"/>
        <w:tab w:val="right" w:pos="9355"/>
      </w:tabs>
    </w:pPr>
  </w:style>
  <w:style w:type="character" w:customStyle="1" w:styleId="a8">
    <w:name w:val="Верхний колонтитул Знак"/>
    <w:basedOn w:val="a0"/>
    <w:link w:val="a7"/>
    <w:uiPriority w:val="99"/>
    <w:rsid w:val="00DB1A2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DB1A23"/>
    <w:pPr>
      <w:tabs>
        <w:tab w:val="center" w:pos="4677"/>
        <w:tab w:val="right" w:pos="9355"/>
      </w:tabs>
    </w:pPr>
  </w:style>
  <w:style w:type="character" w:customStyle="1" w:styleId="aa">
    <w:name w:val="Нижний колонтитул Знак"/>
    <w:basedOn w:val="a0"/>
    <w:link w:val="a9"/>
    <w:uiPriority w:val="99"/>
    <w:rsid w:val="00DB1A2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95789D"/>
    <w:rPr>
      <w:rFonts w:ascii="Segoe UI" w:hAnsi="Segoe UI" w:cs="Segoe UI"/>
      <w:sz w:val="18"/>
      <w:szCs w:val="18"/>
    </w:rPr>
  </w:style>
  <w:style w:type="character" w:customStyle="1" w:styleId="ac">
    <w:name w:val="Текст выноски Знак"/>
    <w:basedOn w:val="a0"/>
    <w:link w:val="ab"/>
    <w:uiPriority w:val="99"/>
    <w:semiHidden/>
    <w:rsid w:val="0095789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4347</TotalTime>
  <Pages>19</Pages>
  <Words>6787</Words>
  <Characters>38692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P03U11</dc:creator>
  <cp:keywords/>
  <dc:description/>
  <cp:lastModifiedBy>P03U11</cp:lastModifiedBy>
  <cp:revision>61</cp:revision>
  <cp:lastPrinted>2025-01-13T16:10:00Z</cp:lastPrinted>
  <dcterms:created xsi:type="dcterms:W3CDTF">2023-01-31T09:52:00Z</dcterms:created>
  <dcterms:modified xsi:type="dcterms:W3CDTF">2025-01-13T16:22:00Z</dcterms:modified>
</cp:coreProperties>
</file>