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B4239E">
        <w:trPr>
          <w:trHeight w:val="283"/>
        </w:trPr>
        <w:tc>
          <w:tcPr>
            <w:tcW w:w="2903" w:type="dxa"/>
          </w:tcPr>
          <w:p w:rsidR="00B4239E" w:rsidRDefault="00B4239E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B4239E" w:rsidRDefault="00B4239E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B4239E" w:rsidRDefault="00C206B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282767" w:rsidRDefault="00C206B4">
            <w:pPr>
              <w:ind w:left="35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282767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</w:p>
          <w:p w:rsidR="00282767" w:rsidRDefault="00C206B4" w:rsidP="00282767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Style w:val="20"/>
                <w:b w:val="0"/>
                <w:sz w:val="28"/>
                <w:szCs w:val="28"/>
                <w:lang w:eastAsia="en-US" w:bidi="ar-SA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</w:t>
            </w:r>
            <w:r w:rsidR="00282767">
              <w:rPr>
                <w:rFonts w:ascii="Times New Roman" w:hAnsi="Times New Roman"/>
                <w:sz w:val="28"/>
                <w:szCs w:val="28"/>
              </w:rPr>
              <w:t>маршруту регулярных перевозок»</w:t>
            </w:r>
            <w:bookmarkStart w:id="0" w:name="_GoBack"/>
            <w:bookmarkEnd w:id="0"/>
          </w:p>
          <w:p w:rsidR="00B4239E" w:rsidRDefault="00B4239E">
            <w:pPr>
              <w:ind w:left="350"/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</w:p>
        </w:tc>
      </w:tr>
    </w:tbl>
    <w:p w:rsidR="00B4239E" w:rsidRDefault="00B4239E">
      <w:pPr>
        <w:rPr>
          <w:rFonts w:hint="eastAsia"/>
        </w:rPr>
      </w:pPr>
    </w:p>
    <w:p w:rsidR="00B4239E" w:rsidRDefault="00B4239E">
      <w:pPr>
        <w:rPr>
          <w:rFonts w:hint="eastAsia"/>
        </w:rPr>
        <w:sectPr w:rsidR="00B4239E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4239E" w:rsidRDefault="00C206B4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Перечень</w:t>
      </w:r>
      <w:r>
        <w:rPr>
          <w:rFonts w:ascii="Times New Roman" w:hAnsi="Times New Roman"/>
          <w:sz w:val="28"/>
          <w:szCs w:val="28"/>
        </w:rPr>
        <w:br/>
        <w:t>общих признаков, по которым объединяются</w:t>
      </w:r>
      <w:r>
        <w:rPr>
          <w:rFonts w:ascii="Times New Roman" w:hAnsi="Times New Roman"/>
          <w:sz w:val="28"/>
          <w:szCs w:val="28"/>
        </w:rPr>
        <w:br/>
        <w:t>категории заявителей, а также 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 «Переоформление свидетельств об осуществлении перевозок по муниципальному маршруту регулярных перевозок и карт муниципального маршрута регулярных перевозок, прекращение действия свидетельств об осуществлении перевозок по муниципальному маршруту регулярных перевозок»</w:t>
      </w:r>
    </w:p>
    <w:p w:rsidR="00B4239E" w:rsidRDefault="00B4239E">
      <w:pPr>
        <w:rPr>
          <w:rFonts w:hint="eastAsia"/>
        </w:rPr>
        <w:sectPr w:rsidR="00B423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4239E" w:rsidRDefault="00B4239E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B4239E" w:rsidRDefault="00C206B4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28"/>
        <w:gridCol w:w="4320"/>
        <w:gridCol w:w="4874"/>
      </w:tblGrid>
      <w:tr w:rsidR="00B4239E"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B4239E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TableContents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 w:rsidR="00B4239E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 переоформлением свидетельства и (или) карт маршрута, в том числе карт маршрута для резервного количества транспортных средств</w:t>
            </w:r>
          </w:p>
        </w:tc>
      </w:tr>
      <w:tr w:rsidR="00B4239E"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индивидуальные предприниматели</w:t>
            </w:r>
          </w:p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юридические лица</w:t>
            </w:r>
          </w:p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уполномоченные участники договора простого товарищества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TableContents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обратившиеся за прекращением действия свидетельства</w:t>
            </w:r>
          </w:p>
        </w:tc>
      </w:tr>
    </w:tbl>
    <w:p w:rsidR="00B4239E" w:rsidRDefault="00B4239E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</w:p>
    <w:p w:rsidR="00B4239E" w:rsidRDefault="00B4239E">
      <w:pPr>
        <w:rPr>
          <w:rFonts w:hint="eastAsia"/>
        </w:rPr>
        <w:sectPr w:rsidR="00B4239E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B4239E" w:rsidRDefault="00C206B4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Комбинации признаков заявителей,</w:t>
      </w:r>
      <w:r>
        <w:rPr>
          <w:rFonts w:ascii="Times New Roman" w:hAnsi="Times New Roman"/>
          <w:sz w:val="28"/>
          <w:szCs w:val="28"/>
        </w:rPr>
        <w:br/>
        <w:t>каждая из которых соответствует 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370"/>
        <w:gridCol w:w="4843"/>
      </w:tblGrid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индивидуальные предприниматели: 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17.1.1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17.1.2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уполномоченные участники договора простого товарищества:  обратившиеся за переоформлением свидетельства и (или) карт маршрута, в том числе карт маршрута для резервного количества транспортных средств,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17.1.3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17.1.4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лица:  обратившиеся за прекращением действия свидетельства,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вариант предоставления 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17.1.5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  <w:tr w:rsidR="00B4239E"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4239E" w:rsidRDefault="00C206B4">
            <w:pPr>
              <w:pStyle w:val="a4"/>
              <w:tabs>
                <w:tab w:val="left" w:pos="645"/>
              </w:tabs>
              <w:spacing w:after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уполномоченные участники договора простого товарищества:  обратившиеся за прекращением действия свидетельства, включая их уполномоченных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39E" w:rsidRDefault="00C206B4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вариант предоставления муниципальной услуги, указанный в 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>подпункте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C206B4">
              <w:rPr>
                <w:rFonts w:ascii="Times New Roman" w:hAnsi="Times New Roman"/>
                <w:sz w:val="28"/>
                <w:szCs w:val="28"/>
              </w:rPr>
              <w:t xml:space="preserve">17.1.6 </w:t>
            </w:r>
            <w:r>
              <w:rPr>
                <w:rFonts w:ascii="Times New Roman" w:hAnsi="Times New Roman"/>
                <w:sz w:val="28"/>
                <w:szCs w:val="28"/>
              </w:rPr>
              <w:t>пункта 17.1 АР</w:t>
            </w:r>
          </w:p>
        </w:tc>
      </w:tr>
    </w:tbl>
    <w:p w:rsidR="00B4239E" w:rsidRDefault="00B4239E">
      <w:pPr>
        <w:rPr>
          <w:rFonts w:hint="eastAsia"/>
          <w:sz w:val="4"/>
          <w:szCs w:val="4"/>
        </w:rPr>
      </w:pPr>
    </w:p>
    <w:sectPr w:rsidR="00B4239E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33D0B"/>
    <w:multiLevelType w:val="multilevel"/>
    <w:tmpl w:val="1BDE6F34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1">
    <w:nsid w:val="2EC208F0"/>
    <w:multiLevelType w:val="multilevel"/>
    <w:tmpl w:val="FE98CBB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5F77222"/>
    <w:multiLevelType w:val="multilevel"/>
    <w:tmpl w:val="C0761E0C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742162AF"/>
    <w:multiLevelType w:val="multilevel"/>
    <w:tmpl w:val="1B50356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9E"/>
    <w:rsid w:val="00282767"/>
    <w:rsid w:val="00420F69"/>
    <w:rsid w:val="00B4239E"/>
    <w:rsid w:val="00C2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282767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282767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9">
    <w:name w:val="Balloon Text"/>
    <w:basedOn w:val="a"/>
    <w:link w:val="aa"/>
    <w:uiPriority w:val="99"/>
    <w:semiHidden/>
    <w:unhideWhenUsed/>
    <w:rsid w:val="00282767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0"/>
    <w:link w:val="a9"/>
    <w:uiPriority w:val="99"/>
    <w:semiHidden/>
    <w:rsid w:val="00282767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P14U02</dc:creator>
  <cp:lastModifiedBy>P14U02</cp:lastModifiedBy>
  <cp:revision>3</cp:revision>
  <cp:lastPrinted>2024-10-10T08:10:00Z</cp:lastPrinted>
  <dcterms:created xsi:type="dcterms:W3CDTF">2024-10-09T13:42:00Z</dcterms:created>
  <dcterms:modified xsi:type="dcterms:W3CDTF">2024-10-10T08:35:00Z</dcterms:modified>
  <dc:language>en-US</dc:language>
</cp:coreProperties>
</file>