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E35F9C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28.08.2024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13/9-СД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602" w:type="dxa"/>
        <w:tblLook w:val="01E0" w:firstRow="1" w:lastRow="1" w:firstColumn="1" w:lastColumn="1" w:noHBand="0" w:noVBand="0"/>
      </w:tblPr>
      <w:tblGrid>
        <w:gridCol w:w="10313"/>
        <w:gridCol w:w="289"/>
      </w:tblGrid>
      <w:tr w:rsidR="000F0684" w:rsidRPr="00B171FC" w:rsidTr="0080688E">
        <w:trPr>
          <w:trHeight w:val="977"/>
        </w:trPr>
        <w:tc>
          <w:tcPr>
            <w:tcW w:w="10313" w:type="dxa"/>
            <w:shd w:val="clear" w:color="auto" w:fill="auto"/>
          </w:tcPr>
          <w:p w:rsidR="000F0684" w:rsidRPr="00B171FC" w:rsidRDefault="000F0684" w:rsidP="00B97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B9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Симоновой Галины Алексеевны</w:t>
            </w:r>
          </w:p>
        </w:tc>
        <w:tc>
          <w:tcPr>
            <w:tcW w:w="289" w:type="dxa"/>
            <w:tcBorders>
              <w:left w:val="nil"/>
            </w:tcBorders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073E" w:rsidRDefault="00EB073E" w:rsidP="00EB0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EB073E" w:rsidP="00EB0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>Симоновой Галины Алексеевны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 МОУ 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Константиновская</w:t>
      </w:r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СОШ, общий стаж работы 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37 </w:t>
      </w:r>
      <w:r w:rsidR="00672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лет, в том числе в должности директора 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Константиновской СОШ</w:t>
      </w:r>
      <w:r w:rsidR="00672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672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(с 199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672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по настоящее время)</w:t>
      </w:r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Высококвалифицированный творческий руководитель,  обладает активной гражданской позицией, правовой и экономической грамотностью.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7C91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D9227F">
        <w:rPr>
          <w:rFonts w:ascii="Times New Roman" w:eastAsia="Times New Roman" w:hAnsi="Times New Roman" w:cs="Times New Roman"/>
          <w:sz w:val="28"/>
          <w:szCs w:val="20"/>
          <w:lang w:eastAsia="ru-RU"/>
        </w:rPr>
        <w:t>мело управляет коллективом, обеспечивая эффективность образовательного процесса</w:t>
      </w:r>
      <w:r w:rsidR="008068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  <w:r w:rsidR="001C1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Неоднократно избиралась депутатом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депутатов </w:t>
      </w:r>
      <w:r w:rsidR="001C1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уровня. </w:t>
      </w:r>
      <w:proofErr w:type="gramStart"/>
      <w:r w:rsidR="001C198D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ED0B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аграждена </w:t>
      </w:r>
      <w:r w:rsidR="001C198D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федеральными, региональными и муниципальными наградами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в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системы образования Раменского городского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работу органов местного самоуправления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EB0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Симонову Галину Алексеевну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B30" w:rsidRPr="00B171FC" w:rsidRDefault="00ED0B30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80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80688E" w:rsidRDefault="000F0684" w:rsidP="0080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</w:t>
      </w:r>
      <w:r w:rsidR="008068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80688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65548"/>
    <w:rsid w:val="000C5C32"/>
    <w:rsid w:val="000F0684"/>
    <w:rsid w:val="001C198D"/>
    <w:rsid w:val="001D311D"/>
    <w:rsid w:val="0022558C"/>
    <w:rsid w:val="00353E78"/>
    <w:rsid w:val="00377F4E"/>
    <w:rsid w:val="0039686D"/>
    <w:rsid w:val="00401D3A"/>
    <w:rsid w:val="004C6937"/>
    <w:rsid w:val="00545A6F"/>
    <w:rsid w:val="00672F53"/>
    <w:rsid w:val="00781C71"/>
    <w:rsid w:val="007D4AB7"/>
    <w:rsid w:val="0080688E"/>
    <w:rsid w:val="00917806"/>
    <w:rsid w:val="00985DD7"/>
    <w:rsid w:val="00A9100C"/>
    <w:rsid w:val="00B97C91"/>
    <w:rsid w:val="00BC367F"/>
    <w:rsid w:val="00BC7EF5"/>
    <w:rsid w:val="00BE45EE"/>
    <w:rsid w:val="00D9227F"/>
    <w:rsid w:val="00DF352D"/>
    <w:rsid w:val="00E15889"/>
    <w:rsid w:val="00E35F9C"/>
    <w:rsid w:val="00E553B2"/>
    <w:rsid w:val="00EB073E"/>
    <w:rsid w:val="00E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2024-08-23T08:57:00Z</cp:lastPrinted>
  <dcterms:created xsi:type="dcterms:W3CDTF">2024-09-30T08:53:00Z</dcterms:created>
  <dcterms:modified xsi:type="dcterms:W3CDTF">2024-09-30T11:20:00Z</dcterms:modified>
</cp:coreProperties>
</file>