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3745CB" w:rsidP="007623A1">
      <w:pPr>
        <w:pStyle w:val="1"/>
        <w:tabs>
          <w:tab w:val="left" w:pos="709"/>
          <w:tab w:val="left" w:pos="5103"/>
        </w:tabs>
        <w:spacing w:before="120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7623A1">
      <w:pPr>
        <w:tabs>
          <w:tab w:val="left" w:pos="4820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7623A1">
      <w:pPr>
        <w:tabs>
          <w:tab w:val="left" w:pos="5387"/>
        </w:tabs>
        <w:ind w:left="5387" w:right="27" w:firstLine="425"/>
        <w:rPr>
          <w:sz w:val="28"/>
          <w:szCs w:val="28"/>
        </w:rPr>
      </w:pPr>
    </w:p>
    <w:p w:rsidR="00CE2F70" w:rsidRPr="00820936" w:rsidRDefault="00F25470" w:rsidP="00820936">
      <w:pPr>
        <w:tabs>
          <w:tab w:val="left" w:pos="5387"/>
        </w:tabs>
        <w:ind w:left="5387" w:right="27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B93BF9">
        <w:rPr>
          <w:sz w:val="28"/>
          <w:szCs w:val="28"/>
        </w:rPr>
        <w:t>1</w:t>
      </w:r>
      <w:r w:rsidR="00496B19">
        <w:rPr>
          <w:sz w:val="28"/>
          <w:szCs w:val="28"/>
        </w:rPr>
        <w:t>0</w:t>
      </w:r>
      <w:r w:rsidRPr="00BC3A8A">
        <w:rPr>
          <w:sz w:val="28"/>
          <w:szCs w:val="28"/>
        </w:rPr>
        <w:t xml:space="preserve">" </w:t>
      </w:r>
      <w:r w:rsidR="001B108A" w:rsidRPr="00BC3A8A">
        <w:rPr>
          <w:sz w:val="28"/>
          <w:szCs w:val="28"/>
        </w:rPr>
        <w:t xml:space="preserve"> </w:t>
      </w:r>
      <w:r w:rsidR="00496B19">
        <w:rPr>
          <w:sz w:val="28"/>
          <w:szCs w:val="28"/>
        </w:rPr>
        <w:t>сентября</w:t>
      </w:r>
      <w:r w:rsidR="001B108A" w:rsidRPr="00BC3A8A">
        <w:rPr>
          <w:sz w:val="28"/>
          <w:szCs w:val="28"/>
        </w:rPr>
        <w:t xml:space="preserve">  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3624A7" w:rsidRPr="003024D4" w:rsidRDefault="006A45AB" w:rsidP="007623A1">
      <w:pPr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496B19">
        <w:rPr>
          <w:b/>
          <w:sz w:val="28"/>
          <w:szCs w:val="28"/>
        </w:rPr>
        <w:t>«</w:t>
      </w:r>
      <w:r w:rsidR="00A4222C" w:rsidRPr="00BC3A8A">
        <w:rPr>
          <w:b/>
          <w:sz w:val="28"/>
          <w:szCs w:val="28"/>
        </w:rPr>
        <w:t>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1B108A" w:rsidRPr="00BC3A8A">
        <w:rPr>
          <w:b/>
          <w:sz w:val="28"/>
          <w:szCs w:val="28"/>
        </w:rPr>
        <w:t xml:space="preserve"> </w:t>
      </w:r>
      <w:r w:rsidR="00B93BF9" w:rsidRPr="00B93BF9">
        <w:rPr>
          <w:b/>
          <w:sz w:val="28"/>
          <w:szCs w:val="28"/>
        </w:rPr>
        <w:t xml:space="preserve">применительно к земельному участку с кадастровым номером </w:t>
      </w:r>
      <w:r w:rsidR="00496B19">
        <w:rPr>
          <w:b/>
          <w:sz w:val="28"/>
          <w:szCs w:val="28"/>
        </w:rPr>
        <w:t>50:23:0040536:531»</w:t>
      </w:r>
    </w:p>
    <w:p w:rsidR="00497EB0" w:rsidRPr="00BC3A8A" w:rsidRDefault="00497EB0" w:rsidP="007623A1">
      <w:pPr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7623A1">
      <w:pPr>
        <w:ind w:left="-426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817AA9" w:rsidRDefault="00F53297" w:rsidP="00817AA9">
      <w:pPr>
        <w:ind w:left="-426" w:right="-256"/>
        <w:jc w:val="both"/>
        <w:rPr>
          <w:sz w:val="28"/>
          <w:szCs w:val="28"/>
        </w:rPr>
      </w:pPr>
      <w:r w:rsidRPr="009021C9">
        <w:rPr>
          <w:sz w:val="28"/>
          <w:szCs w:val="28"/>
          <w:lang w:eastAsia="ar-SA"/>
        </w:rPr>
        <w:t xml:space="preserve">         </w:t>
      </w:r>
      <w:r w:rsidR="00817AA9" w:rsidRPr="009021C9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2A0E51" w:rsidRPr="00581CE5" w:rsidRDefault="002A0E51" w:rsidP="002A0E51">
      <w:pPr>
        <w:ind w:left="-426" w:right="-256"/>
        <w:contextualSpacing/>
        <w:jc w:val="both"/>
        <w:rPr>
          <w:sz w:val="28"/>
          <w:szCs w:val="28"/>
        </w:rPr>
      </w:pPr>
      <w:r w:rsidRPr="00115A58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581CE5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Pr="00581CE5">
        <w:rPr>
          <w:sz w:val="28"/>
          <w:szCs w:val="28"/>
        </w:rPr>
        <w:t xml:space="preserve">применительно к земельному участку с кадастровым номером </w:t>
      </w:r>
      <w:r>
        <w:rPr>
          <w:sz w:val="28"/>
          <w:szCs w:val="28"/>
        </w:rPr>
        <w:t xml:space="preserve"> </w:t>
      </w:r>
      <w:r w:rsidRPr="00693109">
        <w:rPr>
          <w:rFonts w:eastAsia="Calibri"/>
          <w:sz w:val="28"/>
          <w:szCs w:val="28"/>
        </w:rPr>
        <w:t>50:23:0040536:531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  <w:lang w:eastAsia="ar-SA"/>
        </w:rPr>
        <w:t xml:space="preserve">подготовлено </w:t>
      </w:r>
      <w:r w:rsidRPr="00581CE5">
        <w:rPr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581CE5">
        <w:rPr>
          <w:sz w:val="28"/>
          <w:szCs w:val="28"/>
        </w:rPr>
        <w:t>НИиПИ</w:t>
      </w:r>
      <w:proofErr w:type="spellEnd"/>
      <w:r w:rsidRPr="00581CE5">
        <w:rPr>
          <w:sz w:val="28"/>
          <w:szCs w:val="28"/>
        </w:rPr>
        <w:t xml:space="preserve"> градостроительства»)</w:t>
      </w:r>
      <w:r w:rsidRPr="00581CE5">
        <w:rPr>
          <w:bCs/>
          <w:sz w:val="28"/>
          <w:szCs w:val="28"/>
        </w:rPr>
        <w:t xml:space="preserve">,  </w:t>
      </w:r>
      <w:r w:rsidRPr="00581CE5">
        <w:rPr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от </w:t>
      </w:r>
      <w:r w:rsidRPr="00581CE5">
        <w:rPr>
          <w:sz w:val="28"/>
          <w:szCs w:val="28"/>
        </w:rPr>
        <w:t>29РВ-4</w:t>
      </w:r>
      <w:r>
        <w:rPr>
          <w:sz w:val="28"/>
          <w:szCs w:val="28"/>
        </w:rPr>
        <w:t>33</w:t>
      </w:r>
      <w:r w:rsidRPr="00581CE5">
        <w:rPr>
          <w:sz w:val="28"/>
          <w:szCs w:val="28"/>
        </w:rPr>
        <w:t xml:space="preserve"> от </w:t>
      </w:r>
      <w:r>
        <w:rPr>
          <w:sz w:val="28"/>
          <w:szCs w:val="28"/>
        </w:rPr>
        <w:t>14.05.2024 «</w:t>
      </w:r>
      <w:r w:rsidRPr="00581CE5">
        <w:rPr>
          <w:sz w:val="28"/>
          <w:szCs w:val="28"/>
        </w:rPr>
        <w:t>О подготовке проекта внесения изменений в генеральный план Раменского</w:t>
      </w:r>
      <w:proofErr w:type="gramEnd"/>
      <w:r w:rsidRPr="00581CE5">
        <w:rPr>
          <w:sz w:val="28"/>
          <w:szCs w:val="28"/>
        </w:rPr>
        <w:t xml:space="preserve"> городского округа Московской области применительно к земельному участку с кадаст</w:t>
      </w:r>
      <w:r>
        <w:rPr>
          <w:sz w:val="28"/>
          <w:szCs w:val="28"/>
        </w:rPr>
        <w:t xml:space="preserve">ровым номером </w:t>
      </w:r>
      <w:r w:rsidRPr="00693109">
        <w:rPr>
          <w:sz w:val="28"/>
          <w:szCs w:val="28"/>
        </w:rPr>
        <w:t>50:23:0040536:531</w:t>
      </w:r>
      <w:r>
        <w:rPr>
          <w:sz w:val="28"/>
          <w:szCs w:val="28"/>
        </w:rPr>
        <w:t>»</w:t>
      </w:r>
      <w:r w:rsidRPr="00581CE5">
        <w:rPr>
          <w:sz w:val="28"/>
          <w:szCs w:val="28"/>
        </w:rPr>
        <w:t xml:space="preserve"> и  на </w:t>
      </w:r>
      <w:proofErr w:type="gramStart"/>
      <w:r w:rsidRPr="00581CE5">
        <w:rPr>
          <w:sz w:val="28"/>
          <w:szCs w:val="28"/>
        </w:rPr>
        <w:t>основании</w:t>
      </w:r>
      <w:proofErr w:type="gramEnd"/>
      <w:r w:rsidRPr="00581CE5">
        <w:rPr>
          <w:sz w:val="28"/>
          <w:szCs w:val="28"/>
        </w:rPr>
        <w:t xml:space="preserve">  Договора  № 1</w:t>
      </w:r>
      <w:r>
        <w:rPr>
          <w:sz w:val="28"/>
          <w:szCs w:val="28"/>
        </w:rPr>
        <w:t>38</w:t>
      </w:r>
      <w:r w:rsidRPr="00581CE5">
        <w:rPr>
          <w:sz w:val="28"/>
          <w:szCs w:val="28"/>
        </w:rPr>
        <w:t xml:space="preserve">-2024 от </w:t>
      </w:r>
      <w:r>
        <w:rPr>
          <w:sz w:val="28"/>
          <w:szCs w:val="28"/>
        </w:rPr>
        <w:t>03.07.</w:t>
      </w:r>
      <w:r w:rsidRPr="00581CE5">
        <w:rPr>
          <w:sz w:val="28"/>
          <w:szCs w:val="28"/>
        </w:rPr>
        <w:t xml:space="preserve">2024. </w:t>
      </w:r>
    </w:p>
    <w:p w:rsidR="002A0E51" w:rsidRPr="00581CE5" w:rsidRDefault="002A0E51" w:rsidP="002A0E51">
      <w:pPr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81CE5">
        <w:rPr>
          <w:sz w:val="28"/>
          <w:szCs w:val="28"/>
        </w:rPr>
        <w:t xml:space="preserve">Генеральный план применительно к земельному участку с кадастровым номером </w:t>
      </w:r>
      <w:r w:rsidRPr="00671BFC">
        <w:rPr>
          <w:sz w:val="28"/>
          <w:szCs w:val="28"/>
        </w:rPr>
        <w:t>50:23:0040536:531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2A0E51" w:rsidRPr="00581CE5" w:rsidRDefault="002A0E51" w:rsidP="002A0E51">
      <w:pPr>
        <w:ind w:left="-426" w:right="-256"/>
        <w:contextualSpacing/>
        <w:jc w:val="both"/>
        <w:rPr>
          <w:sz w:val="28"/>
          <w:szCs w:val="28"/>
          <w:lang w:eastAsia="ar-SA"/>
        </w:rPr>
      </w:pPr>
      <w:r w:rsidRPr="00581CE5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581CE5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>
        <w:rPr>
          <w:sz w:val="28"/>
          <w:szCs w:val="28"/>
          <w:lang w:eastAsia="ar-SA"/>
        </w:rPr>
        <w:t>законом от 06.10.2003 № 131-ФЗ «</w:t>
      </w:r>
      <w:r w:rsidRPr="00581CE5">
        <w:rPr>
          <w:sz w:val="28"/>
          <w:szCs w:val="28"/>
          <w:lang w:eastAsia="ar-SA"/>
        </w:rPr>
        <w:t>Об общих принципах организации местного самоуп</w:t>
      </w:r>
      <w:r>
        <w:rPr>
          <w:sz w:val="28"/>
          <w:szCs w:val="28"/>
          <w:lang w:eastAsia="ar-SA"/>
        </w:rPr>
        <w:t>равления в Российской Федерации»</w:t>
      </w:r>
      <w:r w:rsidRPr="00581CE5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2A0E51" w:rsidRPr="00581CE5" w:rsidRDefault="002A0E51" w:rsidP="002A0E51">
      <w:pPr>
        <w:ind w:left="-426" w:right="-256"/>
        <w:contextualSpacing/>
        <w:jc w:val="both"/>
        <w:rPr>
          <w:sz w:val="28"/>
          <w:szCs w:val="28"/>
          <w:lang w:eastAsia="ar-SA"/>
        </w:rPr>
      </w:pPr>
      <w:r w:rsidRPr="00581CE5">
        <w:rPr>
          <w:sz w:val="28"/>
          <w:szCs w:val="28"/>
          <w:lang w:eastAsia="ar-SA"/>
        </w:rPr>
        <w:t xml:space="preserve">         При подготовке проекта учтены сведения государственного кадастра недвижимости, генеральный план Раменского городского округа Московской области, </w:t>
      </w:r>
      <w:r w:rsidRPr="00581CE5">
        <w:rPr>
          <w:sz w:val="28"/>
          <w:szCs w:val="28"/>
          <w:lang w:eastAsia="ar-SA"/>
        </w:rPr>
        <w:lastRenderedPageBreak/>
        <w:t>утвержденный Решением Совета депутатов Раменского городского округа Московской области от 22.12.2021 № 13/3-СД.</w:t>
      </w:r>
    </w:p>
    <w:p w:rsidR="002A0E51" w:rsidRPr="009021C9" w:rsidRDefault="002A0E51" w:rsidP="00817AA9">
      <w:pPr>
        <w:ind w:left="-426" w:right="-256"/>
        <w:jc w:val="both"/>
        <w:rPr>
          <w:sz w:val="28"/>
          <w:szCs w:val="28"/>
        </w:rPr>
      </w:pPr>
    </w:p>
    <w:p w:rsidR="00903507" w:rsidRPr="008B46B9" w:rsidRDefault="00903507" w:rsidP="008B46B9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6800E0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5D24E1">
      <w:pPr>
        <w:spacing w:after="160" w:line="259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6800E0">
      <w:pPr>
        <w:suppressAutoHyphens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217C37" w:rsidP="008B46B9">
      <w:pPr>
        <w:pStyle w:val="Default"/>
        <w:ind w:left="-426" w:right="-256"/>
        <w:jc w:val="both"/>
        <w:rPr>
          <w:color w:val="auto"/>
          <w:sz w:val="28"/>
          <w:szCs w:val="28"/>
        </w:rPr>
      </w:pPr>
      <w:r w:rsidRPr="00DD22F2">
        <w:rPr>
          <w:color w:val="auto"/>
          <w:sz w:val="28"/>
          <w:szCs w:val="28"/>
          <w:lang w:eastAsia="ar-SA"/>
        </w:rPr>
        <w:t xml:space="preserve">    </w:t>
      </w:r>
      <w:r w:rsidR="008B46B9" w:rsidRPr="00DD22F2">
        <w:rPr>
          <w:color w:val="auto"/>
          <w:sz w:val="28"/>
          <w:szCs w:val="28"/>
          <w:lang w:eastAsia="ar-SA"/>
        </w:rPr>
        <w:t xml:space="preserve">       </w:t>
      </w:r>
      <w:r w:rsidR="00916A23" w:rsidRPr="00DD22F2">
        <w:rPr>
          <w:color w:val="auto"/>
          <w:sz w:val="28"/>
          <w:szCs w:val="28"/>
        </w:rPr>
        <w:t>-</w:t>
      </w:r>
      <w:r w:rsidR="00513BF2">
        <w:rPr>
          <w:color w:val="auto"/>
          <w:sz w:val="28"/>
          <w:szCs w:val="28"/>
        </w:rPr>
        <w:t xml:space="preserve"> </w:t>
      </w:r>
      <w:r w:rsidR="00513BF2" w:rsidRPr="00581CE5">
        <w:rPr>
          <w:sz w:val="28"/>
          <w:szCs w:val="28"/>
        </w:rPr>
        <w:t>Карта границ населѐнн</w:t>
      </w:r>
      <w:r w:rsidR="00513BF2">
        <w:rPr>
          <w:sz w:val="28"/>
          <w:szCs w:val="28"/>
        </w:rPr>
        <w:t>ых</w:t>
      </w:r>
      <w:r w:rsidR="00513BF2" w:rsidRPr="00581CE5">
        <w:rPr>
          <w:sz w:val="28"/>
          <w:szCs w:val="28"/>
        </w:rPr>
        <w:t xml:space="preserve"> пункт</w:t>
      </w:r>
      <w:r w:rsidR="00513BF2">
        <w:rPr>
          <w:sz w:val="28"/>
          <w:szCs w:val="28"/>
        </w:rPr>
        <w:t>ов, входящих в состав Раменского городского округа</w:t>
      </w:r>
      <w:r w:rsidR="00513BF2" w:rsidRPr="00581CE5">
        <w:rPr>
          <w:sz w:val="28"/>
          <w:szCs w:val="28"/>
        </w:rPr>
        <w:t xml:space="preserve"> применительно к земельному участку с кадастровым номером</w:t>
      </w:r>
      <w:r w:rsidR="00513BF2">
        <w:rPr>
          <w:sz w:val="28"/>
          <w:szCs w:val="28"/>
        </w:rPr>
        <w:t xml:space="preserve"> </w:t>
      </w:r>
      <w:r w:rsidR="00513BF2" w:rsidRPr="00067DC9">
        <w:rPr>
          <w:sz w:val="28"/>
          <w:szCs w:val="28"/>
        </w:rPr>
        <w:t>50:23:0040536:531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8B46B9">
      <w:pPr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</w:t>
      </w:r>
      <w:r w:rsidR="00513BF2" w:rsidRPr="00513BF2">
        <w:rPr>
          <w:sz w:val="28"/>
          <w:szCs w:val="28"/>
        </w:rPr>
        <w:t xml:space="preserve"> </w:t>
      </w:r>
      <w:r w:rsidR="00513BF2" w:rsidRPr="00581CE5">
        <w:rPr>
          <w:sz w:val="28"/>
          <w:szCs w:val="28"/>
        </w:rPr>
        <w:t>Карта функциональных зон Раменского городского округа применительно к земельному участку с кадастровым номером</w:t>
      </w:r>
      <w:r w:rsidR="00513BF2">
        <w:rPr>
          <w:sz w:val="28"/>
          <w:szCs w:val="28"/>
        </w:rPr>
        <w:t xml:space="preserve"> </w:t>
      </w:r>
      <w:r w:rsidR="00513BF2" w:rsidRPr="00067DC9">
        <w:rPr>
          <w:sz w:val="28"/>
          <w:szCs w:val="28"/>
        </w:rPr>
        <w:t>50:23:0040536:531</w:t>
      </w:r>
      <w:r w:rsidRPr="00DD22F2">
        <w:rPr>
          <w:sz w:val="28"/>
          <w:szCs w:val="28"/>
        </w:rPr>
        <w:t>.</w:t>
      </w:r>
    </w:p>
    <w:p w:rsidR="0065611F" w:rsidRDefault="00BC3A8A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8B46B9">
      <w:pPr>
        <w:suppressAutoHyphens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8B46B9">
      <w:pPr>
        <w:suppressAutoHyphens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6800E0">
        <w:rPr>
          <w:sz w:val="28"/>
          <w:szCs w:val="28"/>
        </w:rPr>
        <w:t>Т</w:t>
      </w:r>
      <w:r w:rsidR="005B1A1B" w:rsidRPr="008B46B9">
        <w:rPr>
          <w:sz w:val="28"/>
          <w:szCs w:val="28"/>
        </w:rPr>
        <w:t xml:space="preserve">ОМ I. </w:t>
      </w:r>
      <w:r w:rsidR="00FB2A70">
        <w:rPr>
          <w:sz w:val="28"/>
          <w:szCs w:val="28"/>
        </w:rPr>
        <w:t>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FB2A70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FB2A70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FB2A70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FB2A70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FB2A70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FB2A70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FB2A70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5719B0" w:rsidP="008B46B9">
      <w:pPr>
        <w:suppressAutoHyphens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</w:t>
      </w:r>
      <w:proofErr w:type="gramStart"/>
      <w:r w:rsidR="00DD22F2" w:rsidRPr="0001138E">
        <w:rPr>
          <w:sz w:val="28"/>
          <w:szCs w:val="28"/>
        </w:rPr>
        <w:t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01138E" w:rsidRDefault="00EB75F1" w:rsidP="008B46B9">
      <w:pPr>
        <w:suppressAutoHyphens/>
        <w:ind w:left="-426" w:right="-256"/>
        <w:jc w:val="both"/>
        <w:rPr>
          <w:sz w:val="28"/>
          <w:szCs w:val="28"/>
        </w:rPr>
      </w:pPr>
      <w:r w:rsidRPr="0001138E">
        <w:rPr>
          <w:color w:val="000000" w:themeColor="text1"/>
          <w:sz w:val="28"/>
          <w:szCs w:val="28"/>
        </w:rPr>
        <w:t xml:space="preserve">      </w:t>
      </w:r>
      <w:r w:rsidR="008B46B9" w:rsidRPr="0001138E">
        <w:rPr>
          <w:color w:val="000000" w:themeColor="text1"/>
          <w:sz w:val="28"/>
          <w:szCs w:val="28"/>
        </w:rPr>
        <w:t xml:space="preserve">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AD1C85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750C76">
      <w:pPr>
        <w:pStyle w:val="Default"/>
        <w:spacing w:after="88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01138E" w:rsidRDefault="00625D80" w:rsidP="00750C76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4159" w:rsidRPr="0001138E">
        <w:rPr>
          <w:sz w:val="28"/>
          <w:szCs w:val="28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B80B4F" w:rsidRPr="00581CE5" w:rsidRDefault="00625D80" w:rsidP="00B80B4F">
      <w:pPr>
        <w:pStyle w:val="Default"/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0B4F" w:rsidRPr="00581CE5">
        <w:rPr>
          <w:sz w:val="28"/>
          <w:szCs w:val="28"/>
        </w:rPr>
        <w:t xml:space="preserve">Раменский городской округ расположен в восточной части Московской области. Земельный участок с кадастровым номером </w:t>
      </w:r>
      <w:r w:rsidR="00B80B4F">
        <w:rPr>
          <w:color w:val="auto"/>
          <w:sz w:val="28"/>
          <w:szCs w:val="28"/>
        </w:rPr>
        <w:t>50:23:0040536:531</w:t>
      </w:r>
      <w:r w:rsidR="009C3395">
        <w:rPr>
          <w:color w:val="auto"/>
          <w:sz w:val="28"/>
          <w:szCs w:val="28"/>
        </w:rPr>
        <w:t xml:space="preserve"> </w:t>
      </w:r>
      <w:r w:rsidR="00B80B4F">
        <w:rPr>
          <w:sz w:val="28"/>
          <w:szCs w:val="28"/>
        </w:rPr>
        <w:t>расположен</w:t>
      </w:r>
      <w:r w:rsidR="00B80B4F" w:rsidRPr="00581CE5">
        <w:rPr>
          <w:sz w:val="28"/>
          <w:szCs w:val="28"/>
        </w:rPr>
        <w:t xml:space="preserve"> в </w:t>
      </w:r>
      <w:r w:rsidR="00B80B4F">
        <w:rPr>
          <w:sz w:val="28"/>
          <w:szCs w:val="28"/>
        </w:rPr>
        <w:t>центральной</w:t>
      </w:r>
      <w:r w:rsidR="00B80B4F" w:rsidRPr="00581CE5">
        <w:rPr>
          <w:sz w:val="28"/>
          <w:szCs w:val="28"/>
        </w:rPr>
        <w:t xml:space="preserve"> части Раменского городского округа.</w:t>
      </w:r>
    </w:p>
    <w:p w:rsidR="00B80B4F" w:rsidRPr="00581CE5" w:rsidRDefault="00625D80" w:rsidP="00B80B4F">
      <w:pPr>
        <w:pStyle w:val="Default"/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0B4F" w:rsidRPr="00581CE5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="00B80B4F">
        <w:rPr>
          <w:color w:val="auto"/>
          <w:sz w:val="28"/>
          <w:szCs w:val="28"/>
        </w:rPr>
        <w:t xml:space="preserve">50:23:0040536:531 </w:t>
      </w:r>
      <w:r w:rsidR="00B80B4F" w:rsidRPr="00581CE5">
        <w:rPr>
          <w:sz w:val="28"/>
          <w:szCs w:val="28"/>
        </w:rPr>
        <w:t xml:space="preserve">с Москвой и центрами муниципальных образований Московской области осуществляются по автомобильной дороге регионального значения </w:t>
      </w:r>
      <w:r w:rsidR="00B80B4F">
        <w:rPr>
          <w:sz w:val="28"/>
          <w:szCs w:val="28"/>
        </w:rPr>
        <w:t>М-5 «Урал» Москва – Рязань – Пенза – Самара – Уфа - Челябинск, обход г</w:t>
      </w:r>
      <w:proofErr w:type="gramStart"/>
      <w:r w:rsidR="00B80B4F">
        <w:rPr>
          <w:sz w:val="28"/>
          <w:szCs w:val="28"/>
        </w:rPr>
        <w:t>.Б</w:t>
      </w:r>
      <w:proofErr w:type="gramEnd"/>
      <w:r w:rsidR="00B80B4F">
        <w:rPr>
          <w:sz w:val="28"/>
          <w:szCs w:val="28"/>
        </w:rPr>
        <w:t>ронницы, Коломна, км 36+400 – км.59+410, км</w:t>
      </w:r>
      <w:r w:rsidR="00B80B4F" w:rsidRPr="00581CE5">
        <w:rPr>
          <w:sz w:val="28"/>
          <w:szCs w:val="28"/>
        </w:rPr>
        <w:t xml:space="preserve"> </w:t>
      </w:r>
      <w:r w:rsidR="00B80B4F">
        <w:rPr>
          <w:sz w:val="28"/>
          <w:szCs w:val="28"/>
        </w:rPr>
        <w:t>86+930-км 98+055.</w:t>
      </w:r>
    </w:p>
    <w:p w:rsidR="00B80B4F" w:rsidRPr="00581CE5" w:rsidRDefault="00625D80" w:rsidP="00B80B4F">
      <w:pPr>
        <w:pStyle w:val="Default"/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0B4F" w:rsidRPr="00581CE5">
        <w:rPr>
          <w:sz w:val="28"/>
          <w:szCs w:val="28"/>
        </w:rPr>
        <w:t xml:space="preserve">Площадь земельного участка в рассматриваемых границах составляет соответственно </w:t>
      </w:r>
      <w:r w:rsidR="00B80B4F">
        <w:rPr>
          <w:sz w:val="28"/>
          <w:szCs w:val="28"/>
        </w:rPr>
        <w:t>–</w:t>
      </w:r>
      <w:r w:rsidR="00B80B4F" w:rsidRPr="00581CE5">
        <w:rPr>
          <w:sz w:val="28"/>
          <w:szCs w:val="28"/>
        </w:rPr>
        <w:t xml:space="preserve"> </w:t>
      </w:r>
      <w:r w:rsidR="00B80B4F">
        <w:rPr>
          <w:sz w:val="28"/>
          <w:szCs w:val="28"/>
        </w:rPr>
        <w:t>11,78</w:t>
      </w:r>
      <w:r w:rsidR="00B80B4F" w:rsidRPr="00581CE5">
        <w:rPr>
          <w:sz w:val="28"/>
          <w:szCs w:val="28"/>
        </w:rPr>
        <w:t xml:space="preserve"> га</w:t>
      </w:r>
      <w:r w:rsidR="00B80B4F">
        <w:rPr>
          <w:sz w:val="28"/>
          <w:szCs w:val="28"/>
        </w:rPr>
        <w:t>.</w:t>
      </w:r>
    </w:p>
    <w:p w:rsidR="00B80B4F" w:rsidRPr="00581CE5" w:rsidRDefault="00B80B4F" w:rsidP="00625D80">
      <w:pPr>
        <w:pStyle w:val="Default"/>
        <w:ind w:left="-426" w:right="-256" w:firstLine="710"/>
        <w:contextualSpacing/>
        <w:jc w:val="both"/>
        <w:rPr>
          <w:color w:val="FF0000"/>
          <w:sz w:val="28"/>
          <w:szCs w:val="28"/>
        </w:rPr>
      </w:pPr>
      <w:r w:rsidRPr="00581CE5">
        <w:rPr>
          <w:sz w:val="28"/>
          <w:szCs w:val="28"/>
        </w:rPr>
        <w:t xml:space="preserve"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B80B4F" w:rsidRPr="00581CE5" w:rsidRDefault="00B80B4F" w:rsidP="00625D80">
      <w:pPr>
        <w:pStyle w:val="Default"/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B80B4F" w:rsidRDefault="00B80B4F" w:rsidP="00B80B4F">
      <w:pPr>
        <w:pStyle w:val="Default"/>
        <w:numPr>
          <w:ilvl w:val="0"/>
          <w:numId w:val="16"/>
        </w:numPr>
        <w:ind w:left="284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назначения</w:t>
      </w:r>
      <w:r w:rsidRPr="00581CE5">
        <w:rPr>
          <w:sz w:val="28"/>
          <w:szCs w:val="28"/>
        </w:rPr>
        <w:t>.</w:t>
      </w:r>
    </w:p>
    <w:p w:rsidR="00B80B4F" w:rsidRDefault="00B80B4F" w:rsidP="00B80B4F">
      <w:pPr>
        <w:pStyle w:val="Default"/>
        <w:ind w:left="284" w:right="-25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состав зон сельскохозяйственного назначения включены:</w:t>
      </w:r>
      <w:proofErr w:type="gramEnd"/>
    </w:p>
    <w:p w:rsidR="00B80B4F" w:rsidRPr="00581CE5" w:rsidRDefault="00B80B4F" w:rsidP="00B80B4F">
      <w:pPr>
        <w:pStyle w:val="Default"/>
        <w:numPr>
          <w:ilvl w:val="0"/>
          <w:numId w:val="17"/>
        </w:numPr>
        <w:ind w:left="284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Зона, предназначенная для ведения садоводства и огородничества СХ-2</w:t>
      </w:r>
    </w:p>
    <w:p w:rsidR="00B80B4F" w:rsidRPr="00581CE5" w:rsidRDefault="00B80B4F" w:rsidP="00B80B4F">
      <w:pPr>
        <w:pStyle w:val="Default"/>
        <w:ind w:left="-426" w:right="-25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зоне, предназначенной для ведения садоводства и огородничества относятся</w:t>
      </w:r>
      <w:proofErr w:type="gramEnd"/>
      <w:r>
        <w:rPr>
          <w:sz w:val="28"/>
          <w:szCs w:val="28"/>
        </w:rPr>
        <w:t xml:space="preserve"> участки как в границах населенных пунктов (с возможностью постоянного проживания), так и вне границ населенных пунктов (для временного проживания), а также участки для осуществления отдыха и (или) выращивания гражданами для собственных нужд сельскохозяйственных культур.</w:t>
      </w:r>
    </w:p>
    <w:p w:rsidR="00B80B4F" w:rsidRPr="00581CE5" w:rsidRDefault="00B80B4F" w:rsidP="00625D80">
      <w:pPr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земельному участку с кадастровым номером </w:t>
      </w:r>
      <w:r w:rsidRPr="009D1010">
        <w:rPr>
          <w:sz w:val="28"/>
          <w:szCs w:val="28"/>
        </w:rPr>
        <w:t>50:23:0040536:531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предусматривается отнесение участка к функциональной зоне </w:t>
      </w:r>
      <w:r>
        <w:rPr>
          <w:sz w:val="28"/>
          <w:szCs w:val="28"/>
        </w:rPr>
        <w:t>СХ-2</w:t>
      </w:r>
      <w:r w:rsidRPr="00581CE5">
        <w:rPr>
          <w:sz w:val="28"/>
          <w:szCs w:val="28"/>
        </w:rPr>
        <w:t xml:space="preserve"> </w:t>
      </w:r>
      <w:r w:rsidRPr="009D1010">
        <w:rPr>
          <w:sz w:val="28"/>
          <w:szCs w:val="28"/>
        </w:rPr>
        <w:t>–зона, предназначенная для ведения садоводства и огородничества</w:t>
      </w:r>
      <w:r w:rsidRPr="00581CE5">
        <w:rPr>
          <w:sz w:val="28"/>
          <w:szCs w:val="28"/>
        </w:rPr>
        <w:t>.</w:t>
      </w:r>
    </w:p>
    <w:p w:rsidR="00B80B4F" w:rsidRDefault="00B80B4F" w:rsidP="00AD1C85">
      <w:pPr>
        <w:ind w:left="-426" w:right="-256" w:firstLine="710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к земельному участку с кадастровым </w:t>
      </w:r>
      <w:r w:rsidRPr="00581CE5">
        <w:rPr>
          <w:sz w:val="28"/>
          <w:szCs w:val="28"/>
        </w:rPr>
        <w:lastRenderedPageBreak/>
        <w:t xml:space="preserve">номером </w:t>
      </w:r>
      <w:r w:rsidRPr="009D1010">
        <w:rPr>
          <w:sz w:val="28"/>
          <w:szCs w:val="28"/>
        </w:rPr>
        <w:t>50:23:0040536:531</w:t>
      </w:r>
      <w:r>
        <w:rPr>
          <w:sz w:val="28"/>
          <w:szCs w:val="28"/>
        </w:rPr>
        <w:t xml:space="preserve"> предусматривается развитие территорий для ведения садоводства и огородничества общей площадью 11,78 га.</w:t>
      </w:r>
    </w:p>
    <w:p w:rsidR="00B80B4F" w:rsidRPr="006939B1" w:rsidRDefault="00AD1C85" w:rsidP="00AD1C85">
      <w:pPr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0B4F">
        <w:rPr>
          <w:sz w:val="28"/>
          <w:szCs w:val="28"/>
        </w:rPr>
        <w:t>При освоении данных территориальных ресурсов объем нового строительства составит 7,36 тыс. кв</w:t>
      </w:r>
      <w:proofErr w:type="gramStart"/>
      <w:r w:rsidR="00B80B4F">
        <w:rPr>
          <w:sz w:val="28"/>
          <w:szCs w:val="28"/>
        </w:rPr>
        <w:t>.м</w:t>
      </w:r>
      <w:proofErr w:type="gramEnd"/>
      <w:r w:rsidR="00B80B4F">
        <w:rPr>
          <w:sz w:val="28"/>
          <w:szCs w:val="28"/>
        </w:rPr>
        <w:t xml:space="preserve"> с сезонным населением 0,184 тыс.человек</w:t>
      </w:r>
      <w:r w:rsidR="00B80B4F" w:rsidRPr="006939B1">
        <w:rPr>
          <w:bCs/>
          <w:sz w:val="28"/>
          <w:szCs w:val="28"/>
        </w:rPr>
        <w:t>.</w:t>
      </w:r>
      <w:r w:rsidR="00B80B4F">
        <w:rPr>
          <w:b/>
          <w:bCs/>
          <w:sz w:val="28"/>
          <w:szCs w:val="28"/>
        </w:rPr>
        <w:t xml:space="preserve"> </w:t>
      </w:r>
      <w:r w:rsidR="00B80B4F" w:rsidRPr="006939B1">
        <w:rPr>
          <w:bCs/>
          <w:sz w:val="28"/>
          <w:szCs w:val="28"/>
        </w:rPr>
        <w:t>Жилищный фонд</w:t>
      </w:r>
      <w:r w:rsidR="00B80B4F">
        <w:rPr>
          <w:b/>
          <w:bCs/>
          <w:sz w:val="28"/>
          <w:szCs w:val="28"/>
        </w:rPr>
        <w:t xml:space="preserve">  </w:t>
      </w:r>
      <w:r w:rsidR="00B80B4F" w:rsidRPr="006939B1">
        <w:rPr>
          <w:bCs/>
          <w:sz w:val="28"/>
          <w:szCs w:val="28"/>
        </w:rPr>
        <w:t>на</w:t>
      </w:r>
      <w:r w:rsidR="00B80B4F">
        <w:rPr>
          <w:b/>
          <w:bCs/>
          <w:sz w:val="28"/>
          <w:szCs w:val="28"/>
        </w:rPr>
        <w:t xml:space="preserve"> </w:t>
      </w:r>
      <w:r w:rsidR="00B80B4F">
        <w:rPr>
          <w:bCs/>
          <w:sz w:val="28"/>
          <w:szCs w:val="28"/>
        </w:rPr>
        <w:t xml:space="preserve">земельном </w:t>
      </w:r>
      <w:proofErr w:type="gramStart"/>
      <w:r w:rsidR="00B80B4F">
        <w:rPr>
          <w:bCs/>
          <w:sz w:val="28"/>
          <w:szCs w:val="28"/>
        </w:rPr>
        <w:t>участке</w:t>
      </w:r>
      <w:proofErr w:type="gramEnd"/>
      <w:r w:rsidR="00B80B4F">
        <w:rPr>
          <w:bCs/>
          <w:sz w:val="28"/>
          <w:szCs w:val="28"/>
        </w:rPr>
        <w:t xml:space="preserve"> с кадастровым номером </w:t>
      </w:r>
      <w:r w:rsidR="00B80B4F" w:rsidRPr="009D1010">
        <w:rPr>
          <w:sz w:val="28"/>
          <w:szCs w:val="28"/>
        </w:rPr>
        <w:t>50:23:0040536:531</w:t>
      </w:r>
      <w:r w:rsidR="00B80B4F">
        <w:rPr>
          <w:sz w:val="28"/>
          <w:szCs w:val="28"/>
        </w:rPr>
        <w:t xml:space="preserve"> отсут</w:t>
      </w:r>
      <w:r w:rsidR="009C3395">
        <w:rPr>
          <w:sz w:val="28"/>
          <w:szCs w:val="28"/>
        </w:rPr>
        <w:t>ст</w:t>
      </w:r>
      <w:r w:rsidR="00B80B4F">
        <w:rPr>
          <w:sz w:val="28"/>
          <w:szCs w:val="28"/>
        </w:rPr>
        <w:t>вует, участок свободен от застройки.</w:t>
      </w:r>
    </w:p>
    <w:p w:rsidR="00B80B4F" w:rsidRPr="00581CE5" w:rsidRDefault="00B80B4F" w:rsidP="00AD1C85">
      <w:pPr>
        <w:ind w:left="-426" w:right="-256"/>
        <w:contextualSpacing/>
        <w:jc w:val="both"/>
        <w:rPr>
          <w:sz w:val="28"/>
          <w:szCs w:val="28"/>
        </w:rPr>
      </w:pPr>
      <w:r w:rsidRPr="00581CE5">
        <w:rPr>
          <w:b/>
          <w:bCs/>
          <w:sz w:val="28"/>
          <w:szCs w:val="28"/>
        </w:rPr>
        <w:t xml:space="preserve">  </w:t>
      </w:r>
      <w:r w:rsidR="00AD1C85">
        <w:rPr>
          <w:sz w:val="28"/>
          <w:szCs w:val="28"/>
        </w:rPr>
        <w:t xml:space="preserve">        </w:t>
      </w:r>
      <w:r w:rsidRPr="00581CE5">
        <w:rPr>
          <w:sz w:val="28"/>
          <w:szCs w:val="28"/>
        </w:rPr>
        <w:t xml:space="preserve">Внешние транспортные связи земельного участка с кадастровым номером </w:t>
      </w:r>
      <w:r w:rsidRPr="009D1010">
        <w:rPr>
          <w:sz w:val="28"/>
          <w:szCs w:val="28"/>
        </w:rPr>
        <w:t>50:23:0040536:531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с  Москвой и центрами муниципальных образований Московской области осуществляются автомобильным транспортом. </w:t>
      </w:r>
    </w:p>
    <w:p w:rsidR="00287DE1" w:rsidRPr="0001138E" w:rsidRDefault="00435F07" w:rsidP="006800E0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01138E">
        <w:rPr>
          <w:b/>
          <w:bCs/>
          <w:sz w:val="28"/>
          <w:szCs w:val="28"/>
        </w:rPr>
        <w:t xml:space="preserve">      </w:t>
      </w:r>
      <w:r w:rsidR="005C5B34" w:rsidRPr="0001138E">
        <w:rPr>
          <w:sz w:val="28"/>
          <w:szCs w:val="28"/>
        </w:rPr>
        <w:t xml:space="preserve">          </w:t>
      </w:r>
    </w:p>
    <w:p w:rsidR="007E4EE1" w:rsidRPr="0001138E" w:rsidRDefault="00F53297" w:rsidP="00C47E6F">
      <w:pPr>
        <w:ind w:left="-426" w:right="-256" w:hanging="109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497EB0" w:rsidRPr="0001138E">
        <w:rPr>
          <w:b/>
          <w:sz w:val="28"/>
          <w:szCs w:val="28"/>
        </w:rPr>
        <w:t xml:space="preserve"> </w:t>
      </w:r>
      <w:r w:rsidR="0068257E"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Pr="0001138E">
        <w:rPr>
          <w:b/>
          <w:sz w:val="28"/>
          <w:szCs w:val="28"/>
        </w:rPr>
        <w:t xml:space="preserve"> </w:t>
      </w:r>
      <w:r w:rsidR="00D035AD" w:rsidRPr="0001138E">
        <w:rPr>
          <w:b/>
          <w:sz w:val="28"/>
          <w:szCs w:val="28"/>
        </w:rPr>
        <w:t xml:space="preserve"> </w:t>
      </w:r>
      <w:proofErr w:type="spellStart"/>
      <w:r w:rsidR="00AD1C85" w:rsidRPr="00A361C9">
        <w:rPr>
          <w:sz w:val="28"/>
          <w:szCs w:val="28"/>
        </w:rPr>
        <w:t>Гузаревич</w:t>
      </w:r>
      <w:proofErr w:type="spellEnd"/>
      <w:r w:rsidR="00AD1C85" w:rsidRPr="00A361C9">
        <w:rPr>
          <w:sz w:val="28"/>
          <w:szCs w:val="28"/>
        </w:rPr>
        <w:t xml:space="preserve"> И.Г. (Забелина И.Н.)</w:t>
      </w:r>
    </w:p>
    <w:p w:rsidR="00435F07" w:rsidRPr="0001138E" w:rsidRDefault="00435F07" w:rsidP="00C47E6F">
      <w:pPr>
        <w:ind w:left="-426" w:right="-256" w:hanging="109"/>
        <w:jc w:val="both"/>
        <w:rPr>
          <w:sz w:val="28"/>
          <w:szCs w:val="28"/>
        </w:rPr>
      </w:pPr>
    </w:p>
    <w:p w:rsidR="009021C9" w:rsidRPr="0001138E" w:rsidRDefault="00497EB0" w:rsidP="00DD22F2">
      <w:pPr>
        <w:ind w:left="-426" w:right="-256" w:hanging="109"/>
        <w:jc w:val="both"/>
        <w:rPr>
          <w:b/>
          <w:bCs/>
          <w:sz w:val="28"/>
          <w:szCs w:val="28"/>
        </w:rPr>
      </w:pPr>
      <w:r w:rsidRPr="0001138E">
        <w:rPr>
          <w:sz w:val="28"/>
          <w:szCs w:val="28"/>
        </w:rPr>
        <w:t xml:space="preserve">  </w:t>
      </w:r>
      <w:r w:rsidR="00C3223B" w:rsidRPr="0001138E">
        <w:rPr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>Разработчик проекта:</w:t>
      </w:r>
      <w:r w:rsidRPr="0001138E">
        <w:rPr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/>
          <w:bCs/>
          <w:sz w:val="28"/>
          <w:szCs w:val="28"/>
        </w:rPr>
        <w:t xml:space="preserve"> </w:t>
      </w:r>
      <w:r w:rsidR="00EA3787" w:rsidRPr="0001138E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01138E">
        <w:rPr>
          <w:bCs/>
          <w:sz w:val="28"/>
          <w:szCs w:val="28"/>
        </w:rPr>
        <w:t>niipi@mosreg.ru</w:t>
      </w:r>
      <w:proofErr w:type="spellEnd"/>
      <w:r w:rsidR="0001138E">
        <w:rPr>
          <w:bCs/>
          <w:sz w:val="28"/>
          <w:szCs w:val="28"/>
        </w:rPr>
        <w:t>.</w:t>
      </w:r>
    </w:p>
    <w:p w:rsidR="00EA3787" w:rsidRPr="0001138E" w:rsidRDefault="00EA3787" w:rsidP="00DD22F2">
      <w:pPr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497EB0" w:rsidP="00B93BF9">
      <w:pPr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034B43" w:rsidRPr="0001138E">
        <w:rPr>
          <w:b/>
          <w:sz w:val="28"/>
          <w:szCs w:val="28"/>
        </w:rPr>
        <w:t xml:space="preserve"> </w:t>
      </w:r>
      <w:r w:rsidR="00AD1C85" w:rsidRPr="00115A58">
        <w:rPr>
          <w:color w:val="000000"/>
          <w:sz w:val="28"/>
          <w:szCs w:val="28"/>
          <w:lang w:eastAsia="ar-SA"/>
        </w:rPr>
        <w:t xml:space="preserve">с </w:t>
      </w:r>
      <w:r w:rsidR="00AD1C85">
        <w:rPr>
          <w:color w:val="000000"/>
          <w:sz w:val="28"/>
          <w:szCs w:val="28"/>
          <w:lang w:eastAsia="ar-SA"/>
        </w:rPr>
        <w:t>13.08.</w:t>
      </w:r>
      <w:r w:rsidR="00AD1C85">
        <w:rPr>
          <w:sz w:val="28"/>
          <w:szCs w:val="28"/>
        </w:rPr>
        <w:t>2024 по 16.09.</w:t>
      </w:r>
      <w:r w:rsidR="00AD1C85" w:rsidRPr="00115A58">
        <w:rPr>
          <w:sz w:val="28"/>
          <w:szCs w:val="28"/>
        </w:rPr>
        <w:t>2024</w:t>
      </w:r>
    </w:p>
    <w:p w:rsidR="006800E0" w:rsidRPr="0001138E" w:rsidRDefault="006800E0" w:rsidP="00C3223B">
      <w:pPr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664E34" w:rsidP="00C3223B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  <w:r w:rsidR="00F53297" w:rsidRPr="0001138E">
        <w:rPr>
          <w:b/>
          <w:sz w:val="28"/>
          <w:szCs w:val="28"/>
        </w:rPr>
        <w:t xml:space="preserve"> </w:t>
      </w:r>
    </w:p>
    <w:p w:rsidR="003624A7" w:rsidRPr="0001138E" w:rsidRDefault="007012B5" w:rsidP="00C3223B">
      <w:pPr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r w:rsidR="006800E0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 xml:space="preserve">городского округа Московской области от </w:t>
      </w:r>
      <w:r w:rsidR="00AD1C85">
        <w:rPr>
          <w:sz w:val="28"/>
          <w:szCs w:val="28"/>
        </w:rPr>
        <w:t>09.08.</w:t>
      </w:r>
      <w:r w:rsidR="00AD1C85" w:rsidRPr="0001138E">
        <w:rPr>
          <w:sz w:val="28"/>
          <w:szCs w:val="28"/>
        </w:rPr>
        <w:t xml:space="preserve">2024 № </w:t>
      </w:r>
      <w:r w:rsidR="00AD1C85">
        <w:rPr>
          <w:sz w:val="28"/>
          <w:szCs w:val="28"/>
        </w:rPr>
        <w:t>3030 «</w:t>
      </w:r>
      <w:r w:rsidR="00AD1C8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Московской области применительно к земельному участку с кадастровым номером </w:t>
      </w:r>
      <w:r w:rsidR="00AD1C85">
        <w:rPr>
          <w:sz w:val="28"/>
          <w:szCs w:val="28"/>
        </w:rPr>
        <w:t xml:space="preserve"> </w:t>
      </w:r>
      <w:r w:rsidR="00AD1C85" w:rsidRPr="009D1010">
        <w:rPr>
          <w:sz w:val="28"/>
          <w:szCs w:val="28"/>
        </w:rPr>
        <w:t>50:23:0040536:53</w:t>
      </w:r>
      <w:r w:rsidR="00AD1C85">
        <w:rPr>
          <w:sz w:val="28"/>
          <w:szCs w:val="28"/>
        </w:rPr>
        <w:t>1»</w:t>
      </w:r>
      <w:r w:rsidR="003624A7" w:rsidRPr="0001138E">
        <w:rPr>
          <w:sz w:val="28"/>
          <w:szCs w:val="28"/>
        </w:rPr>
        <w:t>:</w:t>
      </w:r>
    </w:p>
    <w:p w:rsidR="003624A7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 xml:space="preserve">- опубликовано </w:t>
      </w:r>
      <w:r w:rsidR="00AD1C85">
        <w:rPr>
          <w:color w:val="000000" w:themeColor="text1"/>
          <w:sz w:val="28"/>
          <w:szCs w:val="28"/>
        </w:rPr>
        <w:t>13.08.</w:t>
      </w:r>
      <w:r w:rsidR="00B93BF9" w:rsidRPr="0001138E">
        <w:rPr>
          <w:color w:val="000000" w:themeColor="text1"/>
          <w:sz w:val="28"/>
          <w:szCs w:val="28"/>
        </w:rPr>
        <w:t xml:space="preserve">2024 </w:t>
      </w:r>
      <w:r w:rsidR="00B93BF9" w:rsidRPr="0001138E">
        <w:rPr>
          <w:sz w:val="28"/>
          <w:szCs w:val="28"/>
        </w:rPr>
        <w:t xml:space="preserve">в сетевом издании «РАММЕДИА» с доменным именем сайта в информационно-телекоммуникационной сети Интернет </w:t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</w:t>
      </w:r>
      <w:r w:rsidR="002A0E51">
        <w:rPr>
          <w:sz w:val="28"/>
          <w:szCs w:val="28"/>
        </w:rPr>
        <w:t>/</w:t>
      </w:r>
      <w:r w:rsidR="00B93BF9" w:rsidRPr="0001138E">
        <w:rPr>
          <w:sz w:val="28"/>
          <w:szCs w:val="28"/>
        </w:rPr>
        <w:t>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r w:rsidR="00B93BF9" w:rsidRPr="0001138E">
        <w:rPr>
          <w:sz w:val="28"/>
          <w:szCs w:val="28"/>
          <w:lang w:val="en-US"/>
        </w:rPr>
        <w:t>ru</w:t>
      </w:r>
      <w:r w:rsidR="003624A7" w:rsidRPr="0001138E">
        <w:rPr>
          <w:color w:val="000000" w:themeColor="text1"/>
          <w:sz w:val="28"/>
          <w:szCs w:val="28"/>
        </w:rPr>
        <w:t>,</w:t>
      </w:r>
    </w:p>
    <w:p w:rsidR="00664E34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6" w:history="1">
        <w:r w:rsidR="003624A7" w:rsidRPr="0001138E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01138E">
        <w:rPr>
          <w:sz w:val="28"/>
          <w:szCs w:val="28"/>
        </w:rPr>
        <w:t>.</w:t>
      </w:r>
    </w:p>
    <w:p w:rsidR="0065611F" w:rsidRPr="0001138E" w:rsidRDefault="00EF4FFA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>- размещено в государс</w:t>
      </w:r>
      <w:r w:rsidR="00AD1C85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AD1C85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6800E0" w:rsidRPr="0001138E" w:rsidRDefault="006800E0" w:rsidP="00DD22F2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Pr="0001138E" w:rsidRDefault="00AB54D8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6800E0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Сведения о проведении экспозиции по материалам:</w:t>
      </w:r>
      <w:r w:rsidR="00F53297" w:rsidRPr="0001138E">
        <w:rPr>
          <w:b/>
          <w:sz w:val="28"/>
          <w:szCs w:val="28"/>
        </w:rPr>
        <w:t xml:space="preserve"> </w:t>
      </w:r>
    </w:p>
    <w:p w:rsidR="00A4222C" w:rsidRPr="0001138E" w:rsidRDefault="00967400" w:rsidP="00DD22F2">
      <w:pPr>
        <w:shd w:val="clear" w:color="auto" w:fill="FFFFFF"/>
        <w:ind w:left="-426" w:right="-256"/>
        <w:jc w:val="both"/>
        <w:textAlignment w:val="baseline"/>
        <w:rPr>
          <w:b/>
          <w:sz w:val="28"/>
          <w:szCs w:val="28"/>
        </w:rPr>
      </w:pPr>
      <w:proofErr w:type="gramStart"/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EF4FFA" w:rsidRPr="0001138E">
        <w:rPr>
          <w:sz w:val="28"/>
          <w:szCs w:val="28"/>
        </w:rPr>
        <w:t xml:space="preserve"> </w:t>
      </w:r>
      <w:r w:rsidR="00AD1C85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EF4FFA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A16DC5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 xml:space="preserve"> применительно к земельному участку с кадастровым номером </w:t>
      </w:r>
      <w:r w:rsidR="00AD1C85" w:rsidRPr="009D1010">
        <w:rPr>
          <w:sz w:val="28"/>
          <w:szCs w:val="28"/>
        </w:rPr>
        <w:t>50:23:0040536:531</w:t>
      </w:r>
      <w:r w:rsidR="00AD1C85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7A1AFF" w:rsidRPr="0001138E">
        <w:rPr>
          <w:sz w:val="28"/>
          <w:szCs w:val="28"/>
        </w:rPr>
        <w:t xml:space="preserve">и 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="00AD1C85">
        <w:rPr>
          <w:sz w:val="28"/>
          <w:szCs w:val="28"/>
        </w:rPr>
        <w:t xml:space="preserve"> </w:t>
      </w:r>
      <w:r w:rsidR="00AD1C85" w:rsidRPr="00115A58">
        <w:rPr>
          <w:sz w:val="28"/>
          <w:szCs w:val="28"/>
        </w:rPr>
        <w:t>с</w:t>
      </w:r>
      <w:r w:rsidR="00AD1C85">
        <w:rPr>
          <w:sz w:val="28"/>
          <w:szCs w:val="28"/>
        </w:rPr>
        <w:t xml:space="preserve">  13.08</w:t>
      </w:r>
      <w:r w:rsidR="00AD1C85" w:rsidRPr="00115A58">
        <w:rPr>
          <w:sz w:val="28"/>
          <w:szCs w:val="28"/>
        </w:rPr>
        <w:t xml:space="preserve">.2024 по </w:t>
      </w:r>
      <w:r w:rsidR="00AD1C85">
        <w:rPr>
          <w:sz w:val="28"/>
          <w:szCs w:val="28"/>
        </w:rPr>
        <w:t>05.09.</w:t>
      </w:r>
      <w:r w:rsidR="00AD1C85" w:rsidRPr="00115A58">
        <w:rPr>
          <w:sz w:val="28"/>
          <w:szCs w:val="28"/>
        </w:rPr>
        <w:t xml:space="preserve">2024 </w:t>
      </w:r>
      <w:r w:rsidRPr="0001138E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01138E">
        <w:rPr>
          <w:sz w:val="28"/>
          <w:szCs w:val="28"/>
        </w:rPr>
        <w:t>по следующи</w:t>
      </w:r>
      <w:r w:rsidR="003624A7" w:rsidRPr="0001138E">
        <w:rPr>
          <w:sz w:val="28"/>
          <w:szCs w:val="28"/>
        </w:rPr>
        <w:t>м</w:t>
      </w:r>
      <w:proofErr w:type="gramEnd"/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EF4FFA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</w:t>
      </w:r>
      <w:r w:rsidRPr="0001138E">
        <w:rPr>
          <w:sz w:val="28"/>
          <w:szCs w:val="28"/>
        </w:rPr>
        <w:t xml:space="preserve">  </w:t>
      </w:r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 xml:space="preserve">Московская область, Раменский городской округ, </w:t>
      </w:r>
      <w:proofErr w:type="gramStart"/>
      <w:r w:rsidR="00E76389" w:rsidRPr="0001138E">
        <w:rPr>
          <w:sz w:val="28"/>
          <w:szCs w:val="28"/>
        </w:rPr>
        <w:t>г</w:t>
      </w:r>
      <w:proofErr w:type="gramEnd"/>
      <w:r w:rsidR="00E76389" w:rsidRPr="0001138E">
        <w:rPr>
          <w:sz w:val="28"/>
          <w:szCs w:val="28"/>
        </w:rPr>
        <w:t>. Раменское,</w:t>
      </w:r>
      <w:r w:rsidR="00DF68B7">
        <w:rPr>
          <w:sz w:val="28"/>
          <w:szCs w:val="28"/>
        </w:rPr>
        <w:br/>
      </w:r>
      <w:r w:rsidR="00E76389" w:rsidRPr="0001138E">
        <w:rPr>
          <w:sz w:val="28"/>
          <w:szCs w:val="28"/>
        </w:rPr>
        <w:t>ул.</w:t>
      </w:r>
      <w:r w:rsidR="00497EB0" w:rsidRPr="0001138E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 xml:space="preserve">Воровского, д.1А,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</w:p>
    <w:p w:rsidR="00DD22F2" w:rsidRPr="0001138E" w:rsidRDefault="00DD22F2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     -  </w:t>
      </w:r>
      <w:r w:rsidRPr="0001138E">
        <w:rPr>
          <w:color w:val="333333"/>
          <w:sz w:val="28"/>
          <w:szCs w:val="28"/>
        </w:rPr>
        <w:t xml:space="preserve">Московская область, Раменский городской округ, </w:t>
      </w:r>
      <w:r w:rsidR="00AD1C85" w:rsidRPr="0001138E">
        <w:rPr>
          <w:color w:val="333333"/>
          <w:sz w:val="28"/>
          <w:szCs w:val="28"/>
        </w:rPr>
        <w:t xml:space="preserve">с. </w:t>
      </w:r>
      <w:proofErr w:type="gramStart"/>
      <w:r w:rsidR="00AD1C85">
        <w:rPr>
          <w:color w:val="333333"/>
          <w:sz w:val="28"/>
          <w:szCs w:val="28"/>
        </w:rPr>
        <w:t>Софьино</w:t>
      </w:r>
      <w:proofErr w:type="gramEnd"/>
      <w:r w:rsidR="00AD1C85">
        <w:rPr>
          <w:color w:val="333333"/>
          <w:sz w:val="28"/>
          <w:szCs w:val="28"/>
        </w:rPr>
        <w:t>, стр.18.</w:t>
      </w:r>
      <w:r w:rsidR="00AD1C85" w:rsidRPr="00115A58">
        <w:rPr>
          <w:sz w:val="28"/>
          <w:szCs w:val="28"/>
        </w:rPr>
        <w:t xml:space="preserve">     </w:t>
      </w:r>
    </w:p>
    <w:p w:rsidR="002E4BE8" w:rsidRPr="0001138E" w:rsidRDefault="00EF4FFA" w:rsidP="00DD22F2">
      <w:pPr>
        <w:ind w:left="-426" w:right="-256" w:firstLine="283"/>
        <w:jc w:val="both"/>
        <w:rPr>
          <w:sz w:val="28"/>
          <w:szCs w:val="28"/>
          <w:shd w:val="clear" w:color="auto" w:fill="FFFFFF"/>
        </w:rPr>
      </w:pPr>
      <w:r w:rsidRPr="0001138E">
        <w:rPr>
          <w:sz w:val="28"/>
          <w:szCs w:val="28"/>
        </w:rPr>
        <w:t xml:space="preserve">   </w:t>
      </w:r>
      <w:r w:rsidR="0007136B" w:rsidRPr="0001138E">
        <w:rPr>
          <w:sz w:val="28"/>
          <w:szCs w:val="28"/>
          <w:lang w:eastAsia="ar-SA"/>
        </w:rPr>
        <w:t xml:space="preserve"> </w:t>
      </w:r>
      <w:r w:rsidR="006800E0" w:rsidRPr="0001138E">
        <w:rPr>
          <w:sz w:val="28"/>
          <w:szCs w:val="28"/>
          <w:lang w:eastAsia="ar-SA"/>
        </w:rPr>
        <w:t xml:space="preserve">    </w:t>
      </w:r>
    </w:p>
    <w:p w:rsidR="00F05CA5" w:rsidRPr="0001138E" w:rsidRDefault="00AB54D8" w:rsidP="00DD22F2">
      <w:pPr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  </w:t>
      </w:r>
      <w:r w:rsidR="006800E0" w:rsidRPr="0001138E">
        <w:rPr>
          <w:b/>
          <w:sz w:val="28"/>
          <w:szCs w:val="28"/>
        </w:rPr>
        <w:t xml:space="preserve">  </w:t>
      </w:r>
      <w:r w:rsidR="00DA0AC9"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="00DA0AC9" w:rsidRPr="0001138E">
        <w:rPr>
          <w:b/>
          <w:sz w:val="28"/>
          <w:szCs w:val="28"/>
        </w:rPr>
        <w:t>замечаний</w:t>
      </w:r>
      <w:r w:rsidR="009F6215" w:rsidRPr="0001138E">
        <w:rPr>
          <w:b/>
          <w:sz w:val="28"/>
          <w:szCs w:val="28"/>
        </w:rPr>
        <w:t xml:space="preserve"> </w:t>
      </w:r>
      <w:r w:rsidR="00DA0AC9" w:rsidRPr="0001138E">
        <w:rPr>
          <w:sz w:val="28"/>
          <w:szCs w:val="28"/>
        </w:rPr>
        <w:t xml:space="preserve">– </w:t>
      </w:r>
      <w:r w:rsidR="009021C9" w:rsidRPr="0001138E">
        <w:rPr>
          <w:sz w:val="28"/>
          <w:szCs w:val="28"/>
        </w:rPr>
        <w:t xml:space="preserve"> </w:t>
      </w:r>
      <w:r w:rsidR="00AD1C85">
        <w:rPr>
          <w:bCs/>
          <w:sz w:val="28"/>
          <w:szCs w:val="28"/>
        </w:rPr>
        <w:t>3 обращения</w:t>
      </w:r>
      <w:r w:rsidR="00EF4FFA" w:rsidRPr="0001138E">
        <w:rPr>
          <w:sz w:val="28"/>
          <w:szCs w:val="28"/>
        </w:rPr>
        <w:t>.</w:t>
      </w:r>
    </w:p>
    <w:p w:rsidR="008B46B9" w:rsidRPr="0001138E" w:rsidRDefault="008B46B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820936" w:rsidRPr="0001138E" w:rsidRDefault="00AB54D8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  </w:t>
      </w:r>
      <w:r w:rsidR="006800E0"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 xml:space="preserve">Сведения о протоколе </w:t>
      </w:r>
      <w:r w:rsidR="006A45AB" w:rsidRPr="0001138E">
        <w:rPr>
          <w:b/>
          <w:sz w:val="28"/>
          <w:szCs w:val="28"/>
        </w:rPr>
        <w:t>общественных обсуждений</w:t>
      </w:r>
      <w:r w:rsidR="00DA0AC9" w:rsidRPr="0001138E">
        <w:rPr>
          <w:b/>
          <w:sz w:val="28"/>
          <w:szCs w:val="28"/>
        </w:rPr>
        <w:t>:</w:t>
      </w:r>
      <w:r w:rsidR="00DA0AC9" w:rsidRPr="0001138E">
        <w:rPr>
          <w:sz w:val="28"/>
          <w:szCs w:val="28"/>
        </w:rPr>
        <w:t xml:space="preserve"> </w:t>
      </w:r>
    </w:p>
    <w:p w:rsidR="00042C18" w:rsidRPr="0001138E" w:rsidRDefault="00DA0AC9" w:rsidP="00DD22F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</w:t>
      </w:r>
      <w:r w:rsidR="003C3DFD" w:rsidRPr="0001138E">
        <w:rPr>
          <w:sz w:val="28"/>
          <w:szCs w:val="28"/>
        </w:rPr>
        <w:t xml:space="preserve">№1 </w:t>
      </w:r>
      <w:r w:rsidR="006A45AB" w:rsidRPr="0001138E">
        <w:rPr>
          <w:sz w:val="28"/>
          <w:szCs w:val="28"/>
        </w:rPr>
        <w:t>о</w:t>
      </w:r>
      <w:r w:rsidR="0092252E" w:rsidRPr="0001138E">
        <w:rPr>
          <w:sz w:val="28"/>
          <w:szCs w:val="28"/>
        </w:rPr>
        <w:t>бщественных обсуждений</w:t>
      </w:r>
      <w:r w:rsidR="00664380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 от </w:t>
      </w:r>
      <w:r w:rsidR="00AD1C85">
        <w:rPr>
          <w:sz w:val="28"/>
          <w:szCs w:val="28"/>
        </w:rPr>
        <w:t>10</w:t>
      </w:r>
      <w:r w:rsidR="009179D6" w:rsidRPr="0001138E">
        <w:rPr>
          <w:sz w:val="28"/>
          <w:szCs w:val="28"/>
        </w:rPr>
        <w:t>.0</w:t>
      </w:r>
      <w:r w:rsidR="00AD1C85">
        <w:rPr>
          <w:sz w:val="28"/>
          <w:szCs w:val="28"/>
        </w:rPr>
        <w:t>9</w:t>
      </w:r>
      <w:r w:rsidR="009179D6" w:rsidRPr="0001138E">
        <w:rPr>
          <w:sz w:val="28"/>
          <w:szCs w:val="28"/>
        </w:rPr>
        <w:t>.2024</w:t>
      </w:r>
      <w:r w:rsidRPr="0001138E">
        <w:rPr>
          <w:sz w:val="28"/>
          <w:szCs w:val="28"/>
        </w:rPr>
        <w:t>.</w:t>
      </w:r>
    </w:p>
    <w:p w:rsidR="00866825" w:rsidRDefault="00866825" w:rsidP="00D3159F">
      <w:pPr>
        <w:spacing w:line="276" w:lineRule="auto"/>
        <w:ind w:left="142" w:right="-256"/>
        <w:jc w:val="both"/>
        <w:rPr>
          <w:b/>
          <w:sz w:val="28"/>
          <w:szCs w:val="28"/>
        </w:rPr>
      </w:pPr>
    </w:p>
    <w:p w:rsidR="00893C85" w:rsidRDefault="00893C85" w:rsidP="00D3159F">
      <w:pPr>
        <w:spacing w:line="276" w:lineRule="auto"/>
        <w:ind w:left="142" w:right="-256"/>
        <w:jc w:val="both"/>
        <w:rPr>
          <w:b/>
          <w:sz w:val="28"/>
          <w:szCs w:val="28"/>
        </w:rPr>
      </w:pPr>
    </w:p>
    <w:p w:rsidR="00D3159F" w:rsidRPr="00B83B80" w:rsidRDefault="00D3159F" w:rsidP="00D3159F">
      <w:pPr>
        <w:spacing w:line="276" w:lineRule="auto"/>
        <w:ind w:left="142" w:right="-256"/>
        <w:jc w:val="both"/>
        <w:rPr>
          <w:b/>
          <w:sz w:val="28"/>
          <w:szCs w:val="28"/>
        </w:rPr>
      </w:pPr>
      <w:r w:rsidRPr="00B83B80">
        <w:rPr>
          <w:b/>
          <w:sz w:val="28"/>
          <w:szCs w:val="28"/>
        </w:rPr>
        <w:t xml:space="preserve">Предложения и замечания участников общественных обсуждений: </w:t>
      </w:r>
    </w:p>
    <w:p w:rsidR="00C836D6" w:rsidRPr="00C836D6" w:rsidRDefault="00866825" w:rsidP="00C836D6">
      <w:pPr>
        <w:ind w:left="-426" w:right="-25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 w:rsidR="00D3159F" w:rsidRPr="00B83B80">
        <w:rPr>
          <w:bCs/>
          <w:sz w:val="28"/>
          <w:szCs w:val="28"/>
        </w:rPr>
        <w:t xml:space="preserve">В период проведения общественных обсуждений по </w:t>
      </w:r>
      <w:r w:rsidR="00D3159F">
        <w:rPr>
          <w:sz w:val="28"/>
          <w:szCs w:val="28"/>
        </w:rPr>
        <w:t>«</w:t>
      </w:r>
      <w:r w:rsidR="00D3159F" w:rsidRPr="00B83B80">
        <w:rPr>
          <w:sz w:val="28"/>
          <w:szCs w:val="28"/>
        </w:rPr>
        <w:t>Проекту внесения изменений в генеральный план Раменского городского округа Московской области применительно к земельному участку с кадаст</w:t>
      </w:r>
      <w:r w:rsidR="00D3159F">
        <w:rPr>
          <w:sz w:val="28"/>
          <w:szCs w:val="28"/>
        </w:rPr>
        <w:t>ровым номером</w:t>
      </w:r>
      <w:r w:rsidR="00893C85">
        <w:rPr>
          <w:sz w:val="28"/>
          <w:szCs w:val="28"/>
        </w:rPr>
        <w:t xml:space="preserve"> </w:t>
      </w:r>
      <w:r w:rsidR="00C836D6" w:rsidRPr="009D1010">
        <w:rPr>
          <w:sz w:val="28"/>
          <w:szCs w:val="28"/>
        </w:rPr>
        <w:t>50:23:0040536:531</w:t>
      </w:r>
      <w:r w:rsidR="00D3159F">
        <w:rPr>
          <w:sz w:val="28"/>
          <w:szCs w:val="28"/>
        </w:rPr>
        <w:t>»</w:t>
      </w:r>
      <w:r w:rsidR="00D3159F" w:rsidRPr="00B83B80">
        <w:rPr>
          <w:sz w:val="28"/>
          <w:szCs w:val="28"/>
        </w:rPr>
        <w:t xml:space="preserve"> поступило - </w:t>
      </w:r>
      <w:r w:rsidR="00C836D6">
        <w:rPr>
          <w:color w:val="000000" w:themeColor="text1"/>
          <w:sz w:val="28"/>
          <w:szCs w:val="28"/>
        </w:rPr>
        <w:t>3</w:t>
      </w:r>
      <w:r w:rsidR="00D3159F" w:rsidRPr="00EF1CC6">
        <w:rPr>
          <w:color w:val="000000" w:themeColor="text1"/>
          <w:sz w:val="28"/>
          <w:szCs w:val="28"/>
        </w:rPr>
        <w:t xml:space="preserve"> обращения</w:t>
      </w:r>
      <w:r w:rsidR="00D3159F" w:rsidRPr="00B83B80">
        <w:rPr>
          <w:sz w:val="28"/>
          <w:szCs w:val="28"/>
        </w:rPr>
        <w:t xml:space="preserve"> </w:t>
      </w:r>
      <w:r w:rsidR="00D3159F" w:rsidRPr="00B83B80">
        <w:rPr>
          <w:bCs/>
          <w:sz w:val="28"/>
          <w:szCs w:val="28"/>
        </w:rPr>
        <w:t xml:space="preserve">с предложениями </w:t>
      </w:r>
      <w:r w:rsidR="00D3159F">
        <w:rPr>
          <w:bCs/>
          <w:sz w:val="28"/>
          <w:szCs w:val="28"/>
        </w:rPr>
        <w:t>отклонить «</w:t>
      </w:r>
      <w:r w:rsidR="00D3159F" w:rsidRPr="00B83B80">
        <w:rPr>
          <w:sz w:val="28"/>
          <w:szCs w:val="28"/>
        </w:rPr>
        <w:t>Проект внесения изменений в генеральный план Раменского городского округа Московской области применительно к земельному участку с кадастр</w:t>
      </w:r>
      <w:r w:rsidR="00D3159F">
        <w:rPr>
          <w:sz w:val="28"/>
          <w:szCs w:val="28"/>
        </w:rPr>
        <w:t>овым номером</w:t>
      </w:r>
      <w:r w:rsidR="00C836D6">
        <w:rPr>
          <w:sz w:val="28"/>
          <w:szCs w:val="28"/>
        </w:rPr>
        <w:t xml:space="preserve"> </w:t>
      </w:r>
      <w:r w:rsidR="00C836D6" w:rsidRPr="009D1010">
        <w:rPr>
          <w:sz w:val="28"/>
          <w:szCs w:val="28"/>
        </w:rPr>
        <w:t>50:23:0040536:531</w:t>
      </w:r>
      <w:r w:rsidR="00D3159F">
        <w:rPr>
          <w:sz w:val="28"/>
          <w:szCs w:val="28"/>
        </w:rPr>
        <w:t>»</w:t>
      </w:r>
      <w:r w:rsidR="00D3159F" w:rsidRPr="00B83B80">
        <w:rPr>
          <w:sz w:val="28"/>
          <w:szCs w:val="28"/>
        </w:rPr>
        <w:t xml:space="preserve"> в связи с тем</w:t>
      </w:r>
      <w:proofErr w:type="gramEnd"/>
      <w:r w:rsidR="00D3159F" w:rsidRPr="00B83B80">
        <w:rPr>
          <w:sz w:val="28"/>
          <w:szCs w:val="28"/>
        </w:rPr>
        <w:t>, что</w:t>
      </w:r>
      <w:r w:rsidR="00C836D6">
        <w:rPr>
          <w:sz w:val="28"/>
          <w:szCs w:val="28"/>
        </w:rPr>
        <w:t xml:space="preserve"> р</w:t>
      </w:r>
      <w:r w:rsidR="00C836D6" w:rsidRPr="00C836D6">
        <w:rPr>
          <w:sz w:val="28"/>
          <w:szCs w:val="28"/>
        </w:rPr>
        <w:t>азработчик,</w:t>
      </w:r>
      <w:r w:rsidR="00C836D6">
        <w:t xml:space="preserve"> </w:t>
      </w:r>
      <w:r w:rsidR="00C836D6" w:rsidRPr="00C836D6">
        <w:rPr>
          <w:sz w:val="28"/>
          <w:szCs w:val="28"/>
        </w:rPr>
        <w:t xml:space="preserve">основываясь на ошибочном </w:t>
      </w:r>
      <w:proofErr w:type="gramStart"/>
      <w:r w:rsidR="00C836D6" w:rsidRPr="00C836D6">
        <w:rPr>
          <w:sz w:val="28"/>
          <w:szCs w:val="28"/>
        </w:rPr>
        <w:t>предположении</w:t>
      </w:r>
      <w:proofErr w:type="gramEnd"/>
      <w:r w:rsidR="00C836D6" w:rsidRPr="00C836D6">
        <w:rPr>
          <w:sz w:val="28"/>
          <w:szCs w:val="28"/>
        </w:rPr>
        <w:t>, что все население будет сезонным, рассчитывает потребности в социальной инфраструктуре (медицинских учреждениях, учреждениях образования, спорта  т.д.) как нулевые.</w:t>
      </w:r>
      <w:r w:rsidR="00C836D6">
        <w:rPr>
          <w:sz w:val="28"/>
          <w:szCs w:val="28"/>
        </w:rPr>
        <w:t xml:space="preserve"> </w:t>
      </w:r>
      <w:r w:rsidR="00C836D6" w:rsidRPr="00C836D6">
        <w:rPr>
          <w:sz w:val="28"/>
          <w:szCs w:val="28"/>
        </w:rPr>
        <w:t>Однако, в данном случае</w:t>
      </w:r>
      <w:r w:rsidR="00C836D6">
        <w:rPr>
          <w:sz w:val="28"/>
          <w:szCs w:val="28"/>
        </w:rPr>
        <w:t>,</w:t>
      </w:r>
      <w:r w:rsidR="00C836D6" w:rsidRPr="00C836D6">
        <w:rPr>
          <w:sz w:val="28"/>
          <w:szCs w:val="28"/>
        </w:rPr>
        <w:t xml:space="preserve"> для правильного расчета нагрузки следует исходить из противоположной ситуации, что все население может стать постоянным и рассчитывать </w:t>
      </w:r>
      <w:proofErr w:type="gramStart"/>
      <w:r w:rsidR="00C836D6" w:rsidRPr="00C836D6">
        <w:rPr>
          <w:sz w:val="28"/>
          <w:szCs w:val="28"/>
        </w:rPr>
        <w:t>потребность</w:t>
      </w:r>
      <w:proofErr w:type="gramEnd"/>
      <w:r w:rsidR="00C836D6" w:rsidRPr="00C836D6">
        <w:rPr>
          <w:sz w:val="28"/>
          <w:szCs w:val="28"/>
        </w:rPr>
        <w:t xml:space="preserve"> в инфраструктуре исходя из этих данных.</w:t>
      </w:r>
      <w:r w:rsidR="00C836D6">
        <w:rPr>
          <w:sz w:val="28"/>
          <w:szCs w:val="28"/>
        </w:rPr>
        <w:t xml:space="preserve"> </w:t>
      </w:r>
      <w:r w:rsidR="00C836D6" w:rsidRPr="00C836D6">
        <w:rPr>
          <w:sz w:val="28"/>
          <w:szCs w:val="28"/>
        </w:rPr>
        <w:t>Вполне вероятно, окажется, что текущие мощности инфраструктуры территории вообще не позволяют допустить увеличение населения.</w:t>
      </w:r>
      <w:r w:rsidR="00C836D6" w:rsidRPr="00C836D6">
        <w:t xml:space="preserve"> </w:t>
      </w:r>
      <w:r w:rsidR="00C836D6" w:rsidRPr="00C836D6">
        <w:rPr>
          <w:sz w:val="28"/>
          <w:szCs w:val="28"/>
        </w:rPr>
        <w:t>Разделом</w:t>
      </w:r>
      <w:r w:rsidR="00C836D6" w:rsidRPr="008F1179">
        <w:t xml:space="preserve"> </w:t>
      </w:r>
      <w:r w:rsidR="00C836D6" w:rsidRPr="00C836D6">
        <w:rPr>
          <w:sz w:val="28"/>
          <w:szCs w:val="28"/>
        </w:rPr>
        <w:t xml:space="preserve">«Внешний транспорт» проекта предусматривается транспортное сообщение посредством автомобильного транспорта через автодорогу М-5 «Урал», однако доступ на нее с участка возможен только через дороги местного значения </w:t>
      </w:r>
      <w:r w:rsidR="00C836D6" w:rsidRPr="00C836D6">
        <w:rPr>
          <w:sz w:val="28"/>
          <w:szCs w:val="28"/>
          <w:lang w:val="en-US"/>
        </w:rPr>
        <w:t>V</w:t>
      </w:r>
      <w:r w:rsidR="00C836D6" w:rsidRPr="00C836D6">
        <w:rPr>
          <w:sz w:val="28"/>
          <w:szCs w:val="28"/>
        </w:rPr>
        <w:t xml:space="preserve"> категории.  В проекте изменений в генплан не приводится расчет достаточной пропускной способности этих дорог для обслуживания участка.</w:t>
      </w:r>
      <w:r w:rsidR="00C836D6">
        <w:rPr>
          <w:sz w:val="28"/>
          <w:szCs w:val="28"/>
        </w:rPr>
        <w:t xml:space="preserve"> </w:t>
      </w:r>
      <w:r w:rsidR="00C836D6" w:rsidRPr="00C836D6">
        <w:rPr>
          <w:sz w:val="28"/>
          <w:szCs w:val="28"/>
        </w:rPr>
        <w:t>Таким образом, проект изменений и в этой части является недоработанным, содержит ошибки, ведет к вероятному ухудшению качества транспортной обеспеченности населения.</w:t>
      </w:r>
    </w:p>
    <w:p w:rsidR="00C836D6" w:rsidRDefault="00C836D6" w:rsidP="00C836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866825" w:rsidRPr="00C836D6" w:rsidRDefault="00866825" w:rsidP="00C836D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F82354" w:rsidRPr="0001138E" w:rsidRDefault="006800E0" w:rsidP="00DD22F2">
      <w:pPr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</w:t>
      </w:r>
      <w:r w:rsidR="009021C9" w:rsidRPr="0001138E">
        <w:rPr>
          <w:b/>
          <w:sz w:val="28"/>
          <w:szCs w:val="28"/>
        </w:rPr>
        <w:t xml:space="preserve"> </w:t>
      </w:r>
      <w:r w:rsidR="008C74A8" w:rsidRPr="0001138E">
        <w:rPr>
          <w:b/>
          <w:sz w:val="28"/>
          <w:szCs w:val="28"/>
        </w:rPr>
        <w:t xml:space="preserve"> </w:t>
      </w:r>
      <w:r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 xml:space="preserve">Выводы и рекомендации: </w:t>
      </w:r>
    </w:p>
    <w:p w:rsidR="003C15CB" w:rsidRDefault="00170FF0" w:rsidP="003C15CB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07021" w:rsidRPr="0001138E">
        <w:rPr>
          <w:sz w:val="28"/>
          <w:szCs w:val="28"/>
        </w:rPr>
        <w:t>П</w:t>
      </w:r>
      <w:r w:rsidR="00DA0AC9" w:rsidRPr="0001138E">
        <w:rPr>
          <w:sz w:val="28"/>
          <w:szCs w:val="28"/>
        </w:rPr>
        <w:t xml:space="preserve">роцедура проведения </w:t>
      </w:r>
      <w:r w:rsidR="006A45AB" w:rsidRPr="0001138E">
        <w:rPr>
          <w:sz w:val="28"/>
          <w:szCs w:val="28"/>
        </w:rPr>
        <w:t>общественных обсуждений</w:t>
      </w:r>
      <w:r w:rsidR="00034B43" w:rsidRPr="0001138E">
        <w:rPr>
          <w:sz w:val="28"/>
          <w:szCs w:val="28"/>
        </w:rPr>
        <w:t xml:space="preserve"> </w:t>
      </w:r>
      <w:r w:rsidR="0098258E" w:rsidRPr="0001138E">
        <w:rPr>
          <w:sz w:val="28"/>
          <w:szCs w:val="28"/>
        </w:rPr>
        <w:t xml:space="preserve">по </w:t>
      </w:r>
      <w:r w:rsidR="009C6CA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роекту </w:t>
      </w:r>
      <w:r w:rsidR="006046F4" w:rsidRPr="0001138E">
        <w:rPr>
          <w:sz w:val="28"/>
          <w:szCs w:val="28"/>
        </w:rPr>
        <w:t xml:space="preserve">внесения изменений в генеральный план Раменского городского округа Московской области применительно </w:t>
      </w:r>
      <w:r w:rsidR="006C6571" w:rsidRPr="0001138E">
        <w:rPr>
          <w:sz w:val="28"/>
          <w:szCs w:val="28"/>
        </w:rPr>
        <w:t xml:space="preserve">к </w:t>
      </w:r>
      <w:r w:rsidR="00B93BF9" w:rsidRPr="0001138E">
        <w:rPr>
          <w:sz w:val="28"/>
          <w:szCs w:val="28"/>
        </w:rPr>
        <w:t>применительно к земельному участку с кадастровым номером</w:t>
      </w:r>
      <w:r w:rsidR="009C6CA6">
        <w:rPr>
          <w:sz w:val="28"/>
          <w:szCs w:val="28"/>
        </w:rPr>
        <w:t xml:space="preserve"> </w:t>
      </w:r>
      <w:r w:rsidR="009C6CA6" w:rsidRPr="009D1010">
        <w:rPr>
          <w:sz w:val="28"/>
          <w:szCs w:val="28"/>
        </w:rPr>
        <w:t>50:23:0040536:531</w:t>
      </w:r>
      <w:r w:rsidR="009C6CA6">
        <w:rPr>
          <w:sz w:val="28"/>
          <w:szCs w:val="28"/>
        </w:rPr>
        <w:t xml:space="preserve">» </w:t>
      </w:r>
      <w:r w:rsidR="00DA0AC9" w:rsidRPr="0001138E">
        <w:rPr>
          <w:sz w:val="28"/>
          <w:szCs w:val="28"/>
        </w:rPr>
        <w:t xml:space="preserve">соблюдена и соответствует требованиям </w:t>
      </w:r>
      <w:r w:rsidR="00487CE8" w:rsidRPr="0001138E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01138E">
        <w:rPr>
          <w:sz w:val="28"/>
          <w:szCs w:val="28"/>
        </w:rPr>
        <w:t>в связи с чем</w:t>
      </w:r>
      <w:r w:rsidR="00FD3D0C" w:rsidRPr="0001138E">
        <w:rPr>
          <w:sz w:val="28"/>
          <w:szCs w:val="28"/>
        </w:rPr>
        <w:t>,</w:t>
      </w:r>
      <w:r w:rsidR="00EF4FFA" w:rsidRPr="0001138E">
        <w:rPr>
          <w:sz w:val="28"/>
          <w:szCs w:val="28"/>
        </w:rPr>
        <w:t xml:space="preserve"> </w:t>
      </w:r>
      <w:r w:rsidR="006A45AB" w:rsidRPr="0001138E">
        <w:rPr>
          <w:sz w:val="28"/>
          <w:szCs w:val="28"/>
        </w:rPr>
        <w:t>общественные обсуждения</w:t>
      </w:r>
      <w:r w:rsidR="009F6215" w:rsidRPr="0001138E">
        <w:rPr>
          <w:sz w:val="28"/>
          <w:szCs w:val="28"/>
        </w:rPr>
        <w:t xml:space="preserve"> считать состоявшимися.</w:t>
      </w:r>
      <w:r w:rsidR="0001138E" w:rsidRPr="0001138E">
        <w:rPr>
          <w:sz w:val="28"/>
          <w:szCs w:val="28"/>
        </w:rPr>
        <w:t xml:space="preserve"> </w:t>
      </w:r>
      <w:proofErr w:type="gramEnd"/>
    </w:p>
    <w:p w:rsidR="003C15CB" w:rsidRDefault="003C15CB" w:rsidP="001B556B">
      <w:pPr>
        <w:ind w:left="-426" w:right="-256" w:firstLine="568"/>
        <w:jc w:val="both"/>
        <w:rPr>
          <w:sz w:val="28"/>
          <w:szCs w:val="28"/>
        </w:rPr>
      </w:pPr>
      <w:proofErr w:type="gramStart"/>
      <w:r w:rsidRPr="009F2133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</w:t>
      </w:r>
      <w:r w:rsidRPr="009F2133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9F2133">
        <w:rPr>
          <w:sz w:val="28"/>
          <w:szCs w:val="28"/>
        </w:rPr>
        <w:t xml:space="preserve"> ст. </w:t>
      </w:r>
      <w:r>
        <w:rPr>
          <w:sz w:val="28"/>
          <w:szCs w:val="28"/>
        </w:rPr>
        <w:t>3</w:t>
      </w:r>
      <w:r w:rsidRPr="009F2133">
        <w:rPr>
          <w:sz w:val="28"/>
          <w:szCs w:val="28"/>
        </w:rPr>
        <w:t xml:space="preserve"> Федерального закона от 29.07.2017 № 217-ФЗ</w:t>
      </w:r>
      <w:r>
        <w:rPr>
          <w:sz w:val="28"/>
          <w:szCs w:val="28"/>
        </w:rPr>
        <w:br/>
      </w:r>
      <w:r w:rsidRPr="002F613D">
        <w:rPr>
          <w:sz w:val="28"/>
          <w:szCs w:val="28"/>
        </w:rPr>
        <w:t>«</w:t>
      </w:r>
      <w:r w:rsidRPr="009F2133">
        <w:rPr>
          <w:sz w:val="28"/>
          <w:szCs w:val="28"/>
        </w:rPr>
        <w:t>О ведении гражданами садоводства и огородничества для собственных нужд</w:t>
      </w:r>
      <w:r>
        <w:rPr>
          <w:sz w:val="28"/>
          <w:szCs w:val="28"/>
        </w:rPr>
        <w:br/>
      </w:r>
      <w:r w:rsidRPr="009F2133">
        <w:rPr>
          <w:sz w:val="28"/>
          <w:szCs w:val="28"/>
        </w:rPr>
        <w:t>и о внесении изменений в отдельные законодательные акты Российской Федерации</w:t>
      </w:r>
      <w:r w:rsidRPr="002F613D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ред. от 22.07.2024),</w:t>
      </w:r>
      <w:r w:rsidRPr="009F2133">
        <w:rPr>
          <w:sz w:val="28"/>
          <w:szCs w:val="28"/>
        </w:rPr>
        <w:t xml:space="preserve"> садовый </w:t>
      </w:r>
      <w:r>
        <w:rPr>
          <w:sz w:val="28"/>
          <w:szCs w:val="28"/>
        </w:rPr>
        <w:t>дом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  <w:proofErr w:type="gramEnd"/>
    </w:p>
    <w:p w:rsidR="00C11A89" w:rsidRPr="00BC3A8A" w:rsidRDefault="00C11A89" w:rsidP="00893C85">
      <w:pPr>
        <w:ind w:left="-426" w:right="-25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собственнику земельного участка с кадастровым номером </w:t>
      </w:r>
      <w:r w:rsidR="00866825" w:rsidRPr="009D1010">
        <w:rPr>
          <w:sz w:val="28"/>
          <w:szCs w:val="28"/>
        </w:rPr>
        <w:t>50:23:0040536:531</w:t>
      </w:r>
      <w:r w:rsidR="00866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учесть поступившие возражения граждан </w:t>
      </w:r>
      <w:r w:rsidR="001B556B">
        <w:rPr>
          <w:sz w:val="28"/>
          <w:szCs w:val="28"/>
        </w:rPr>
        <w:t xml:space="preserve">в части транспортной доступности </w:t>
      </w:r>
      <w:r>
        <w:rPr>
          <w:sz w:val="28"/>
          <w:szCs w:val="28"/>
        </w:rPr>
        <w:t>при подготовке проектной документации.</w:t>
      </w:r>
    </w:p>
    <w:p w:rsidR="00F200E5" w:rsidRPr="0001138E" w:rsidRDefault="008C74A8" w:rsidP="008B46B9">
      <w:pPr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proofErr w:type="gramStart"/>
      <w:r w:rsidR="00F200E5" w:rsidRPr="0001138E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9C6CA6">
        <w:rPr>
          <w:sz w:val="28"/>
          <w:szCs w:val="28"/>
        </w:rPr>
        <w:t>«</w:t>
      </w:r>
      <w:r w:rsidR="001438A9" w:rsidRPr="0001138E">
        <w:rPr>
          <w:sz w:val="28"/>
          <w:szCs w:val="28"/>
        </w:rPr>
        <w:t>П</w:t>
      </w:r>
      <w:r w:rsidR="00F200E5" w:rsidRPr="0001138E">
        <w:rPr>
          <w:sz w:val="28"/>
          <w:szCs w:val="28"/>
          <w:shd w:val="clear" w:color="auto" w:fill="FFFFFF"/>
        </w:rPr>
        <w:t xml:space="preserve">роекту </w:t>
      </w:r>
      <w:r w:rsidR="001438A9" w:rsidRPr="0001138E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01138E">
        <w:rPr>
          <w:sz w:val="28"/>
          <w:szCs w:val="28"/>
        </w:rPr>
        <w:t>генеральн</w:t>
      </w:r>
      <w:r w:rsidR="001438A9" w:rsidRPr="0001138E">
        <w:rPr>
          <w:sz w:val="28"/>
          <w:szCs w:val="28"/>
        </w:rPr>
        <w:t>ый</w:t>
      </w:r>
      <w:r w:rsidR="00657321" w:rsidRPr="0001138E">
        <w:rPr>
          <w:sz w:val="28"/>
          <w:szCs w:val="28"/>
        </w:rPr>
        <w:t xml:space="preserve"> план</w:t>
      </w:r>
      <w:r w:rsidR="00F200E5" w:rsidRPr="0001138E">
        <w:rPr>
          <w:sz w:val="28"/>
          <w:szCs w:val="28"/>
        </w:rPr>
        <w:t xml:space="preserve"> Раменского городского округа Московской области </w:t>
      </w:r>
      <w:r w:rsidR="00B93BF9" w:rsidRPr="0001138E">
        <w:rPr>
          <w:sz w:val="28"/>
          <w:szCs w:val="28"/>
        </w:rPr>
        <w:t xml:space="preserve">применительно к земельному участку с кадастровым номером </w:t>
      </w:r>
      <w:r w:rsidR="009C6CA6" w:rsidRPr="009D1010">
        <w:rPr>
          <w:sz w:val="28"/>
          <w:szCs w:val="28"/>
        </w:rPr>
        <w:t>50:23:0040536:531</w:t>
      </w:r>
      <w:r w:rsidR="009C6CA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r w:rsidR="00F200E5" w:rsidRPr="0001138E">
        <w:rPr>
          <w:sz w:val="28"/>
          <w:szCs w:val="28"/>
        </w:rPr>
        <w:t xml:space="preserve">опубликовать </w:t>
      </w:r>
      <w:r w:rsidR="009C6CA6">
        <w:rPr>
          <w:sz w:val="28"/>
          <w:szCs w:val="28"/>
        </w:rPr>
        <w:t>в сетевом издании «</w:t>
      </w:r>
      <w:r w:rsidR="00493FE1" w:rsidRPr="0001138E">
        <w:rPr>
          <w:sz w:val="28"/>
          <w:szCs w:val="28"/>
        </w:rPr>
        <w:t>РАММЕДИА</w:t>
      </w:r>
      <w:r w:rsidR="009C6CA6">
        <w:rPr>
          <w:sz w:val="28"/>
          <w:szCs w:val="28"/>
        </w:rPr>
        <w:t>»</w:t>
      </w:r>
      <w:r w:rsidR="00493FE1" w:rsidRPr="0001138E">
        <w:rPr>
          <w:sz w:val="28"/>
          <w:szCs w:val="28"/>
        </w:rPr>
        <w:t xml:space="preserve"> </w:t>
      </w:r>
      <w:r w:rsidR="00493FE1" w:rsidRPr="0001138E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01138E">
        <w:rPr>
          <w:sz w:val="28"/>
          <w:szCs w:val="28"/>
        </w:rPr>
        <w:t xml:space="preserve"> разместить на официальном информационном портале Раменского района в разделе </w:t>
      </w:r>
      <w:r w:rsidR="009C6CA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Официальные документы</w:t>
      </w:r>
      <w:r w:rsidR="009C6CA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hyperlink r:id="rId7" w:history="1">
        <w:r w:rsidR="00F200E5" w:rsidRPr="0001138E">
          <w:rPr>
            <w:rStyle w:val="a7"/>
            <w:color w:val="auto"/>
            <w:sz w:val="28"/>
            <w:szCs w:val="28"/>
            <w:u w:val="none"/>
          </w:rPr>
          <w:t>http://ramenskoye.ru</w:t>
        </w:r>
        <w:proofErr w:type="gramEnd"/>
        <w:r w:rsidR="00F200E5" w:rsidRPr="0001138E">
          <w:rPr>
            <w:rStyle w:val="a7"/>
            <w:color w:val="auto"/>
            <w:sz w:val="28"/>
            <w:szCs w:val="28"/>
            <w:u w:val="none"/>
          </w:rPr>
          <w:t>/</w:t>
        </w:r>
      </w:hyperlink>
      <w:r w:rsidR="00F200E5" w:rsidRPr="0001138E">
        <w:rPr>
          <w:sz w:val="28"/>
          <w:szCs w:val="28"/>
        </w:rPr>
        <w:t xml:space="preserve"> и в государственной </w:t>
      </w:r>
      <w:r w:rsidR="00F200E5" w:rsidRPr="0001138E">
        <w:rPr>
          <w:sz w:val="28"/>
          <w:szCs w:val="28"/>
        </w:rPr>
        <w:lastRenderedPageBreak/>
        <w:t xml:space="preserve">информационной системе </w:t>
      </w:r>
      <w:r w:rsidR="009C6CA6">
        <w:rPr>
          <w:sz w:val="28"/>
          <w:szCs w:val="28"/>
        </w:rPr>
        <w:t>«</w:t>
      </w:r>
      <w:r w:rsidR="00F200E5" w:rsidRPr="0001138E">
        <w:rPr>
          <w:sz w:val="28"/>
          <w:szCs w:val="28"/>
        </w:rPr>
        <w:t>Портал государственных и муницип</w:t>
      </w:r>
      <w:r w:rsidR="009C6CA6">
        <w:rPr>
          <w:sz w:val="28"/>
          <w:szCs w:val="28"/>
        </w:rPr>
        <w:t>альных услуг Московской области»</w:t>
      </w:r>
      <w:r w:rsidR="00F200E5" w:rsidRPr="0001138E">
        <w:rPr>
          <w:sz w:val="28"/>
          <w:szCs w:val="28"/>
        </w:rPr>
        <w:t xml:space="preserve"> (РПГУ).</w:t>
      </w:r>
    </w:p>
    <w:p w:rsidR="005A747A" w:rsidRDefault="005A747A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866825" w:rsidRDefault="00866825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866825" w:rsidRDefault="00866825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866825" w:rsidRDefault="00866825" w:rsidP="007623A1">
      <w:pPr>
        <w:tabs>
          <w:tab w:val="left" w:pos="4962"/>
          <w:tab w:val="left" w:pos="5812"/>
        </w:tabs>
        <w:ind w:left="-426" w:right="27" w:firstLine="567"/>
        <w:jc w:val="both"/>
        <w:rPr>
          <w:sz w:val="28"/>
          <w:szCs w:val="28"/>
        </w:rPr>
      </w:pPr>
    </w:p>
    <w:p w:rsidR="00657321" w:rsidRPr="0001138E" w:rsidRDefault="00AB54D8" w:rsidP="007623A1">
      <w:pPr>
        <w:tabs>
          <w:tab w:val="left" w:pos="4962"/>
          <w:tab w:val="left" w:pos="5812"/>
        </w:tabs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DD22F2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657321"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начальник 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  <w:r w:rsidR="002F34BE" w:rsidRPr="0001138E">
        <w:rPr>
          <w:sz w:val="28"/>
          <w:szCs w:val="28"/>
        </w:rPr>
        <w:t xml:space="preserve">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     </w:t>
      </w:r>
      <w:r w:rsidR="002F34BE" w:rsidRPr="0001138E">
        <w:rPr>
          <w:sz w:val="28"/>
          <w:szCs w:val="28"/>
        </w:rPr>
        <w:t xml:space="preserve"> </w:t>
      </w:r>
      <w:r w:rsidR="002E68DB" w:rsidRPr="0001138E">
        <w:rPr>
          <w:sz w:val="28"/>
          <w:szCs w:val="28"/>
        </w:rPr>
        <w:t xml:space="preserve">    </w:t>
      </w:r>
      <w:bookmarkStart w:id="0" w:name="_GoBack"/>
      <w:bookmarkEnd w:id="0"/>
      <w:r w:rsidR="009C3395">
        <w:rPr>
          <w:sz w:val="28"/>
          <w:szCs w:val="28"/>
        </w:rPr>
        <w:t>Лотарев Ю.И.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664E34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деятельности, контроля </w:t>
      </w:r>
    </w:p>
    <w:p w:rsidR="00554335" w:rsidRPr="0001138E" w:rsidRDefault="00554335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7623A1">
      <w:pPr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</w:t>
      </w:r>
      <w:r w:rsidR="002F34BE" w:rsidRPr="0001138E">
        <w:rPr>
          <w:sz w:val="28"/>
          <w:szCs w:val="28"/>
        </w:rPr>
        <w:t xml:space="preserve">   </w:t>
      </w:r>
      <w:r w:rsidRPr="0001138E">
        <w:rPr>
          <w:sz w:val="28"/>
          <w:szCs w:val="28"/>
        </w:rPr>
        <w:t xml:space="preserve">  </w:t>
      </w:r>
      <w:r w:rsidR="002E68DB" w:rsidRPr="0001138E">
        <w:rPr>
          <w:sz w:val="28"/>
          <w:szCs w:val="28"/>
        </w:rPr>
        <w:t xml:space="preserve">     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BC3A8A">
      <w:pPr>
        <w:ind w:left="-426" w:right="-398"/>
        <w:jc w:val="both"/>
        <w:rPr>
          <w:sz w:val="28"/>
          <w:szCs w:val="28"/>
        </w:rPr>
      </w:pPr>
    </w:p>
    <w:sectPr w:rsidR="00292988" w:rsidRPr="00BC3A8A" w:rsidSect="00893C85">
      <w:pgSz w:w="11907" w:h="16840" w:code="9"/>
      <w:pgMar w:top="426" w:right="567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420"/>
        </w:tabs>
        <w:ind w:left="42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538F9"/>
    <w:multiLevelType w:val="hybridMultilevel"/>
    <w:tmpl w:val="AE8CE330"/>
    <w:lvl w:ilvl="0" w:tplc="89EEE0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35A4EBD"/>
    <w:multiLevelType w:val="hybridMultilevel"/>
    <w:tmpl w:val="F738C60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1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0FF0"/>
    <w:rsid w:val="0017200D"/>
    <w:rsid w:val="00173E91"/>
    <w:rsid w:val="0017525E"/>
    <w:rsid w:val="001765FE"/>
    <w:rsid w:val="001866CA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56B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0E51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1AA0"/>
    <w:rsid w:val="002F34BE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15CB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5F07"/>
    <w:rsid w:val="00443DB4"/>
    <w:rsid w:val="00457FC6"/>
    <w:rsid w:val="0046486C"/>
    <w:rsid w:val="004673B2"/>
    <w:rsid w:val="00471690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6B19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13BF2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58FD"/>
    <w:rsid w:val="00617A65"/>
    <w:rsid w:val="006239F8"/>
    <w:rsid w:val="00625D80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800E0"/>
    <w:rsid w:val="006811A5"/>
    <w:rsid w:val="0068257E"/>
    <w:rsid w:val="00685035"/>
    <w:rsid w:val="00686849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D5744"/>
    <w:rsid w:val="006E0539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0C76"/>
    <w:rsid w:val="00752429"/>
    <w:rsid w:val="00752E2B"/>
    <w:rsid w:val="00756282"/>
    <w:rsid w:val="0075716E"/>
    <w:rsid w:val="00761B4D"/>
    <w:rsid w:val="007623A1"/>
    <w:rsid w:val="00776237"/>
    <w:rsid w:val="00790E6B"/>
    <w:rsid w:val="007941DA"/>
    <w:rsid w:val="00796B24"/>
    <w:rsid w:val="00796E3E"/>
    <w:rsid w:val="0079709E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10881"/>
    <w:rsid w:val="00817AA9"/>
    <w:rsid w:val="00820936"/>
    <w:rsid w:val="0082123C"/>
    <w:rsid w:val="008303DF"/>
    <w:rsid w:val="008353BA"/>
    <w:rsid w:val="008359E5"/>
    <w:rsid w:val="00850F60"/>
    <w:rsid w:val="00866825"/>
    <w:rsid w:val="00871455"/>
    <w:rsid w:val="00873D77"/>
    <w:rsid w:val="008772FC"/>
    <w:rsid w:val="00881F3D"/>
    <w:rsid w:val="0088424C"/>
    <w:rsid w:val="00887796"/>
    <w:rsid w:val="00891DEC"/>
    <w:rsid w:val="00893C85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C3395"/>
    <w:rsid w:val="009C6CA6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1C85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3981"/>
    <w:rsid w:val="00B355C9"/>
    <w:rsid w:val="00B37D31"/>
    <w:rsid w:val="00B50D1B"/>
    <w:rsid w:val="00B52FB2"/>
    <w:rsid w:val="00B55C95"/>
    <w:rsid w:val="00B570F1"/>
    <w:rsid w:val="00B575CC"/>
    <w:rsid w:val="00B6134B"/>
    <w:rsid w:val="00B80B4F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1A89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7DF7"/>
    <w:rsid w:val="00C47E6F"/>
    <w:rsid w:val="00C53778"/>
    <w:rsid w:val="00C53A53"/>
    <w:rsid w:val="00C53A6F"/>
    <w:rsid w:val="00C5574C"/>
    <w:rsid w:val="00C5613B"/>
    <w:rsid w:val="00C6769B"/>
    <w:rsid w:val="00C722B8"/>
    <w:rsid w:val="00C726F9"/>
    <w:rsid w:val="00C80680"/>
    <w:rsid w:val="00C836D6"/>
    <w:rsid w:val="00C83733"/>
    <w:rsid w:val="00C859A3"/>
    <w:rsid w:val="00C85BB1"/>
    <w:rsid w:val="00C87288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59F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B0D20"/>
    <w:rsid w:val="00DC6843"/>
    <w:rsid w:val="00DD22F2"/>
    <w:rsid w:val="00DD333A"/>
    <w:rsid w:val="00DE38CF"/>
    <w:rsid w:val="00DE4710"/>
    <w:rsid w:val="00DE793D"/>
    <w:rsid w:val="00DF43D4"/>
    <w:rsid w:val="00DF68B7"/>
    <w:rsid w:val="00DF77E1"/>
    <w:rsid w:val="00E007A1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25BF"/>
    <w:rsid w:val="00EF4FFA"/>
    <w:rsid w:val="00F04E31"/>
    <w:rsid w:val="00F05CA5"/>
    <w:rsid w:val="00F05D07"/>
    <w:rsid w:val="00F0731A"/>
    <w:rsid w:val="00F11897"/>
    <w:rsid w:val="00F1632C"/>
    <w:rsid w:val="00F200E5"/>
    <w:rsid w:val="00F20CC1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5FAE"/>
    <w:rsid w:val="00F71FF3"/>
    <w:rsid w:val="00F73609"/>
    <w:rsid w:val="00F73723"/>
    <w:rsid w:val="00F800A8"/>
    <w:rsid w:val="00F82354"/>
    <w:rsid w:val="00F83BCD"/>
    <w:rsid w:val="00F85C0E"/>
    <w:rsid w:val="00F95FD0"/>
    <w:rsid w:val="00F979D0"/>
    <w:rsid w:val="00FA62BB"/>
    <w:rsid w:val="00FB2062"/>
    <w:rsid w:val="00FB2A70"/>
    <w:rsid w:val="00FC65CB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amenskoy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menskoye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5FBD-E408-4014-B765-1D3165BD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13606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Котов</cp:lastModifiedBy>
  <cp:revision>2</cp:revision>
  <cp:lastPrinted>2024-09-16T09:35:00Z</cp:lastPrinted>
  <dcterms:created xsi:type="dcterms:W3CDTF">2024-09-16T09:36:00Z</dcterms:created>
  <dcterms:modified xsi:type="dcterms:W3CDTF">2024-09-16T09:36:00Z</dcterms:modified>
</cp:coreProperties>
</file>