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21A6" w14:textId="086CCAF4" w:rsidR="004B5D3E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262211">
        <w:rPr>
          <w:b/>
          <w:bCs/>
          <w:lang w:eastAsia="en-US"/>
        </w:rPr>
        <w:t>Решение</w:t>
      </w:r>
      <w:r w:rsidR="00796E16" w:rsidRPr="00262211">
        <w:rPr>
          <w:b/>
          <w:bCs/>
          <w:lang w:eastAsia="en-US"/>
        </w:rPr>
        <w:t xml:space="preserve"> </w:t>
      </w:r>
      <w:r w:rsidR="004B5D3E" w:rsidRPr="00262211">
        <w:rPr>
          <w:b/>
          <w:bCs/>
          <w:lang w:eastAsia="en-US"/>
        </w:rPr>
        <w:t>№</w:t>
      </w:r>
      <w:r w:rsidR="00E31FBB" w:rsidRPr="00262211">
        <w:rPr>
          <w:b/>
          <w:bCs/>
          <w:lang w:eastAsia="en-US"/>
        </w:rPr>
        <w:t>1</w:t>
      </w:r>
      <w:r w:rsidR="003E1815">
        <w:rPr>
          <w:b/>
          <w:bCs/>
          <w:lang w:eastAsia="en-US"/>
        </w:rPr>
        <w:t>/2024</w:t>
      </w:r>
    </w:p>
    <w:p w14:paraId="00309D39" w14:textId="66F08849" w:rsidR="004B5D3E" w:rsidRPr="00360893" w:rsidRDefault="004B5D3E" w:rsidP="004B5D3E">
      <w:pPr>
        <w:ind w:firstLine="567"/>
        <w:jc w:val="center"/>
        <w:rPr>
          <w:b/>
          <w:spacing w:val="-2"/>
        </w:rPr>
      </w:pPr>
      <w:r w:rsidRPr="00262211">
        <w:rPr>
          <w:rFonts w:eastAsiaTheme="minorHAnsi"/>
          <w:b/>
        </w:rPr>
        <w:t>по результатам проведения</w:t>
      </w:r>
      <w:r w:rsidRPr="00262211">
        <w:rPr>
          <w:rFonts w:eastAsiaTheme="minorHAnsi"/>
        </w:rPr>
        <w:t xml:space="preserve"> </w:t>
      </w:r>
      <w:r w:rsidRPr="00262211">
        <w:rPr>
          <w:b/>
          <w:spacing w:val="-2"/>
        </w:rPr>
        <w:t>внеплановой документарной</w:t>
      </w:r>
      <w:r w:rsidRPr="00360893">
        <w:rPr>
          <w:b/>
          <w:spacing w:val="-2"/>
        </w:rPr>
        <w:t xml:space="preserve"> проверки соблюдения законодательства о контрактной системе в сфере закупок и рассмотрения обращения </w:t>
      </w:r>
      <w:r w:rsidR="00360893" w:rsidRPr="00360893">
        <w:rPr>
          <w:b/>
          <w:spacing w:val="-2"/>
        </w:rPr>
        <w:t>Комитета по образованию</w:t>
      </w:r>
      <w:r w:rsidRPr="00360893">
        <w:rPr>
          <w:b/>
        </w:rPr>
        <w:t xml:space="preserve"> </w:t>
      </w:r>
      <w:r w:rsidR="00A03F28">
        <w:rPr>
          <w:b/>
        </w:rPr>
        <w:t>а</w:t>
      </w:r>
      <w:r w:rsidRPr="00360893">
        <w:rPr>
          <w:b/>
        </w:rPr>
        <w:t xml:space="preserve">дминистрации Раменского городского округа </w:t>
      </w:r>
      <w:r w:rsidRPr="00360893">
        <w:rPr>
          <w:b/>
          <w:spacing w:val="-2"/>
        </w:rPr>
        <w:t>о согласовании заключения контракта с единственным поставщиком (подрядчиком, исполнителем)</w:t>
      </w:r>
    </w:p>
    <w:p w14:paraId="640C44DC" w14:textId="77777777" w:rsidR="00663484" w:rsidRPr="00360893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  <w:highlight w:val="yellow"/>
        </w:rPr>
      </w:pPr>
      <w:bookmarkStart w:id="0" w:name="_GoBack"/>
      <w:bookmarkEnd w:id="0"/>
    </w:p>
    <w:p w14:paraId="20905F8E" w14:textId="11C970CE" w:rsidR="00796E16" w:rsidRPr="00360893" w:rsidRDefault="00796E16" w:rsidP="00796E16">
      <w:pPr>
        <w:spacing w:line="480" w:lineRule="auto"/>
        <w:rPr>
          <w:highlight w:val="yellow"/>
        </w:rPr>
      </w:pPr>
      <w:r w:rsidRPr="009E121C">
        <w:t>«</w:t>
      </w:r>
      <w:r w:rsidR="00361A48">
        <w:t>26</w:t>
      </w:r>
      <w:r w:rsidRPr="009E121C">
        <w:t xml:space="preserve">» </w:t>
      </w:r>
      <w:r w:rsidR="00360893" w:rsidRPr="009E121C">
        <w:t>а</w:t>
      </w:r>
      <w:r w:rsidR="00E07695">
        <w:t>преля</w:t>
      </w:r>
      <w:r w:rsidR="00335587" w:rsidRPr="009E121C">
        <w:t xml:space="preserve"> </w:t>
      </w:r>
      <w:r w:rsidR="00663484" w:rsidRPr="009E121C">
        <w:t>202</w:t>
      </w:r>
      <w:r w:rsidR="00E07695">
        <w:t>4</w:t>
      </w:r>
      <w:r w:rsidR="00360893" w:rsidRPr="009E121C">
        <w:t xml:space="preserve"> </w:t>
      </w:r>
      <w:r w:rsidRPr="009E121C">
        <w:t>года</w:t>
      </w:r>
      <w:r w:rsidRPr="009E121C">
        <w:tab/>
      </w:r>
      <w:r w:rsidRPr="009E121C">
        <w:tab/>
      </w:r>
      <w:r w:rsidRPr="009E121C">
        <w:tab/>
      </w:r>
      <w:r w:rsidR="00DE7FAA" w:rsidRPr="009E121C">
        <w:tab/>
      </w:r>
      <w:r w:rsidR="00F06C4D">
        <w:tab/>
      </w:r>
      <w:r w:rsidR="00F06C4D">
        <w:tab/>
      </w:r>
      <w:r w:rsidR="00F06C4D">
        <w:tab/>
      </w:r>
      <w:r w:rsidR="00F06C4D">
        <w:tab/>
        <w:t xml:space="preserve"> </w:t>
      </w:r>
      <w:r w:rsidR="00361A48">
        <w:t xml:space="preserve">         </w:t>
      </w:r>
      <w:r w:rsidR="00F06C4D">
        <w:t xml:space="preserve"> </w:t>
      </w:r>
      <w:r w:rsidRPr="009E121C">
        <w:t>г. Раменское</w:t>
      </w:r>
    </w:p>
    <w:p w14:paraId="5DAE8866" w14:textId="57151F7F" w:rsidR="00796E16" w:rsidRPr="00F06C4D" w:rsidRDefault="004A3249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041FE5">
        <w:tab/>
      </w:r>
      <w:proofErr w:type="gramStart"/>
      <w:r w:rsidR="00796E16" w:rsidRPr="00F06C4D">
        <w:t>В связи с по</w:t>
      </w:r>
      <w:r w:rsidR="00663484" w:rsidRPr="00F06C4D">
        <w:t>лучени</w:t>
      </w:r>
      <w:r w:rsidR="00796E16" w:rsidRPr="00F06C4D">
        <w:t>ем</w:t>
      </w:r>
      <w:r w:rsidR="00E07695" w:rsidRPr="00F06C4D">
        <w:rPr>
          <w:spacing w:val="-2"/>
        </w:rPr>
        <w:t xml:space="preserve"> а</w:t>
      </w:r>
      <w:r w:rsidR="00E07695" w:rsidRPr="00F06C4D">
        <w:t>дминистрацией Раменского городского округа Московской области</w:t>
      </w:r>
      <w:r w:rsidR="00663484" w:rsidRPr="00F06C4D">
        <w:t xml:space="preserve"> </w:t>
      </w:r>
      <w:r w:rsidR="00796E16" w:rsidRPr="00F06C4D">
        <w:t xml:space="preserve">обращения </w:t>
      </w:r>
      <w:r w:rsidR="00360893" w:rsidRPr="00F06C4D">
        <w:t xml:space="preserve">Комитета по образованию </w:t>
      </w:r>
      <w:r w:rsidR="00A03F28">
        <w:t>а</w:t>
      </w:r>
      <w:r w:rsidR="00A7056A" w:rsidRPr="00F06C4D">
        <w:t xml:space="preserve">дминистрации Раменского городского округа </w:t>
      </w:r>
      <w:r w:rsidR="00A7056A" w:rsidRPr="00F06C4D">
        <w:rPr>
          <w:spacing w:val="-2"/>
        </w:rPr>
        <w:t xml:space="preserve">о согласовании заключения контракта с единственным поставщиком (подрядчиком, исполнителем) от </w:t>
      </w:r>
      <w:r w:rsidR="00E07695" w:rsidRPr="00F06C4D">
        <w:rPr>
          <w:spacing w:val="-2"/>
        </w:rPr>
        <w:t>22</w:t>
      </w:r>
      <w:r w:rsidR="00A7056A" w:rsidRPr="00F06C4D">
        <w:rPr>
          <w:spacing w:val="-2"/>
        </w:rPr>
        <w:t>.0</w:t>
      </w:r>
      <w:r w:rsidR="00E07695" w:rsidRPr="00F06C4D">
        <w:rPr>
          <w:spacing w:val="-2"/>
        </w:rPr>
        <w:t>4</w:t>
      </w:r>
      <w:r w:rsidR="00A7056A" w:rsidRPr="00F06C4D">
        <w:rPr>
          <w:spacing w:val="-2"/>
        </w:rPr>
        <w:t>.202</w:t>
      </w:r>
      <w:r w:rsidR="00E07695" w:rsidRPr="00F06C4D">
        <w:rPr>
          <w:spacing w:val="-2"/>
        </w:rPr>
        <w:t>4</w:t>
      </w:r>
      <w:r w:rsidR="00A7056A" w:rsidRPr="00F06C4D">
        <w:rPr>
          <w:spacing w:val="-2"/>
        </w:rPr>
        <w:t xml:space="preserve"> (</w:t>
      </w:r>
      <w:r w:rsidR="00A7056A" w:rsidRPr="00F06C4D">
        <w:rPr>
          <w:bCs/>
        </w:rPr>
        <w:t>уникальный номер обращения</w:t>
      </w:r>
      <w:r w:rsidR="00495E10" w:rsidRPr="00F06C4D">
        <w:t xml:space="preserve">: </w:t>
      </w:r>
      <w:r w:rsidR="00E07695" w:rsidRPr="00897A0A">
        <w:rPr>
          <w:color w:val="000000"/>
        </w:rPr>
        <w:t>034830023560000007</w:t>
      </w:r>
      <w:r w:rsidR="00A7056A" w:rsidRPr="00F06C4D">
        <w:t>)</w:t>
      </w:r>
      <w:r w:rsidR="001530C6" w:rsidRPr="00F06C4D">
        <w:rPr>
          <w:spacing w:val="-2"/>
        </w:rPr>
        <w:t xml:space="preserve">, </w:t>
      </w:r>
      <w:r w:rsidR="00D64B46" w:rsidRPr="00F06C4D">
        <w:rPr>
          <w:spacing w:val="-2"/>
        </w:rPr>
        <w:t xml:space="preserve">на основании </w:t>
      </w:r>
      <w:r w:rsidR="00F80FC5" w:rsidRPr="00F06C4D">
        <w:t>распоряжени</w:t>
      </w:r>
      <w:r w:rsidR="00D64B46" w:rsidRPr="00F06C4D">
        <w:t>я</w:t>
      </w:r>
      <w:r w:rsidR="00F80FC5" w:rsidRPr="00F06C4D">
        <w:t xml:space="preserve"> </w:t>
      </w:r>
      <w:r w:rsidR="00002C99">
        <w:t>а</w:t>
      </w:r>
      <w:r w:rsidR="00F80FC5" w:rsidRPr="00F06C4D">
        <w:t xml:space="preserve">дминистрации Раменского городского округа </w:t>
      </w:r>
      <w:r w:rsidR="00361A48" w:rsidRPr="00361A48">
        <w:t>23</w:t>
      </w:r>
      <w:r w:rsidR="00F80FC5" w:rsidRPr="00361A48">
        <w:t>.</w:t>
      </w:r>
      <w:r w:rsidR="00731E53" w:rsidRPr="00361A48">
        <w:t>0</w:t>
      </w:r>
      <w:r w:rsidR="00E07695" w:rsidRPr="00361A48">
        <w:t>4</w:t>
      </w:r>
      <w:r w:rsidR="00F80FC5" w:rsidRPr="00361A48">
        <w:t>.202</w:t>
      </w:r>
      <w:r w:rsidR="00E07695" w:rsidRPr="00361A48">
        <w:t>4</w:t>
      </w:r>
      <w:r w:rsidR="00361A48" w:rsidRPr="00361A48">
        <w:t xml:space="preserve"> № 122</w:t>
      </w:r>
      <w:r w:rsidR="00F80FC5" w:rsidRPr="00361A48">
        <w:t>-р «</w:t>
      </w:r>
      <w:r w:rsidR="00E07695" w:rsidRPr="00361A48">
        <w:t>О проведении</w:t>
      </w:r>
      <w:r w:rsidR="00E07695" w:rsidRPr="00F06C4D">
        <w:t xml:space="preserve"> </w:t>
      </w:r>
      <w:r w:rsidR="00E07695" w:rsidRPr="00F06C4D">
        <w:rPr>
          <w:spacing w:val="-2"/>
        </w:rPr>
        <w:t xml:space="preserve">внеплановой документарной проверки соблюдения законодательства о контрактной системе в сфере закупок и рассмотрении обращения </w:t>
      </w:r>
      <w:r w:rsidR="00E07695" w:rsidRPr="00F06C4D">
        <w:t>Комитета по</w:t>
      </w:r>
      <w:proofErr w:type="gramEnd"/>
      <w:r w:rsidR="00E07695" w:rsidRPr="00F06C4D">
        <w:t xml:space="preserve"> </w:t>
      </w:r>
      <w:proofErr w:type="gramStart"/>
      <w:r w:rsidR="00E07695" w:rsidRPr="00F06C4D">
        <w:t xml:space="preserve">образованию администрации Раменского городского округа </w:t>
      </w:r>
      <w:r w:rsidR="00E07695" w:rsidRPr="00F06C4D">
        <w:rPr>
          <w:spacing w:val="-2"/>
        </w:rPr>
        <w:t>о согласовании заключения контракта с единственным поставщиком (подрядчиком, исполнителем)</w:t>
      </w:r>
      <w:r w:rsidR="00F80FC5" w:rsidRPr="00F06C4D">
        <w:t xml:space="preserve">» </w:t>
      </w:r>
      <w:r w:rsidR="00A7056A" w:rsidRPr="00F06C4D">
        <w:t xml:space="preserve">отделом муниципального финансового контроля Контрольного управления </w:t>
      </w:r>
      <w:r w:rsidR="00A03F28">
        <w:t>а</w:t>
      </w:r>
      <w:r w:rsidR="00A7056A" w:rsidRPr="00F06C4D">
        <w:t xml:space="preserve">дминистрации Раменского городского округа </w:t>
      </w:r>
      <w:r w:rsidR="00F80FC5" w:rsidRPr="00F06C4D">
        <w:t xml:space="preserve">проведена </w:t>
      </w:r>
      <w:r w:rsidR="00282439" w:rsidRPr="00F06C4D">
        <w:rPr>
          <w:spacing w:val="-2"/>
        </w:rPr>
        <w:t xml:space="preserve">внеплановая документарная </w:t>
      </w:r>
      <w:r w:rsidR="00282439" w:rsidRPr="00F06C4D">
        <w:t xml:space="preserve">(без проведения заседания комиссии) </w:t>
      </w:r>
      <w:r w:rsidR="00282439" w:rsidRPr="00F06C4D">
        <w:rPr>
          <w:spacing w:val="-2"/>
        </w:rPr>
        <w:t>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 товаров, работ, услуг (далее – сфера закупок) для обеспечения муниципальных нужд Комитета</w:t>
      </w:r>
      <w:proofErr w:type="gramEnd"/>
      <w:r w:rsidR="00282439" w:rsidRPr="00F06C4D">
        <w:rPr>
          <w:spacing w:val="-2"/>
        </w:rPr>
        <w:t xml:space="preserve"> </w:t>
      </w:r>
      <w:proofErr w:type="gramStart"/>
      <w:r w:rsidR="00282439" w:rsidRPr="00F06C4D">
        <w:rPr>
          <w:spacing w:val="-2"/>
        </w:rPr>
        <w:t xml:space="preserve">по образованию администрации Раменского городского округа </w:t>
      </w:r>
      <w:r w:rsidR="00282439" w:rsidRPr="00F06C4D">
        <w:t>при</w:t>
      </w:r>
      <w:r w:rsidR="00282439" w:rsidRPr="00F06C4D">
        <w:rPr>
          <w:spacing w:val="-2"/>
        </w:rPr>
        <w:t xml:space="preserve"> осуществлении закупки «</w:t>
      </w:r>
      <w:r w:rsidR="00282439" w:rsidRPr="00F06C4D">
        <w:rPr>
          <w:color w:val="000000"/>
        </w:rPr>
        <w:t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r w:rsidR="00282439" w:rsidRPr="00F06C4D">
        <w:rPr>
          <w:spacing w:val="-2"/>
        </w:rPr>
        <w:t>» (реестровый номер закупки</w:t>
      </w:r>
      <w:r w:rsidR="00282439" w:rsidRPr="00F06C4D">
        <w:rPr>
          <w:color w:val="000000"/>
        </w:rPr>
        <w:t xml:space="preserve"> 0148200005424000269</w:t>
      </w:r>
      <w:r w:rsidR="00282439" w:rsidRPr="00F06C4D">
        <w:rPr>
          <w:spacing w:val="-2"/>
        </w:rPr>
        <w:t xml:space="preserve">) </w:t>
      </w:r>
      <w:r w:rsidR="00533EB6" w:rsidRPr="00F06C4D">
        <w:rPr>
          <w:spacing w:val="-2"/>
        </w:rPr>
        <w:t xml:space="preserve">(далее </w:t>
      </w:r>
      <w:r w:rsidR="001D407C" w:rsidRPr="00F06C4D">
        <w:rPr>
          <w:spacing w:val="-2"/>
        </w:rPr>
        <w:t xml:space="preserve">соответственно </w:t>
      </w:r>
      <w:r w:rsidR="00533EB6" w:rsidRPr="00F06C4D">
        <w:rPr>
          <w:spacing w:val="-2"/>
        </w:rPr>
        <w:t xml:space="preserve">– </w:t>
      </w:r>
      <w:r w:rsidR="001D407C" w:rsidRPr="00F06C4D">
        <w:rPr>
          <w:spacing w:val="-2"/>
        </w:rPr>
        <w:t>проверка, закупка</w:t>
      </w:r>
      <w:r w:rsidR="00533EB6" w:rsidRPr="00F06C4D">
        <w:rPr>
          <w:spacing w:val="-2"/>
        </w:rPr>
        <w:t>)</w:t>
      </w:r>
      <w:r w:rsidR="003413EA" w:rsidRPr="00F06C4D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</w:t>
      </w:r>
      <w:proofErr w:type="gramEnd"/>
      <w:r w:rsidR="003413EA" w:rsidRPr="00F06C4D">
        <w:rPr>
          <w:spacing w:val="-2"/>
        </w:rPr>
        <w:t xml:space="preserve"> (подрядчиком, исполнителем).</w:t>
      </w:r>
    </w:p>
    <w:p w14:paraId="0BB3ABA4" w14:textId="77777777" w:rsidR="004639BD" w:rsidRPr="00F06C4D" w:rsidRDefault="004639BD" w:rsidP="00F06C4D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14:paraId="06CC6C5A" w14:textId="4C7F7BA5" w:rsidR="003413EA" w:rsidRPr="00F06C4D" w:rsidRDefault="004A3249" w:rsidP="00F06C4D">
      <w:pPr>
        <w:tabs>
          <w:tab w:val="left" w:pos="993"/>
        </w:tabs>
        <w:adjustRightInd w:val="0"/>
        <w:ind w:firstLine="709"/>
        <w:jc w:val="both"/>
      </w:pPr>
      <w:r w:rsidRPr="00F06C4D">
        <w:rPr>
          <w:spacing w:val="-2"/>
        </w:rPr>
        <w:tab/>
      </w:r>
      <w:proofErr w:type="gramStart"/>
      <w:r w:rsidR="00533EB6" w:rsidRPr="00F06C4D">
        <w:rPr>
          <w:spacing w:val="-2"/>
        </w:rPr>
        <w:t>П</w:t>
      </w:r>
      <w:r w:rsidRPr="00F06C4D">
        <w:rPr>
          <w:spacing w:val="-2"/>
        </w:rPr>
        <w:t>роверка проведена в</w:t>
      </w:r>
      <w:r w:rsidR="003413EA" w:rsidRPr="00F06C4D">
        <w:rPr>
          <w:spacing w:val="-2"/>
        </w:rPr>
        <w:t xml:space="preserve"> соответствии с</w:t>
      </w:r>
      <w:r w:rsidR="00282439" w:rsidRPr="00F06C4D">
        <w:rPr>
          <w:spacing w:val="-2"/>
        </w:rPr>
        <w:t xml:space="preserve"> пунктом 3 части 3, пунктом 4 части 15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</w:t>
      </w:r>
      <w:proofErr w:type="gramEnd"/>
      <w:r w:rsidR="00282439" w:rsidRPr="00F06C4D">
        <w:rPr>
          <w:spacing w:val="-2"/>
        </w:rPr>
        <w:t xml:space="preserve"> (</w:t>
      </w:r>
      <w:proofErr w:type="gramStart"/>
      <w:r w:rsidR="00282439" w:rsidRPr="00F06C4D">
        <w:rPr>
          <w:spacing w:val="-2"/>
        </w:rPr>
        <w:t>подрядчиком, исполнителем), утвержденными постановлением Правительства Российской Федерации от 30.06.2020 № 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</w:t>
      </w:r>
      <w:proofErr w:type="gramEnd"/>
      <w:r w:rsidR="00282439" w:rsidRPr="00F06C4D">
        <w:rPr>
          <w:spacing w:val="-2"/>
        </w:rPr>
        <w:t xml:space="preserve"> </w:t>
      </w:r>
      <w:proofErr w:type="gramStart"/>
      <w:r w:rsidR="00282439" w:rsidRPr="00F06C4D">
        <w:rPr>
          <w:spacing w:val="-2"/>
        </w:rPr>
        <w:t>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036F16" w:rsidRPr="00F06C4D">
        <w:rPr>
          <w:spacing w:val="-2"/>
        </w:rPr>
        <w:t xml:space="preserve"> (далее – Правила согласования)</w:t>
      </w:r>
      <w:r w:rsidR="00282439" w:rsidRPr="00F06C4D">
        <w:rPr>
          <w:spacing w:val="-2"/>
        </w:rPr>
        <w:t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</w:t>
      </w:r>
      <w:proofErr w:type="gramEnd"/>
      <w:r w:rsidR="00282439" w:rsidRPr="00F06C4D">
        <w:rPr>
          <w:spacing w:val="-2"/>
        </w:rPr>
        <w:t xml:space="preserve"> </w:t>
      </w:r>
      <w:proofErr w:type="gramStart"/>
      <w:r w:rsidR="00282439" w:rsidRPr="00F06C4D">
        <w:rPr>
          <w:spacing w:val="-2"/>
        </w:rPr>
        <w:t xml:space="preserve">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 1576 </w:t>
      </w:r>
      <w:r w:rsidR="00282439" w:rsidRPr="00F06C4D">
        <w:t xml:space="preserve">«Об утверждении правил осуществления контроля в сфере закупок товаров, работ, услуг в отношении </w:t>
      </w:r>
      <w:r w:rsidR="00282439" w:rsidRPr="00F06C4D">
        <w:lastRenderedPageBreak/>
        <w:t>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</w:t>
      </w:r>
      <w:proofErr w:type="gramEnd"/>
      <w:r w:rsidR="00282439" w:rsidRPr="00F06C4D">
        <w:t xml:space="preserve"> площадок, банков, государственной корпорации развития «ВЭБ</w:t>
      </w:r>
      <w:proofErr w:type="gramStart"/>
      <w:r w:rsidR="00282439" w:rsidRPr="00F06C4D">
        <w:t>.Р</w:t>
      </w:r>
      <w:proofErr w:type="gramEnd"/>
      <w:r w:rsidR="00282439" w:rsidRPr="00F06C4D">
        <w:t>Ф», региональных гарантийных организаций</w:t>
      </w:r>
      <w:r w:rsidR="00282439" w:rsidRPr="00F06C4D">
        <w:rPr>
          <w:lang w:eastAsia="en-US"/>
        </w:rPr>
        <w:t xml:space="preserve"> и о внесении изменений в </w:t>
      </w:r>
      <w:hyperlink r:id="rId9" w:history="1">
        <w:r w:rsidR="00282439" w:rsidRPr="00F06C4D">
          <w:rPr>
            <w:lang w:eastAsia="en-US"/>
          </w:rPr>
          <w:t>Правила</w:t>
        </w:r>
      </w:hyperlink>
      <w:r w:rsidR="00282439" w:rsidRPr="00F06C4D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282439" w:rsidRPr="00F06C4D">
        <w:t>»</w:t>
      </w:r>
      <w:r w:rsidR="00282439" w:rsidRPr="00F06C4D">
        <w:rPr>
          <w:spacing w:val="-2"/>
        </w:rPr>
        <w:t>, пунктом 2.2.1</w:t>
      </w:r>
      <w:r w:rsidR="00282439" w:rsidRPr="00F06C4D">
        <w:rPr>
          <w:lang w:eastAsia="ar-SA"/>
        </w:rPr>
        <w:t xml:space="preserve"> Положения об отделе </w:t>
      </w:r>
      <w:r w:rsidR="00282439" w:rsidRPr="00F06C4D">
        <w:t>муниципального финансового контроля Контрольного управления</w:t>
      </w:r>
      <w:r w:rsidR="00282439" w:rsidRPr="00F06C4D">
        <w:rPr>
          <w:lang w:eastAsia="ar-SA"/>
        </w:rPr>
        <w:t xml:space="preserve"> администрации Раменского городского округа</w:t>
      </w:r>
      <w:r w:rsidR="00282439" w:rsidRPr="00F06C4D">
        <w:t xml:space="preserve">, утвержденного распоряжением </w:t>
      </w:r>
      <w:r w:rsidR="00002C99">
        <w:t>а</w:t>
      </w:r>
      <w:r w:rsidR="00282439" w:rsidRPr="00F06C4D">
        <w:t>дминистрации Раменского городского округа от 29.02.2024 № 58-р «</w:t>
      </w:r>
      <w:r w:rsidR="00282439" w:rsidRPr="00F06C4D">
        <w:rPr>
          <w:lang w:eastAsia="ar-SA"/>
        </w:rPr>
        <w:t xml:space="preserve">Об утверждении </w:t>
      </w:r>
      <w:r w:rsidR="00282439" w:rsidRPr="00F06C4D">
        <w:t xml:space="preserve">Положения о Контрольном управлении </w:t>
      </w:r>
      <w:proofErr w:type="gramStart"/>
      <w:r w:rsidR="00282439" w:rsidRPr="00F06C4D">
        <w:t>администрации Раменского городского округа, Положения об отделе муниципального финансового контроля Контрольного управления администрации Раменского городского округа, Положения об отделе муниципального контроля в сфере благоустройства Контрольного управления администрации Раменского городского округа, Положения об отделе муниципального жилищного и дорожного контроля Контрольного управления администрации Раменского городского округа, должностной инструкции начальника Контрольного управления администрации Раменского городского округа»</w:t>
      </w:r>
      <w:r w:rsidRPr="00F06C4D">
        <w:t>.</w:t>
      </w:r>
      <w:proofErr w:type="gramEnd"/>
    </w:p>
    <w:p w14:paraId="6B656DE4" w14:textId="77777777" w:rsidR="004639BD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F06C4D">
        <w:rPr>
          <w:sz w:val="24"/>
          <w:szCs w:val="24"/>
          <w:lang w:val="ru-RU" w:eastAsia="en-US"/>
        </w:rPr>
        <w:tab/>
      </w:r>
    </w:p>
    <w:p w14:paraId="2D35C2AF" w14:textId="77777777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F06C4D">
        <w:rPr>
          <w:sz w:val="24"/>
          <w:szCs w:val="24"/>
          <w:lang w:val="ru-RU" w:eastAsia="en-US"/>
        </w:rPr>
        <w:t>Состав комиссии для проведения проверки:</w:t>
      </w:r>
    </w:p>
    <w:p w14:paraId="027A7AFC" w14:textId="77777777" w:rsidR="00533EB6" w:rsidRPr="00F06C4D" w:rsidRDefault="00533EB6" w:rsidP="00F06C4D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 w:eastAsia="en-US"/>
        </w:rPr>
      </w:pPr>
      <w:r w:rsidRPr="00F06C4D">
        <w:rPr>
          <w:rFonts w:eastAsia="Calibri"/>
          <w:sz w:val="24"/>
          <w:szCs w:val="24"/>
          <w:lang w:val="ru-RU" w:eastAsia="en-US"/>
        </w:rPr>
        <w:t xml:space="preserve">- </w:t>
      </w:r>
      <w:r w:rsidRPr="00F06C4D">
        <w:rPr>
          <w:rFonts w:eastAsia="Calibri"/>
          <w:sz w:val="24"/>
          <w:szCs w:val="24"/>
          <w:lang w:eastAsia="en-US"/>
        </w:rPr>
        <w:t>Ширенин Д</w:t>
      </w:r>
      <w:r w:rsidRPr="00F06C4D">
        <w:rPr>
          <w:rFonts w:eastAsia="Calibri"/>
          <w:sz w:val="24"/>
          <w:szCs w:val="24"/>
          <w:lang w:val="ru-RU" w:eastAsia="en-US"/>
        </w:rPr>
        <w:t>.</w:t>
      </w:r>
      <w:r w:rsidRPr="00F06C4D">
        <w:rPr>
          <w:rFonts w:eastAsia="Calibri"/>
          <w:sz w:val="24"/>
          <w:szCs w:val="24"/>
          <w:lang w:eastAsia="en-US"/>
        </w:rPr>
        <w:t>Ю</w:t>
      </w:r>
      <w:r w:rsidRPr="00F06C4D">
        <w:rPr>
          <w:rFonts w:eastAsia="Calibri"/>
          <w:sz w:val="24"/>
          <w:szCs w:val="24"/>
          <w:lang w:val="ru-RU" w:eastAsia="en-US"/>
        </w:rPr>
        <w:t>.</w:t>
      </w:r>
      <w:r w:rsidRPr="00F06C4D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F06C4D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F06C4D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F06C4D">
        <w:rPr>
          <w:sz w:val="24"/>
          <w:szCs w:val="24"/>
          <w:lang w:val="ru-RU" w:eastAsia="en-US"/>
        </w:rPr>
        <w:t xml:space="preserve"> - руководитель комиссии</w:t>
      </w:r>
      <w:r w:rsidRPr="00F06C4D">
        <w:rPr>
          <w:rFonts w:eastAsia="Calibri"/>
          <w:sz w:val="24"/>
          <w:szCs w:val="24"/>
          <w:lang w:val="ru-RU" w:eastAsia="en-US"/>
        </w:rPr>
        <w:t>,</w:t>
      </w:r>
    </w:p>
    <w:p w14:paraId="2FCCCCFF" w14:textId="77777777" w:rsidR="00533EB6" w:rsidRPr="00F06C4D" w:rsidRDefault="00533EB6" w:rsidP="00F06C4D">
      <w:pPr>
        <w:pStyle w:val="a3"/>
        <w:tabs>
          <w:tab w:val="left" w:pos="0"/>
          <w:tab w:val="left" w:pos="1134"/>
        </w:tabs>
        <w:ind w:firstLine="709"/>
        <w:rPr>
          <w:rFonts w:eastAsia="Calibri"/>
          <w:sz w:val="24"/>
          <w:szCs w:val="24"/>
          <w:lang w:eastAsia="en-US"/>
        </w:rPr>
      </w:pPr>
      <w:r w:rsidRPr="00F06C4D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F06C4D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F06C4D">
        <w:rPr>
          <w:rFonts w:eastAsia="Calibri"/>
          <w:sz w:val="24"/>
          <w:szCs w:val="24"/>
          <w:lang w:val="ru-RU"/>
        </w:rPr>
        <w:t xml:space="preserve"> Н.Н.</w:t>
      </w:r>
      <w:r w:rsidRPr="00F06C4D">
        <w:rPr>
          <w:rFonts w:eastAsia="Calibri"/>
          <w:sz w:val="24"/>
          <w:szCs w:val="24"/>
        </w:rPr>
        <w:t xml:space="preserve"> –</w:t>
      </w:r>
      <w:r w:rsidRPr="00F06C4D">
        <w:rPr>
          <w:rFonts w:eastAsia="Calibri"/>
          <w:sz w:val="24"/>
          <w:szCs w:val="24"/>
          <w:lang w:val="ru-RU"/>
        </w:rPr>
        <w:t xml:space="preserve"> заместитель </w:t>
      </w:r>
      <w:proofErr w:type="gramStart"/>
      <w:r w:rsidRPr="00F06C4D">
        <w:rPr>
          <w:rFonts w:eastAsia="Calibri"/>
          <w:sz w:val="24"/>
          <w:szCs w:val="24"/>
        </w:rPr>
        <w:t>начальник</w:t>
      </w:r>
      <w:r w:rsidRPr="00F06C4D">
        <w:rPr>
          <w:rFonts w:eastAsia="Calibri"/>
          <w:sz w:val="24"/>
          <w:szCs w:val="24"/>
          <w:lang w:val="ru-RU"/>
        </w:rPr>
        <w:t>а</w:t>
      </w:r>
      <w:r w:rsidRPr="00F06C4D">
        <w:rPr>
          <w:rFonts w:eastAsia="Calibri"/>
          <w:sz w:val="24"/>
          <w:szCs w:val="24"/>
        </w:rPr>
        <w:t xml:space="preserve"> </w:t>
      </w:r>
      <w:r w:rsidRPr="00F06C4D">
        <w:rPr>
          <w:rFonts w:eastAsia="Calibri"/>
          <w:sz w:val="24"/>
          <w:szCs w:val="24"/>
          <w:lang w:val="ru-RU"/>
        </w:rPr>
        <w:t>о</w:t>
      </w:r>
      <w:proofErr w:type="spellStart"/>
      <w:r w:rsidRPr="00F06C4D">
        <w:rPr>
          <w:rFonts w:eastAsia="Calibri"/>
          <w:sz w:val="24"/>
          <w:szCs w:val="24"/>
        </w:rPr>
        <w:t>тдела</w:t>
      </w:r>
      <w:proofErr w:type="spellEnd"/>
      <w:r w:rsidRPr="00F06C4D">
        <w:rPr>
          <w:rFonts w:eastAsia="Calibri"/>
          <w:sz w:val="24"/>
          <w:szCs w:val="24"/>
        </w:rPr>
        <w:t xml:space="preserve"> </w:t>
      </w:r>
      <w:r w:rsidRPr="00F06C4D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F06C4D">
        <w:rPr>
          <w:sz w:val="24"/>
          <w:szCs w:val="24"/>
        </w:rPr>
        <w:t xml:space="preserve"> </w:t>
      </w:r>
      <w:r w:rsidRPr="00F06C4D">
        <w:rPr>
          <w:rFonts w:eastAsia="Calibri"/>
          <w:sz w:val="24"/>
          <w:szCs w:val="24"/>
        </w:rPr>
        <w:t>администрации Раменского городского</w:t>
      </w:r>
      <w:proofErr w:type="gramEnd"/>
      <w:r w:rsidRPr="00F06C4D">
        <w:rPr>
          <w:rFonts w:eastAsia="Calibri"/>
          <w:sz w:val="24"/>
          <w:szCs w:val="24"/>
        </w:rPr>
        <w:t xml:space="preserve"> округа</w:t>
      </w:r>
      <w:r w:rsidRPr="00F06C4D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14:paraId="5EE115FF" w14:textId="391A174F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>Субъект проверки:</w:t>
      </w:r>
      <w:r w:rsidRPr="00F06C4D">
        <w:rPr>
          <w:sz w:val="24"/>
          <w:szCs w:val="24"/>
        </w:rPr>
        <w:t xml:space="preserve"> </w:t>
      </w:r>
      <w:r w:rsidR="00360893" w:rsidRPr="00F06C4D">
        <w:rPr>
          <w:sz w:val="24"/>
          <w:szCs w:val="24"/>
          <w:lang w:val="ru-RU"/>
        </w:rPr>
        <w:t xml:space="preserve">Комитет по образованию </w:t>
      </w:r>
      <w:r w:rsidR="00A03F28">
        <w:rPr>
          <w:sz w:val="24"/>
          <w:szCs w:val="24"/>
          <w:lang w:val="ru-RU"/>
        </w:rPr>
        <w:t>а</w:t>
      </w:r>
      <w:r w:rsidR="00335587" w:rsidRPr="00F06C4D">
        <w:rPr>
          <w:sz w:val="24"/>
          <w:szCs w:val="24"/>
          <w:lang w:val="ru-RU"/>
        </w:rPr>
        <w:t>дминистрации Раменского городского округа</w:t>
      </w:r>
      <w:r w:rsidRPr="00F06C4D">
        <w:rPr>
          <w:sz w:val="24"/>
          <w:szCs w:val="24"/>
          <w:lang w:val="ru-RU"/>
        </w:rPr>
        <w:t xml:space="preserve"> </w:t>
      </w:r>
      <w:r w:rsidR="0080347A" w:rsidRPr="00F06C4D">
        <w:rPr>
          <w:sz w:val="24"/>
          <w:szCs w:val="24"/>
        </w:rPr>
        <w:t xml:space="preserve">Московской области </w:t>
      </w:r>
      <w:r w:rsidRPr="00F06C4D">
        <w:rPr>
          <w:sz w:val="24"/>
          <w:szCs w:val="24"/>
        </w:rPr>
        <w:t>(</w:t>
      </w:r>
      <w:r w:rsidRPr="00F06C4D">
        <w:rPr>
          <w:rStyle w:val="extended-textshort"/>
          <w:sz w:val="24"/>
          <w:szCs w:val="24"/>
        </w:rPr>
        <w:t>ИНН</w:t>
      </w:r>
      <w:r w:rsidRPr="00F06C4D">
        <w:rPr>
          <w:rStyle w:val="extended-textshort"/>
          <w:sz w:val="24"/>
          <w:szCs w:val="24"/>
          <w:lang w:val="ru-RU"/>
        </w:rPr>
        <w:t>:</w:t>
      </w:r>
      <w:r w:rsidRPr="00F06C4D">
        <w:rPr>
          <w:rStyle w:val="extended-textshort"/>
          <w:sz w:val="24"/>
          <w:szCs w:val="24"/>
        </w:rPr>
        <w:t xml:space="preserve"> </w:t>
      </w:r>
      <w:r w:rsidR="00335587" w:rsidRPr="00F06C4D">
        <w:rPr>
          <w:sz w:val="24"/>
          <w:szCs w:val="24"/>
        </w:rPr>
        <w:t>504</w:t>
      </w:r>
      <w:r w:rsidR="00360893" w:rsidRPr="00F06C4D">
        <w:rPr>
          <w:sz w:val="24"/>
          <w:szCs w:val="24"/>
          <w:lang w:val="ru-RU"/>
        </w:rPr>
        <w:t>0036620</w:t>
      </w:r>
      <w:r w:rsidR="00493DE1" w:rsidRPr="00F06C4D">
        <w:rPr>
          <w:sz w:val="24"/>
          <w:szCs w:val="24"/>
          <w:lang w:val="ru-RU"/>
        </w:rPr>
        <w:t xml:space="preserve">, </w:t>
      </w:r>
      <w:r w:rsidR="00493DE1" w:rsidRPr="00F06C4D">
        <w:rPr>
          <w:sz w:val="24"/>
          <w:szCs w:val="24"/>
          <w:shd w:val="clear" w:color="auto" w:fill="FFFFFF"/>
        </w:rPr>
        <w:t>КПП: </w:t>
      </w:r>
      <w:r w:rsidR="00493DE1" w:rsidRPr="00F06C4D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F06C4D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F06C4D">
        <w:rPr>
          <w:sz w:val="24"/>
          <w:szCs w:val="24"/>
          <w:shd w:val="clear" w:color="auto" w:fill="FFFFFF"/>
        </w:rPr>
        <w:t>ОГРН: </w:t>
      </w:r>
      <w:r w:rsidR="00360893" w:rsidRPr="00F06C4D">
        <w:rPr>
          <w:rStyle w:val="clipboard"/>
          <w:sz w:val="24"/>
          <w:szCs w:val="24"/>
          <w:shd w:val="clear" w:color="auto" w:fill="FFFFFF"/>
        </w:rPr>
        <w:t>1035007911619</w:t>
      </w:r>
      <w:r w:rsidRPr="00F06C4D">
        <w:rPr>
          <w:sz w:val="24"/>
          <w:szCs w:val="24"/>
        </w:rPr>
        <w:t>)</w:t>
      </w:r>
      <w:r w:rsidR="0066324A" w:rsidRPr="00F06C4D">
        <w:rPr>
          <w:sz w:val="24"/>
          <w:szCs w:val="24"/>
          <w:lang w:val="ru-RU"/>
        </w:rPr>
        <w:t xml:space="preserve"> (далее –</w:t>
      </w:r>
      <w:r w:rsidR="007729B2" w:rsidRPr="00F06C4D">
        <w:rPr>
          <w:sz w:val="24"/>
          <w:szCs w:val="24"/>
          <w:lang w:val="ru-RU"/>
        </w:rPr>
        <w:t xml:space="preserve"> </w:t>
      </w:r>
      <w:r w:rsidR="00360893" w:rsidRPr="00F06C4D">
        <w:rPr>
          <w:sz w:val="24"/>
          <w:szCs w:val="24"/>
          <w:lang w:val="ru-RU"/>
        </w:rPr>
        <w:t>Комитет по образованию</w:t>
      </w:r>
      <w:r w:rsidR="00335587" w:rsidRPr="00F06C4D">
        <w:rPr>
          <w:sz w:val="24"/>
          <w:szCs w:val="24"/>
          <w:lang w:val="ru-RU"/>
        </w:rPr>
        <w:t>,</w:t>
      </w:r>
      <w:r w:rsidR="0066324A" w:rsidRPr="00F06C4D">
        <w:rPr>
          <w:sz w:val="24"/>
          <w:szCs w:val="24"/>
          <w:lang w:val="ru-RU"/>
        </w:rPr>
        <w:t xml:space="preserve"> Заказчик)</w:t>
      </w:r>
      <w:r w:rsidRPr="00F06C4D">
        <w:rPr>
          <w:sz w:val="24"/>
          <w:szCs w:val="24"/>
        </w:rPr>
        <w:t xml:space="preserve">. </w:t>
      </w:r>
    </w:p>
    <w:p w14:paraId="7C15D3CA" w14:textId="77777777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pacing w:val="-2"/>
          <w:sz w:val="24"/>
          <w:szCs w:val="24"/>
        </w:rPr>
        <w:t>Место нахождения субъекта проверки:</w:t>
      </w:r>
      <w:r w:rsidR="00533EB6" w:rsidRPr="00F06C4D">
        <w:rPr>
          <w:sz w:val="24"/>
          <w:szCs w:val="24"/>
          <w:lang w:eastAsia="ru-RU"/>
        </w:rPr>
        <w:t xml:space="preserve"> 140100</w:t>
      </w:r>
      <w:r w:rsidR="00533EB6" w:rsidRPr="00F06C4D">
        <w:rPr>
          <w:sz w:val="24"/>
          <w:szCs w:val="24"/>
        </w:rPr>
        <w:t xml:space="preserve">, </w:t>
      </w:r>
      <w:r w:rsidR="00533EB6" w:rsidRPr="00F06C4D">
        <w:rPr>
          <w:sz w:val="24"/>
          <w:szCs w:val="24"/>
          <w:lang w:eastAsia="ru-RU"/>
        </w:rPr>
        <w:t>Московская  обл</w:t>
      </w:r>
      <w:r w:rsidR="004B5D3E" w:rsidRPr="00F06C4D">
        <w:rPr>
          <w:sz w:val="24"/>
          <w:szCs w:val="24"/>
          <w:lang w:val="ru-RU" w:eastAsia="ru-RU"/>
        </w:rPr>
        <w:t>.</w:t>
      </w:r>
      <w:r w:rsidR="00533EB6" w:rsidRPr="00F06C4D">
        <w:rPr>
          <w:sz w:val="24"/>
          <w:szCs w:val="24"/>
          <w:lang w:eastAsia="ru-RU"/>
        </w:rPr>
        <w:t>,  г. Раменское, пл.</w:t>
      </w:r>
      <w:r w:rsidR="00533EB6" w:rsidRPr="00F06C4D">
        <w:rPr>
          <w:sz w:val="24"/>
          <w:szCs w:val="24"/>
          <w:lang w:val="ru-RU" w:eastAsia="ru-RU"/>
        </w:rPr>
        <w:t xml:space="preserve"> </w:t>
      </w:r>
      <w:r w:rsidR="00533EB6" w:rsidRPr="00F06C4D">
        <w:rPr>
          <w:sz w:val="24"/>
          <w:szCs w:val="24"/>
          <w:lang w:eastAsia="ru-RU"/>
        </w:rPr>
        <w:t>Комсомольская, д</w:t>
      </w:r>
      <w:r w:rsidR="00533EB6" w:rsidRPr="00F06C4D">
        <w:rPr>
          <w:sz w:val="24"/>
          <w:szCs w:val="24"/>
          <w:lang w:val="ru-RU" w:eastAsia="ru-RU"/>
        </w:rPr>
        <w:t xml:space="preserve">ом </w:t>
      </w:r>
      <w:r w:rsidR="00533EB6" w:rsidRPr="00F06C4D">
        <w:rPr>
          <w:sz w:val="24"/>
          <w:szCs w:val="24"/>
          <w:lang w:eastAsia="ru-RU"/>
        </w:rPr>
        <w:t>2</w:t>
      </w:r>
      <w:r w:rsidR="00335587" w:rsidRPr="00F06C4D">
        <w:rPr>
          <w:sz w:val="24"/>
          <w:szCs w:val="24"/>
        </w:rPr>
        <w:t>.</w:t>
      </w:r>
    </w:p>
    <w:p w14:paraId="6C6AEBC2" w14:textId="77777777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 xml:space="preserve">Проверке подлежало также соблюдение </w:t>
      </w:r>
      <w:r w:rsidRPr="00F06C4D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F06C4D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F06C4D">
        <w:rPr>
          <w:bCs/>
          <w:sz w:val="24"/>
          <w:szCs w:val="24"/>
        </w:rPr>
        <w:t>в соответствии с Федеральн</w:t>
      </w:r>
      <w:r w:rsidRPr="00F06C4D">
        <w:rPr>
          <w:bCs/>
          <w:sz w:val="24"/>
          <w:szCs w:val="24"/>
          <w:lang w:val="ru-RU"/>
        </w:rPr>
        <w:t xml:space="preserve">ым </w:t>
      </w:r>
      <w:r w:rsidRPr="00F06C4D">
        <w:rPr>
          <w:bCs/>
          <w:sz w:val="24"/>
          <w:szCs w:val="24"/>
        </w:rPr>
        <w:t>закон</w:t>
      </w:r>
      <w:r w:rsidRPr="00F06C4D">
        <w:rPr>
          <w:bCs/>
          <w:sz w:val="24"/>
          <w:szCs w:val="24"/>
          <w:lang w:val="ru-RU"/>
        </w:rPr>
        <w:t xml:space="preserve">ом </w:t>
      </w:r>
      <w:r w:rsidRPr="00F06C4D">
        <w:rPr>
          <w:bCs/>
          <w:sz w:val="24"/>
          <w:szCs w:val="24"/>
        </w:rPr>
        <w:t>№ 44-ФЗ</w:t>
      </w:r>
      <w:r w:rsidRPr="00F06C4D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F06C4D">
        <w:rPr>
          <w:rFonts w:eastAsia="Arial"/>
          <w:sz w:val="24"/>
          <w:szCs w:val="24"/>
          <w:lang w:val="ru-RU"/>
        </w:rPr>
        <w:t xml:space="preserve">указанной </w:t>
      </w:r>
      <w:r w:rsidRPr="00F06C4D">
        <w:rPr>
          <w:rFonts w:eastAsia="Arial"/>
          <w:sz w:val="24"/>
          <w:szCs w:val="24"/>
          <w:lang w:val="ru-RU"/>
        </w:rPr>
        <w:t>закупки</w:t>
      </w:r>
      <w:r w:rsidRPr="00F06C4D">
        <w:rPr>
          <w:sz w:val="24"/>
          <w:szCs w:val="24"/>
          <w:shd w:val="clear" w:color="auto" w:fill="FFFFFF"/>
        </w:rPr>
        <w:t xml:space="preserve"> </w:t>
      </w:r>
      <w:r w:rsidR="00DF7839" w:rsidRPr="00F06C4D">
        <w:rPr>
          <w:sz w:val="24"/>
          <w:szCs w:val="24"/>
          <w:lang w:val="ru-RU"/>
        </w:rPr>
        <w:t>Комитетом по образованию</w:t>
      </w:r>
      <w:r w:rsidRPr="00F06C4D">
        <w:rPr>
          <w:sz w:val="24"/>
          <w:szCs w:val="24"/>
          <w:lang w:val="ru-RU"/>
        </w:rPr>
        <w:t>, в том числе:</w:t>
      </w:r>
    </w:p>
    <w:p w14:paraId="5CE36996" w14:textId="77777777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 xml:space="preserve">- уполномоченным органом </w:t>
      </w:r>
      <w:r w:rsidRPr="00F06C4D">
        <w:rPr>
          <w:spacing w:val="-2"/>
          <w:sz w:val="24"/>
          <w:szCs w:val="24"/>
        </w:rPr>
        <w:t>(уполномоченным учреждением)</w:t>
      </w:r>
      <w:r w:rsidRPr="00F06C4D">
        <w:rPr>
          <w:sz w:val="24"/>
          <w:szCs w:val="24"/>
          <w:lang w:val="ru-RU"/>
        </w:rPr>
        <w:t xml:space="preserve">, </w:t>
      </w:r>
    </w:p>
    <w:p w14:paraId="1B567FED" w14:textId="55B12C4D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>- комисси</w:t>
      </w:r>
      <w:r w:rsidR="00A03F28">
        <w:rPr>
          <w:sz w:val="24"/>
          <w:szCs w:val="24"/>
          <w:lang w:val="ru-RU"/>
        </w:rPr>
        <w:t>ей по осуществлению закупки и ее</w:t>
      </w:r>
      <w:r w:rsidRPr="00F06C4D">
        <w:rPr>
          <w:sz w:val="24"/>
          <w:szCs w:val="24"/>
          <w:lang w:val="ru-RU"/>
        </w:rPr>
        <w:t xml:space="preserve"> членами.</w:t>
      </w:r>
    </w:p>
    <w:p w14:paraId="6076782B" w14:textId="060017FA" w:rsidR="004A3249" w:rsidRPr="00F06C4D" w:rsidRDefault="004A3249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>Срок проведения проверки:</w:t>
      </w:r>
      <w:r w:rsidR="00533EB6" w:rsidRPr="00F06C4D">
        <w:rPr>
          <w:sz w:val="24"/>
          <w:szCs w:val="24"/>
          <w:lang w:val="ru-RU"/>
        </w:rPr>
        <w:t xml:space="preserve"> с </w:t>
      </w:r>
      <w:r w:rsidR="00282439" w:rsidRPr="00F06C4D">
        <w:rPr>
          <w:sz w:val="24"/>
          <w:szCs w:val="24"/>
          <w:lang w:val="ru-RU"/>
        </w:rPr>
        <w:t>25</w:t>
      </w:r>
      <w:r w:rsidR="00533EB6" w:rsidRPr="00F06C4D">
        <w:rPr>
          <w:sz w:val="24"/>
          <w:szCs w:val="24"/>
          <w:lang w:val="ru-RU"/>
        </w:rPr>
        <w:t>.</w:t>
      </w:r>
      <w:r w:rsidR="00DF7839" w:rsidRPr="00F06C4D">
        <w:rPr>
          <w:sz w:val="24"/>
          <w:szCs w:val="24"/>
          <w:lang w:val="ru-RU"/>
        </w:rPr>
        <w:t>0</w:t>
      </w:r>
      <w:r w:rsidR="00282439" w:rsidRPr="00F06C4D">
        <w:rPr>
          <w:sz w:val="24"/>
          <w:szCs w:val="24"/>
          <w:lang w:val="ru-RU"/>
        </w:rPr>
        <w:t>4</w:t>
      </w:r>
      <w:r w:rsidR="00533EB6" w:rsidRPr="00F06C4D">
        <w:rPr>
          <w:sz w:val="24"/>
          <w:szCs w:val="24"/>
          <w:lang w:val="ru-RU"/>
        </w:rPr>
        <w:t>.202</w:t>
      </w:r>
      <w:r w:rsidR="00282439" w:rsidRPr="00F06C4D">
        <w:rPr>
          <w:sz w:val="24"/>
          <w:szCs w:val="24"/>
          <w:lang w:val="ru-RU"/>
        </w:rPr>
        <w:t>4</w:t>
      </w:r>
      <w:r w:rsidR="00533EB6" w:rsidRPr="00F06C4D">
        <w:rPr>
          <w:sz w:val="24"/>
          <w:szCs w:val="24"/>
          <w:lang w:val="ru-RU"/>
        </w:rPr>
        <w:t xml:space="preserve"> по </w:t>
      </w:r>
      <w:r w:rsidR="00282439" w:rsidRPr="00F06C4D">
        <w:rPr>
          <w:sz w:val="24"/>
          <w:szCs w:val="24"/>
          <w:lang w:val="ru-RU"/>
        </w:rPr>
        <w:t>26</w:t>
      </w:r>
      <w:r w:rsidR="00533EB6" w:rsidRPr="00F06C4D">
        <w:rPr>
          <w:sz w:val="24"/>
          <w:szCs w:val="24"/>
          <w:lang w:val="ru-RU"/>
        </w:rPr>
        <w:t>.</w:t>
      </w:r>
      <w:r w:rsidR="00DF7839" w:rsidRPr="00F06C4D">
        <w:rPr>
          <w:sz w:val="24"/>
          <w:szCs w:val="24"/>
          <w:lang w:val="ru-RU"/>
        </w:rPr>
        <w:t>0</w:t>
      </w:r>
      <w:r w:rsidR="00282439" w:rsidRPr="00F06C4D">
        <w:rPr>
          <w:sz w:val="24"/>
          <w:szCs w:val="24"/>
          <w:lang w:val="ru-RU"/>
        </w:rPr>
        <w:t>4</w:t>
      </w:r>
      <w:r w:rsidR="00533EB6" w:rsidRPr="00F06C4D">
        <w:rPr>
          <w:sz w:val="24"/>
          <w:szCs w:val="24"/>
          <w:lang w:val="ru-RU"/>
        </w:rPr>
        <w:t>.202</w:t>
      </w:r>
      <w:r w:rsidR="00282439" w:rsidRPr="00F06C4D">
        <w:rPr>
          <w:sz w:val="24"/>
          <w:szCs w:val="24"/>
          <w:lang w:val="ru-RU"/>
        </w:rPr>
        <w:t>4</w:t>
      </w:r>
      <w:r w:rsidR="001925DB" w:rsidRPr="00F06C4D">
        <w:rPr>
          <w:sz w:val="24"/>
          <w:szCs w:val="24"/>
          <w:lang w:val="ru-RU"/>
        </w:rPr>
        <w:t>.</w:t>
      </w:r>
    </w:p>
    <w:p w14:paraId="3BECF7FE" w14:textId="6959EB1B" w:rsidR="006D4ABD" w:rsidRPr="00F06C4D" w:rsidRDefault="00495E10" w:rsidP="00F06C4D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>Проверяемый период: с 0</w:t>
      </w:r>
      <w:r w:rsidR="00282439" w:rsidRPr="00F06C4D">
        <w:rPr>
          <w:sz w:val="24"/>
          <w:szCs w:val="24"/>
          <w:lang w:val="ru-RU"/>
        </w:rPr>
        <w:t>8</w:t>
      </w:r>
      <w:r w:rsidR="006D4ABD" w:rsidRPr="00F06C4D">
        <w:rPr>
          <w:sz w:val="24"/>
          <w:szCs w:val="24"/>
          <w:lang w:val="ru-RU"/>
        </w:rPr>
        <w:t>.0</w:t>
      </w:r>
      <w:r w:rsidR="00282439" w:rsidRPr="00F06C4D">
        <w:rPr>
          <w:sz w:val="24"/>
          <w:szCs w:val="24"/>
          <w:lang w:val="ru-RU"/>
        </w:rPr>
        <w:t>4</w:t>
      </w:r>
      <w:r w:rsidR="006D4ABD" w:rsidRPr="00F06C4D">
        <w:rPr>
          <w:sz w:val="24"/>
          <w:szCs w:val="24"/>
          <w:lang w:val="ru-RU"/>
        </w:rPr>
        <w:t>.202</w:t>
      </w:r>
      <w:r w:rsidR="00282439" w:rsidRPr="00F06C4D">
        <w:rPr>
          <w:sz w:val="24"/>
          <w:szCs w:val="24"/>
          <w:lang w:val="ru-RU"/>
        </w:rPr>
        <w:t>4</w:t>
      </w:r>
      <w:r w:rsidR="006D4ABD" w:rsidRPr="00F06C4D">
        <w:rPr>
          <w:sz w:val="24"/>
          <w:szCs w:val="24"/>
          <w:lang w:val="ru-RU"/>
        </w:rPr>
        <w:t xml:space="preserve"> по </w:t>
      </w:r>
      <w:r w:rsidR="00282439" w:rsidRPr="00F06C4D">
        <w:rPr>
          <w:sz w:val="24"/>
          <w:szCs w:val="24"/>
          <w:lang w:val="ru-RU"/>
        </w:rPr>
        <w:t>22</w:t>
      </w:r>
      <w:r w:rsidR="006D4ABD" w:rsidRPr="00F06C4D">
        <w:rPr>
          <w:sz w:val="24"/>
          <w:szCs w:val="24"/>
          <w:lang w:val="ru-RU"/>
        </w:rPr>
        <w:t>.0</w:t>
      </w:r>
      <w:r w:rsidR="00282439" w:rsidRPr="00F06C4D">
        <w:rPr>
          <w:sz w:val="24"/>
          <w:szCs w:val="24"/>
          <w:lang w:val="ru-RU"/>
        </w:rPr>
        <w:t>4</w:t>
      </w:r>
      <w:r w:rsidR="006D4ABD" w:rsidRPr="00F06C4D">
        <w:rPr>
          <w:sz w:val="24"/>
          <w:szCs w:val="24"/>
          <w:lang w:val="ru-RU"/>
        </w:rPr>
        <w:t>.202</w:t>
      </w:r>
      <w:r w:rsidR="00282439" w:rsidRPr="00F06C4D">
        <w:rPr>
          <w:sz w:val="24"/>
          <w:szCs w:val="24"/>
          <w:lang w:val="ru-RU"/>
        </w:rPr>
        <w:t>4</w:t>
      </w:r>
      <w:r w:rsidR="006D4ABD" w:rsidRPr="00F06C4D">
        <w:rPr>
          <w:sz w:val="24"/>
          <w:szCs w:val="24"/>
          <w:lang w:val="ru-RU"/>
        </w:rPr>
        <w:t>.</w:t>
      </w:r>
    </w:p>
    <w:p w14:paraId="0CF2941B" w14:textId="5CB36E8F" w:rsidR="004A3249" w:rsidRPr="00F06C4D" w:rsidRDefault="001D7CFE" w:rsidP="00F06C4D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F06C4D">
        <w:rPr>
          <w:sz w:val="24"/>
          <w:szCs w:val="24"/>
          <w:lang w:val="ru-RU"/>
        </w:rPr>
        <w:t>Цель</w:t>
      </w:r>
      <w:r w:rsidR="004A3249" w:rsidRPr="00F06C4D">
        <w:rPr>
          <w:sz w:val="24"/>
          <w:szCs w:val="24"/>
          <w:lang w:val="ru-RU"/>
        </w:rPr>
        <w:t xml:space="preserve"> проверки</w:t>
      </w:r>
      <w:r w:rsidRPr="00F06C4D">
        <w:rPr>
          <w:sz w:val="24"/>
          <w:szCs w:val="24"/>
          <w:lang w:val="ru-RU"/>
        </w:rPr>
        <w:t>:</w:t>
      </w:r>
      <w:r w:rsidR="004A3249" w:rsidRPr="00F06C4D">
        <w:rPr>
          <w:sz w:val="24"/>
          <w:szCs w:val="24"/>
          <w:lang w:val="ru-RU"/>
        </w:rPr>
        <w:t xml:space="preserve"> </w:t>
      </w:r>
      <w:r w:rsidR="001D407C" w:rsidRPr="00F06C4D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="001D407C" w:rsidRPr="00F06C4D">
        <w:rPr>
          <w:sz w:val="24"/>
          <w:szCs w:val="24"/>
        </w:rPr>
        <w:t xml:space="preserve">осуществлении </w:t>
      </w:r>
      <w:r w:rsidR="001D407C" w:rsidRPr="00F06C4D">
        <w:rPr>
          <w:rFonts w:eastAsia="Arial"/>
          <w:sz w:val="24"/>
          <w:szCs w:val="24"/>
          <w:lang w:val="ru-RU"/>
        </w:rPr>
        <w:t>указанной закупки</w:t>
      </w:r>
      <w:r w:rsidR="008B103B" w:rsidRPr="00F06C4D">
        <w:rPr>
          <w:rFonts w:eastAsia="Arial"/>
          <w:sz w:val="24"/>
          <w:szCs w:val="24"/>
          <w:lang w:val="ru-RU"/>
        </w:rPr>
        <w:t xml:space="preserve"> </w:t>
      </w:r>
      <w:r w:rsidR="008B103B" w:rsidRPr="00F06C4D">
        <w:rPr>
          <w:spacing w:val="-2"/>
          <w:sz w:val="24"/>
          <w:szCs w:val="24"/>
        </w:rPr>
        <w:t>(реестровый номер</w:t>
      </w:r>
      <w:r w:rsidR="00282439" w:rsidRPr="00F06C4D">
        <w:rPr>
          <w:spacing w:val="-2"/>
          <w:sz w:val="24"/>
          <w:szCs w:val="24"/>
          <w:lang w:val="ru-RU"/>
        </w:rPr>
        <w:t xml:space="preserve"> </w:t>
      </w:r>
      <w:r w:rsidR="00282439" w:rsidRPr="00F06C4D">
        <w:rPr>
          <w:color w:val="000000"/>
          <w:sz w:val="24"/>
          <w:szCs w:val="24"/>
        </w:rPr>
        <w:t>0148200005424000269</w:t>
      </w:r>
      <w:r w:rsidR="008B103B" w:rsidRPr="00F06C4D">
        <w:rPr>
          <w:spacing w:val="-2"/>
          <w:sz w:val="24"/>
          <w:szCs w:val="24"/>
        </w:rPr>
        <w:t>)</w:t>
      </w:r>
      <w:r w:rsidR="001D407C" w:rsidRPr="00F06C4D">
        <w:rPr>
          <w:rFonts w:eastAsia="Arial"/>
          <w:sz w:val="24"/>
          <w:szCs w:val="24"/>
          <w:lang w:val="ru-RU"/>
        </w:rPr>
        <w:t>.</w:t>
      </w:r>
    </w:p>
    <w:p w14:paraId="51289890" w14:textId="53C5F004" w:rsidR="002066A7" w:rsidRPr="00F06C4D" w:rsidRDefault="002066A7" w:rsidP="00F06C4D">
      <w:pPr>
        <w:ind w:firstLine="709"/>
        <w:jc w:val="both"/>
      </w:pPr>
      <w:proofErr w:type="gramStart"/>
      <w:r w:rsidRPr="00F06C4D">
        <w:rPr>
          <w:lang w:eastAsia="en-US"/>
        </w:rPr>
        <w:t>Основание для проведения проверки: обращение</w:t>
      </w:r>
      <w:r w:rsidRPr="00F06C4D">
        <w:rPr>
          <w:spacing w:val="-2"/>
        </w:rPr>
        <w:t xml:space="preserve"> </w:t>
      </w:r>
      <w:r w:rsidR="00FE74C6" w:rsidRPr="00F06C4D">
        <w:rPr>
          <w:spacing w:val="-2"/>
        </w:rPr>
        <w:t xml:space="preserve">Комитета по образованию </w:t>
      </w:r>
      <w:r w:rsidR="00A03F28">
        <w:rPr>
          <w:spacing w:val="-2"/>
        </w:rPr>
        <w:t>а</w:t>
      </w:r>
      <w:r w:rsidRPr="00F06C4D">
        <w:t xml:space="preserve">дминистрации Раменского городского округа </w:t>
      </w:r>
      <w:r w:rsidRPr="00F06C4D">
        <w:rPr>
          <w:spacing w:val="-2"/>
        </w:rPr>
        <w:t xml:space="preserve">от </w:t>
      </w:r>
      <w:r w:rsidR="00282439" w:rsidRPr="00F06C4D">
        <w:rPr>
          <w:spacing w:val="-2"/>
        </w:rPr>
        <w:t>22</w:t>
      </w:r>
      <w:r w:rsidRPr="00F06C4D">
        <w:rPr>
          <w:spacing w:val="-2"/>
        </w:rPr>
        <w:t>.0</w:t>
      </w:r>
      <w:r w:rsidR="00282439" w:rsidRPr="00F06C4D">
        <w:rPr>
          <w:spacing w:val="-2"/>
        </w:rPr>
        <w:t>4</w:t>
      </w:r>
      <w:r w:rsidRPr="00F06C4D">
        <w:rPr>
          <w:spacing w:val="-2"/>
        </w:rPr>
        <w:t>.202</w:t>
      </w:r>
      <w:r w:rsidR="00282439" w:rsidRPr="00F06C4D">
        <w:rPr>
          <w:spacing w:val="-2"/>
        </w:rPr>
        <w:t>4</w:t>
      </w:r>
      <w:r w:rsidRPr="00F06C4D">
        <w:rPr>
          <w:spacing w:val="-2"/>
        </w:rPr>
        <w:t xml:space="preserve"> (</w:t>
      </w:r>
      <w:r w:rsidRPr="00F06C4D">
        <w:rPr>
          <w:bCs/>
        </w:rPr>
        <w:t>уникальный номер обращения</w:t>
      </w:r>
      <w:r w:rsidR="00495E10" w:rsidRPr="00F06C4D">
        <w:t>:</w:t>
      </w:r>
      <w:r w:rsidR="00282439" w:rsidRPr="00F06C4D">
        <w:rPr>
          <w:color w:val="000000"/>
          <w:shd w:val="clear" w:color="auto" w:fill="FAFAFA"/>
        </w:rPr>
        <w:t xml:space="preserve"> </w:t>
      </w:r>
      <w:r w:rsidR="00282439" w:rsidRPr="00A03F28">
        <w:rPr>
          <w:color w:val="000000"/>
        </w:rPr>
        <w:t>034830023560000007</w:t>
      </w:r>
      <w:r w:rsidRPr="00A03F28">
        <w:t>)</w:t>
      </w:r>
      <w:r w:rsidRPr="00F06C4D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F06C4D">
        <w:rPr>
          <w:spacing w:val="-2"/>
        </w:rPr>
        <w:t>–</w:t>
      </w:r>
      <w:r w:rsidRPr="00F06C4D">
        <w:rPr>
          <w:spacing w:val="-2"/>
        </w:rPr>
        <w:t xml:space="preserve"> </w:t>
      </w:r>
      <w:r w:rsidR="00FE74C6" w:rsidRPr="00F06C4D">
        <w:rPr>
          <w:spacing w:val="-2"/>
        </w:rPr>
        <w:t>Обществом с ограниченной ответственностью</w:t>
      </w:r>
      <w:r w:rsidR="009F314F" w:rsidRPr="00F06C4D">
        <w:rPr>
          <w:rFonts w:eastAsia="Times New Roman"/>
          <w:bdr w:val="none" w:sz="0" w:space="0" w:color="auto" w:frame="1"/>
        </w:rPr>
        <w:t xml:space="preserve"> «ТОРГОВЫЙ ДОМ «ПРОСВЕЩЕНИЕ-РЕГИОН»</w:t>
      </w:r>
      <w:r w:rsidR="004B0770" w:rsidRPr="00F06C4D">
        <w:t>,</w:t>
      </w:r>
      <w:r w:rsidRPr="00F06C4D">
        <w:t xml:space="preserve"> </w:t>
      </w:r>
      <w:r w:rsidR="00E0503A">
        <w:t xml:space="preserve">на основании пункта 25 части 1 статьи 93 </w:t>
      </w:r>
      <w:r w:rsidR="00E0503A" w:rsidRPr="00F06C4D">
        <w:rPr>
          <w:bCs/>
        </w:rPr>
        <w:t>Федеральн</w:t>
      </w:r>
      <w:r w:rsidR="00E0503A">
        <w:rPr>
          <w:bCs/>
        </w:rPr>
        <w:t>ого</w:t>
      </w:r>
      <w:r w:rsidR="00E0503A" w:rsidRPr="00F06C4D">
        <w:rPr>
          <w:bCs/>
        </w:rPr>
        <w:t xml:space="preserve"> закон</w:t>
      </w:r>
      <w:r w:rsidR="00E0503A">
        <w:rPr>
          <w:bCs/>
        </w:rPr>
        <w:t>а</w:t>
      </w:r>
      <w:r w:rsidR="00E0503A" w:rsidRPr="00F06C4D">
        <w:rPr>
          <w:bCs/>
        </w:rPr>
        <w:t xml:space="preserve"> № 44-ФЗ</w:t>
      </w:r>
      <w:r w:rsidR="00E0503A">
        <w:rPr>
          <w:bCs/>
        </w:rPr>
        <w:t>,</w:t>
      </w:r>
      <w:r w:rsidR="00E0503A" w:rsidRPr="00F06C4D">
        <w:rPr>
          <w:rFonts w:eastAsia="Arial"/>
        </w:rPr>
        <w:t xml:space="preserve"> </w:t>
      </w:r>
      <w:r w:rsidRPr="00F06C4D">
        <w:rPr>
          <w:spacing w:val="-2"/>
        </w:rPr>
        <w:t xml:space="preserve">в связи с признанием несостоявшимся в соответствии с </w:t>
      </w:r>
      <w:r w:rsidR="002303DA" w:rsidRPr="00F06C4D">
        <w:rPr>
          <w:spacing w:val="-2"/>
        </w:rPr>
        <w:t xml:space="preserve">пунктом </w:t>
      </w:r>
      <w:r w:rsidR="009F314F" w:rsidRPr="00F06C4D">
        <w:t xml:space="preserve">3 части 1 статьи 52 </w:t>
      </w:r>
      <w:r w:rsidRPr="00F06C4D">
        <w:t>Федерального</w:t>
      </w:r>
      <w:proofErr w:type="gramEnd"/>
      <w:r w:rsidRPr="00F06C4D">
        <w:t xml:space="preserve"> закона </w:t>
      </w:r>
      <w:r w:rsidR="00FE74C6" w:rsidRPr="00F06C4D">
        <w:rPr>
          <w:spacing w:val="-2"/>
        </w:rPr>
        <w:t xml:space="preserve">№ 44-ФЗ </w:t>
      </w:r>
      <w:r w:rsidR="009F314F" w:rsidRPr="00F06C4D">
        <w:t xml:space="preserve">электронного аукциона </w:t>
      </w:r>
      <w:r w:rsidR="009F314F" w:rsidRPr="00F06C4D">
        <w:rPr>
          <w:spacing w:val="-2"/>
        </w:rPr>
        <w:t>«</w:t>
      </w:r>
      <w:r w:rsidR="009F314F" w:rsidRPr="00F06C4D">
        <w:rPr>
          <w:color w:val="000000"/>
        </w:rPr>
        <w:t xml:space="preserve"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</w:t>
      </w:r>
      <w:proofErr w:type="gramStart"/>
      <w:r w:rsidR="009F314F" w:rsidRPr="00F06C4D">
        <w:rPr>
          <w:color w:val="000000"/>
        </w:rPr>
        <w:t>естественно-научной</w:t>
      </w:r>
      <w:proofErr w:type="gramEnd"/>
      <w:r w:rsidR="009F314F" w:rsidRPr="00F06C4D">
        <w:rPr>
          <w:color w:val="000000"/>
        </w:rPr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 w:rsidR="009F314F" w:rsidRPr="00F06C4D">
        <w:rPr>
          <w:spacing w:val="-2"/>
        </w:rPr>
        <w:t>» (реестровый номер закупки</w:t>
      </w:r>
      <w:r w:rsidR="009F314F" w:rsidRPr="00F06C4D">
        <w:rPr>
          <w:color w:val="000000"/>
        </w:rPr>
        <w:t xml:space="preserve"> 0148200005424000269</w:t>
      </w:r>
      <w:r w:rsidR="009F314F" w:rsidRPr="00F06C4D">
        <w:rPr>
          <w:spacing w:val="-2"/>
        </w:rPr>
        <w:t xml:space="preserve">) </w:t>
      </w:r>
      <w:r w:rsidR="00892A53" w:rsidRPr="00F06C4D">
        <w:rPr>
          <w:spacing w:val="-2"/>
        </w:rPr>
        <w:t>(далее</w:t>
      </w:r>
      <w:r w:rsidR="00500E0A" w:rsidRPr="00F06C4D">
        <w:rPr>
          <w:spacing w:val="-2"/>
        </w:rPr>
        <w:t xml:space="preserve"> – О</w:t>
      </w:r>
      <w:r w:rsidRPr="00F06C4D">
        <w:rPr>
          <w:spacing w:val="-2"/>
        </w:rPr>
        <w:t>бращение)</w:t>
      </w:r>
      <w:r w:rsidR="002303DA" w:rsidRPr="00F06C4D">
        <w:rPr>
          <w:spacing w:val="-2"/>
        </w:rPr>
        <w:t>.</w:t>
      </w:r>
    </w:p>
    <w:p w14:paraId="1D71B477" w14:textId="77777777" w:rsidR="001D7CFE" w:rsidRPr="00F06C4D" w:rsidRDefault="001D7CFE" w:rsidP="00F06C4D">
      <w:pPr>
        <w:ind w:firstLine="709"/>
        <w:jc w:val="both"/>
        <w:rPr>
          <w:color w:val="000000" w:themeColor="text1"/>
        </w:rPr>
      </w:pPr>
      <w:r w:rsidRPr="00F06C4D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14:paraId="2E24FF24" w14:textId="4C524744" w:rsidR="002066A7" w:rsidRPr="00F06C4D" w:rsidRDefault="002066A7" w:rsidP="00F06C4D">
      <w:pPr>
        <w:ind w:firstLine="709"/>
        <w:jc w:val="both"/>
      </w:pPr>
      <w:r w:rsidRPr="00F06C4D">
        <w:lastRenderedPageBreak/>
        <w:t xml:space="preserve">Место принятия решения: 140100, </w:t>
      </w:r>
      <w:proofErr w:type="gramStart"/>
      <w:r w:rsidRPr="00F06C4D">
        <w:t>Московская</w:t>
      </w:r>
      <w:proofErr w:type="gramEnd"/>
      <w:r w:rsidRPr="00F06C4D">
        <w:t xml:space="preserve"> обл., г. Раменское, пл. Комсомольская, </w:t>
      </w:r>
      <w:r w:rsidR="00DA1FFE" w:rsidRPr="00F06C4D">
        <w:br/>
      </w:r>
      <w:r w:rsidRPr="00F06C4D">
        <w:t>дом 2.</w:t>
      </w:r>
    </w:p>
    <w:p w14:paraId="5C5CCD9C" w14:textId="77777777" w:rsidR="00D33DD8" w:rsidRPr="00F06C4D" w:rsidRDefault="00D33DD8" w:rsidP="00F06C4D">
      <w:pPr>
        <w:ind w:firstLine="709"/>
        <w:jc w:val="both"/>
      </w:pPr>
      <w:r w:rsidRPr="00F06C4D">
        <w:t>Проверка проводилась путем рассмотрения и анализа представленных документов, а также сведений,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ЕИС).</w:t>
      </w:r>
    </w:p>
    <w:p w14:paraId="6F48C916" w14:textId="77777777" w:rsidR="004112F5" w:rsidRPr="00F06C4D" w:rsidRDefault="002066A7" w:rsidP="00F06C4D">
      <w:pPr>
        <w:pStyle w:val="a3"/>
        <w:tabs>
          <w:tab w:val="left" w:pos="0"/>
        </w:tabs>
        <w:rPr>
          <w:sz w:val="24"/>
          <w:szCs w:val="24"/>
          <w:lang w:val="ru-RU" w:eastAsia="en-US"/>
        </w:rPr>
      </w:pPr>
      <w:r w:rsidRPr="00F06C4D">
        <w:rPr>
          <w:sz w:val="24"/>
          <w:szCs w:val="24"/>
          <w:lang w:val="ru-RU" w:eastAsia="en-US"/>
        </w:rPr>
        <w:tab/>
      </w:r>
    </w:p>
    <w:p w14:paraId="56575504" w14:textId="77777777" w:rsidR="004A3249" w:rsidRPr="00F06C4D" w:rsidRDefault="004112F5" w:rsidP="00F06C4D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 w:rsidRPr="00F06C4D">
        <w:rPr>
          <w:sz w:val="24"/>
          <w:szCs w:val="24"/>
          <w:lang w:val="ru-RU" w:eastAsia="en-US"/>
        </w:rPr>
        <w:tab/>
      </w:r>
      <w:r w:rsidR="004B0770" w:rsidRPr="00F06C4D">
        <w:rPr>
          <w:sz w:val="24"/>
          <w:szCs w:val="24"/>
          <w:lang w:val="ru-RU" w:eastAsia="en-US"/>
        </w:rPr>
        <w:t xml:space="preserve">Проверкой </w:t>
      </w:r>
      <w:r w:rsidR="00CC50AE" w:rsidRPr="00F06C4D">
        <w:rPr>
          <w:spacing w:val="-2"/>
          <w:sz w:val="24"/>
          <w:szCs w:val="24"/>
          <w:lang w:val="ru-RU"/>
        </w:rPr>
        <w:t>установлено следующее.</w:t>
      </w:r>
    </w:p>
    <w:p w14:paraId="6F655663" w14:textId="7AE562D2" w:rsidR="00AE7AE3" w:rsidRPr="00F06C4D" w:rsidRDefault="00AE7AE3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825A89" w:rsidRPr="00F06C4D">
        <w:rPr>
          <w:rFonts w:ascii="Times New Roman" w:hAnsi="Times New Roman" w:cs="Times New Roman"/>
          <w:sz w:val="24"/>
          <w:szCs w:val="24"/>
        </w:rPr>
        <w:t xml:space="preserve">электронного аукциона </w:t>
      </w:r>
      <w:r w:rsidR="00825A89" w:rsidRPr="00F06C4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25A89" w:rsidRPr="00F06C4D">
        <w:rPr>
          <w:rFonts w:ascii="Times New Roman" w:hAnsi="Times New Roman" w:cs="Times New Roman"/>
          <w:sz w:val="24"/>
          <w:szCs w:val="24"/>
        </w:rPr>
        <w:t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r w:rsidR="00825A89" w:rsidRPr="00F06C4D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036F16" w:rsidRPr="00F06C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5A89" w:rsidRPr="00F06C4D">
        <w:rPr>
          <w:rFonts w:ascii="Times New Roman" w:hAnsi="Times New Roman" w:cs="Times New Roman"/>
          <w:sz w:val="24"/>
          <w:szCs w:val="24"/>
        </w:rPr>
        <w:t xml:space="preserve"> 0148200005424000269</w:t>
      </w:r>
      <w:r w:rsidR="00825A89" w:rsidRPr="00F06C4D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F06C4D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F06C4D">
        <w:rPr>
          <w:rFonts w:ascii="Times New Roman" w:hAnsi="Times New Roman" w:cs="Times New Roman"/>
          <w:sz w:val="24"/>
          <w:szCs w:val="24"/>
        </w:rPr>
        <w:t>о</w:t>
      </w:r>
      <w:r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A03F28" w:rsidRPr="00F06C4D">
        <w:rPr>
          <w:rFonts w:ascii="Times New Roman" w:hAnsi="Times New Roman" w:cs="Times New Roman"/>
          <w:sz w:val="24"/>
          <w:szCs w:val="24"/>
        </w:rPr>
        <w:t>08.04.2024</w:t>
      </w:r>
      <w:r w:rsidR="00A03F28">
        <w:rPr>
          <w:rFonts w:ascii="Times New Roman" w:hAnsi="Times New Roman" w:cs="Times New Roman"/>
          <w:sz w:val="24"/>
          <w:szCs w:val="24"/>
        </w:rPr>
        <w:t xml:space="preserve"> </w:t>
      </w:r>
      <w:r w:rsidRPr="00F06C4D">
        <w:rPr>
          <w:rFonts w:ascii="Times New Roman" w:hAnsi="Times New Roman" w:cs="Times New Roman"/>
          <w:sz w:val="24"/>
          <w:szCs w:val="24"/>
        </w:rPr>
        <w:t>в ЕИС</w:t>
      </w:r>
      <w:r w:rsidR="000E3ED3" w:rsidRPr="00F06C4D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«РТС-тендер»</w:t>
      </w:r>
      <w:r w:rsidRPr="00F06C4D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2F54C3" w:rsidRPr="00F06C4D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F06C4D">
        <w:rPr>
          <w:rFonts w:ascii="Times New Roman" w:hAnsi="Times New Roman" w:cs="Times New Roman"/>
          <w:sz w:val="24"/>
          <w:szCs w:val="24"/>
        </w:rPr>
        <w:t>,</w:t>
      </w:r>
      <w:r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F06C4D">
        <w:rPr>
          <w:rFonts w:ascii="Times New Roman" w:hAnsi="Times New Roman" w:cs="Times New Roman"/>
          <w:sz w:val="24"/>
          <w:szCs w:val="24"/>
        </w:rPr>
        <w:t>наделенным полномочиями на определение поставщика (подрядчика, исполнителя</w:t>
      </w:r>
      <w:proofErr w:type="gramEnd"/>
      <w:r w:rsidR="00105A2F" w:rsidRPr="00F06C4D">
        <w:rPr>
          <w:rFonts w:ascii="Times New Roman" w:hAnsi="Times New Roman" w:cs="Times New Roman"/>
          <w:sz w:val="24"/>
          <w:szCs w:val="24"/>
        </w:rPr>
        <w:t xml:space="preserve">) </w:t>
      </w:r>
      <w:r w:rsidR="002F54C3" w:rsidRPr="00F06C4D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25A89" w:rsidRPr="00F06C4D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D63CCF" w:rsidRPr="00F06C4D">
        <w:rPr>
          <w:rFonts w:ascii="Times New Roman" w:hAnsi="Times New Roman" w:cs="Times New Roman"/>
          <w:sz w:val="24"/>
          <w:szCs w:val="24"/>
        </w:rPr>
        <w:t>–</w:t>
      </w:r>
      <w:r w:rsidR="005734B7"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F06C4D">
        <w:rPr>
          <w:rFonts w:ascii="Times New Roman" w:hAnsi="Times New Roman" w:cs="Times New Roman"/>
          <w:sz w:val="24"/>
          <w:szCs w:val="24"/>
        </w:rPr>
        <w:t>Комитетом по конкурентной политике Московской области</w:t>
      </w:r>
      <w:r w:rsidRPr="00F06C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00F4D" w14:textId="238D5A7D" w:rsidR="005734B7" w:rsidRPr="00F06C4D" w:rsidRDefault="005734B7" w:rsidP="00F06C4D">
      <w:pPr>
        <w:widowControl w:val="0"/>
        <w:tabs>
          <w:tab w:val="left" w:pos="993"/>
        </w:tabs>
        <w:ind w:firstLine="709"/>
        <w:jc w:val="both"/>
      </w:pPr>
      <w:r w:rsidRPr="00F06C4D">
        <w:t>Идентификационный код закупки:</w:t>
      </w:r>
      <w:r w:rsidR="00825A89" w:rsidRPr="00F06C4D">
        <w:rPr>
          <w:rFonts w:eastAsia="Times New Roman"/>
        </w:rPr>
        <w:t xml:space="preserve"> 243504003662050400100100870013299244</w:t>
      </w:r>
      <w:r w:rsidRPr="00F06C4D">
        <w:t>.</w:t>
      </w:r>
    </w:p>
    <w:p w14:paraId="0647AFDA" w14:textId="459044FF" w:rsidR="00F20E67" w:rsidRPr="00F06C4D" w:rsidRDefault="00A03F28" w:rsidP="00F06C4D">
      <w:pPr>
        <w:widowControl w:val="0"/>
        <w:tabs>
          <w:tab w:val="left" w:pos="993"/>
        </w:tabs>
        <w:ind w:firstLine="709"/>
        <w:jc w:val="both"/>
      </w:pPr>
      <w:r>
        <w:t xml:space="preserve">Заказчик: </w:t>
      </w:r>
      <w:r w:rsidR="00B36410" w:rsidRPr="00F06C4D">
        <w:t>Комитет по образованию</w:t>
      </w:r>
      <w:r w:rsidR="00F20E67" w:rsidRPr="00F06C4D">
        <w:t xml:space="preserve"> </w:t>
      </w:r>
      <w:r>
        <w:t>а</w:t>
      </w:r>
      <w:r w:rsidR="00F20E67" w:rsidRPr="00F06C4D">
        <w:t>дминистрации Раменского городского округа</w:t>
      </w:r>
      <w:r w:rsidR="00892A53" w:rsidRPr="00F06C4D">
        <w:t xml:space="preserve"> </w:t>
      </w:r>
      <w:r w:rsidR="008B103B" w:rsidRPr="00F06C4D">
        <w:t>(далее – Комитет по образованию)</w:t>
      </w:r>
      <w:r w:rsidR="00F20E67" w:rsidRPr="00F06C4D">
        <w:t>.</w:t>
      </w:r>
    </w:p>
    <w:p w14:paraId="0731FE7D" w14:textId="39C7C41B" w:rsidR="005734B7" w:rsidRPr="00F06C4D" w:rsidRDefault="005734B7" w:rsidP="00F06C4D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F06C4D">
        <w:t>Начальная</w:t>
      </w:r>
      <w:r w:rsidR="00A03F28">
        <w:t xml:space="preserve"> (максимальная) цена контракта: </w:t>
      </w:r>
      <w:r w:rsidR="00825A89" w:rsidRPr="00F06C4D">
        <w:t>6</w:t>
      </w:r>
      <w:r w:rsidR="00036F16" w:rsidRPr="00F06C4D">
        <w:t xml:space="preserve"> </w:t>
      </w:r>
      <w:r w:rsidR="00825A89" w:rsidRPr="00F06C4D">
        <w:t>221</w:t>
      </w:r>
      <w:r w:rsidR="00036F16" w:rsidRPr="00F06C4D">
        <w:t xml:space="preserve"> </w:t>
      </w:r>
      <w:r w:rsidR="00825A89" w:rsidRPr="00F06C4D">
        <w:t xml:space="preserve">320,80 </w:t>
      </w:r>
      <w:r w:rsidRPr="00F06C4D">
        <w:rPr>
          <w:rStyle w:val="a9"/>
          <w:b w:val="0"/>
        </w:rPr>
        <w:t>руб.</w:t>
      </w:r>
    </w:p>
    <w:p w14:paraId="23FCAF0B" w14:textId="53735712" w:rsidR="00AA49EF" w:rsidRPr="00F06C4D" w:rsidRDefault="00AA49EF" w:rsidP="00F06C4D">
      <w:pPr>
        <w:pStyle w:val="parametervalue"/>
        <w:spacing w:before="0" w:beforeAutospacing="0" w:after="0" w:afterAutospacing="0"/>
        <w:ind w:firstLine="709"/>
        <w:jc w:val="both"/>
      </w:pPr>
      <w:r w:rsidRPr="00F06C4D">
        <w:t>Дата и время окончания подачи заявок</w:t>
      </w:r>
      <w:r w:rsidR="00A03F28">
        <w:t xml:space="preserve">: </w:t>
      </w:r>
      <w:r w:rsidR="00825A89" w:rsidRPr="00F06C4D">
        <w:t>17.04.2024 10:00</w:t>
      </w:r>
      <w:r w:rsidR="00A03F28">
        <w:t xml:space="preserve"> ч</w:t>
      </w:r>
      <w:r w:rsidRPr="00F06C4D">
        <w:t>.</w:t>
      </w:r>
    </w:p>
    <w:p w14:paraId="2FD4043A" w14:textId="4D926DD9" w:rsidR="00AA49EF" w:rsidRPr="00F06C4D" w:rsidRDefault="002F54C3" w:rsidP="00F06C4D">
      <w:pPr>
        <w:pStyle w:val="parametervalue"/>
        <w:spacing w:before="0" w:beforeAutospacing="0" w:after="0" w:afterAutospacing="0"/>
        <w:ind w:firstLine="709"/>
        <w:jc w:val="both"/>
      </w:pPr>
      <w:r w:rsidRPr="00F06C4D">
        <w:t>По окончании</w:t>
      </w:r>
      <w:r w:rsidR="00AA49EF" w:rsidRPr="00F06C4D">
        <w:t xml:space="preserve"> срока подачи заявок на участие в электронно</w:t>
      </w:r>
      <w:r w:rsidR="00825A89" w:rsidRPr="00F06C4D">
        <w:t>м</w:t>
      </w:r>
      <w:r w:rsidR="00AA49EF" w:rsidRPr="00F06C4D">
        <w:t xml:space="preserve"> </w:t>
      </w:r>
      <w:r w:rsidR="00825A89" w:rsidRPr="00F06C4D">
        <w:t>аукционе</w:t>
      </w:r>
      <w:r w:rsidR="00AA49EF" w:rsidRPr="00F06C4D">
        <w:t xml:space="preserve"> </w:t>
      </w:r>
      <w:r w:rsidR="00825A89" w:rsidRPr="00F06C4D">
        <w:t>не подано ни одной заявки на участие в нем.</w:t>
      </w:r>
    </w:p>
    <w:p w14:paraId="73B2E6A1" w14:textId="57CA79A7" w:rsidR="001A532B" w:rsidRPr="00F06C4D" w:rsidRDefault="001B2A82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F06C4D">
        <w:rPr>
          <w:rFonts w:ascii="Times New Roman" w:hAnsi="Times New Roman" w:cs="Times New Roman"/>
          <w:sz w:val="24"/>
          <w:szCs w:val="24"/>
        </w:rPr>
        <w:t xml:space="preserve">подведения итогов определения поставщика (подрядчика, исполнителя), </w:t>
      </w:r>
      <w:r w:rsidRPr="00F06C4D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825A89"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17</w:t>
      </w:r>
      <w:r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0</w:t>
      </w:r>
      <w:r w:rsidR="00825A89"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4</w:t>
      </w:r>
      <w:r w:rsidR="002F34BA"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.202</w:t>
      </w:r>
      <w:r w:rsidR="00825A89"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4</w:t>
      </w:r>
      <w:r w:rsidRPr="00F06C4D">
        <w:rPr>
          <w:rFonts w:ascii="Times New Roman" w:hAnsi="Times New Roman" w:cs="Times New Roman"/>
          <w:sz w:val="24"/>
          <w:szCs w:val="24"/>
          <w:lang w:eastAsia="ru-RU" w:bidi="hi-IN"/>
        </w:rPr>
        <w:t>,</w:t>
      </w:r>
      <w:r w:rsidR="00825A89" w:rsidRPr="00F06C4D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№ 44-ФЗ, определение поставщика (подрядчика, исполнителя) признается несостоявшимся</w:t>
      </w:r>
      <w:r w:rsidR="001A532B" w:rsidRPr="00F06C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7F49B263" w14:textId="27ED7C3D" w:rsidR="00984686" w:rsidRPr="00F06C4D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C4D">
        <w:rPr>
          <w:rFonts w:ascii="Times New Roman" w:eastAsia="Calibri" w:hAnsi="Times New Roman" w:cs="Times New Roman"/>
          <w:sz w:val="24"/>
          <w:szCs w:val="24"/>
        </w:rPr>
        <w:t xml:space="preserve">В соответствие с пунктом 1 части 6 статьи 93 Федерального закона №44-ФЗ Заказчик направляет в контрольный орган в сфере закупок обращение о согласовании заключения контракта с единственным поставщиком (подрядчиком, исполнителем) не позднее чем через пять рабочих дней с даты 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несостоявшимся. </w:t>
      </w:r>
      <w:proofErr w:type="gramEnd"/>
    </w:p>
    <w:p w14:paraId="1F1327A4" w14:textId="7DD6B804" w:rsidR="00825A89" w:rsidRPr="004C261B" w:rsidRDefault="00825A89" w:rsidP="004C261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pacing w:val="-2"/>
          <w:sz w:val="24"/>
          <w:szCs w:val="24"/>
        </w:rPr>
        <w:t>Обращение о согласовании заключения контракта «</w:t>
      </w:r>
      <w:r w:rsidRPr="00F06C4D">
        <w:rPr>
          <w:rFonts w:ascii="Times New Roman" w:hAnsi="Times New Roman" w:cs="Times New Roman"/>
          <w:sz w:val="24"/>
          <w:szCs w:val="24"/>
        </w:rPr>
        <w:t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r w:rsidRPr="00F06C4D">
        <w:rPr>
          <w:rFonts w:ascii="Times New Roman" w:hAnsi="Times New Roman" w:cs="Times New Roman"/>
          <w:spacing w:val="-2"/>
          <w:sz w:val="24"/>
          <w:szCs w:val="24"/>
        </w:rPr>
        <w:t>» с единственным поставщиком (подрядчиком, исполнителем)</w:t>
      </w:r>
      <w:r w:rsidR="004C261B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r w:rsidRPr="00F06C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6F16" w:rsidRPr="00F06C4D">
        <w:rPr>
          <w:rFonts w:ascii="Times New Roman" w:hAnsi="Times New Roman" w:cs="Times New Roman"/>
          <w:spacing w:val="-2"/>
          <w:sz w:val="24"/>
          <w:szCs w:val="24"/>
        </w:rPr>
        <w:t>Обществом с ограниченной ответственностью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ТОРГОВЫЙ ДОМ 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ПРОСВЕЩЕНИЕ-РЕГИОН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зарегистрированным </w:t>
      </w:r>
      <w:r w:rsidR="004C261B" w:rsidRP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 адресу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127473, г. Москва, муниципальный округ Тверской, ул. </w:t>
      </w:r>
      <w:proofErr w:type="spellStart"/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Краснопролетарская</w:t>
      </w:r>
      <w:proofErr w:type="spellEnd"/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д</w:t>
      </w:r>
      <w:proofErr w:type="gramEnd"/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.16, стр. 3, </w:t>
      </w:r>
      <w:proofErr w:type="spellStart"/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помещ</w:t>
      </w:r>
      <w:proofErr w:type="spellEnd"/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1н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261B">
        <w:rPr>
          <w:rFonts w:ascii="Times New Roman" w:hAnsi="Times New Roman" w:cs="Times New Roman"/>
          <w:sz w:val="24"/>
          <w:szCs w:val="24"/>
        </w:rPr>
        <w:t>(</w:t>
      </w:r>
      <w:r w:rsidRPr="00F06C4D">
        <w:rPr>
          <w:rFonts w:ascii="Times New Roman" w:hAnsi="Times New Roman" w:cs="Times New Roman"/>
          <w:sz w:val="24"/>
          <w:szCs w:val="24"/>
        </w:rPr>
        <w:t>ИНН: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7715959694</w:t>
      </w:r>
      <w:r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КПП: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770701001</w:t>
      </w:r>
      <w:r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4C2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цене</w:t>
      </w:r>
      <w:r w:rsidR="00036F16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не превышающей </w:t>
      </w:r>
      <w:r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36F16" w:rsidRPr="00F06C4D">
        <w:rPr>
          <w:rFonts w:ascii="Times New Roman" w:hAnsi="Times New Roman" w:cs="Times New Roman"/>
          <w:sz w:val="24"/>
          <w:szCs w:val="24"/>
        </w:rPr>
        <w:t>начальную (максимальную) цену контракта,</w:t>
      </w:r>
      <w:r w:rsidR="00036F16" w:rsidRPr="00F06C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6C4D">
        <w:rPr>
          <w:rFonts w:ascii="Times New Roman" w:hAnsi="Times New Roman" w:cs="Times New Roman"/>
          <w:spacing w:val="-2"/>
          <w:sz w:val="24"/>
          <w:szCs w:val="24"/>
        </w:rPr>
        <w:t xml:space="preserve">сформировано по форме, соответствующей приложению к Правилам согласования. Необходимые для проведения проверки информация и документы были предоставлены </w:t>
      </w:r>
      <w:r w:rsidRPr="00F06C4D">
        <w:rPr>
          <w:rFonts w:ascii="Times New Roman" w:hAnsi="Times New Roman" w:cs="Times New Roman"/>
          <w:sz w:val="24"/>
          <w:szCs w:val="24"/>
        </w:rPr>
        <w:t xml:space="preserve">Комитетом по образованию в электронном виде. </w:t>
      </w:r>
    </w:p>
    <w:p w14:paraId="3E5C6423" w14:textId="019AF162" w:rsidR="00FC4F35" w:rsidRPr="00F06C4D" w:rsidRDefault="00984686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06C4D">
        <w:rPr>
          <w:rFonts w:ascii="Times New Roman" w:eastAsia="Calibri" w:hAnsi="Times New Roman" w:cs="Times New Roman"/>
          <w:sz w:val="24"/>
          <w:szCs w:val="24"/>
        </w:rPr>
        <w:t xml:space="preserve">Обращение направлено </w:t>
      </w:r>
      <w:r w:rsidR="00230E62" w:rsidRPr="00F06C4D">
        <w:rPr>
          <w:rFonts w:ascii="Times New Roman" w:eastAsia="Calibri" w:hAnsi="Times New Roman" w:cs="Times New Roman"/>
          <w:sz w:val="24"/>
          <w:szCs w:val="24"/>
        </w:rPr>
        <w:t>З</w:t>
      </w:r>
      <w:r w:rsidRPr="00F06C4D">
        <w:rPr>
          <w:rFonts w:ascii="Times New Roman" w:eastAsia="Calibri" w:hAnsi="Times New Roman" w:cs="Times New Roman"/>
          <w:sz w:val="24"/>
          <w:szCs w:val="24"/>
        </w:rPr>
        <w:t>аказчиком с использованием ЕИС</w:t>
      </w:r>
      <w:r w:rsidR="009F1C2E" w:rsidRPr="00F06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F16" w:rsidRPr="00F06C4D">
        <w:rPr>
          <w:rFonts w:ascii="Times New Roman" w:eastAsia="Calibri" w:hAnsi="Times New Roman" w:cs="Times New Roman"/>
          <w:sz w:val="24"/>
          <w:szCs w:val="24"/>
        </w:rPr>
        <w:t>22</w:t>
      </w:r>
      <w:r w:rsidR="009F1C2E" w:rsidRPr="00F06C4D">
        <w:rPr>
          <w:rFonts w:ascii="Times New Roman" w:eastAsia="Calibri" w:hAnsi="Times New Roman" w:cs="Times New Roman"/>
          <w:sz w:val="24"/>
          <w:szCs w:val="24"/>
        </w:rPr>
        <w:t>.0</w:t>
      </w:r>
      <w:r w:rsidR="00036F16" w:rsidRPr="00F06C4D">
        <w:rPr>
          <w:rFonts w:ascii="Times New Roman" w:eastAsia="Calibri" w:hAnsi="Times New Roman" w:cs="Times New Roman"/>
          <w:sz w:val="24"/>
          <w:szCs w:val="24"/>
        </w:rPr>
        <w:t>4</w:t>
      </w:r>
      <w:r w:rsidR="009F1C2E" w:rsidRPr="00F06C4D">
        <w:rPr>
          <w:rFonts w:ascii="Times New Roman" w:eastAsia="Calibri" w:hAnsi="Times New Roman" w:cs="Times New Roman"/>
          <w:sz w:val="24"/>
          <w:szCs w:val="24"/>
        </w:rPr>
        <w:t>.202</w:t>
      </w:r>
      <w:r w:rsidR="00036F16" w:rsidRPr="00F06C4D">
        <w:rPr>
          <w:rFonts w:ascii="Times New Roman" w:eastAsia="Calibri" w:hAnsi="Times New Roman" w:cs="Times New Roman"/>
          <w:sz w:val="24"/>
          <w:szCs w:val="24"/>
        </w:rPr>
        <w:t>4</w:t>
      </w:r>
      <w:r w:rsidR="009F1C2E" w:rsidRPr="00F06C4D">
        <w:rPr>
          <w:rFonts w:ascii="Times New Roman" w:eastAsia="Calibri" w:hAnsi="Times New Roman" w:cs="Times New Roman"/>
          <w:sz w:val="24"/>
          <w:szCs w:val="24"/>
        </w:rPr>
        <w:t xml:space="preserve">, то есть </w:t>
      </w:r>
      <w:r w:rsidR="00036F16" w:rsidRPr="00F06C4D">
        <w:rPr>
          <w:rFonts w:ascii="Times New Roman" w:eastAsia="Calibri" w:hAnsi="Times New Roman" w:cs="Times New Roman"/>
          <w:sz w:val="24"/>
          <w:szCs w:val="24"/>
        </w:rPr>
        <w:t>без нарушения установленного срока.</w:t>
      </w:r>
    </w:p>
    <w:p w14:paraId="3DD4C12C" w14:textId="77777777" w:rsidR="00B24F8C" w:rsidRPr="00F06C4D" w:rsidRDefault="00B24F8C" w:rsidP="00F06C4D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F06C4D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F06C4D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14:paraId="26038D7A" w14:textId="0CE3C01E" w:rsidR="00601C8B" w:rsidRPr="00F06C4D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F06C4D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F06C4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F06C4D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F06C4D">
        <w:rPr>
          <w:rFonts w:ascii="Times New Roman" w:hAnsi="Times New Roman" w:cs="Times New Roman"/>
          <w:sz w:val="24"/>
          <w:szCs w:val="24"/>
        </w:rPr>
        <w:t>№</w:t>
      </w:r>
      <w:r w:rsidR="00036F16" w:rsidRPr="00F06C4D">
        <w:rPr>
          <w:rFonts w:ascii="Times New Roman" w:hAnsi="Times New Roman" w:cs="Times New Roman"/>
          <w:sz w:val="24"/>
          <w:szCs w:val="24"/>
        </w:rPr>
        <w:t> 0148200005424000269</w:t>
      </w:r>
      <w:r w:rsidRPr="00F06C4D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036F16" w:rsidRPr="00F06C4D">
        <w:rPr>
          <w:rFonts w:ascii="Times New Roman" w:hAnsi="Times New Roman" w:cs="Times New Roman"/>
          <w:sz w:val="24"/>
          <w:szCs w:val="24"/>
        </w:rPr>
        <w:t xml:space="preserve"> «Шифр: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r w:rsidR="00036F16" w:rsidRPr="00F06C4D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 w:rsidRPr="00F06C4D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14:paraId="715748A6" w14:textId="692EE215" w:rsidR="00905E2B" w:rsidRPr="00F06C4D" w:rsidRDefault="00601C8B" w:rsidP="00F06C4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06C4D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F06C4D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F06C4D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F06C4D">
        <w:rPr>
          <w:rFonts w:ascii="Times New Roman" w:hAnsi="Times New Roman" w:cs="Times New Roman"/>
          <w:sz w:val="24"/>
          <w:szCs w:val="24"/>
        </w:rPr>
        <w:t xml:space="preserve">проект контракта отвечает требованиям статьи 34 Федерального закона </w:t>
      </w:r>
      <w:r w:rsidR="002E5F09" w:rsidRPr="00F06C4D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F06C4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C9C992D" w14:textId="3FC013E1" w:rsidR="00F7145F" w:rsidRPr="00E0503A" w:rsidRDefault="00562828" w:rsidP="00F06C4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03A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E0503A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E0503A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E0503A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E0503A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сфере закупок в части </w:t>
      </w:r>
      <w:r w:rsidR="00AE7A56" w:rsidRPr="00E0503A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E0503A">
        <w:rPr>
          <w:rFonts w:ascii="Times New Roman" w:hAnsi="Times New Roman" w:cs="Times New Roman"/>
          <w:sz w:val="24"/>
          <w:szCs w:val="24"/>
        </w:rPr>
        <w:t>ов</w:t>
      </w:r>
      <w:r w:rsidR="00AE7A56" w:rsidRPr="00E0503A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E0503A">
        <w:rPr>
          <w:rFonts w:ascii="Times New Roman" w:hAnsi="Times New Roman" w:cs="Times New Roman"/>
          <w:sz w:val="24"/>
          <w:szCs w:val="24"/>
        </w:rPr>
        <w:t>х</w:t>
      </w:r>
      <w:r w:rsidR="00AE7A56" w:rsidRPr="00E0503A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E0503A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E0503A">
        <w:rPr>
          <w:rFonts w:ascii="Times New Roman" w:hAnsi="Times New Roman" w:cs="Times New Roman"/>
          <w:sz w:val="24"/>
          <w:szCs w:val="24"/>
        </w:rPr>
        <w:t>е</w:t>
      </w:r>
      <w:r w:rsidR="00C11433" w:rsidRPr="00E0503A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E0503A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E0503A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закупки  </w:t>
      </w:r>
      <w:r w:rsidRPr="00E0503A">
        <w:rPr>
          <w:rFonts w:ascii="Times New Roman" w:hAnsi="Times New Roman" w:cs="Times New Roman"/>
          <w:sz w:val="24"/>
          <w:szCs w:val="24"/>
        </w:rPr>
        <w:t>№</w:t>
      </w:r>
      <w:r w:rsidR="004247B7" w:rsidRPr="00E0503A">
        <w:rPr>
          <w:rFonts w:ascii="Times New Roman" w:hAnsi="Times New Roman" w:cs="Times New Roman"/>
          <w:sz w:val="24"/>
          <w:szCs w:val="24"/>
        </w:rPr>
        <w:t> 0148200005424000269</w:t>
      </w:r>
      <w:r w:rsidRPr="00E0503A">
        <w:rPr>
          <w:rFonts w:ascii="Times New Roman" w:hAnsi="Times New Roman" w:cs="Times New Roman"/>
          <w:sz w:val="24"/>
          <w:szCs w:val="24"/>
        </w:rPr>
        <w:t xml:space="preserve"> </w:t>
      </w:r>
      <w:r w:rsidR="00DA1FFE" w:rsidRPr="00E0503A">
        <w:rPr>
          <w:rFonts w:ascii="Times New Roman" w:hAnsi="Times New Roman" w:cs="Times New Roman"/>
          <w:sz w:val="24"/>
          <w:szCs w:val="24"/>
        </w:rPr>
        <w:t>нарушени</w:t>
      </w:r>
      <w:r w:rsidR="00E0503A" w:rsidRPr="00E0503A">
        <w:rPr>
          <w:rFonts w:ascii="Times New Roman" w:hAnsi="Times New Roman" w:cs="Times New Roman"/>
          <w:sz w:val="24"/>
          <w:szCs w:val="24"/>
        </w:rPr>
        <w:t>я</w:t>
      </w:r>
      <w:r w:rsidR="00DA1FFE" w:rsidRPr="00E0503A">
        <w:rPr>
          <w:rFonts w:ascii="Times New Roman" w:hAnsi="Times New Roman" w:cs="Times New Roman"/>
          <w:sz w:val="24"/>
          <w:szCs w:val="24"/>
        </w:rPr>
        <w:t xml:space="preserve"> не выявлены. </w:t>
      </w:r>
    </w:p>
    <w:p w14:paraId="6EACFD15" w14:textId="77777777" w:rsidR="00562639" w:rsidRPr="00F06C4D" w:rsidRDefault="00562639" w:rsidP="00F06C4D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14:paraId="7D75EF22" w14:textId="77777777" w:rsidR="00BD13E4" w:rsidRPr="00F06C4D" w:rsidRDefault="003B6408" w:rsidP="00F06C4D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F06C4D">
        <w:rPr>
          <w:sz w:val="24"/>
          <w:szCs w:val="24"/>
        </w:rPr>
        <w:t xml:space="preserve">На основании </w:t>
      </w:r>
      <w:r w:rsidR="00B9706A" w:rsidRPr="00F06C4D">
        <w:rPr>
          <w:sz w:val="24"/>
          <w:szCs w:val="24"/>
        </w:rPr>
        <w:t xml:space="preserve">изложенного, руководствуясь </w:t>
      </w:r>
      <w:r w:rsidRPr="00F06C4D">
        <w:rPr>
          <w:sz w:val="24"/>
          <w:szCs w:val="24"/>
        </w:rPr>
        <w:t>пункт</w:t>
      </w:r>
      <w:r w:rsidR="00B9706A" w:rsidRPr="00F06C4D">
        <w:rPr>
          <w:sz w:val="24"/>
          <w:szCs w:val="24"/>
        </w:rPr>
        <w:t>ом</w:t>
      </w:r>
      <w:r w:rsidRPr="00F06C4D">
        <w:rPr>
          <w:sz w:val="24"/>
          <w:szCs w:val="24"/>
        </w:rPr>
        <w:t xml:space="preserve"> 12 Правил согласования</w:t>
      </w:r>
      <w:r w:rsidR="00B9706A" w:rsidRPr="00F06C4D">
        <w:rPr>
          <w:sz w:val="24"/>
          <w:szCs w:val="24"/>
        </w:rPr>
        <w:t>,</w:t>
      </w:r>
      <w:r w:rsidRPr="00F06C4D">
        <w:rPr>
          <w:sz w:val="24"/>
          <w:szCs w:val="24"/>
        </w:rPr>
        <w:t xml:space="preserve"> </w:t>
      </w:r>
      <w:r w:rsidR="00BD13E4" w:rsidRPr="00F06C4D">
        <w:rPr>
          <w:sz w:val="24"/>
          <w:szCs w:val="24"/>
        </w:rPr>
        <w:t xml:space="preserve">комиссия </w:t>
      </w:r>
    </w:p>
    <w:p w14:paraId="3063E9C2" w14:textId="77777777" w:rsidR="00C812BB" w:rsidRPr="00F06C4D" w:rsidRDefault="00C812BB" w:rsidP="00F06C4D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</w:p>
    <w:p w14:paraId="4826243E" w14:textId="77777777" w:rsidR="00DC7EE9" w:rsidRPr="00F06C4D" w:rsidRDefault="00C812BB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  <w:r w:rsidRPr="00F06C4D">
        <w:rPr>
          <w:sz w:val="24"/>
          <w:szCs w:val="24"/>
        </w:rPr>
        <w:t>РЕШИЛА:</w:t>
      </w:r>
    </w:p>
    <w:p w14:paraId="686E1DA6" w14:textId="77777777" w:rsidR="00DC7EE9" w:rsidRPr="00F06C4D" w:rsidRDefault="00DC7EE9" w:rsidP="00F06C4D">
      <w:pPr>
        <w:pStyle w:val="7"/>
        <w:shd w:val="clear" w:color="auto" w:fill="auto"/>
        <w:spacing w:before="0" w:line="240" w:lineRule="auto"/>
        <w:rPr>
          <w:sz w:val="24"/>
          <w:szCs w:val="24"/>
        </w:rPr>
      </w:pPr>
    </w:p>
    <w:p w14:paraId="677BA5B8" w14:textId="7078ABB5" w:rsidR="00DC7EE9" w:rsidRPr="00F06C4D" w:rsidRDefault="00DC7EE9" w:rsidP="00F06C4D">
      <w:pPr>
        <w:pStyle w:val="7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jc w:val="both"/>
        <w:rPr>
          <w:sz w:val="24"/>
          <w:szCs w:val="24"/>
        </w:rPr>
      </w:pPr>
      <w:r w:rsidRPr="00F06C4D">
        <w:rPr>
          <w:sz w:val="24"/>
          <w:szCs w:val="24"/>
        </w:rPr>
        <w:t xml:space="preserve">Признать </w:t>
      </w:r>
      <w:r w:rsidR="001B384F" w:rsidRPr="00F06C4D">
        <w:rPr>
          <w:sz w:val="24"/>
          <w:szCs w:val="24"/>
        </w:rPr>
        <w:t xml:space="preserve">отсутствие </w:t>
      </w:r>
      <w:r w:rsidR="002B0A4B" w:rsidRPr="00F06C4D">
        <w:rPr>
          <w:rFonts w:eastAsia="Arial"/>
          <w:sz w:val="24"/>
          <w:szCs w:val="24"/>
        </w:rPr>
        <w:t>нарушений законодательства о контрактной системе при</w:t>
      </w:r>
      <w:r w:rsidR="002B0A4B" w:rsidRPr="00F06C4D">
        <w:rPr>
          <w:sz w:val="24"/>
          <w:szCs w:val="24"/>
        </w:rPr>
        <w:t xml:space="preserve"> </w:t>
      </w:r>
      <w:r w:rsidRPr="00F06C4D">
        <w:rPr>
          <w:sz w:val="24"/>
          <w:szCs w:val="24"/>
        </w:rPr>
        <w:t>осуществлении закупки</w:t>
      </w:r>
      <w:r w:rsidR="001B384F" w:rsidRPr="00F06C4D">
        <w:rPr>
          <w:sz w:val="24"/>
          <w:szCs w:val="24"/>
        </w:rPr>
        <w:t xml:space="preserve"> </w:t>
      </w:r>
      <w:r w:rsidR="001B384F" w:rsidRPr="00F06C4D">
        <w:rPr>
          <w:spacing w:val="-2"/>
          <w:sz w:val="24"/>
          <w:szCs w:val="24"/>
        </w:rPr>
        <w:t>«</w:t>
      </w:r>
      <w:r w:rsidR="001B384F" w:rsidRPr="00F06C4D">
        <w:rPr>
          <w:sz w:val="24"/>
          <w:szCs w:val="24"/>
        </w:rPr>
        <w:t xml:space="preserve"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</w:t>
      </w:r>
      <w:proofErr w:type="gramStart"/>
      <w:r w:rsidR="001B384F" w:rsidRPr="00F06C4D">
        <w:rPr>
          <w:sz w:val="24"/>
          <w:szCs w:val="24"/>
        </w:rPr>
        <w:t>естественно-научной</w:t>
      </w:r>
      <w:proofErr w:type="gramEnd"/>
      <w:r w:rsidR="001B384F" w:rsidRPr="00F06C4D">
        <w:rPr>
          <w:sz w:val="24"/>
          <w:szCs w:val="24"/>
        </w:rPr>
        <w:t xml:space="preserve"> и технологической направленностей в общеобразовательных организациях, расположенных в сельской местности и малых городах</w:t>
      </w:r>
      <w:r w:rsidR="001B384F" w:rsidRPr="00F06C4D">
        <w:rPr>
          <w:spacing w:val="-2"/>
          <w:sz w:val="24"/>
          <w:szCs w:val="24"/>
        </w:rPr>
        <w:t xml:space="preserve">» (реестровый номер закупки </w:t>
      </w:r>
      <w:r w:rsidR="001B384F" w:rsidRPr="00F06C4D">
        <w:rPr>
          <w:sz w:val="24"/>
          <w:szCs w:val="24"/>
        </w:rPr>
        <w:t xml:space="preserve"> 0148200005424000269</w:t>
      </w:r>
      <w:r w:rsidR="001B384F" w:rsidRPr="00F06C4D">
        <w:rPr>
          <w:spacing w:val="-2"/>
          <w:sz w:val="24"/>
          <w:szCs w:val="24"/>
        </w:rPr>
        <w:t>)</w:t>
      </w:r>
      <w:r w:rsidRPr="00F06C4D">
        <w:rPr>
          <w:sz w:val="24"/>
          <w:szCs w:val="24"/>
        </w:rPr>
        <w:t>.</w:t>
      </w:r>
    </w:p>
    <w:p w14:paraId="2D1F6677" w14:textId="77777777" w:rsidR="00827108" w:rsidRDefault="00135433" w:rsidP="00827108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C4D">
        <w:rPr>
          <w:rFonts w:ascii="Times New Roman" w:hAnsi="Times New Roman" w:cs="Times New Roman"/>
          <w:sz w:val="24"/>
          <w:szCs w:val="24"/>
        </w:rPr>
        <w:t>Основания для выдачи обязательного для исполнения предписания и передачи материалов дела для рассмотрения вопроса о возбуждении дела об административном правонарушении отсутствуют.</w:t>
      </w:r>
    </w:p>
    <w:p w14:paraId="1F0B5953" w14:textId="279C5D9A" w:rsidR="00827108" w:rsidRPr="00827108" w:rsidRDefault="00C812BB" w:rsidP="00827108">
      <w:pPr>
        <w:pStyle w:val="aa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F06C4D">
        <w:rPr>
          <w:rFonts w:ascii="Times New Roman" w:hAnsi="Times New Roman" w:cs="Times New Roman"/>
          <w:sz w:val="24"/>
          <w:szCs w:val="24"/>
        </w:rPr>
        <w:t>С</w:t>
      </w:r>
      <w:r w:rsidR="00B9706A" w:rsidRPr="00F06C4D">
        <w:rPr>
          <w:rFonts w:ascii="Times New Roman" w:hAnsi="Times New Roman" w:cs="Times New Roman"/>
          <w:sz w:val="24"/>
          <w:szCs w:val="24"/>
        </w:rPr>
        <w:t xml:space="preserve">огласовать </w:t>
      </w:r>
      <w:r w:rsidR="009F1C2E" w:rsidRPr="00F06C4D">
        <w:rPr>
          <w:rFonts w:ascii="Times New Roman" w:hAnsi="Times New Roman" w:cs="Times New Roman"/>
          <w:sz w:val="24"/>
          <w:szCs w:val="24"/>
        </w:rPr>
        <w:t xml:space="preserve">Комитету по образованию </w:t>
      </w:r>
      <w:r w:rsidR="001B384F" w:rsidRPr="00F06C4D">
        <w:rPr>
          <w:rFonts w:ascii="Times New Roman" w:hAnsi="Times New Roman" w:cs="Times New Roman"/>
          <w:sz w:val="24"/>
          <w:szCs w:val="24"/>
        </w:rPr>
        <w:t xml:space="preserve">администрации Раменского городского округа </w:t>
      </w:r>
      <w:r w:rsidR="003B6408" w:rsidRPr="00F06C4D">
        <w:rPr>
          <w:rFonts w:ascii="Times New Roman" w:hAnsi="Times New Roman" w:cs="Times New Roman"/>
          <w:sz w:val="24"/>
          <w:szCs w:val="24"/>
        </w:rPr>
        <w:t>заключени</w:t>
      </w:r>
      <w:r w:rsidR="00B9706A" w:rsidRPr="00F06C4D">
        <w:rPr>
          <w:rFonts w:ascii="Times New Roman" w:hAnsi="Times New Roman" w:cs="Times New Roman"/>
          <w:sz w:val="24"/>
          <w:szCs w:val="24"/>
        </w:rPr>
        <w:t>е</w:t>
      </w:r>
      <w:r w:rsidR="003B6408"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820A52" w:rsidRPr="00F06C4D">
        <w:rPr>
          <w:rFonts w:ascii="Times New Roman" w:hAnsi="Times New Roman" w:cs="Times New Roman"/>
          <w:sz w:val="24"/>
          <w:szCs w:val="24"/>
        </w:rPr>
        <w:t>контракта</w:t>
      </w:r>
      <w:r w:rsidR="00B9706A"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BD13E4" w:rsidRPr="00F06C4D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</w:t>
      </w:r>
      <w:r w:rsidR="009F1C2E" w:rsidRPr="00F06C4D">
        <w:rPr>
          <w:rFonts w:ascii="Times New Roman" w:hAnsi="Times New Roman" w:cs="Times New Roman"/>
          <w:sz w:val="24"/>
          <w:szCs w:val="24"/>
        </w:rPr>
        <w:t>–</w:t>
      </w:r>
      <w:r w:rsidR="00BD13E4" w:rsidRPr="00F06C4D">
        <w:rPr>
          <w:rFonts w:ascii="Times New Roman" w:hAnsi="Times New Roman" w:cs="Times New Roman"/>
          <w:sz w:val="24"/>
          <w:szCs w:val="24"/>
        </w:rPr>
        <w:t xml:space="preserve"> </w:t>
      </w:r>
      <w:r w:rsidR="009F1C2E" w:rsidRPr="00F06C4D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 w:rsidR="00500E0A" w:rsidRP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="00500E0A" w:rsidRP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ТОРГОВЫЙ ДОМ </w:t>
      </w:r>
      <w:r w:rsidR="00500E0A" w:rsidRP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="00500E0A" w:rsidRP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ПРОСВЕЩЕНИЕ-РЕГИОН</w:t>
      </w:r>
      <w:r w:rsidR="00500E0A" w:rsidRP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</w:t>
      </w:r>
      <w:r w:rsidR="00827108" w:rsidRPr="004C261B">
        <w:rPr>
          <w:rFonts w:ascii="Times New Roman" w:hAnsi="Times New Roman" w:cs="Times New Roman"/>
          <w:sz w:val="24"/>
          <w:szCs w:val="24"/>
        </w:rPr>
        <w:t>(</w:t>
      </w:r>
      <w:r w:rsidR="00827108" w:rsidRPr="00F06C4D">
        <w:rPr>
          <w:rFonts w:ascii="Times New Roman" w:hAnsi="Times New Roman" w:cs="Times New Roman"/>
          <w:sz w:val="24"/>
          <w:szCs w:val="24"/>
        </w:rPr>
        <w:t>ИНН:</w:t>
      </w:r>
      <w:r w:rsid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27108" w:rsidRPr="00F06C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7715959694</w:t>
      </w:r>
      <w:r w:rsidR="008271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 w:rsidR="00BD13E4" w:rsidRPr="00F06C4D">
        <w:rPr>
          <w:rFonts w:ascii="Times New Roman" w:hAnsi="Times New Roman" w:cs="Times New Roman"/>
          <w:sz w:val="24"/>
          <w:szCs w:val="24"/>
        </w:rPr>
        <w:t>по результатам несостоявшегося электронно</w:t>
      </w:r>
      <w:r w:rsidR="003A7E62" w:rsidRPr="00F06C4D">
        <w:rPr>
          <w:rFonts w:ascii="Times New Roman" w:hAnsi="Times New Roman" w:cs="Times New Roman"/>
          <w:sz w:val="24"/>
          <w:szCs w:val="24"/>
        </w:rPr>
        <w:t xml:space="preserve">го аукциона </w:t>
      </w:r>
      <w:r w:rsidR="003A7E62" w:rsidRPr="0082710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3A7E62" w:rsidRPr="00827108">
        <w:rPr>
          <w:rFonts w:ascii="Times New Roman" w:hAnsi="Times New Roman" w:cs="Times New Roman"/>
          <w:color w:val="000000"/>
          <w:sz w:val="24"/>
          <w:szCs w:val="24"/>
        </w:rPr>
        <w:t>Шифр: 46-2024-нр51721 Поставка учебного оборудования и лабораторий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</w:r>
      <w:proofErr w:type="gramEnd"/>
      <w:r w:rsidR="003A7E62" w:rsidRPr="00827108">
        <w:rPr>
          <w:rFonts w:ascii="Times New Roman" w:hAnsi="Times New Roman" w:cs="Times New Roman"/>
          <w:spacing w:val="-2"/>
          <w:sz w:val="24"/>
          <w:szCs w:val="24"/>
        </w:rPr>
        <w:t>» (реестровый номер закупки</w:t>
      </w:r>
      <w:r w:rsidR="008271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7E62" w:rsidRPr="00827108">
        <w:rPr>
          <w:rFonts w:ascii="Times New Roman" w:hAnsi="Times New Roman" w:cs="Times New Roman"/>
          <w:color w:val="000000"/>
          <w:sz w:val="24"/>
          <w:szCs w:val="24"/>
        </w:rPr>
        <w:t xml:space="preserve"> 0148200005424000269</w:t>
      </w:r>
      <w:r w:rsidR="003A7E62" w:rsidRPr="00827108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827108" w:rsidRPr="00827108">
        <w:rPr>
          <w:rFonts w:ascii="Times New Roman" w:hAnsi="Times New Roman" w:cs="Times New Roman"/>
          <w:spacing w:val="-2"/>
          <w:sz w:val="24"/>
          <w:szCs w:val="24"/>
        </w:rPr>
        <w:t>, на условиях, предусмотренных извещением об осуществлении закупки, по цене, не превышающей н</w:t>
      </w:r>
      <w:r w:rsidR="00827108" w:rsidRPr="00827108">
        <w:rPr>
          <w:rFonts w:ascii="Times New Roman" w:hAnsi="Times New Roman" w:cs="Times New Roman"/>
          <w:sz w:val="24"/>
          <w:szCs w:val="24"/>
        </w:rPr>
        <w:t>ачальную (максимальную) цену контракта.</w:t>
      </w:r>
    </w:p>
    <w:p w14:paraId="1CCE6E3E" w14:textId="372A43F9" w:rsidR="00135433" w:rsidRPr="00827108" w:rsidRDefault="00135433" w:rsidP="00827108">
      <w:pPr>
        <w:pStyle w:val="aa"/>
        <w:suppressAutoHyphens/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6FDC35" w14:textId="77777777" w:rsidR="00C812BB" w:rsidRDefault="00C812BB" w:rsidP="00892A53">
      <w:pPr>
        <w:suppressAutoHyphens/>
        <w:ind w:left="-624" w:firstLine="624"/>
        <w:rPr>
          <w:highlight w:val="yellow"/>
        </w:rPr>
      </w:pPr>
    </w:p>
    <w:p w14:paraId="59E3015F" w14:textId="77777777" w:rsidR="00135433" w:rsidRPr="00360893" w:rsidRDefault="00135433" w:rsidP="00892A53">
      <w:pPr>
        <w:suppressAutoHyphens/>
        <w:ind w:left="-624" w:firstLine="624"/>
        <w:rPr>
          <w:highlight w:val="yellow"/>
        </w:rPr>
      </w:pPr>
    </w:p>
    <w:p w14:paraId="445F9A3F" w14:textId="77777777" w:rsidR="00892A53" w:rsidRPr="00DB602A" w:rsidRDefault="00892A53" w:rsidP="00892A53">
      <w:pPr>
        <w:suppressAutoHyphens/>
        <w:ind w:left="-624" w:firstLine="624"/>
      </w:pPr>
      <w:r w:rsidRPr="00DB602A">
        <w:t>Руководитель комиссии -</w:t>
      </w:r>
    </w:p>
    <w:p w14:paraId="22AD372F" w14:textId="58903030" w:rsidR="00892A53" w:rsidRPr="00DB602A" w:rsidRDefault="001A0552" w:rsidP="00892A53">
      <w:pPr>
        <w:suppressAutoHyphens/>
        <w:ind w:left="-624" w:firstLine="624"/>
      </w:pPr>
      <w:r>
        <w:t>н</w:t>
      </w:r>
      <w:r w:rsidR="00892A53" w:rsidRPr="00DB602A">
        <w:t>ачальник Контрольного управления</w:t>
      </w:r>
    </w:p>
    <w:p w14:paraId="6A2AC6CF" w14:textId="77777777" w:rsidR="00892A53" w:rsidRPr="00DB602A" w:rsidRDefault="00892A53" w:rsidP="00892A53">
      <w:pPr>
        <w:suppressAutoHyphens/>
        <w:ind w:left="-624" w:firstLine="624"/>
      </w:pPr>
      <w:r w:rsidRPr="00DB602A">
        <w:t>администрации Раменского городского округа</w:t>
      </w:r>
      <w:r w:rsidRPr="00DB602A">
        <w:tab/>
      </w:r>
      <w:r w:rsidRPr="00DB602A">
        <w:tab/>
      </w:r>
      <w:r w:rsidRPr="00DB602A">
        <w:tab/>
      </w:r>
      <w:r w:rsidRPr="00DB602A">
        <w:tab/>
      </w:r>
      <w:r w:rsidRPr="00DB602A">
        <w:tab/>
        <w:t xml:space="preserve">      Д.Ю. Ширенин</w:t>
      </w:r>
    </w:p>
    <w:p w14:paraId="0619F102" w14:textId="77777777" w:rsidR="00892A53" w:rsidRPr="00DB602A" w:rsidRDefault="00892A53" w:rsidP="00892A53">
      <w:pPr>
        <w:suppressAutoHyphens/>
        <w:ind w:left="-624" w:firstLine="624"/>
      </w:pPr>
    </w:p>
    <w:p w14:paraId="2C3F8C3B" w14:textId="77777777" w:rsidR="00892A53" w:rsidRPr="00DB602A" w:rsidRDefault="00892A53" w:rsidP="00892A53">
      <w:pPr>
        <w:suppressAutoHyphens/>
        <w:ind w:left="-624" w:firstLine="624"/>
      </w:pPr>
    </w:p>
    <w:p w14:paraId="1CF3773F" w14:textId="77777777" w:rsidR="00892A53" w:rsidRPr="00DB602A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 w:rsidRPr="00DB602A">
        <w:rPr>
          <w:rFonts w:eastAsia="Calibri"/>
          <w:sz w:val="24"/>
          <w:szCs w:val="24"/>
          <w:lang w:eastAsia="en-US"/>
        </w:rPr>
        <w:t>Член комиссии –</w:t>
      </w:r>
    </w:p>
    <w:p w14:paraId="43326E20" w14:textId="77777777" w:rsidR="00892A53" w:rsidRPr="00DB602A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DB602A">
        <w:rPr>
          <w:rFonts w:eastAsia="Calibri"/>
          <w:sz w:val="24"/>
          <w:szCs w:val="24"/>
        </w:rPr>
        <w:t>заместитель начальника отдела</w:t>
      </w:r>
      <w:r w:rsidRPr="00DB602A">
        <w:rPr>
          <w:rFonts w:eastAsia="Calibri"/>
          <w:sz w:val="24"/>
          <w:szCs w:val="24"/>
        </w:rPr>
        <w:br/>
      </w:r>
      <w:r w:rsidRPr="00DB602A">
        <w:rPr>
          <w:sz w:val="24"/>
          <w:szCs w:val="24"/>
        </w:rPr>
        <w:t>муниципального финансового контроля</w:t>
      </w:r>
      <w:r w:rsidRPr="00DB602A">
        <w:rPr>
          <w:sz w:val="24"/>
          <w:szCs w:val="24"/>
        </w:rPr>
        <w:br/>
        <w:t xml:space="preserve">Контрольного управления </w:t>
      </w:r>
      <w:r w:rsidRPr="00DB602A">
        <w:rPr>
          <w:rFonts w:eastAsia="Calibri"/>
          <w:sz w:val="24"/>
          <w:szCs w:val="24"/>
        </w:rPr>
        <w:t>администрации</w:t>
      </w:r>
    </w:p>
    <w:p w14:paraId="00B78AFC" w14:textId="77777777" w:rsidR="0063080D" w:rsidRDefault="00892A53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  <w:r w:rsidRPr="00DB602A">
        <w:rPr>
          <w:rFonts w:eastAsia="Calibri"/>
          <w:sz w:val="24"/>
          <w:szCs w:val="24"/>
        </w:rPr>
        <w:t>Раменского городского округа</w:t>
      </w:r>
      <w:r w:rsidRPr="00DB602A">
        <w:rPr>
          <w:rFonts w:eastAsia="Calibri"/>
          <w:sz w:val="24"/>
          <w:szCs w:val="24"/>
          <w:lang w:eastAsia="en-US"/>
        </w:rPr>
        <w:t xml:space="preserve"> </w:t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</w:r>
      <w:r w:rsidRPr="00DB602A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DB602A">
        <w:rPr>
          <w:rFonts w:eastAsia="Calibri"/>
          <w:sz w:val="24"/>
          <w:szCs w:val="24"/>
        </w:rPr>
        <w:t xml:space="preserve">Н.Н. </w:t>
      </w:r>
      <w:proofErr w:type="spellStart"/>
      <w:r w:rsidRPr="00DB602A">
        <w:rPr>
          <w:rFonts w:eastAsia="Calibri"/>
          <w:sz w:val="24"/>
          <w:szCs w:val="24"/>
        </w:rPr>
        <w:t>Намитова</w:t>
      </w:r>
      <w:proofErr w:type="spellEnd"/>
      <w:r w:rsidRPr="00A6552B">
        <w:rPr>
          <w:rFonts w:eastAsia="Calibri"/>
          <w:sz w:val="24"/>
          <w:szCs w:val="24"/>
        </w:rPr>
        <w:t xml:space="preserve"> </w:t>
      </w:r>
    </w:p>
    <w:p w14:paraId="49337ED3" w14:textId="77777777" w:rsid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</w:p>
    <w:p w14:paraId="579549F4" w14:textId="77777777" w:rsid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val="ru-RU"/>
        </w:rPr>
      </w:pPr>
    </w:p>
    <w:p w14:paraId="3FAA7B4F" w14:textId="6E6E3E1E" w:rsidR="00F06C4D" w:rsidRPr="00F06C4D" w:rsidRDefault="00F06C4D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Настоящее решение составлено в 1 экземпляре на </w:t>
      </w:r>
      <w:r w:rsidR="00827108">
        <w:rPr>
          <w:rFonts w:eastAsia="Calibri"/>
          <w:sz w:val="24"/>
          <w:szCs w:val="24"/>
          <w:lang w:val="ru-RU"/>
        </w:rPr>
        <w:t>4</w:t>
      </w:r>
      <w:r>
        <w:rPr>
          <w:rFonts w:eastAsia="Calibri"/>
          <w:sz w:val="24"/>
          <w:szCs w:val="24"/>
          <w:lang w:val="ru-RU"/>
        </w:rPr>
        <w:t xml:space="preserve"> листах.</w:t>
      </w:r>
    </w:p>
    <w:sectPr w:rsidR="00F06C4D" w:rsidRPr="00F06C4D" w:rsidSect="00827108">
      <w:footerReference w:type="default" r:id="rId10"/>
      <w:pgSz w:w="11906" w:h="16838"/>
      <w:pgMar w:top="851" w:right="964" w:bottom="993" w:left="119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A0A7B" w14:textId="77777777" w:rsidR="00D52336" w:rsidRDefault="00D52336" w:rsidP="004A3249">
      <w:r>
        <w:separator/>
      </w:r>
    </w:p>
  </w:endnote>
  <w:endnote w:type="continuationSeparator" w:id="0">
    <w:p w14:paraId="5875598E" w14:textId="77777777" w:rsidR="00D52336" w:rsidRDefault="00D52336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14:paraId="433439D4" w14:textId="77777777"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99">
          <w:rPr>
            <w:noProof/>
          </w:rPr>
          <w:t>4</w:t>
        </w:r>
        <w:r>
          <w:fldChar w:fldCharType="end"/>
        </w:r>
      </w:p>
    </w:sdtContent>
  </w:sdt>
  <w:p w14:paraId="459B452B" w14:textId="77777777"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6D53E" w14:textId="77777777" w:rsidR="00D52336" w:rsidRDefault="00D52336" w:rsidP="004A3249">
      <w:r>
        <w:separator/>
      </w:r>
    </w:p>
  </w:footnote>
  <w:footnote w:type="continuationSeparator" w:id="0">
    <w:p w14:paraId="2B317F82" w14:textId="77777777" w:rsidR="00D52336" w:rsidRDefault="00D52336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6D6304C"/>
    <w:lvl w:ilvl="0" w:tplc="2BE2E31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3AD12D5D"/>
    <w:multiLevelType w:val="hybridMultilevel"/>
    <w:tmpl w:val="E58A7C5C"/>
    <w:lvl w:ilvl="0" w:tplc="6764D9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02C99"/>
    <w:rsid w:val="0002420E"/>
    <w:rsid w:val="000245C2"/>
    <w:rsid w:val="00024CCB"/>
    <w:rsid w:val="00036F16"/>
    <w:rsid w:val="00041FE5"/>
    <w:rsid w:val="000679B4"/>
    <w:rsid w:val="00076ECD"/>
    <w:rsid w:val="00083E83"/>
    <w:rsid w:val="00090F4C"/>
    <w:rsid w:val="000B7DF4"/>
    <w:rsid w:val="000C18EB"/>
    <w:rsid w:val="000E3ED3"/>
    <w:rsid w:val="000E768C"/>
    <w:rsid w:val="001049CB"/>
    <w:rsid w:val="00105A2F"/>
    <w:rsid w:val="0012518D"/>
    <w:rsid w:val="00126D48"/>
    <w:rsid w:val="00135433"/>
    <w:rsid w:val="00151F76"/>
    <w:rsid w:val="001530C6"/>
    <w:rsid w:val="001808A1"/>
    <w:rsid w:val="001925DB"/>
    <w:rsid w:val="001A0552"/>
    <w:rsid w:val="001A532B"/>
    <w:rsid w:val="001B1AF4"/>
    <w:rsid w:val="001B2A82"/>
    <w:rsid w:val="001B384F"/>
    <w:rsid w:val="001D407C"/>
    <w:rsid w:val="001D648D"/>
    <w:rsid w:val="001D7CFE"/>
    <w:rsid w:val="002066A7"/>
    <w:rsid w:val="00227D25"/>
    <w:rsid w:val="002303DA"/>
    <w:rsid w:val="00230E62"/>
    <w:rsid w:val="00232CDE"/>
    <w:rsid w:val="00243DD4"/>
    <w:rsid w:val="00262211"/>
    <w:rsid w:val="00266D9F"/>
    <w:rsid w:val="00282439"/>
    <w:rsid w:val="00291CDB"/>
    <w:rsid w:val="002A50DB"/>
    <w:rsid w:val="002B0A4B"/>
    <w:rsid w:val="002E5F09"/>
    <w:rsid w:val="002F077F"/>
    <w:rsid w:val="002F34BA"/>
    <w:rsid w:val="002F54C3"/>
    <w:rsid w:val="0030729F"/>
    <w:rsid w:val="00311543"/>
    <w:rsid w:val="0032190A"/>
    <w:rsid w:val="003311EE"/>
    <w:rsid w:val="00331F5A"/>
    <w:rsid w:val="00335587"/>
    <w:rsid w:val="00336F5C"/>
    <w:rsid w:val="003413EA"/>
    <w:rsid w:val="00342E97"/>
    <w:rsid w:val="00346D61"/>
    <w:rsid w:val="00351298"/>
    <w:rsid w:val="003533E6"/>
    <w:rsid w:val="00360893"/>
    <w:rsid w:val="00361A48"/>
    <w:rsid w:val="003978D0"/>
    <w:rsid w:val="003A7E62"/>
    <w:rsid w:val="003B6408"/>
    <w:rsid w:val="003C6445"/>
    <w:rsid w:val="003E1815"/>
    <w:rsid w:val="003E393A"/>
    <w:rsid w:val="003F4B78"/>
    <w:rsid w:val="004112F5"/>
    <w:rsid w:val="00412701"/>
    <w:rsid w:val="00416FDB"/>
    <w:rsid w:val="004247B7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261B"/>
    <w:rsid w:val="004C5ABC"/>
    <w:rsid w:val="004E1F68"/>
    <w:rsid w:val="004E2386"/>
    <w:rsid w:val="00500E0A"/>
    <w:rsid w:val="00506C5B"/>
    <w:rsid w:val="00533EB6"/>
    <w:rsid w:val="00551949"/>
    <w:rsid w:val="00562639"/>
    <w:rsid w:val="00562828"/>
    <w:rsid w:val="005734B7"/>
    <w:rsid w:val="0057582E"/>
    <w:rsid w:val="00596567"/>
    <w:rsid w:val="005A4FBF"/>
    <w:rsid w:val="005D2117"/>
    <w:rsid w:val="005E75FD"/>
    <w:rsid w:val="005F6CDE"/>
    <w:rsid w:val="00601C8B"/>
    <w:rsid w:val="0062650A"/>
    <w:rsid w:val="0063080D"/>
    <w:rsid w:val="00632257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D3C39"/>
    <w:rsid w:val="006D4ABD"/>
    <w:rsid w:val="006F487F"/>
    <w:rsid w:val="00710557"/>
    <w:rsid w:val="00731E53"/>
    <w:rsid w:val="007729B2"/>
    <w:rsid w:val="007810C8"/>
    <w:rsid w:val="00796E16"/>
    <w:rsid w:val="007A154D"/>
    <w:rsid w:val="007A30B0"/>
    <w:rsid w:val="007E4624"/>
    <w:rsid w:val="0080347A"/>
    <w:rsid w:val="00813CE9"/>
    <w:rsid w:val="00820644"/>
    <w:rsid w:val="00820A52"/>
    <w:rsid w:val="00825A89"/>
    <w:rsid w:val="00827108"/>
    <w:rsid w:val="00837B62"/>
    <w:rsid w:val="008519B2"/>
    <w:rsid w:val="00856391"/>
    <w:rsid w:val="00860379"/>
    <w:rsid w:val="00890783"/>
    <w:rsid w:val="00892A53"/>
    <w:rsid w:val="00897A0A"/>
    <w:rsid w:val="008A5A26"/>
    <w:rsid w:val="008B103B"/>
    <w:rsid w:val="0090012A"/>
    <w:rsid w:val="00905E2B"/>
    <w:rsid w:val="0091388C"/>
    <w:rsid w:val="00977D92"/>
    <w:rsid w:val="00984686"/>
    <w:rsid w:val="00986813"/>
    <w:rsid w:val="009979D3"/>
    <w:rsid w:val="009B004E"/>
    <w:rsid w:val="009B24A4"/>
    <w:rsid w:val="009B3E49"/>
    <w:rsid w:val="009B4BAA"/>
    <w:rsid w:val="009D58A7"/>
    <w:rsid w:val="009E121C"/>
    <w:rsid w:val="009F1C2E"/>
    <w:rsid w:val="009F314F"/>
    <w:rsid w:val="009F5179"/>
    <w:rsid w:val="00A03F28"/>
    <w:rsid w:val="00A61A86"/>
    <w:rsid w:val="00A63367"/>
    <w:rsid w:val="00A64ACD"/>
    <w:rsid w:val="00A7056A"/>
    <w:rsid w:val="00AA49EF"/>
    <w:rsid w:val="00AC55E2"/>
    <w:rsid w:val="00AD5914"/>
    <w:rsid w:val="00AE7A56"/>
    <w:rsid w:val="00AE7AE3"/>
    <w:rsid w:val="00AF347F"/>
    <w:rsid w:val="00B056A8"/>
    <w:rsid w:val="00B20599"/>
    <w:rsid w:val="00B24F8C"/>
    <w:rsid w:val="00B35455"/>
    <w:rsid w:val="00B36410"/>
    <w:rsid w:val="00B42C29"/>
    <w:rsid w:val="00B62785"/>
    <w:rsid w:val="00B9706A"/>
    <w:rsid w:val="00BB7B64"/>
    <w:rsid w:val="00BC28EF"/>
    <w:rsid w:val="00BD13E4"/>
    <w:rsid w:val="00BD2AEC"/>
    <w:rsid w:val="00BF28C3"/>
    <w:rsid w:val="00C10635"/>
    <w:rsid w:val="00C11433"/>
    <w:rsid w:val="00C267DE"/>
    <w:rsid w:val="00C335ED"/>
    <w:rsid w:val="00C609AF"/>
    <w:rsid w:val="00C62BD3"/>
    <w:rsid w:val="00C812BB"/>
    <w:rsid w:val="00C92951"/>
    <w:rsid w:val="00C9374F"/>
    <w:rsid w:val="00CC1C0F"/>
    <w:rsid w:val="00CC50AE"/>
    <w:rsid w:val="00CD2CEE"/>
    <w:rsid w:val="00CD3947"/>
    <w:rsid w:val="00CD6EB9"/>
    <w:rsid w:val="00D23785"/>
    <w:rsid w:val="00D24F92"/>
    <w:rsid w:val="00D2559D"/>
    <w:rsid w:val="00D33DD8"/>
    <w:rsid w:val="00D34A11"/>
    <w:rsid w:val="00D41879"/>
    <w:rsid w:val="00D41C5A"/>
    <w:rsid w:val="00D52336"/>
    <w:rsid w:val="00D6140D"/>
    <w:rsid w:val="00D63CCF"/>
    <w:rsid w:val="00D64B46"/>
    <w:rsid w:val="00D67D6D"/>
    <w:rsid w:val="00D909A8"/>
    <w:rsid w:val="00DA0C6D"/>
    <w:rsid w:val="00DA1FFE"/>
    <w:rsid w:val="00DB602A"/>
    <w:rsid w:val="00DB70B5"/>
    <w:rsid w:val="00DC2B63"/>
    <w:rsid w:val="00DC737F"/>
    <w:rsid w:val="00DC7EE9"/>
    <w:rsid w:val="00DE0CA1"/>
    <w:rsid w:val="00DE59BE"/>
    <w:rsid w:val="00DE7FAA"/>
    <w:rsid w:val="00DF7839"/>
    <w:rsid w:val="00E0503A"/>
    <w:rsid w:val="00E07695"/>
    <w:rsid w:val="00E22FFC"/>
    <w:rsid w:val="00E31FBB"/>
    <w:rsid w:val="00EC4240"/>
    <w:rsid w:val="00EE270B"/>
    <w:rsid w:val="00EE6AAF"/>
    <w:rsid w:val="00EE704F"/>
    <w:rsid w:val="00EF5B86"/>
    <w:rsid w:val="00F06C4D"/>
    <w:rsid w:val="00F20E67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C4F35"/>
    <w:rsid w:val="00FD1323"/>
    <w:rsid w:val="00FE74C6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D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C4F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373183-DF94-4087-8E40-19DB6D69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P03U06</cp:lastModifiedBy>
  <cp:revision>4</cp:revision>
  <cp:lastPrinted>2024-04-25T12:19:00Z</cp:lastPrinted>
  <dcterms:created xsi:type="dcterms:W3CDTF">2024-04-25T10:55:00Z</dcterms:created>
  <dcterms:modified xsi:type="dcterms:W3CDTF">2024-04-25T12:20:00Z</dcterms:modified>
</cp:coreProperties>
</file>