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99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993"/>
        <w:gridCol w:w="4126"/>
        <w:gridCol w:w="2253"/>
        <w:gridCol w:w="3544"/>
        <w:gridCol w:w="283"/>
      </w:tblGrid>
      <w:tr w:rsidR="002D1972" w14:paraId="6A5E0B5B" w14:textId="77777777" w:rsidTr="004E427C">
        <w:trPr>
          <w:cantSplit/>
          <w:trHeight w:val="4184"/>
        </w:trPr>
        <w:tc>
          <w:tcPr>
            <w:tcW w:w="11199" w:type="dxa"/>
            <w:gridSpan w:val="5"/>
          </w:tcPr>
          <w:p w14:paraId="26268467" w14:textId="77777777" w:rsidR="002D1972" w:rsidRDefault="002D1972" w:rsidP="004E427C">
            <w:pPr>
              <w:spacing w:line="360" w:lineRule="auto"/>
              <w:jc w:val="center"/>
              <w:rPr>
                <w:b/>
                <w:sz w:val="8"/>
              </w:rPr>
            </w:pPr>
          </w:p>
          <w:p w14:paraId="2EB23431" w14:textId="77777777" w:rsidR="002D1972" w:rsidRDefault="002D1972" w:rsidP="004E427C">
            <w:pPr>
              <w:ind w:left="885"/>
              <w:jc w:val="center"/>
              <w:rPr>
                <w:b/>
                <w:sz w:val="36"/>
              </w:rPr>
            </w:pPr>
            <w:r w:rsidRPr="00B65CA3">
              <w:rPr>
                <w:b/>
                <w:noProof/>
                <w:sz w:val="36"/>
              </w:rPr>
              <w:drawing>
                <wp:inline distT="0" distB="0" distL="0" distR="0" wp14:anchorId="588A8B2C" wp14:editId="560A0F18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890E4D" w14:textId="77777777" w:rsidR="002D1972" w:rsidRDefault="002D1972" w:rsidP="004E427C">
            <w:pPr>
              <w:ind w:left="88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СОВЕТ ДЕПУТАТОВ </w:t>
            </w:r>
          </w:p>
          <w:p w14:paraId="75F652EC" w14:textId="77777777" w:rsidR="002D1972" w:rsidRDefault="002D1972" w:rsidP="004E427C">
            <w:pPr>
              <w:ind w:left="88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14:paraId="05D8155C" w14:textId="77777777" w:rsidR="002D1972" w:rsidRDefault="002D1972" w:rsidP="004E427C">
            <w:pPr>
              <w:ind w:left="88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14:paraId="4DB81402" w14:textId="77777777" w:rsidR="002D1972" w:rsidRDefault="002D1972" w:rsidP="004E427C">
            <w:pPr>
              <w:pBdr>
                <w:bottom w:val="single" w:sz="12" w:space="1" w:color="auto"/>
              </w:pBdr>
              <w:rPr>
                <w:b/>
                <w:sz w:val="6"/>
              </w:rPr>
            </w:pPr>
            <w:r>
              <w:rPr>
                <w:b/>
                <w:sz w:val="6"/>
              </w:rPr>
              <w:t xml:space="preserve">   </w:t>
            </w:r>
          </w:p>
          <w:p w14:paraId="29E4634D" w14:textId="77777777" w:rsidR="002D1972" w:rsidRDefault="002D1972" w:rsidP="004E427C">
            <w:pPr>
              <w:jc w:val="center"/>
              <w:rPr>
                <w:b/>
                <w:i/>
                <w:sz w:val="6"/>
              </w:rPr>
            </w:pPr>
            <w:r>
              <w:rPr>
                <w:b/>
                <w:sz w:val="24"/>
              </w:rPr>
              <w:t>140100, г. Раменское, Комсомольская площадь, д. 2</w:t>
            </w:r>
          </w:p>
          <w:p w14:paraId="39C23AE5" w14:textId="77777777" w:rsidR="002D1972" w:rsidRDefault="002D1972" w:rsidP="004E427C">
            <w:pPr>
              <w:jc w:val="center"/>
              <w:rPr>
                <w:b/>
                <w:spacing w:val="100"/>
              </w:rPr>
            </w:pPr>
          </w:p>
          <w:p w14:paraId="0DE21E54" w14:textId="77777777" w:rsidR="005B0E28" w:rsidRDefault="005B0E28" w:rsidP="004E427C">
            <w:pPr>
              <w:jc w:val="center"/>
              <w:rPr>
                <w:b/>
                <w:spacing w:val="100"/>
              </w:rPr>
            </w:pPr>
          </w:p>
          <w:p w14:paraId="7C7D34C3" w14:textId="77777777" w:rsidR="002D1972" w:rsidRPr="00A070B3" w:rsidRDefault="002D1972" w:rsidP="004E427C">
            <w:pPr>
              <w:pStyle w:val="6"/>
              <w:spacing w:line="240" w:lineRule="auto"/>
              <w:rPr>
                <w:sz w:val="28"/>
                <w:szCs w:val="28"/>
              </w:rPr>
            </w:pPr>
            <w:r>
              <w:rPr>
                <w:spacing w:val="100"/>
              </w:rPr>
              <w:t xml:space="preserve">   РЕШЕНИЕ</w:t>
            </w:r>
          </w:p>
        </w:tc>
      </w:tr>
      <w:tr w:rsidR="002D1972" w14:paraId="6ABF36CC" w14:textId="77777777" w:rsidTr="004E427C">
        <w:trPr>
          <w:gridBefore w:val="1"/>
          <w:gridAfter w:val="1"/>
          <w:wBefore w:w="993" w:type="dxa"/>
          <w:wAfter w:w="283" w:type="dxa"/>
        </w:trPr>
        <w:tc>
          <w:tcPr>
            <w:tcW w:w="4126" w:type="dxa"/>
          </w:tcPr>
          <w:p w14:paraId="34E69F44" w14:textId="22B3B09C" w:rsidR="002D1972" w:rsidRDefault="00BA0F8E" w:rsidP="004E427C">
            <w:pPr>
              <w:jc w:val="both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>07.02.2024</w:t>
            </w:r>
          </w:p>
        </w:tc>
        <w:tc>
          <w:tcPr>
            <w:tcW w:w="2253" w:type="dxa"/>
          </w:tcPr>
          <w:p w14:paraId="0E78BB30" w14:textId="77777777" w:rsidR="002D1972" w:rsidRDefault="002D1972" w:rsidP="004E427C">
            <w:pPr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3544" w:type="dxa"/>
          </w:tcPr>
          <w:p w14:paraId="48B1DEDA" w14:textId="759687AC" w:rsidR="002D1972" w:rsidRDefault="002D1972" w:rsidP="00BA0F8E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 xml:space="preserve">                         №  </w:t>
            </w:r>
            <w:r w:rsidR="00BA0F8E">
              <w:rPr>
                <w:rFonts w:ascii="Arial" w:hAnsi="Arial"/>
                <w:spacing w:val="-20"/>
                <w:sz w:val="24"/>
              </w:rPr>
              <w:t>2/2-СД</w:t>
            </w:r>
          </w:p>
        </w:tc>
      </w:tr>
    </w:tbl>
    <w:p w14:paraId="44A615A3" w14:textId="77777777" w:rsidR="002D1972" w:rsidRPr="00F02838" w:rsidRDefault="002D1972" w:rsidP="002D1972">
      <w:pPr>
        <w:jc w:val="both"/>
        <w:rPr>
          <w:sz w:val="28"/>
          <w:szCs w:val="28"/>
        </w:rPr>
      </w:pPr>
    </w:p>
    <w:p w14:paraId="3298ECC7" w14:textId="77777777" w:rsidR="002D1972" w:rsidRDefault="00C51E2A" w:rsidP="00EA6D9F">
      <w:pPr>
        <w:ind w:right="-397"/>
        <w:jc w:val="both"/>
        <w:rPr>
          <w:b/>
          <w:sz w:val="28"/>
          <w:szCs w:val="28"/>
        </w:rPr>
      </w:pPr>
      <w:r w:rsidRPr="00C51E2A">
        <w:rPr>
          <w:sz w:val="28"/>
          <w:szCs w:val="28"/>
        </w:rPr>
        <w:t xml:space="preserve">Об утверждении перечня имущества, </w:t>
      </w:r>
      <w:r w:rsidR="00F60F12">
        <w:rPr>
          <w:sz w:val="28"/>
          <w:szCs w:val="28"/>
        </w:rPr>
        <w:t xml:space="preserve">передаваемого </w:t>
      </w:r>
      <w:r w:rsidRPr="00C51E2A">
        <w:rPr>
          <w:sz w:val="28"/>
          <w:szCs w:val="28"/>
        </w:rPr>
        <w:t>из государственной собственности Московской области в муниципальную собственность Раменского город</w:t>
      </w:r>
      <w:r>
        <w:rPr>
          <w:sz w:val="28"/>
          <w:szCs w:val="28"/>
        </w:rPr>
        <w:t>ского округа Московской области</w:t>
      </w:r>
      <w:r w:rsidR="002D1972" w:rsidRPr="006A1A24">
        <w:rPr>
          <w:b/>
          <w:sz w:val="28"/>
          <w:szCs w:val="28"/>
        </w:rPr>
        <w:t xml:space="preserve"> </w:t>
      </w:r>
    </w:p>
    <w:p w14:paraId="2FC04A9D" w14:textId="77777777" w:rsidR="002D1972" w:rsidRDefault="002D1972" w:rsidP="00EA6D9F">
      <w:pPr>
        <w:ind w:right="-397"/>
        <w:jc w:val="both"/>
        <w:rPr>
          <w:b/>
          <w:sz w:val="28"/>
          <w:szCs w:val="28"/>
        </w:rPr>
      </w:pPr>
      <w:bookmarkStart w:id="0" w:name="_GoBack"/>
      <w:bookmarkEnd w:id="0"/>
    </w:p>
    <w:p w14:paraId="7EFB24F9" w14:textId="1BD8B758" w:rsidR="002D1972" w:rsidRDefault="00C51E2A" w:rsidP="00EA6D9F">
      <w:pPr>
        <w:ind w:right="-397" w:firstLine="709"/>
        <w:jc w:val="both"/>
        <w:rPr>
          <w:sz w:val="28"/>
        </w:rPr>
      </w:pPr>
      <w:r w:rsidRPr="00A43BE5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Гражданским кодексом Российской Федерации, </w:t>
      </w:r>
      <w:r w:rsidRPr="00A43BE5">
        <w:rPr>
          <w:sz w:val="28"/>
          <w:szCs w:val="28"/>
        </w:rPr>
        <w:t>Федеральным  законом от 06.10.2003 №131-ФЗ «Об общих принципах организации местного самоуправления в Российской Феде</w:t>
      </w:r>
      <w:r>
        <w:rPr>
          <w:sz w:val="28"/>
          <w:szCs w:val="28"/>
        </w:rPr>
        <w:t>рации»</w:t>
      </w:r>
      <w:r w:rsidR="0046130C">
        <w:rPr>
          <w:sz w:val="28"/>
        </w:rPr>
        <w:t>, п</w:t>
      </w:r>
      <w:r>
        <w:rPr>
          <w:sz w:val="28"/>
        </w:rPr>
        <w:t>остановлением Правительства Российской  Федерации от 13.06.2006 №</w:t>
      </w:r>
      <w:r w:rsidR="008933A3">
        <w:rPr>
          <w:sz w:val="28"/>
        </w:rPr>
        <w:t xml:space="preserve"> </w:t>
      </w:r>
      <w:r w:rsidR="00EA6D9F">
        <w:rPr>
          <w:sz w:val="28"/>
        </w:rPr>
        <w:t xml:space="preserve">374 </w:t>
      </w:r>
      <w:r>
        <w:rPr>
          <w:sz w:val="28"/>
        </w:rPr>
        <w:t>«О перечнях документов, необходимых для принят</w:t>
      </w:r>
      <w:r w:rsidR="00EA6D9F">
        <w:rPr>
          <w:sz w:val="28"/>
        </w:rPr>
        <w:t xml:space="preserve">ия решения о передаче имущества </w:t>
      </w:r>
      <w:r>
        <w:rPr>
          <w:sz w:val="28"/>
        </w:rPr>
        <w:t xml:space="preserve">из федеральной собственности </w:t>
      </w:r>
      <w:r w:rsidR="00EA6D9F">
        <w:rPr>
          <w:sz w:val="28"/>
        </w:rPr>
        <w:t xml:space="preserve">                             </w:t>
      </w:r>
      <w:r>
        <w:rPr>
          <w:sz w:val="28"/>
        </w:rPr>
        <w:t>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</w:t>
      </w:r>
      <w:r w:rsidR="00EA6D9F">
        <w:rPr>
          <w:sz w:val="28"/>
        </w:rPr>
        <w:t xml:space="preserve">ли муниципальную собственность, </w:t>
      </w:r>
      <w:r>
        <w:rPr>
          <w:sz w:val="28"/>
        </w:rPr>
        <w:t xml:space="preserve">из муниципальной собственности в федеральную собственность или собственность субъекта Российской Федерации», </w:t>
      </w:r>
      <w:r>
        <w:rPr>
          <w:sz w:val="28"/>
          <w:szCs w:val="28"/>
        </w:rPr>
        <w:t>руководствуясь Уставом Раменского городского округа</w:t>
      </w:r>
      <w:r w:rsidR="000C3672">
        <w:rPr>
          <w:sz w:val="28"/>
          <w:szCs w:val="28"/>
        </w:rPr>
        <w:t xml:space="preserve">, в связи с обращением </w:t>
      </w:r>
      <w:r w:rsidR="005B145E">
        <w:rPr>
          <w:sz w:val="28"/>
          <w:szCs w:val="28"/>
        </w:rPr>
        <w:t>Министерства имущественных от</w:t>
      </w:r>
      <w:r w:rsidR="00C060D6">
        <w:rPr>
          <w:sz w:val="28"/>
          <w:szCs w:val="28"/>
        </w:rPr>
        <w:t xml:space="preserve">ношений Московской области </w:t>
      </w:r>
      <w:r w:rsidR="00F733D3" w:rsidRPr="00F733D3">
        <w:rPr>
          <w:sz w:val="28"/>
          <w:szCs w:val="28"/>
        </w:rPr>
        <w:t>от 13.11.2023 №</w:t>
      </w:r>
      <w:r w:rsidR="00DE3C8F">
        <w:rPr>
          <w:sz w:val="28"/>
          <w:szCs w:val="28"/>
        </w:rPr>
        <w:t xml:space="preserve"> </w:t>
      </w:r>
      <w:r w:rsidR="00F733D3" w:rsidRPr="00F733D3">
        <w:rPr>
          <w:sz w:val="28"/>
          <w:szCs w:val="28"/>
        </w:rPr>
        <w:t>143-01ВХ-34206</w:t>
      </w:r>
    </w:p>
    <w:p w14:paraId="03C670A7" w14:textId="77777777" w:rsidR="00C51E2A" w:rsidRPr="006A1A24" w:rsidRDefault="00C51E2A" w:rsidP="00EA6D9F">
      <w:pPr>
        <w:ind w:right="-397"/>
        <w:jc w:val="both"/>
        <w:rPr>
          <w:b/>
          <w:sz w:val="28"/>
          <w:szCs w:val="28"/>
        </w:rPr>
      </w:pPr>
    </w:p>
    <w:p w14:paraId="6EDC6472" w14:textId="77777777" w:rsidR="002D1972" w:rsidRPr="00166DC8" w:rsidRDefault="002D1972" w:rsidP="00EA6D9F">
      <w:pPr>
        <w:tabs>
          <w:tab w:val="left" w:pos="993"/>
        </w:tabs>
        <w:autoSpaceDE w:val="0"/>
        <w:autoSpaceDN w:val="0"/>
        <w:adjustRightInd w:val="0"/>
        <w:ind w:right="-397" w:firstLine="709"/>
        <w:jc w:val="center"/>
        <w:outlineLvl w:val="0"/>
        <w:rPr>
          <w:b/>
          <w:sz w:val="28"/>
          <w:szCs w:val="28"/>
        </w:rPr>
      </w:pPr>
      <w:r w:rsidRPr="00166DC8">
        <w:rPr>
          <w:b/>
          <w:sz w:val="28"/>
          <w:szCs w:val="28"/>
        </w:rPr>
        <w:t>Совет депутатов Раменского городского округа РЕШИЛ:</w:t>
      </w:r>
    </w:p>
    <w:p w14:paraId="180668F2" w14:textId="77777777" w:rsidR="002D1972" w:rsidRDefault="002D1972" w:rsidP="00EA6D9F">
      <w:pPr>
        <w:ind w:right="-397"/>
        <w:jc w:val="center"/>
        <w:rPr>
          <w:b/>
          <w:sz w:val="28"/>
          <w:szCs w:val="28"/>
        </w:rPr>
      </w:pPr>
    </w:p>
    <w:p w14:paraId="48F4C562" w14:textId="1BBEC265" w:rsidR="00C51E2A" w:rsidRPr="00F93460" w:rsidRDefault="00C51E2A" w:rsidP="00EA6D9F">
      <w:pPr>
        <w:numPr>
          <w:ilvl w:val="0"/>
          <w:numId w:val="1"/>
        </w:numPr>
        <w:ind w:left="0" w:right="-397" w:firstLine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перечень имущества, </w:t>
      </w:r>
      <w:r w:rsidR="005B145E">
        <w:rPr>
          <w:sz w:val="28"/>
          <w:szCs w:val="28"/>
        </w:rPr>
        <w:t xml:space="preserve">передаваемого </w:t>
      </w:r>
      <w:r w:rsidR="005B145E" w:rsidRPr="00C51E2A">
        <w:rPr>
          <w:sz w:val="28"/>
          <w:szCs w:val="28"/>
        </w:rPr>
        <w:t xml:space="preserve">из </w:t>
      </w:r>
      <w:r>
        <w:rPr>
          <w:sz w:val="28"/>
          <w:szCs w:val="28"/>
        </w:rPr>
        <w:t>государственной собственности Московской области в муниципальную собственность Раменского городского округа</w:t>
      </w:r>
      <w:r w:rsidRPr="006A1A24">
        <w:rPr>
          <w:b/>
          <w:sz w:val="28"/>
          <w:szCs w:val="28"/>
        </w:rPr>
        <w:t xml:space="preserve"> </w:t>
      </w:r>
      <w:r w:rsidRPr="00D104F7">
        <w:rPr>
          <w:sz w:val="28"/>
          <w:szCs w:val="28"/>
        </w:rPr>
        <w:t>Московской области</w:t>
      </w:r>
      <w:r>
        <w:rPr>
          <w:sz w:val="28"/>
          <w:szCs w:val="28"/>
        </w:rPr>
        <w:t>, со</w:t>
      </w:r>
      <w:r w:rsidR="0046130C">
        <w:rPr>
          <w:sz w:val="28"/>
          <w:szCs w:val="28"/>
        </w:rPr>
        <w:t>гласно приложению к настоящему р</w:t>
      </w:r>
      <w:r>
        <w:rPr>
          <w:sz w:val="28"/>
          <w:szCs w:val="28"/>
        </w:rPr>
        <w:t>ешению.</w:t>
      </w:r>
    </w:p>
    <w:p w14:paraId="714526A7" w14:textId="54701CC9" w:rsidR="00C51E2A" w:rsidRDefault="00A65070" w:rsidP="00EA6D9F">
      <w:pPr>
        <w:numPr>
          <w:ilvl w:val="0"/>
          <w:numId w:val="1"/>
        </w:numPr>
        <w:ind w:left="0" w:right="-397" w:firstLine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Администрации</w:t>
      </w:r>
      <w:r w:rsidR="00C51E2A" w:rsidRPr="00951A3C">
        <w:rPr>
          <w:sz w:val="28"/>
          <w:szCs w:val="28"/>
        </w:rPr>
        <w:t xml:space="preserve"> Раменского городского округа направить в Министерство имущественных отношений Московской области пакет документов по передаче имущества из </w:t>
      </w:r>
      <w:r w:rsidR="00C51E2A">
        <w:rPr>
          <w:sz w:val="28"/>
          <w:szCs w:val="28"/>
        </w:rPr>
        <w:t>государственной с</w:t>
      </w:r>
      <w:r w:rsidR="00EA6D9F">
        <w:rPr>
          <w:sz w:val="28"/>
          <w:szCs w:val="28"/>
        </w:rPr>
        <w:t xml:space="preserve">обственности Московской области                                       </w:t>
      </w:r>
      <w:r w:rsidR="00F733D3">
        <w:rPr>
          <w:sz w:val="28"/>
          <w:szCs w:val="28"/>
        </w:rPr>
        <w:t xml:space="preserve"> </w:t>
      </w:r>
      <w:r w:rsidR="00C51E2A">
        <w:rPr>
          <w:sz w:val="28"/>
          <w:szCs w:val="28"/>
        </w:rPr>
        <w:t>в муниципальную собственность Раменского городского округа</w:t>
      </w:r>
      <w:r w:rsidR="00C51E2A" w:rsidRPr="006A1A24">
        <w:rPr>
          <w:b/>
          <w:sz w:val="28"/>
          <w:szCs w:val="28"/>
        </w:rPr>
        <w:t xml:space="preserve"> </w:t>
      </w:r>
      <w:r w:rsidR="00C51E2A" w:rsidRPr="00D104F7">
        <w:rPr>
          <w:sz w:val="28"/>
          <w:szCs w:val="28"/>
        </w:rPr>
        <w:t>Московской области</w:t>
      </w:r>
      <w:r w:rsidR="00C51E2A">
        <w:rPr>
          <w:sz w:val="28"/>
          <w:szCs w:val="28"/>
        </w:rPr>
        <w:t>.</w:t>
      </w:r>
      <w:r w:rsidR="00C51E2A" w:rsidRPr="00951A3C">
        <w:rPr>
          <w:sz w:val="28"/>
          <w:szCs w:val="28"/>
        </w:rPr>
        <w:t xml:space="preserve"> </w:t>
      </w:r>
    </w:p>
    <w:p w14:paraId="04E8BDA5" w14:textId="77777777" w:rsidR="00C51E2A" w:rsidRPr="00251AA1" w:rsidRDefault="00C51E2A" w:rsidP="00EA6D9F">
      <w:pPr>
        <w:numPr>
          <w:ilvl w:val="0"/>
          <w:numId w:val="1"/>
        </w:numPr>
        <w:ind w:left="0" w:right="-397" w:firstLine="375"/>
        <w:jc w:val="both"/>
        <w:rPr>
          <w:sz w:val="28"/>
          <w:szCs w:val="28"/>
        </w:rPr>
      </w:pPr>
      <w:r w:rsidRPr="00251AA1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за исполнением настоящего Р</w:t>
      </w:r>
      <w:r w:rsidRPr="00251AA1">
        <w:rPr>
          <w:sz w:val="28"/>
          <w:szCs w:val="28"/>
        </w:rPr>
        <w:t xml:space="preserve">ешения возложить на </w:t>
      </w:r>
      <w:r>
        <w:rPr>
          <w:sz w:val="28"/>
          <w:szCs w:val="28"/>
        </w:rPr>
        <w:t>постоянную комиссию по экономической политике, промышленности, инновационному развитию и предпринимательству.</w:t>
      </w:r>
    </w:p>
    <w:p w14:paraId="6FF1C08C" w14:textId="6907582F" w:rsidR="005B145E" w:rsidRPr="00A56ACB" w:rsidRDefault="005B145E" w:rsidP="00EA6D9F">
      <w:pPr>
        <w:ind w:right="-397"/>
        <w:jc w:val="both"/>
        <w:rPr>
          <w:sz w:val="32"/>
          <w:szCs w:val="32"/>
        </w:rPr>
      </w:pPr>
    </w:p>
    <w:p w14:paraId="483FA525" w14:textId="77777777" w:rsidR="00A56ACB" w:rsidRDefault="00A56ACB" w:rsidP="00EA6D9F">
      <w:pPr>
        <w:ind w:right="-397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Председатель Совета депутатов</w:t>
      </w:r>
    </w:p>
    <w:p w14:paraId="3FF75592" w14:textId="4CAF536F" w:rsidR="002B3971" w:rsidRDefault="00A56ACB" w:rsidP="00EA6D9F">
      <w:pPr>
        <w:ind w:right="-397"/>
        <w:rPr>
          <w:sz w:val="28"/>
          <w:szCs w:val="28"/>
        </w:rPr>
        <w:sectPr w:rsidR="002B3971" w:rsidSect="0013327E">
          <w:pgSz w:w="11907" w:h="16839" w:code="9"/>
          <w:pgMar w:top="567" w:right="964" w:bottom="142" w:left="1134" w:header="720" w:footer="720" w:gutter="0"/>
          <w:cols w:space="720"/>
          <w:docGrid w:linePitch="272"/>
        </w:sectPr>
      </w:pPr>
      <w:r>
        <w:rPr>
          <w:sz w:val="28"/>
          <w:szCs w:val="28"/>
          <w:shd w:val="clear" w:color="auto" w:fill="FFFFFF"/>
        </w:rPr>
        <w:t>Раменского городского округа</w:t>
      </w:r>
      <w:r>
        <w:rPr>
          <w:sz w:val="28"/>
          <w:szCs w:val="28"/>
        </w:rPr>
        <w:t xml:space="preserve">                                                               Ю.А. Ермаков</w:t>
      </w:r>
      <w:r w:rsidR="002B3971" w:rsidRPr="002B3971">
        <w:rPr>
          <w:sz w:val="28"/>
          <w:szCs w:val="28"/>
        </w:rPr>
        <w:t xml:space="preserve">                                                              </w:t>
      </w:r>
    </w:p>
    <w:p w14:paraId="0E9A9DD4" w14:textId="77777777" w:rsidR="003E09A9" w:rsidRPr="00245037" w:rsidRDefault="003E09A9" w:rsidP="00245037">
      <w:pPr>
        <w:shd w:val="clear" w:color="auto" w:fill="FFFFFF"/>
        <w:ind w:right="-598"/>
        <w:jc w:val="right"/>
        <w:rPr>
          <w:sz w:val="24"/>
          <w:szCs w:val="24"/>
        </w:rPr>
      </w:pPr>
      <w:r w:rsidRPr="00245037">
        <w:rPr>
          <w:sz w:val="24"/>
          <w:szCs w:val="24"/>
        </w:rPr>
        <w:lastRenderedPageBreak/>
        <w:t>Приложение</w:t>
      </w:r>
    </w:p>
    <w:p w14:paraId="5CA5950C" w14:textId="77777777" w:rsidR="003E09A9" w:rsidRPr="00245037" w:rsidRDefault="003E09A9" w:rsidP="00245037">
      <w:pPr>
        <w:shd w:val="clear" w:color="auto" w:fill="FFFFFF"/>
        <w:ind w:right="-598"/>
        <w:jc w:val="right"/>
        <w:rPr>
          <w:sz w:val="24"/>
          <w:szCs w:val="24"/>
        </w:rPr>
      </w:pPr>
      <w:r w:rsidRPr="00245037">
        <w:rPr>
          <w:sz w:val="24"/>
          <w:szCs w:val="24"/>
        </w:rPr>
        <w:t>к Решению Совета депутатов</w:t>
      </w:r>
    </w:p>
    <w:p w14:paraId="5753CEB1" w14:textId="77777777" w:rsidR="003E09A9" w:rsidRPr="00245037" w:rsidRDefault="003E09A9" w:rsidP="00245037">
      <w:pPr>
        <w:shd w:val="clear" w:color="auto" w:fill="FFFFFF"/>
        <w:ind w:right="-598"/>
        <w:jc w:val="right"/>
        <w:rPr>
          <w:sz w:val="24"/>
          <w:szCs w:val="24"/>
        </w:rPr>
      </w:pPr>
      <w:r w:rsidRPr="00245037">
        <w:rPr>
          <w:sz w:val="24"/>
          <w:szCs w:val="24"/>
        </w:rPr>
        <w:t>Раменского городского округа</w:t>
      </w:r>
    </w:p>
    <w:p w14:paraId="452D3444" w14:textId="77777777" w:rsidR="003E09A9" w:rsidRPr="00245037" w:rsidRDefault="003E09A9" w:rsidP="00245037">
      <w:pPr>
        <w:shd w:val="clear" w:color="auto" w:fill="FFFFFF"/>
        <w:ind w:right="-598"/>
        <w:jc w:val="right"/>
        <w:rPr>
          <w:sz w:val="24"/>
          <w:szCs w:val="24"/>
        </w:rPr>
      </w:pPr>
      <w:r w:rsidRPr="00245037">
        <w:rPr>
          <w:sz w:val="24"/>
          <w:szCs w:val="24"/>
        </w:rPr>
        <w:t>Московской области</w:t>
      </w:r>
    </w:p>
    <w:p w14:paraId="723AF7FB" w14:textId="77777777" w:rsidR="003E09A9" w:rsidRPr="00245037" w:rsidRDefault="003E09A9" w:rsidP="00245037">
      <w:pPr>
        <w:pStyle w:val="ConsNonformat"/>
        <w:widowControl/>
        <w:ind w:right="-59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45037">
        <w:rPr>
          <w:rFonts w:ascii="Times New Roman" w:hAnsi="Times New Roman" w:cs="Times New Roman"/>
          <w:sz w:val="24"/>
          <w:szCs w:val="24"/>
        </w:rPr>
        <w:t>от_____________ №_________</w:t>
      </w:r>
    </w:p>
    <w:p w14:paraId="5B484BDF" w14:textId="77777777" w:rsidR="003E09A9" w:rsidRDefault="003E09A9" w:rsidP="00FB7504">
      <w:pPr>
        <w:autoSpaceDE w:val="0"/>
        <w:autoSpaceDN w:val="0"/>
        <w:adjustRightInd w:val="0"/>
        <w:spacing w:line="276" w:lineRule="auto"/>
        <w:outlineLvl w:val="0"/>
        <w:rPr>
          <w:color w:val="000000"/>
          <w:sz w:val="16"/>
          <w:szCs w:val="16"/>
        </w:rPr>
      </w:pPr>
    </w:p>
    <w:p w14:paraId="5BD0F5DD" w14:textId="2091D9AC" w:rsidR="003E09A9" w:rsidRDefault="003E09A9" w:rsidP="00A76076">
      <w:pPr>
        <w:autoSpaceDE w:val="0"/>
        <w:autoSpaceDN w:val="0"/>
        <w:adjustRightInd w:val="0"/>
        <w:spacing w:line="276" w:lineRule="auto"/>
        <w:outlineLvl w:val="0"/>
        <w:rPr>
          <w:color w:val="000000"/>
          <w:sz w:val="16"/>
          <w:szCs w:val="16"/>
        </w:rPr>
      </w:pPr>
    </w:p>
    <w:p w14:paraId="7A74FBD1" w14:textId="77777777" w:rsidR="003E09A9" w:rsidRDefault="003E09A9" w:rsidP="003E09A9">
      <w:pPr>
        <w:autoSpaceDE w:val="0"/>
        <w:autoSpaceDN w:val="0"/>
        <w:adjustRightInd w:val="0"/>
        <w:spacing w:line="276" w:lineRule="auto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ПЕРЕЧЕНЬ </w:t>
      </w:r>
    </w:p>
    <w:p w14:paraId="74ED8DA3" w14:textId="77777777" w:rsidR="003E09A9" w:rsidRPr="005E49FB" w:rsidRDefault="003E09A9" w:rsidP="005E49FB">
      <w:pPr>
        <w:autoSpaceDE w:val="0"/>
        <w:autoSpaceDN w:val="0"/>
        <w:adjustRightInd w:val="0"/>
        <w:spacing w:line="276" w:lineRule="auto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имущества, </w:t>
      </w:r>
      <w:r w:rsidR="00F60F12">
        <w:rPr>
          <w:color w:val="000000"/>
          <w:sz w:val="24"/>
          <w:szCs w:val="24"/>
        </w:rPr>
        <w:t xml:space="preserve">передаваемого </w:t>
      </w:r>
      <w:r w:rsidR="00757CAC" w:rsidRPr="00757CAC">
        <w:rPr>
          <w:color w:val="000000"/>
          <w:sz w:val="24"/>
          <w:szCs w:val="24"/>
        </w:rPr>
        <w:t xml:space="preserve">из собственности </w:t>
      </w:r>
      <w:r>
        <w:rPr>
          <w:color w:val="000000"/>
          <w:sz w:val="24"/>
          <w:szCs w:val="24"/>
        </w:rPr>
        <w:t>Московской области в муниципальную собственность Раменского городского округа Московской области</w:t>
      </w:r>
    </w:p>
    <w:p w14:paraId="585FAB36" w14:textId="77777777" w:rsidR="00757CAC" w:rsidRDefault="00757CAC" w:rsidP="00FB7504"/>
    <w:tbl>
      <w:tblPr>
        <w:tblStyle w:val="a9"/>
        <w:tblW w:w="15163" w:type="dxa"/>
        <w:tblLook w:val="04A0" w:firstRow="1" w:lastRow="0" w:firstColumn="1" w:lastColumn="0" w:noHBand="0" w:noVBand="1"/>
      </w:tblPr>
      <w:tblGrid>
        <w:gridCol w:w="2333"/>
        <w:gridCol w:w="2765"/>
        <w:gridCol w:w="2835"/>
        <w:gridCol w:w="2835"/>
        <w:gridCol w:w="4395"/>
      </w:tblGrid>
      <w:tr w:rsidR="00A33816" w:rsidRPr="00D54F70" w14:paraId="575F3F97" w14:textId="77777777" w:rsidTr="00935DE6">
        <w:tc>
          <w:tcPr>
            <w:tcW w:w="2333" w:type="dxa"/>
            <w:vAlign w:val="center"/>
          </w:tcPr>
          <w:p w14:paraId="69382057" w14:textId="77777777" w:rsidR="00D54F70" w:rsidRPr="00F733D3" w:rsidRDefault="00D54F70" w:rsidP="005B145E">
            <w:pPr>
              <w:jc w:val="center"/>
              <w:rPr>
                <w:sz w:val="24"/>
                <w:szCs w:val="24"/>
              </w:rPr>
            </w:pPr>
            <w:r w:rsidRPr="00F733D3">
              <w:rPr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2765" w:type="dxa"/>
            <w:vAlign w:val="center"/>
          </w:tcPr>
          <w:p w14:paraId="293D8EC3" w14:textId="77777777" w:rsidR="00D54F70" w:rsidRPr="00F733D3" w:rsidRDefault="00D54F70" w:rsidP="005B145E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3D3">
              <w:rPr>
                <w:rFonts w:ascii="Times New Roman" w:hAnsi="Times New Roman" w:cs="Times New Roman"/>
                <w:sz w:val="24"/>
                <w:szCs w:val="24"/>
              </w:rPr>
              <w:t>Адрес местонахождения организации,</w:t>
            </w:r>
          </w:p>
          <w:p w14:paraId="399A8A8F" w14:textId="77777777" w:rsidR="00D54F70" w:rsidRPr="00F733D3" w:rsidRDefault="00D54F70" w:rsidP="005B145E">
            <w:pPr>
              <w:jc w:val="center"/>
              <w:rPr>
                <w:sz w:val="24"/>
                <w:szCs w:val="24"/>
              </w:rPr>
            </w:pPr>
            <w:r w:rsidRPr="00F733D3">
              <w:rPr>
                <w:sz w:val="24"/>
                <w:szCs w:val="24"/>
              </w:rPr>
              <w:t>ИНН организации</w:t>
            </w:r>
          </w:p>
        </w:tc>
        <w:tc>
          <w:tcPr>
            <w:tcW w:w="2835" w:type="dxa"/>
            <w:vAlign w:val="center"/>
          </w:tcPr>
          <w:p w14:paraId="78C260DE" w14:textId="77777777" w:rsidR="00D54F70" w:rsidRPr="00F733D3" w:rsidRDefault="00D54F70" w:rsidP="005B145E">
            <w:pPr>
              <w:jc w:val="center"/>
              <w:rPr>
                <w:sz w:val="24"/>
                <w:szCs w:val="24"/>
              </w:rPr>
            </w:pPr>
            <w:r w:rsidRPr="00F733D3">
              <w:rPr>
                <w:sz w:val="24"/>
                <w:szCs w:val="24"/>
              </w:rPr>
              <w:t>Наименование имущества</w:t>
            </w:r>
          </w:p>
        </w:tc>
        <w:tc>
          <w:tcPr>
            <w:tcW w:w="2835" w:type="dxa"/>
            <w:vAlign w:val="center"/>
          </w:tcPr>
          <w:p w14:paraId="540B2B72" w14:textId="77777777" w:rsidR="00D54F70" w:rsidRPr="00F733D3" w:rsidRDefault="00D54F70" w:rsidP="005B145E">
            <w:pPr>
              <w:jc w:val="center"/>
              <w:rPr>
                <w:sz w:val="24"/>
                <w:szCs w:val="24"/>
              </w:rPr>
            </w:pPr>
            <w:r w:rsidRPr="00F733D3">
              <w:rPr>
                <w:sz w:val="24"/>
                <w:szCs w:val="24"/>
              </w:rPr>
              <w:t>Адрес местонахождения имущества</w:t>
            </w:r>
          </w:p>
        </w:tc>
        <w:tc>
          <w:tcPr>
            <w:tcW w:w="4395" w:type="dxa"/>
            <w:vAlign w:val="center"/>
          </w:tcPr>
          <w:p w14:paraId="35A6B44A" w14:textId="758B47B8" w:rsidR="00D54F70" w:rsidRPr="00F733D3" w:rsidRDefault="00D54F70" w:rsidP="00F733D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3D3">
              <w:rPr>
                <w:rFonts w:ascii="Times New Roman" w:hAnsi="Times New Roman" w:cs="Times New Roman"/>
                <w:sz w:val="24"/>
                <w:szCs w:val="24"/>
              </w:rPr>
              <w:t>Индивидуализирующие характеристики имущества</w:t>
            </w:r>
          </w:p>
        </w:tc>
      </w:tr>
      <w:tr w:rsidR="00F733D3" w:rsidRPr="00D54F70" w14:paraId="4CBA3594" w14:textId="77777777" w:rsidTr="005559DB">
        <w:trPr>
          <w:trHeight w:val="4526"/>
        </w:trPr>
        <w:tc>
          <w:tcPr>
            <w:tcW w:w="2333" w:type="dxa"/>
            <w:vAlign w:val="center"/>
          </w:tcPr>
          <w:p w14:paraId="234B206B" w14:textId="025024D9" w:rsidR="00F733D3" w:rsidRPr="00F733D3" w:rsidRDefault="00F733D3" w:rsidP="004E427C">
            <w:pPr>
              <w:jc w:val="center"/>
              <w:rPr>
                <w:sz w:val="24"/>
                <w:szCs w:val="24"/>
              </w:rPr>
            </w:pPr>
            <w:r w:rsidRPr="00F733D3">
              <w:rPr>
                <w:sz w:val="24"/>
                <w:szCs w:val="24"/>
              </w:rPr>
              <w:t>Министерство образования Московской области</w:t>
            </w:r>
          </w:p>
        </w:tc>
        <w:tc>
          <w:tcPr>
            <w:tcW w:w="2765" w:type="dxa"/>
            <w:vAlign w:val="center"/>
          </w:tcPr>
          <w:p w14:paraId="0E1CF31C" w14:textId="77777777" w:rsidR="00F733D3" w:rsidRDefault="00F733D3" w:rsidP="00935DE6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3D3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</w:t>
            </w:r>
          </w:p>
          <w:p w14:paraId="4B587734" w14:textId="77777777" w:rsidR="00F733D3" w:rsidRDefault="00F733D3" w:rsidP="00F733D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F733D3">
              <w:rPr>
                <w:rFonts w:ascii="Times New Roman" w:hAnsi="Times New Roman" w:cs="Times New Roman"/>
                <w:sz w:val="24"/>
                <w:szCs w:val="24"/>
              </w:rPr>
              <w:t xml:space="preserve">Красногорск, б-р Строителей, д. 7, </w:t>
            </w:r>
          </w:p>
          <w:p w14:paraId="14276484" w14:textId="439878A0" w:rsidR="00F733D3" w:rsidRPr="00F733D3" w:rsidRDefault="00F733D3" w:rsidP="00F733D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F733D3">
              <w:rPr>
                <w:rFonts w:ascii="Times New Roman" w:hAnsi="Times New Roman" w:cs="Times New Roman"/>
                <w:sz w:val="24"/>
                <w:szCs w:val="24"/>
              </w:rPr>
              <w:t>7706009270</w:t>
            </w:r>
          </w:p>
        </w:tc>
        <w:tc>
          <w:tcPr>
            <w:tcW w:w="2835" w:type="dxa"/>
            <w:vAlign w:val="center"/>
          </w:tcPr>
          <w:p w14:paraId="4647E5E8" w14:textId="77D3A107" w:rsidR="00F733D3" w:rsidRPr="00F733D3" w:rsidRDefault="00F733D3" w:rsidP="005B14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Специальный автобус для перевозки детей ГАЗ </w:t>
            </w:r>
            <w:proofErr w:type="spellStart"/>
            <w:r>
              <w:rPr>
                <w:sz w:val="24"/>
                <w:szCs w:val="24"/>
                <w:lang w:val="en-US"/>
              </w:rPr>
              <w:t>GAZelle</w:t>
            </w:r>
            <w:proofErr w:type="spellEnd"/>
            <w:r w:rsidRPr="00F733D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NEXT</w:t>
            </w:r>
          </w:p>
        </w:tc>
        <w:tc>
          <w:tcPr>
            <w:tcW w:w="2835" w:type="dxa"/>
            <w:vAlign w:val="center"/>
          </w:tcPr>
          <w:p w14:paraId="240CB871" w14:textId="77777777" w:rsidR="008B3B92" w:rsidRDefault="00F733D3" w:rsidP="005B145E">
            <w:pPr>
              <w:jc w:val="center"/>
              <w:rPr>
                <w:sz w:val="24"/>
                <w:szCs w:val="24"/>
              </w:rPr>
            </w:pPr>
            <w:r w:rsidRPr="00F733D3">
              <w:rPr>
                <w:sz w:val="24"/>
                <w:szCs w:val="24"/>
              </w:rPr>
              <w:t xml:space="preserve">Московская область, </w:t>
            </w:r>
          </w:p>
          <w:p w14:paraId="56212F11" w14:textId="77777777" w:rsidR="008B3B92" w:rsidRDefault="00F733D3" w:rsidP="005B145E">
            <w:pPr>
              <w:jc w:val="center"/>
              <w:rPr>
                <w:sz w:val="24"/>
                <w:szCs w:val="24"/>
              </w:rPr>
            </w:pPr>
            <w:proofErr w:type="spellStart"/>
            <w:r w:rsidRPr="00F733D3">
              <w:rPr>
                <w:sz w:val="24"/>
                <w:szCs w:val="24"/>
              </w:rPr>
              <w:t>дп</w:t>
            </w:r>
            <w:proofErr w:type="spellEnd"/>
            <w:r w:rsidR="008B3B92">
              <w:rPr>
                <w:sz w:val="24"/>
                <w:szCs w:val="24"/>
              </w:rPr>
              <w:t>.</w:t>
            </w:r>
            <w:r w:rsidRPr="00F733D3">
              <w:rPr>
                <w:sz w:val="24"/>
                <w:szCs w:val="24"/>
              </w:rPr>
              <w:t xml:space="preserve"> </w:t>
            </w:r>
            <w:proofErr w:type="spellStart"/>
            <w:r w:rsidRPr="00F733D3">
              <w:rPr>
                <w:sz w:val="24"/>
                <w:szCs w:val="24"/>
              </w:rPr>
              <w:t>Кратово</w:t>
            </w:r>
            <w:proofErr w:type="spellEnd"/>
            <w:r w:rsidRPr="00F733D3">
              <w:rPr>
                <w:sz w:val="24"/>
                <w:szCs w:val="24"/>
              </w:rPr>
              <w:t xml:space="preserve">, </w:t>
            </w:r>
          </w:p>
          <w:p w14:paraId="4F4BD9D6" w14:textId="170C8398" w:rsidR="00F733D3" w:rsidRPr="00F733D3" w:rsidRDefault="00F733D3" w:rsidP="005B145E">
            <w:pPr>
              <w:jc w:val="center"/>
              <w:rPr>
                <w:sz w:val="24"/>
                <w:szCs w:val="24"/>
              </w:rPr>
            </w:pPr>
            <w:r w:rsidRPr="00F733D3">
              <w:rPr>
                <w:sz w:val="24"/>
                <w:szCs w:val="24"/>
              </w:rPr>
              <w:t>ул</w:t>
            </w:r>
            <w:r w:rsidR="008B3B92">
              <w:rPr>
                <w:sz w:val="24"/>
                <w:szCs w:val="24"/>
              </w:rPr>
              <w:t>.</w:t>
            </w:r>
            <w:r w:rsidRPr="00F733D3">
              <w:rPr>
                <w:sz w:val="24"/>
                <w:szCs w:val="24"/>
              </w:rPr>
              <w:t xml:space="preserve"> Свердлова, д. 1</w:t>
            </w:r>
          </w:p>
        </w:tc>
        <w:tc>
          <w:tcPr>
            <w:tcW w:w="4395" w:type="dxa"/>
            <w:vAlign w:val="center"/>
          </w:tcPr>
          <w:p w14:paraId="2BF0B771" w14:textId="6B7AD7C8" w:rsidR="00F733D3" w:rsidRPr="008B3B92" w:rsidRDefault="00F733D3" w:rsidP="00CB045D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Идентификационный номер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8B3B92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8B3B92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8B3B9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8B3B92">
              <w:rPr>
                <w:rFonts w:ascii="Times New Roman" w:hAnsi="Times New Roman" w:cs="Times New Roman"/>
                <w:sz w:val="24"/>
                <w:szCs w:val="24"/>
              </w:rPr>
              <w:t>0026032</w:t>
            </w:r>
          </w:p>
        </w:tc>
      </w:tr>
    </w:tbl>
    <w:p w14:paraId="3D21E63D" w14:textId="77777777" w:rsidR="00D54F70" w:rsidRPr="00D54F70" w:rsidRDefault="00D54F70" w:rsidP="00A76076">
      <w:pPr>
        <w:rPr>
          <w:sz w:val="22"/>
          <w:szCs w:val="22"/>
        </w:rPr>
      </w:pPr>
    </w:p>
    <w:sectPr w:rsidR="00D54F70" w:rsidRPr="00D54F70" w:rsidSect="0024503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07122"/>
    <w:multiLevelType w:val="multilevel"/>
    <w:tmpl w:val="C5EC7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0F5E41DC"/>
    <w:multiLevelType w:val="multilevel"/>
    <w:tmpl w:val="C5EC7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13D1787C"/>
    <w:multiLevelType w:val="hybridMultilevel"/>
    <w:tmpl w:val="B89CC884"/>
    <w:lvl w:ilvl="0" w:tplc="BDE8DDE8">
      <w:start w:val="1"/>
      <w:numFmt w:val="decimal"/>
      <w:lvlText w:val="%1"/>
      <w:lvlJc w:val="left"/>
      <w:pPr>
        <w:ind w:left="426" w:firstLine="0"/>
      </w:pPr>
    </w:lvl>
    <w:lvl w:ilvl="1" w:tplc="04190019">
      <w:start w:val="1"/>
      <w:numFmt w:val="lowerLetter"/>
      <w:lvlText w:val="%2."/>
      <w:lvlJc w:val="left"/>
      <w:pPr>
        <w:ind w:left="1809" w:hanging="360"/>
      </w:pPr>
    </w:lvl>
    <w:lvl w:ilvl="2" w:tplc="0419001B">
      <w:start w:val="1"/>
      <w:numFmt w:val="lowerRoman"/>
      <w:lvlText w:val="%3."/>
      <w:lvlJc w:val="right"/>
      <w:pPr>
        <w:ind w:left="2529" w:hanging="180"/>
      </w:pPr>
    </w:lvl>
    <w:lvl w:ilvl="3" w:tplc="0419000F">
      <w:start w:val="1"/>
      <w:numFmt w:val="decimal"/>
      <w:lvlText w:val="%4."/>
      <w:lvlJc w:val="left"/>
      <w:pPr>
        <w:ind w:left="3249" w:hanging="360"/>
      </w:pPr>
    </w:lvl>
    <w:lvl w:ilvl="4" w:tplc="04190019">
      <w:start w:val="1"/>
      <w:numFmt w:val="lowerLetter"/>
      <w:lvlText w:val="%5."/>
      <w:lvlJc w:val="left"/>
      <w:pPr>
        <w:ind w:left="3969" w:hanging="360"/>
      </w:pPr>
    </w:lvl>
    <w:lvl w:ilvl="5" w:tplc="0419001B">
      <w:start w:val="1"/>
      <w:numFmt w:val="lowerRoman"/>
      <w:lvlText w:val="%6."/>
      <w:lvlJc w:val="right"/>
      <w:pPr>
        <w:ind w:left="4689" w:hanging="180"/>
      </w:pPr>
    </w:lvl>
    <w:lvl w:ilvl="6" w:tplc="0419000F">
      <w:start w:val="1"/>
      <w:numFmt w:val="decimal"/>
      <w:lvlText w:val="%7."/>
      <w:lvlJc w:val="left"/>
      <w:pPr>
        <w:ind w:left="5409" w:hanging="360"/>
      </w:pPr>
    </w:lvl>
    <w:lvl w:ilvl="7" w:tplc="04190019">
      <w:start w:val="1"/>
      <w:numFmt w:val="lowerLetter"/>
      <w:lvlText w:val="%8."/>
      <w:lvlJc w:val="left"/>
      <w:pPr>
        <w:ind w:left="6129" w:hanging="360"/>
      </w:pPr>
    </w:lvl>
    <w:lvl w:ilvl="8" w:tplc="0419001B">
      <w:start w:val="1"/>
      <w:numFmt w:val="lowerRoman"/>
      <w:lvlText w:val="%9."/>
      <w:lvlJc w:val="right"/>
      <w:pPr>
        <w:ind w:left="6849" w:hanging="180"/>
      </w:pPr>
    </w:lvl>
  </w:abstractNum>
  <w:abstractNum w:abstractNumId="3">
    <w:nsid w:val="1A183C02"/>
    <w:multiLevelType w:val="multilevel"/>
    <w:tmpl w:val="D54A11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4">
    <w:nsid w:val="22FF59FB"/>
    <w:multiLevelType w:val="hybridMultilevel"/>
    <w:tmpl w:val="CCCC597C"/>
    <w:lvl w:ilvl="0" w:tplc="75FCBC98">
      <w:start w:val="1"/>
      <w:numFmt w:val="decimal"/>
      <w:lvlText w:val="%1."/>
      <w:lvlJc w:val="left"/>
      <w:pPr>
        <w:ind w:left="562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6165625"/>
    <w:multiLevelType w:val="hybridMultilevel"/>
    <w:tmpl w:val="4134FC7C"/>
    <w:lvl w:ilvl="0" w:tplc="534AB9B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A4E7C96"/>
    <w:multiLevelType w:val="hybridMultilevel"/>
    <w:tmpl w:val="4134FC7C"/>
    <w:lvl w:ilvl="0" w:tplc="534AB9B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92A2277"/>
    <w:multiLevelType w:val="multilevel"/>
    <w:tmpl w:val="C5EC7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>
    <w:nsid w:val="56B92F99"/>
    <w:multiLevelType w:val="hybridMultilevel"/>
    <w:tmpl w:val="4134FC7C"/>
    <w:lvl w:ilvl="0" w:tplc="534AB9B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AA84EB8"/>
    <w:multiLevelType w:val="multilevel"/>
    <w:tmpl w:val="C5EC7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8"/>
  </w:num>
  <w:num w:numId="5">
    <w:abstractNumId w:val="1"/>
  </w:num>
  <w:num w:numId="6">
    <w:abstractNumId w:val="2"/>
  </w:num>
  <w:num w:numId="7">
    <w:abstractNumId w:val="7"/>
  </w:num>
  <w:num w:numId="8">
    <w:abstractNumId w:val="6"/>
  </w:num>
  <w:num w:numId="9">
    <w:abstractNumId w:val="9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972"/>
    <w:rsid w:val="00027F32"/>
    <w:rsid w:val="000827F7"/>
    <w:rsid w:val="000C3672"/>
    <w:rsid w:val="000D403D"/>
    <w:rsid w:val="000F7D8C"/>
    <w:rsid w:val="00122388"/>
    <w:rsid w:val="00131078"/>
    <w:rsid w:val="0013327E"/>
    <w:rsid w:val="00154252"/>
    <w:rsid w:val="0019705B"/>
    <w:rsid w:val="001C7F82"/>
    <w:rsid w:val="00220C4E"/>
    <w:rsid w:val="002271E6"/>
    <w:rsid w:val="00245037"/>
    <w:rsid w:val="00255E2A"/>
    <w:rsid w:val="00257933"/>
    <w:rsid w:val="0028590D"/>
    <w:rsid w:val="002B3971"/>
    <w:rsid w:val="002D1972"/>
    <w:rsid w:val="002D659B"/>
    <w:rsid w:val="002E0EBD"/>
    <w:rsid w:val="002E30FD"/>
    <w:rsid w:val="00370289"/>
    <w:rsid w:val="00376B4C"/>
    <w:rsid w:val="00380BB1"/>
    <w:rsid w:val="003A664D"/>
    <w:rsid w:val="003B2B43"/>
    <w:rsid w:val="003E09A9"/>
    <w:rsid w:val="00430853"/>
    <w:rsid w:val="004539A6"/>
    <w:rsid w:val="0046130C"/>
    <w:rsid w:val="004763B2"/>
    <w:rsid w:val="00490EF5"/>
    <w:rsid w:val="004D6799"/>
    <w:rsid w:val="004E371E"/>
    <w:rsid w:val="004E427C"/>
    <w:rsid w:val="004E461C"/>
    <w:rsid w:val="004F0F82"/>
    <w:rsid w:val="00505ACA"/>
    <w:rsid w:val="005637AF"/>
    <w:rsid w:val="005B0E28"/>
    <w:rsid w:val="005B145E"/>
    <w:rsid w:val="005C4FB8"/>
    <w:rsid w:val="005E2CC2"/>
    <w:rsid w:val="005E49FB"/>
    <w:rsid w:val="00621048"/>
    <w:rsid w:val="006303FC"/>
    <w:rsid w:val="0064519E"/>
    <w:rsid w:val="00662A14"/>
    <w:rsid w:val="006A5DE7"/>
    <w:rsid w:val="006E6E2C"/>
    <w:rsid w:val="006F16CC"/>
    <w:rsid w:val="00700FF1"/>
    <w:rsid w:val="00757CAC"/>
    <w:rsid w:val="007816F0"/>
    <w:rsid w:val="007B7592"/>
    <w:rsid w:val="007C0612"/>
    <w:rsid w:val="00837505"/>
    <w:rsid w:val="00866AEF"/>
    <w:rsid w:val="008933A3"/>
    <w:rsid w:val="008B3B92"/>
    <w:rsid w:val="008E56EC"/>
    <w:rsid w:val="008F38B8"/>
    <w:rsid w:val="008F60BF"/>
    <w:rsid w:val="009154AD"/>
    <w:rsid w:val="00923C7F"/>
    <w:rsid w:val="00926138"/>
    <w:rsid w:val="00935DE6"/>
    <w:rsid w:val="00980FBB"/>
    <w:rsid w:val="009831B6"/>
    <w:rsid w:val="00983312"/>
    <w:rsid w:val="009C7091"/>
    <w:rsid w:val="009D21B7"/>
    <w:rsid w:val="00A15D69"/>
    <w:rsid w:val="00A33816"/>
    <w:rsid w:val="00A43BA7"/>
    <w:rsid w:val="00A56ACB"/>
    <w:rsid w:val="00A65070"/>
    <w:rsid w:val="00A66445"/>
    <w:rsid w:val="00A76076"/>
    <w:rsid w:val="00B0201A"/>
    <w:rsid w:val="00B57659"/>
    <w:rsid w:val="00BA0F8E"/>
    <w:rsid w:val="00BB2C23"/>
    <w:rsid w:val="00BB5D1B"/>
    <w:rsid w:val="00C060D6"/>
    <w:rsid w:val="00C51E2A"/>
    <w:rsid w:val="00C60669"/>
    <w:rsid w:val="00CA5520"/>
    <w:rsid w:val="00CB045D"/>
    <w:rsid w:val="00CC0347"/>
    <w:rsid w:val="00CC5F8D"/>
    <w:rsid w:val="00CE5A6B"/>
    <w:rsid w:val="00D04002"/>
    <w:rsid w:val="00D063F6"/>
    <w:rsid w:val="00D12DBC"/>
    <w:rsid w:val="00D54F70"/>
    <w:rsid w:val="00D709E8"/>
    <w:rsid w:val="00D92269"/>
    <w:rsid w:val="00DA10E9"/>
    <w:rsid w:val="00DA55F9"/>
    <w:rsid w:val="00DC3A66"/>
    <w:rsid w:val="00DE3C8F"/>
    <w:rsid w:val="00E54FA4"/>
    <w:rsid w:val="00E9243E"/>
    <w:rsid w:val="00E97695"/>
    <w:rsid w:val="00EA2E76"/>
    <w:rsid w:val="00EA6D9F"/>
    <w:rsid w:val="00F05FE3"/>
    <w:rsid w:val="00F11864"/>
    <w:rsid w:val="00F24B48"/>
    <w:rsid w:val="00F4591A"/>
    <w:rsid w:val="00F46C5C"/>
    <w:rsid w:val="00F60F12"/>
    <w:rsid w:val="00F72DE5"/>
    <w:rsid w:val="00F733D3"/>
    <w:rsid w:val="00F81C06"/>
    <w:rsid w:val="00FB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A85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9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33D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qFormat/>
    <w:rsid w:val="002D1972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D197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E56E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56EC"/>
    <w:rPr>
      <w:rFonts w:ascii="Segoe UI" w:eastAsia="Times New Roman" w:hAnsi="Segoe UI" w:cs="Segoe UI"/>
      <w:sz w:val="18"/>
      <w:szCs w:val="18"/>
      <w:lang w:eastAsia="ru-RU"/>
    </w:rPr>
  </w:style>
  <w:style w:type="paragraph" w:styleId="21">
    <w:name w:val="Body Text 2"/>
    <w:basedOn w:val="a"/>
    <w:link w:val="22"/>
    <w:semiHidden/>
    <w:unhideWhenUsed/>
    <w:rsid w:val="003E09A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3E09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lock Text"/>
    <w:basedOn w:val="a"/>
    <w:semiHidden/>
    <w:unhideWhenUsed/>
    <w:rsid w:val="003E09A9"/>
    <w:pPr>
      <w:shd w:val="clear" w:color="auto" w:fill="FFFFFF"/>
      <w:autoSpaceDE w:val="0"/>
      <w:autoSpaceDN w:val="0"/>
      <w:spacing w:line="278" w:lineRule="exact"/>
      <w:ind w:left="1925" w:right="1934"/>
      <w:jc w:val="center"/>
    </w:pPr>
    <w:rPr>
      <w:color w:val="000000"/>
      <w:sz w:val="24"/>
      <w:szCs w:val="24"/>
    </w:rPr>
  </w:style>
  <w:style w:type="paragraph" w:customStyle="1" w:styleId="ConsNonformat">
    <w:name w:val="ConsNonformat"/>
    <w:rsid w:val="003E09A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3E09A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rsid w:val="00757CAC"/>
    <w:pPr>
      <w:tabs>
        <w:tab w:val="center" w:pos="4153"/>
        <w:tab w:val="right" w:pos="8306"/>
      </w:tabs>
    </w:pPr>
    <w:rPr>
      <w:sz w:val="24"/>
      <w:lang w:val="x-none" w:eastAsia="x-none"/>
    </w:rPr>
  </w:style>
  <w:style w:type="character" w:customStyle="1" w:styleId="a7">
    <w:name w:val="Верхний колонтитул Знак"/>
    <w:basedOn w:val="a0"/>
    <w:link w:val="a6"/>
    <w:rsid w:val="00757CA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8">
    <w:name w:val="List Paragraph"/>
    <w:basedOn w:val="a"/>
    <w:uiPriority w:val="34"/>
    <w:qFormat/>
    <w:rsid w:val="00257933"/>
    <w:pPr>
      <w:ind w:left="720"/>
      <w:contextualSpacing/>
    </w:pPr>
  </w:style>
  <w:style w:type="table" w:styleId="a9">
    <w:name w:val="Table Grid"/>
    <w:basedOn w:val="a1"/>
    <w:uiPriority w:val="39"/>
    <w:rsid w:val="00D54F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F733D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9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33D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qFormat/>
    <w:rsid w:val="002D1972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D197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E56E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56EC"/>
    <w:rPr>
      <w:rFonts w:ascii="Segoe UI" w:eastAsia="Times New Roman" w:hAnsi="Segoe UI" w:cs="Segoe UI"/>
      <w:sz w:val="18"/>
      <w:szCs w:val="18"/>
      <w:lang w:eastAsia="ru-RU"/>
    </w:rPr>
  </w:style>
  <w:style w:type="paragraph" w:styleId="21">
    <w:name w:val="Body Text 2"/>
    <w:basedOn w:val="a"/>
    <w:link w:val="22"/>
    <w:semiHidden/>
    <w:unhideWhenUsed/>
    <w:rsid w:val="003E09A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3E09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lock Text"/>
    <w:basedOn w:val="a"/>
    <w:semiHidden/>
    <w:unhideWhenUsed/>
    <w:rsid w:val="003E09A9"/>
    <w:pPr>
      <w:shd w:val="clear" w:color="auto" w:fill="FFFFFF"/>
      <w:autoSpaceDE w:val="0"/>
      <w:autoSpaceDN w:val="0"/>
      <w:spacing w:line="278" w:lineRule="exact"/>
      <w:ind w:left="1925" w:right="1934"/>
      <w:jc w:val="center"/>
    </w:pPr>
    <w:rPr>
      <w:color w:val="000000"/>
      <w:sz w:val="24"/>
      <w:szCs w:val="24"/>
    </w:rPr>
  </w:style>
  <w:style w:type="paragraph" w:customStyle="1" w:styleId="ConsNonformat">
    <w:name w:val="ConsNonformat"/>
    <w:rsid w:val="003E09A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3E09A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rsid w:val="00757CAC"/>
    <w:pPr>
      <w:tabs>
        <w:tab w:val="center" w:pos="4153"/>
        <w:tab w:val="right" w:pos="8306"/>
      </w:tabs>
    </w:pPr>
    <w:rPr>
      <w:sz w:val="24"/>
      <w:lang w:val="x-none" w:eastAsia="x-none"/>
    </w:rPr>
  </w:style>
  <w:style w:type="character" w:customStyle="1" w:styleId="a7">
    <w:name w:val="Верхний колонтитул Знак"/>
    <w:basedOn w:val="a0"/>
    <w:link w:val="a6"/>
    <w:rsid w:val="00757CA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8">
    <w:name w:val="List Paragraph"/>
    <w:basedOn w:val="a"/>
    <w:uiPriority w:val="34"/>
    <w:qFormat/>
    <w:rsid w:val="00257933"/>
    <w:pPr>
      <w:ind w:left="720"/>
      <w:contextualSpacing/>
    </w:pPr>
  </w:style>
  <w:style w:type="table" w:styleId="a9">
    <w:name w:val="Table Grid"/>
    <w:basedOn w:val="a1"/>
    <w:uiPriority w:val="39"/>
    <w:rsid w:val="00D54F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F733D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P08U03</cp:lastModifiedBy>
  <cp:revision>3</cp:revision>
  <cp:lastPrinted>2023-12-08T13:28:00Z</cp:lastPrinted>
  <dcterms:created xsi:type="dcterms:W3CDTF">2024-02-05T07:45:00Z</dcterms:created>
  <dcterms:modified xsi:type="dcterms:W3CDTF">2024-02-14T09:34:00Z</dcterms:modified>
</cp:coreProperties>
</file>