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C84629" w:rsidTr="00303A27">
        <w:trPr>
          <w:cantSplit/>
          <w:trHeight w:val="4111"/>
        </w:trPr>
        <w:tc>
          <w:tcPr>
            <w:tcW w:w="10491" w:type="dxa"/>
            <w:gridSpan w:val="5"/>
          </w:tcPr>
          <w:p w:rsidR="00C84629" w:rsidRDefault="00C84629" w:rsidP="00303A2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303A2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84629" w:rsidRDefault="00C84629" w:rsidP="00303A2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Pr="00A070B3" w:rsidRDefault="00C84629" w:rsidP="00303A2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303A27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C84629" w:rsidP="00303A2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________________</w:t>
            </w:r>
          </w:p>
        </w:tc>
      </w:tr>
    </w:tbl>
    <w:p w:rsidR="00C84629" w:rsidRDefault="00C84629" w:rsidP="00C84629">
      <w:pPr>
        <w:rPr>
          <w:sz w:val="28"/>
          <w:szCs w:val="28"/>
        </w:rPr>
      </w:pPr>
    </w:p>
    <w:p w:rsidR="00C84629" w:rsidRPr="00E82541" w:rsidRDefault="00C84629" w:rsidP="00C84629">
      <w:pPr>
        <w:jc w:val="both"/>
        <w:rPr>
          <w:sz w:val="28"/>
          <w:szCs w:val="28"/>
        </w:rPr>
      </w:pPr>
    </w:p>
    <w:p w:rsidR="00B90DC4" w:rsidRPr="00EC4F42" w:rsidRDefault="00B90DC4" w:rsidP="00B90DC4">
      <w:pPr>
        <w:pStyle w:val="a3"/>
        <w:rPr>
          <w:szCs w:val="28"/>
        </w:rPr>
      </w:pPr>
      <w:r>
        <w:rPr>
          <w:szCs w:val="28"/>
        </w:rPr>
        <w:t xml:space="preserve">    </w:t>
      </w:r>
      <w:r w:rsidR="00B9164A">
        <w:rPr>
          <w:szCs w:val="28"/>
        </w:rPr>
        <w:t xml:space="preserve">          </w:t>
      </w:r>
      <w:r w:rsidR="005675D5">
        <w:rPr>
          <w:szCs w:val="28"/>
        </w:rPr>
        <w:t>О внесении изменений в Порядок определения случаев установления в 2022</w:t>
      </w:r>
      <w:r w:rsidR="001736EA">
        <w:rPr>
          <w:szCs w:val="28"/>
        </w:rPr>
        <w:t xml:space="preserve"> и 2023 годах</w:t>
      </w:r>
      <w:r w:rsidR="005675D5">
        <w:rPr>
          <w:szCs w:val="28"/>
        </w:rPr>
        <w:t xml:space="preserve"> льготной арендной платы по договорам аренды 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 w:rsidR="005675D5">
        <w:rPr>
          <w:szCs w:val="28"/>
        </w:rPr>
        <w:t>импортозамещения</w:t>
      </w:r>
      <w:proofErr w:type="spellEnd"/>
      <w:r w:rsidR="005675D5">
        <w:rPr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 w:rsidR="00236FA3">
        <w:rPr>
          <w:szCs w:val="28"/>
        </w:rPr>
        <w:t xml:space="preserve">                              </w:t>
      </w:r>
      <w:r w:rsidR="005675D5">
        <w:rPr>
          <w:szCs w:val="28"/>
        </w:rPr>
        <w:t>и междунаро</w:t>
      </w:r>
      <w:r w:rsidR="00DF1973">
        <w:rPr>
          <w:szCs w:val="28"/>
        </w:rPr>
        <w:t>дных организаций, утвержденный р</w:t>
      </w:r>
      <w:r w:rsidR="005675D5">
        <w:rPr>
          <w:szCs w:val="28"/>
        </w:rPr>
        <w:t>ешением Совета депутатов Раменского городского округа от 20.04.2022 №6/5-СД</w:t>
      </w:r>
    </w:p>
    <w:p w:rsidR="00B90DC4" w:rsidRPr="00EC4F42" w:rsidRDefault="00B90DC4" w:rsidP="00B90DC4">
      <w:pPr>
        <w:jc w:val="both"/>
        <w:rPr>
          <w:sz w:val="28"/>
          <w:szCs w:val="28"/>
        </w:rPr>
      </w:pPr>
    </w:p>
    <w:p w:rsidR="00B9164A" w:rsidRDefault="00B90DC4" w:rsidP="00B9164A">
      <w:pPr>
        <w:pStyle w:val="a3"/>
        <w:ind w:firstLine="567"/>
      </w:pPr>
      <w:r>
        <w:t xml:space="preserve">        </w:t>
      </w:r>
      <w:r w:rsidR="00B9164A">
        <w:t xml:space="preserve">Руководствуясь Федеральным законом от 14.03.2022 № 58-ФЗ </w:t>
      </w:r>
      <w:r w:rsidR="00236FA3">
        <w:t xml:space="preserve">  </w:t>
      </w:r>
      <w:proofErr w:type="gramStart"/>
      <w:r w:rsidR="00236FA3">
        <w:t xml:space="preserve">   </w:t>
      </w:r>
      <w:r w:rsidR="00B9164A">
        <w:t>«</w:t>
      </w:r>
      <w:proofErr w:type="gramEnd"/>
      <w:r w:rsidR="00B9164A">
        <w:t xml:space="preserve">О внесении изменений в отдельные законодательные акты Российской Федерации», Законом Московской области от 07.06.1996 № 23/96-ОЗ </w:t>
      </w:r>
      <w:r w:rsidR="00236FA3">
        <w:t xml:space="preserve">         </w:t>
      </w:r>
      <w:r w:rsidR="00B9164A">
        <w:t xml:space="preserve">«О регулировании земельных отношений в Московской области»,  Уставом Раменского городского округа Московской области, </w:t>
      </w:r>
      <w:r w:rsidR="00574ACF">
        <w:t xml:space="preserve">в целях приведения </w:t>
      </w:r>
      <w:r w:rsidR="00236FA3">
        <w:t xml:space="preserve">      </w:t>
      </w:r>
      <w:r w:rsidR="00574ACF">
        <w:t>в соответствие с земельным законодательством</w:t>
      </w:r>
      <w:r w:rsidR="00066BA1">
        <w:t xml:space="preserve">, </w:t>
      </w:r>
    </w:p>
    <w:p w:rsidR="00B9164A" w:rsidRDefault="00B9164A" w:rsidP="00B9164A">
      <w:pPr>
        <w:pStyle w:val="a3"/>
        <w:ind w:firstLine="567"/>
      </w:pPr>
    </w:p>
    <w:p w:rsidR="00B90DC4" w:rsidRDefault="00B90DC4" w:rsidP="00B9164A">
      <w:pPr>
        <w:pStyle w:val="a3"/>
        <w:tabs>
          <w:tab w:val="left" w:pos="0"/>
        </w:tabs>
        <w:jc w:val="center"/>
        <w:rPr>
          <w:b/>
          <w:bCs/>
          <w:szCs w:val="28"/>
        </w:rPr>
      </w:pPr>
      <w:r w:rsidRPr="00EC4F42">
        <w:rPr>
          <w:b/>
          <w:bCs/>
          <w:szCs w:val="28"/>
        </w:rPr>
        <w:t xml:space="preserve">Совет депутатов </w:t>
      </w:r>
      <w:r w:rsidR="00460E14">
        <w:rPr>
          <w:b/>
          <w:bCs/>
          <w:szCs w:val="28"/>
        </w:rPr>
        <w:t>Раменского городского округа</w:t>
      </w:r>
      <w:r w:rsidRPr="00EC4F42">
        <w:rPr>
          <w:b/>
          <w:bCs/>
          <w:szCs w:val="28"/>
        </w:rPr>
        <w:t xml:space="preserve"> РЕШИЛ:</w:t>
      </w:r>
    </w:p>
    <w:p w:rsidR="00B90DC4" w:rsidRPr="00EC4F42" w:rsidRDefault="00B90DC4" w:rsidP="00B90DC4">
      <w:pPr>
        <w:jc w:val="center"/>
        <w:rPr>
          <w:b/>
          <w:bCs/>
          <w:sz w:val="28"/>
          <w:szCs w:val="28"/>
        </w:rPr>
      </w:pPr>
    </w:p>
    <w:p w:rsidR="00B9164A" w:rsidRDefault="00460E14" w:rsidP="00A25629">
      <w:pPr>
        <w:ind w:firstLine="708"/>
        <w:jc w:val="both"/>
        <w:rPr>
          <w:sz w:val="28"/>
          <w:szCs w:val="28"/>
        </w:rPr>
      </w:pPr>
      <w:bookmarkStart w:id="0" w:name="sub_201"/>
      <w:r w:rsidRPr="00460E14">
        <w:rPr>
          <w:sz w:val="28"/>
          <w:szCs w:val="28"/>
        </w:rPr>
        <w:t xml:space="preserve">1. </w:t>
      </w:r>
      <w:r w:rsidR="00A024E4">
        <w:rPr>
          <w:sz w:val="28"/>
          <w:szCs w:val="28"/>
        </w:rPr>
        <w:t>Утвердить прилагаемые изменения</w:t>
      </w:r>
      <w:r w:rsidR="00F61BCA">
        <w:rPr>
          <w:sz w:val="28"/>
          <w:szCs w:val="28"/>
        </w:rPr>
        <w:t>, которые вносятся</w:t>
      </w:r>
      <w:r w:rsidR="001C5127">
        <w:rPr>
          <w:sz w:val="28"/>
          <w:szCs w:val="28"/>
        </w:rPr>
        <w:t xml:space="preserve"> в </w:t>
      </w:r>
      <w:r w:rsidR="00B9164A">
        <w:rPr>
          <w:sz w:val="28"/>
          <w:szCs w:val="28"/>
        </w:rPr>
        <w:t>Порядок определения случаев установления в 2022</w:t>
      </w:r>
      <w:r w:rsidR="001736EA">
        <w:rPr>
          <w:sz w:val="28"/>
          <w:szCs w:val="28"/>
        </w:rPr>
        <w:t xml:space="preserve"> и 2023 годах </w:t>
      </w:r>
      <w:r w:rsidR="00B9164A">
        <w:rPr>
          <w:sz w:val="28"/>
          <w:szCs w:val="28"/>
        </w:rPr>
        <w:t xml:space="preserve"> льготной арендной платы по договорам аренды земельных участков</w:t>
      </w:r>
      <w:r w:rsidR="00893968">
        <w:rPr>
          <w:sz w:val="28"/>
          <w:szCs w:val="28"/>
        </w:rPr>
        <w:t xml:space="preserve">, находящихся </w:t>
      </w:r>
      <w:r w:rsidR="00236FA3">
        <w:rPr>
          <w:sz w:val="28"/>
          <w:szCs w:val="28"/>
        </w:rPr>
        <w:t xml:space="preserve">                       </w:t>
      </w:r>
      <w:r w:rsidR="00893968">
        <w:rPr>
          <w:sz w:val="28"/>
          <w:szCs w:val="28"/>
        </w:rPr>
        <w:t xml:space="preserve">в собственности Раменского городского округа Московской области, </w:t>
      </w:r>
      <w:r w:rsidR="00236FA3">
        <w:rPr>
          <w:sz w:val="28"/>
          <w:szCs w:val="28"/>
        </w:rPr>
        <w:t xml:space="preserve">            </w:t>
      </w:r>
      <w:r w:rsidR="00893968">
        <w:rPr>
          <w:sz w:val="28"/>
          <w:szCs w:val="28"/>
        </w:rPr>
        <w:t xml:space="preserve">в целях обеспечения </w:t>
      </w:r>
      <w:proofErr w:type="spellStart"/>
      <w:r w:rsidR="00893968">
        <w:rPr>
          <w:sz w:val="28"/>
          <w:szCs w:val="28"/>
        </w:rPr>
        <w:t>импортозамещения</w:t>
      </w:r>
      <w:proofErr w:type="spellEnd"/>
      <w:r w:rsidR="00893968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 иностранных государств и международных организаций</w:t>
      </w:r>
      <w:r w:rsidR="00DF1973">
        <w:rPr>
          <w:sz w:val="28"/>
          <w:szCs w:val="28"/>
        </w:rPr>
        <w:t>, утвержденный р</w:t>
      </w:r>
      <w:r w:rsidR="00B9164A" w:rsidRPr="00B9164A">
        <w:rPr>
          <w:sz w:val="28"/>
          <w:szCs w:val="28"/>
        </w:rPr>
        <w:t>ешением Совета депутатов Рам</w:t>
      </w:r>
      <w:r w:rsidR="00893968">
        <w:rPr>
          <w:sz w:val="28"/>
          <w:szCs w:val="28"/>
        </w:rPr>
        <w:t>енского городского округа  от 20.04.2022 №6/5</w:t>
      </w:r>
      <w:r w:rsidR="00066BA1">
        <w:rPr>
          <w:sz w:val="28"/>
          <w:szCs w:val="28"/>
        </w:rPr>
        <w:t>-СД</w:t>
      </w:r>
      <w:r w:rsidR="00B9164A" w:rsidRPr="00B9164A">
        <w:rPr>
          <w:sz w:val="28"/>
          <w:szCs w:val="28"/>
        </w:rPr>
        <w:t xml:space="preserve"> </w:t>
      </w:r>
      <w:r w:rsidR="00236FA3">
        <w:rPr>
          <w:sz w:val="28"/>
          <w:szCs w:val="28"/>
        </w:rPr>
        <w:t xml:space="preserve">                  </w:t>
      </w:r>
      <w:r w:rsidR="00066BA1" w:rsidRPr="00066BA1">
        <w:rPr>
          <w:sz w:val="28"/>
          <w:szCs w:val="28"/>
        </w:rPr>
        <w:t>(</w:t>
      </w:r>
      <w:r w:rsidR="00066BA1">
        <w:rPr>
          <w:sz w:val="28"/>
          <w:szCs w:val="28"/>
        </w:rPr>
        <w:t xml:space="preserve">с </w:t>
      </w:r>
      <w:r w:rsidR="00DF1973">
        <w:rPr>
          <w:sz w:val="28"/>
          <w:szCs w:val="28"/>
        </w:rPr>
        <w:t>изменениями, внесенными р</w:t>
      </w:r>
      <w:r w:rsidR="00066BA1">
        <w:rPr>
          <w:sz w:val="28"/>
          <w:szCs w:val="28"/>
        </w:rPr>
        <w:t>ешением</w:t>
      </w:r>
      <w:r w:rsidR="00066BA1" w:rsidRPr="00066BA1">
        <w:rPr>
          <w:sz w:val="28"/>
          <w:szCs w:val="28"/>
        </w:rPr>
        <w:t xml:space="preserve"> Совета депутатов Ра</w:t>
      </w:r>
      <w:r w:rsidR="00066BA1">
        <w:rPr>
          <w:sz w:val="28"/>
          <w:szCs w:val="28"/>
        </w:rPr>
        <w:t>менского городского округа от 21.02.2023 №2/11-СД</w:t>
      </w:r>
      <w:r w:rsidR="001736EA">
        <w:rPr>
          <w:sz w:val="28"/>
          <w:szCs w:val="28"/>
        </w:rPr>
        <w:t>, от 29.11.2023 №18/14-СД</w:t>
      </w:r>
      <w:r w:rsidR="00F61BCA">
        <w:t>).</w:t>
      </w:r>
    </w:p>
    <w:p w:rsidR="005638EF" w:rsidRPr="00B13948" w:rsidRDefault="00F61BCA" w:rsidP="00A25629">
      <w:pPr>
        <w:ind w:firstLine="708"/>
        <w:jc w:val="both"/>
        <w:rPr>
          <w:sz w:val="28"/>
          <w:szCs w:val="28"/>
        </w:rPr>
      </w:pPr>
      <w:bookmarkStart w:id="1" w:name="sub_802"/>
      <w:bookmarkStart w:id="2" w:name="sub_602"/>
      <w:bookmarkStart w:id="3" w:name="sub_202"/>
      <w:bookmarkStart w:id="4" w:name="sub_302"/>
      <w:bookmarkEnd w:id="0"/>
      <w:r w:rsidRPr="00E0519B">
        <w:rPr>
          <w:sz w:val="28"/>
          <w:szCs w:val="28"/>
        </w:rPr>
        <w:t>2</w:t>
      </w:r>
      <w:r w:rsidR="00DF1973">
        <w:rPr>
          <w:sz w:val="28"/>
          <w:szCs w:val="28"/>
        </w:rPr>
        <w:t xml:space="preserve">. Опубликовать настоящее </w:t>
      </w:r>
      <w:proofErr w:type="gramStart"/>
      <w:r w:rsidR="00DF1973">
        <w:rPr>
          <w:sz w:val="28"/>
          <w:szCs w:val="28"/>
        </w:rPr>
        <w:t>р</w:t>
      </w:r>
      <w:r w:rsidR="005638EF" w:rsidRPr="00E0519B">
        <w:rPr>
          <w:sz w:val="28"/>
          <w:szCs w:val="28"/>
        </w:rPr>
        <w:t>ешение  в</w:t>
      </w:r>
      <w:proofErr w:type="gramEnd"/>
      <w:r w:rsidR="005638EF" w:rsidRPr="00E0519B">
        <w:rPr>
          <w:sz w:val="28"/>
          <w:szCs w:val="28"/>
        </w:rPr>
        <w:t xml:space="preserve"> </w:t>
      </w:r>
      <w:r w:rsidR="008F6429" w:rsidRPr="00E0519B">
        <w:rPr>
          <w:sz w:val="28"/>
          <w:szCs w:val="28"/>
        </w:rPr>
        <w:t>официальном печатном издании-</w:t>
      </w:r>
      <w:r w:rsidR="005638EF" w:rsidRPr="00E0519B">
        <w:rPr>
          <w:sz w:val="28"/>
          <w:szCs w:val="28"/>
        </w:rPr>
        <w:t xml:space="preserve">газете </w:t>
      </w:r>
      <w:r w:rsidR="00B13948" w:rsidRPr="00E0519B">
        <w:rPr>
          <w:sz w:val="28"/>
          <w:szCs w:val="28"/>
        </w:rPr>
        <w:t xml:space="preserve">«Родник» и разместить на официальном информационном портале  </w:t>
      </w:r>
      <w:r w:rsidR="00B13948" w:rsidRPr="00E0519B">
        <w:rPr>
          <w:sz w:val="28"/>
          <w:szCs w:val="28"/>
          <w:lang w:val="en-US"/>
        </w:rPr>
        <w:t>www</w:t>
      </w:r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ramenskoye</w:t>
      </w:r>
      <w:proofErr w:type="spellEnd"/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ru</w:t>
      </w:r>
      <w:proofErr w:type="spellEnd"/>
      <w:r w:rsidR="00B13948" w:rsidRPr="00E0519B">
        <w:rPr>
          <w:sz w:val="28"/>
          <w:szCs w:val="28"/>
        </w:rPr>
        <w:t>.</w:t>
      </w:r>
    </w:p>
    <w:p w:rsidR="00E96FE0" w:rsidRDefault="00F61BCA" w:rsidP="00A25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B0325">
        <w:rPr>
          <w:sz w:val="28"/>
          <w:szCs w:val="28"/>
        </w:rPr>
        <w:t xml:space="preserve">. </w:t>
      </w:r>
      <w:r w:rsidR="00041E26">
        <w:rPr>
          <w:sz w:val="28"/>
          <w:szCs w:val="28"/>
        </w:rPr>
        <w:t xml:space="preserve"> </w:t>
      </w:r>
      <w:r w:rsidR="00DF1973">
        <w:rPr>
          <w:sz w:val="28"/>
          <w:szCs w:val="28"/>
        </w:rPr>
        <w:t>Настоящее р</w:t>
      </w:r>
      <w:r w:rsidR="00E96FE0">
        <w:rPr>
          <w:sz w:val="28"/>
          <w:szCs w:val="28"/>
        </w:rPr>
        <w:t xml:space="preserve">ешение вступает в силу </w:t>
      </w:r>
      <w:r w:rsidR="00041E26">
        <w:rPr>
          <w:sz w:val="28"/>
          <w:szCs w:val="28"/>
        </w:rPr>
        <w:t xml:space="preserve">на следующий день после его </w:t>
      </w:r>
      <w:r w:rsidR="009D3235">
        <w:rPr>
          <w:sz w:val="28"/>
          <w:szCs w:val="28"/>
        </w:rPr>
        <w:t xml:space="preserve">официального </w:t>
      </w:r>
      <w:r w:rsidR="00041E26">
        <w:rPr>
          <w:sz w:val="28"/>
          <w:szCs w:val="28"/>
        </w:rPr>
        <w:t xml:space="preserve">опубликования и </w:t>
      </w:r>
      <w:r w:rsidR="009D3235">
        <w:rPr>
          <w:sz w:val="28"/>
          <w:szCs w:val="28"/>
        </w:rPr>
        <w:t>распространяется</w:t>
      </w:r>
      <w:r w:rsidR="00041E26">
        <w:rPr>
          <w:sz w:val="28"/>
          <w:szCs w:val="28"/>
        </w:rPr>
        <w:t xml:space="preserve"> </w:t>
      </w:r>
      <w:r w:rsidR="009D3235">
        <w:rPr>
          <w:sz w:val="28"/>
          <w:szCs w:val="28"/>
        </w:rPr>
        <w:t xml:space="preserve">на правоотношения, </w:t>
      </w:r>
      <w:proofErr w:type="gramStart"/>
      <w:r w:rsidR="009D3235">
        <w:rPr>
          <w:sz w:val="28"/>
          <w:szCs w:val="28"/>
        </w:rPr>
        <w:t>возникшие</w:t>
      </w:r>
      <w:r w:rsidR="00C418B9">
        <w:rPr>
          <w:sz w:val="28"/>
          <w:szCs w:val="28"/>
        </w:rPr>
        <w:t xml:space="preserve">  </w:t>
      </w:r>
      <w:r w:rsidR="009D3235">
        <w:rPr>
          <w:sz w:val="28"/>
          <w:szCs w:val="28"/>
        </w:rPr>
        <w:t>с</w:t>
      </w:r>
      <w:proofErr w:type="gramEnd"/>
      <w:r w:rsidR="009D3235">
        <w:rPr>
          <w:sz w:val="28"/>
          <w:szCs w:val="28"/>
        </w:rPr>
        <w:t xml:space="preserve"> 1 января 2023 года</w:t>
      </w:r>
      <w:r w:rsidR="00C418B9">
        <w:rPr>
          <w:sz w:val="28"/>
          <w:szCs w:val="28"/>
        </w:rPr>
        <w:t>.</w:t>
      </w:r>
    </w:p>
    <w:p w:rsidR="005638EF" w:rsidRPr="005638EF" w:rsidRDefault="00F61BCA" w:rsidP="00A25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38EF">
        <w:rPr>
          <w:sz w:val="28"/>
          <w:szCs w:val="28"/>
        </w:rPr>
        <w:t>. Контроль за исполнением н</w:t>
      </w:r>
      <w:r w:rsidR="00DF1973">
        <w:rPr>
          <w:sz w:val="28"/>
          <w:szCs w:val="28"/>
        </w:rPr>
        <w:t>астоящего р</w:t>
      </w:r>
      <w:r w:rsidR="00A172D8">
        <w:rPr>
          <w:sz w:val="28"/>
          <w:szCs w:val="28"/>
        </w:rPr>
        <w:t xml:space="preserve">ешения возложить </w:t>
      </w:r>
      <w:r w:rsidR="00236FA3">
        <w:rPr>
          <w:sz w:val="28"/>
          <w:szCs w:val="28"/>
        </w:rPr>
        <w:t xml:space="preserve">               </w:t>
      </w:r>
      <w:r w:rsidR="00A172D8">
        <w:rPr>
          <w:sz w:val="28"/>
          <w:szCs w:val="28"/>
        </w:rPr>
        <w:t>на п</w:t>
      </w:r>
      <w:r w:rsidR="005638EF">
        <w:rPr>
          <w:sz w:val="28"/>
          <w:szCs w:val="28"/>
        </w:rPr>
        <w:t xml:space="preserve">остоянную комиссию Совета депутатов Раменского городского округа по экономической политике, промышленности, инновационному развитию </w:t>
      </w:r>
      <w:r w:rsidR="00236FA3">
        <w:rPr>
          <w:sz w:val="28"/>
          <w:szCs w:val="28"/>
        </w:rPr>
        <w:t xml:space="preserve">   </w:t>
      </w:r>
      <w:r w:rsidR="005638EF">
        <w:rPr>
          <w:sz w:val="28"/>
          <w:szCs w:val="28"/>
        </w:rPr>
        <w:t>и предпринимательству.</w:t>
      </w:r>
    </w:p>
    <w:p w:rsidR="005638EF" w:rsidRDefault="005638EF" w:rsidP="005638EF">
      <w:pPr>
        <w:jc w:val="both"/>
        <w:rPr>
          <w:sz w:val="28"/>
          <w:szCs w:val="28"/>
        </w:rPr>
      </w:pPr>
    </w:p>
    <w:p w:rsidR="00A25629" w:rsidRDefault="00A25629" w:rsidP="005638EF">
      <w:pPr>
        <w:jc w:val="both"/>
        <w:rPr>
          <w:sz w:val="28"/>
          <w:szCs w:val="28"/>
        </w:rPr>
      </w:pPr>
    </w:p>
    <w:p w:rsidR="00A25629" w:rsidRDefault="0010705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07052" w:rsidRDefault="0010705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   Ю.А. Ермаков</w:t>
      </w:r>
    </w:p>
    <w:p w:rsidR="00107052" w:rsidRDefault="00107052" w:rsidP="005638EF">
      <w:pPr>
        <w:jc w:val="both"/>
        <w:rPr>
          <w:sz w:val="28"/>
          <w:szCs w:val="28"/>
        </w:rPr>
      </w:pPr>
    </w:p>
    <w:p w:rsidR="00107052" w:rsidRDefault="00107052" w:rsidP="005638EF">
      <w:pPr>
        <w:jc w:val="both"/>
        <w:rPr>
          <w:sz w:val="28"/>
          <w:szCs w:val="28"/>
        </w:rPr>
      </w:pPr>
    </w:p>
    <w:p w:rsidR="00107052" w:rsidRDefault="00107052" w:rsidP="005638EF">
      <w:pPr>
        <w:jc w:val="both"/>
        <w:rPr>
          <w:sz w:val="28"/>
          <w:szCs w:val="28"/>
        </w:rPr>
      </w:pPr>
    </w:p>
    <w:p w:rsidR="005638EF" w:rsidRPr="00296710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="00107052">
        <w:rPr>
          <w:sz w:val="28"/>
          <w:szCs w:val="28"/>
        </w:rPr>
        <w:t xml:space="preserve">городского округа                                                </w:t>
      </w:r>
      <w:r w:rsidR="009D3235">
        <w:rPr>
          <w:sz w:val="28"/>
          <w:szCs w:val="28"/>
        </w:rPr>
        <w:t>Н.А. Ханин</w:t>
      </w:r>
    </w:p>
    <w:p w:rsidR="005638EF" w:rsidRPr="005638EF" w:rsidRDefault="005638EF" w:rsidP="005638EF">
      <w:pPr>
        <w:jc w:val="both"/>
        <w:rPr>
          <w:sz w:val="28"/>
          <w:szCs w:val="28"/>
        </w:rPr>
      </w:pPr>
    </w:p>
    <w:p w:rsidR="005638EF" w:rsidRPr="005638EF" w:rsidRDefault="005638EF" w:rsidP="005638EF">
      <w:pPr>
        <w:jc w:val="both"/>
        <w:rPr>
          <w:sz w:val="28"/>
          <w:szCs w:val="28"/>
        </w:rPr>
      </w:pPr>
    </w:p>
    <w:bookmarkEnd w:id="1"/>
    <w:p w:rsidR="00F42181" w:rsidRPr="00F42181" w:rsidRDefault="00F42181" w:rsidP="00F42181">
      <w:pPr>
        <w:jc w:val="both"/>
        <w:rPr>
          <w:sz w:val="28"/>
          <w:szCs w:val="28"/>
        </w:rPr>
      </w:pPr>
    </w:p>
    <w:p w:rsidR="00F42181" w:rsidRPr="00FA6CDD" w:rsidRDefault="00F42181" w:rsidP="00FA6CDD">
      <w:pPr>
        <w:jc w:val="both"/>
        <w:rPr>
          <w:sz w:val="28"/>
          <w:szCs w:val="28"/>
        </w:rPr>
      </w:pPr>
    </w:p>
    <w:bookmarkEnd w:id="2"/>
    <w:p w:rsidR="00FA6CDD" w:rsidRPr="00FA6CDD" w:rsidRDefault="00FA6CDD" w:rsidP="00FA6CDD">
      <w:pPr>
        <w:jc w:val="both"/>
        <w:rPr>
          <w:sz w:val="28"/>
          <w:szCs w:val="28"/>
        </w:rPr>
      </w:pPr>
    </w:p>
    <w:p w:rsidR="00291E87" w:rsidRPr="00291E87" w:rsidRDefault="00291E87" w:rsidP="003412D4">
      <w:pPr>
        <w:jc w:val="both"/>
        <w:rPr>
          <w:sz w:val="28"/>
          <w:szCs w:val="28"/>
        </w:rPr>
      </w:pPr>
    </w:p>
    <w:p w:rsidR="003412D4" w:rsidRDefault="003412D4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Default="00392630" w:rsidP="004C1B64">
      <w:pPr>
        <w:jc w:val="both"/>
        <w:rPr>
          <w:sz w:val="28"/>
          <w:szCs w:val="28"/>
        </w:rPr>
      </w:pPr>
    </w:p>
    <w:p w:rsidR="00392630" w:rsidRPr="004C1B64" w:rsidRDefault="00392630" w:rsidP="004C1B64">
      <w:pPr>
        <w:jc w:val="both"/>
        <w:rPr>
          <w:sz w:val="28"/>
          <w:szCs w:val="28"/>
        </w:rPr>
      </w:pPr>
    </w:p>
    <w:bookmarkEnd w:id="3"/>
    <w:bookmarkEnd w:id="4"/>
    <w:p w:rsidR="00FF0BBC" w:rsidRDefault="00FF0BBC" w:rsidP="00FF0BBC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FF0BBC" w:rsidRDefault="00FF0BBC" w:rsidP="00FF0BBC"/>
    <w:p w:rsidR="00FF0BBC" w:rsidRDefault="00FF0BBC" w:rsidP="00FF0BBC"/>
    <w:p w:rsidR="00FF0BBC" w:rsidRDefault="00FF0BBC" w:rsidP="00FF0BBC"/>
    <w:p w:rsidR="00FF0BBC" w:rsidRDefault="00FF0BBC" w:rsidP="00FF0BBC"/>
    <w:p w:rsidR="00FF0BBC" w:rsidRDefault="00FF0BBC" w:rsidP="00FF0BBC"/>
    <w:p w:rsidR="00FF0BBC" w:rsidRDefault="00FF0BBC" w:rsidP="00FF0BBC"/>
    <w:p w:rsidR="00FF0BBC" w:rsidRDefault="00FF0BBC" w:rsidP="00FF0BBC"/>
    <w:p w:rsidR="00FF0BBC" w:rsidRPr="00FF0BBC" w:rsidRDefault="00FF0BBC" w:rsidP="00FF0BBC"/>
    <w:p w:rsidR="00392630" w:rsidRDefault="00FF0BBC" w:rsidP="00FF0BBC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F0BB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FF0BBC" w:rsidRPr="00FF0BBC" w:rsidRDefault="00FF0BBC" w:rsidP="00FF0BBC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F1973">
        <w:rPr>
          <w:sz w:val="28"/>
          <w:szCs w:val="28"/>
        </w:rPr>
        <w:t xml:space="preserve"> р</w:t>
      </w:r>
      <w:bookmarkStart w:id="5" w:name="_GoBack"/>
      <w:bookmarkEnd w:id="5"/>
      <w:r w:rsidRPr="00FF0BBC">
        <w:rPr>
          <w:sz w:val="28"/>
          <w:szCs w:val="28"/>
        </w:rPr>
        <w:t xml:space="preserve">ешению Совета депутатов Раменского </w:t>
      </w:r>
    </w:p>
    <w:p w:rsidR="00FF0BBC" w:rsidRPr="00FF0BBC" w:rsidRDefault="00FF0BBC" w:rsidP="00FF0BBC">
      <w:pPr>
        <w:jc w:val="right"/>
        <w:rPr>
          <w:sz w:val="28"/>
          <w:szCs w:val="28"/>
        </w:rPr>
      </w:pPr>
      <w:r w:rsidRPr="00FF0BBC">
        <w:rPr>
          <w:sz w:val="28"/>
          <w:szCs w:val="28"/>
        </w:rPr>
        <w:t xml:space="preserve">городского округа Московской области </w:t>
      </w:r>
    </w:p>
    <w:p w:rsidR="00FF0BBC" w:rsidRPr="00FF0BBC" w:rsidRDefault="00FF0BBC" w:rsidP="00FF0BBC">
      <w:pPr>
        <w:jc w:val="right"/>
        <w:rPr>
          <w:sz w:val="28"/>
          <w:szCs w:val="28"/>
        </w:rPr>
      </w:pPr>
      <w:r w:rsidRPr="00FF0BBC">
        <w:rPr>
          <w:sz w:val="28"/>
          <w:szCs w:val="28"/>
        </w:rPr>
        <w:t xml:space="preserve">от                          № </w:t>
      </w:r>
    </w:p>
    <w:p w:rsidR="00961162" w:rsidRDefault="00961162" w:rsidP="0039263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92630">
        <w:rPr>
          <w:rFonts w:ascii="Times New Roman" w:hAnsi="Times New Roman" w:cs="Times New Roman"/>
          <w:color w:val="auto"/>
          <w:sz w:val="28"/>
          <w:szCs w:val="28"/>
        </w:rPr>
        <w:t>Изменения,</w:t>
      </w:r>
      <w:r w:rsidRPr="00392630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которые вносятся в Порядок определения случаев установления в 2022 </w:t>
      </w:r>
      <w:r w:rsidR="00780EB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392630">
        <w:rPr>
          <w:rFonts w:ascii="Times New Roman" w:hAnsi="Times New Roman" w:cs="Times New Roman"/>
          <w:color w:val="auto"/>
          <w:sz w:val="28"/>
          <w:szCs w:val="28"/>
        </w:rPr>
        <w:t xml:space="preserve">и 2023 годах льготной арендной платы по договорам аренды земельных участков, находящихся в собственности </w:t>
      </w:r>
      <w:r w:rsidR="00392630">
        <w:rPr>
          <w:rFonts w:ascii="Times New Roman" w:hAnsi="Times New Roman" w:cs="Times New Roman"/>
          <w:color w:val="auto"/>
          <w:sz w:val="28"/>
          <w:szCs w:val="28"/>
        </w:rPr>
        <w:t xml:space="preserve">Раменского городского округа </w:t>
      </w:r>
      <w:r w:rsidRPr="00392630">
        <w:rPr>
          <w:rFonts w:ascii="Times New Roman" w:hAnsi="Times New Roman" w:cs="Times New Roman"/>
          <w:color w:val="auto"/>
          <w:sz w:val="28"/>
          <w:szCs w:val="28"/>
        </w:rPr>
        <w:t xml:space="preserve">Московской области,  в целях обеспечения </w:t>
      </w:r>
      <w:proofErr w:type="spellStart"/>
      <w:r w:rsidRPr="00392630">
        <w:rPr>
          <w:rFonts w:ascii="Times New Roman" w:hAnsi="Times New Roman" w:cs="Times New Roman"/>
          <w:color w:val="auto"/>
          <w:sz w:val="28"/>
          <w:szCs w:val="28"/>
        </w:rPr>
        <w:t>импортозамещения</w:t>
      </w:r>
      <w:proofErr w:type="spellEnd"/>
      <w:r w:rsidRPr="003926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FA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392630">
        <w:rPr>
          <w:rFonts w:ascii="Times New Roman" w:hAnsi="Times New Roman" w:cs="Times New Roman"/>
          <w:color w:val="auto"/>
          <w:sz w:val="28"/>
          <w:szCs w:val="28"/>
        </w:rPr>
        <w:t xml:space="preserve">для преодоления негативных последствий введения ограничительных мер </w:t>
      </w:r>
      <w:r w:rsidR="00236FA3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392630">
        <w:rPr>
          <w:rFonts w:ascii="Times New Roman" w:hAnsi="Times New Roman" w:cs="Times New Roman"/>
          <w:color w:val="auto"/>
          <w:sz w:val="28"/>
          <w:szCs w:val="28"/>
        </w:rPr>
        <w:t>со стороны иностранных государств и международных организаций</w:t>
      </w:r>
    </w:p>
    <w:p w:rsidR="00392630" w:rsidRPr="00392630" w:rsidRDefault="00392630" w:rsidP="00392630"/>
    <w:p w:rsidR="00392630" w:rsidRPr="00392630" w:rsidRDefault="00392630" w:rsidP="00392630">
      <w:pPr>
        <w:jc w:val="both"/>
        <w:rPr>
          <w:sz w:val="28"/>
          <w:szCs w:val="28"/>
        </w:rPr>
      </w:pPr>
      <w:r w:rsidRPr="00392630">
        <w:rPr>
          <w:sz w:val="28"/>
          <w:szCs w:val="28"/>
        </w:rPr>
        <w:t xml:space="preserve"> </w:t>
      </w:r>
      <w:bookmarkStart w:id="6" w:name="sub_1001"/>
      <w:r w:rsidRPr="00392630">
        <w:rPr>
          <w:sz w:val="28"/>
          <w:szCs w:val="28"/>
        </w:rPr>
        <w:t xml:space="preserve">1) дополнить </w:t>
      </w:r>
      <w:hyperlink r:id="rId6" w:history="1">
        <w:r w:rsidRPr="00FF0BBC">
          <w:rPr>
            <w:rStyle w:val="a5"/>
            <w:color w:val="auto"/>
            <w:sz w:val="28"/>
            <w:szCs w:val="28"/>
          </w:rPr>
          <w:t xml:space="preserve">пунктом </w:t>
        </w:r>
        <w:r w:rsidR="00FF0BBC" w:rsidRPr="00FF0BBC">
          <w:rPr>
            <w:rStyle w:val="a5"/>
            <w:color w:val="auto"/>
            <w:sz w:val="28"/>
            <w:szCs w:val="28"/>
          </w:rPr>
          <w:t>18</w:t>
        </w:r>
      </w:hyperlink>
      <w:r w:rsidRPr="00392630">
        <w:rPr>
          <w:sz w:val="28"/>
          <w:szCs w:val="28"/>
        </w:rPr>
        <w:t xml:space="preserve"> следующего содержания:</w:t>
      </w:r>
    </w:p>
    <w:bookmarkEnd w:id="6"/>
    <w:p w:rsidR="00392630" w:rsidRPr="00392630" w:rsidRDefault="00FF0BBC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t>"18.</w:t>
      </w:r>
      <w:r w:rsidR="00392630" w:rsidRPr="00392630">
        <w:rPr>
          <w:sz w:val="28"/>
          <w:szCs w:val="28"/>
        </w:rPr>
        <w:t xml:space="preserve"> Арендатор вправе однократно в течение действия первого или второго года договора аренды направить в </w:t>
      </w:r>
      <w:r>
        <w:rPr>
          <w:sz w:val="28"/>
          <w:szCs w:val="28"/>
        </w:rPr>
        <w:t>Администрацию</w:t>
      </w:r>
      <w:r w:rsidR="00392630" w:rsidRPr="00392630">
        <w:rPr>
          <w:sz w:val="28"/>
          <w:szCs w:val="28"/>
        </w:rPr>
        <w:t xml:space="preserve"> заявление </w:t>
      </w:r>
      <w:r w:rsidR="00236FA3">
        <w:rPr>
          <w:sz w:val="28"/>
          <w:szCs w:val="28"/>
        </w:rPr>
        <w:t xml:space="preserve">                         </w:t>
      </w:r>
      <w:r w:rsidR="00392630" w:rsidRPr="00392630">
        <w:rPr>
          <w:sz w:val="28"/>
          <w:szCs w:val="28"/>
        </w:rPr>
        <w:t xml:space="preserve">с предложением изменений в бизнес-проект, с учетом новых сроков </w:t>
      </w:r>
      <w:r w:rsidR="00236FA3">
        <w:rPr>
          <w:sz w:val="28"/>
          <w:szCs w:val="28"/>
        </w:rPr>
        <w:t xml:space="preserve">            </w:t>
      </w:r>
      <w:r w:rsidR="00392630" w:rsidRPr="00392630">
        <w:rPr>
          <w:sz w:val="28"/>
          <w:szCs w:val="28"/>
        </w:rPr>
        <w:t>по реализации, с целью принятия решения о внесении изменений в договор аренды земельного участка.</w:t>
      </w:r>
    </w:p>
    <w:p w:rsidR="00392630" w:rsidRPr="00392630" w:rsidRDefault="00FF0BBC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92630" w:rsidRPr="00392630">
        <w:rPr>
          <w:sz w:val="28"/>
          <w:szCs w:val="28"/>
        </w:rPr>
        <w:t xml:space="preserve"> в течение 3 (трех) рабочих дней с даты регистрации заявления направляет межведомственный запрос:</w:t>
      </w:r>
    </w:p>
    <w:p w:rsidR="00392630" w:rsidRPr="00392630" w:rsidRDefault="00392630" w:rsidP="00392630">
      <w:pPr>
        <w:jc w:val="both"/>
        <w:rPr>
          <w:sz w:val="28"/>
          <w:szCs w:val="28"/>
        </w:rPr>
      </w:pPr>
      <w:r w:rsidRPr="00392630">
        <w:rPr>
          <w:sz w:val="28"/>
          <w:szCs w:val="28"/>
        </w:rPr>
        <w:t>в Министерство инвестиций, промышленности и науки Московской области - в целях подтверждения изменений бизнес-проекта, с учетом новых сроков его реализации;</w:t>
      </w:r>
    </w:p>
    <w:p w:rsidR="00392630" w:rsidRPr="00392630" w:rsidRDefault="00392630" w:rsidP="00392630">
      <w:pPr>
        <w:jc w:val="both"/>
        <w:rPr>
          <w:sz w:val="28"/>
          <w:szCs w:val="28"/>
        </w:rPr>
      </w:pPr>
      <w:r w:rsidRPr="00392630">
        <w:rPr>
          <w:sz w:val="28"/>
          <w:szCs w:val="28"/>
        </w:rPr>
        <w:t>в Министерство сельского хозяйства и продовольствия Московской области - в целях подтверждения изменений бизнес-проекта, с учетом новых сроков его реализации, относящегося к сель</w:t>
      </w:r>
      <w:r w:rsidR="00577DDD">
        <w:rPr>
          <w:sz w:val="28"/>
          <w:szCs w:val="28"/>
        </w:rPr>
        <w:t>скохозяйственной деятельности.".</w:t>
      </w:r>
    </w:p>
    <w:p w:rsidR="00392630" w:rsidRPr="00392630" w:rsidRDefault="00392630" w:rsidP="00392630">
      <w:pPr>
        <w:jc w:val="both"/>
        <w:rPr>
          <w:sz w:val="28"/>
          <w:szCs w:val="28"/>
        </w:rPr>
      </w:pPr>
      <w:bookmarkStart w:id="7" w:name="sub_1002"/>
      <w:r w:rsidRPr="00392630">
        <w:rPr>
          <w:sz w:val="28"/>
          <w:szCs w:val="28"/>
        </w:rPr>
        <w:t xml:space="preserve">2) дополнить </w:t>
      </w:r>
      <w:r w:rsidR="00C07C3D">
        <w:rPr>
          <w:sz w:val="28"/>
          <w:szCs w:val="28"/>
        </w:rPr>
        <w:t xml:space="preserve">пунктом 19 </w:t>
      </w:r>
      <w:r w:rsidRPr="00392630">
        <w:rPr>
          <w:sz w:val="28"/>
          <w:szCs w:val="28"/>
        </w:rPr>
        <w:t>следующего содержания:</w:t>
      </w:r>
    </w:p>
    <w:bookmarkEnd w:id="7"/>
    <w:p w:rsidR="00392630" w:rsidRPr="00392630" w:rsidRDefault="00C07C3D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t>"19</w:t>
      </w:r>
      <w:r w:rsidR="00392630" w:rsidRPr="00392630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</w:t>
      </w:r>
      <w:r w:rsidR="00392630" w:rsidRPr="00392630">
        <w:rPr>
          <w:sz w:val="28"/>
          <w:szCs w:val="28"/>
        </w:rPr>
        <w:t xml:space="preserve"> в течение 14 рабочих дней после получения ответов </w:t>
      </w:r>
      <w:r w:rsidR="00236FA3">
        <w:rPr>
          <w:sz w:val="28"/>
          <w:szCs w:val="28"/>
        </w:rPr>
        <w:t xml:space="preserve">    </w:t>
      </w:r>
      <w:r w:rsidR="00392630" w:rsidRPr="00392630">
        <w:rPr>
          <w:sz w:val="28"/>
          <w:szCs w:val="28"/>
        </w:rPr>
        <w:t xml:space="preserve">на межведомственные </w:t>
      </w:r>
      <w:r>
        <w:rPr>
          <w:sz w:val="28"/>
          <w:szCs w:val="28"/>
        </w:rPr>
        <w:t>запросы, указанные в пункте 18</w:t>
      </w:r>
      <w:r w:rsidR="00392630" w:rsidRPr="00392630">
        <w:rPr>
          <w:sz w:val="28"/>
          <w:szCs w:val="28"/>
        </w:rPr>
        <w:t xml:space="preserve"> настоящего Порядка, принимает одно из решений:</w:t>
      </w:r>
    </w:p>
    <w:p w:rsidR="00392630" w:rsidRPr="00392630" w:rsidRDefault="00C07C3D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2630" w:rsidRPr="00392630">
        <w:rPr>
          <w:sz w:val="28"/>
          <w:szCs w:val="28"/>
        </w:rPr>
        <w:t>о возможности внесения изменений в договор аренды земельного участка путем направления дополнительного соглашения к договору аренды земельного участка. В данном случае арендная плата в размере одного рубля устанавливается на второй год аренды;</w:t>
      </w:r>
    </w:p>
    <w:p w:rsidR="00392630" w:rsidRPr="00392630" w:rsidRDefault="00C07C3D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2630" w:rsidRPr="00392630">
        <w:rPr>
          <w:sz w:val="28"/>
          <w:szCs w:val="28"/>
        </w:rPr>
        <w:t>о невозможности внесения изменений в договор аренды земельного участка путем направления мотивированного отказа.".</w:t>
      </w:r>
    </w:p>
    <w:p w:rsidR="00392630" w:rsidRPr="00392630" w:rsidRDefault="00392630" w:rsidP="00392630">
      <w:pPr>
        <w:jc w:val="both"/>
        <w:rPr>
          <w:sz w:val="28"/>
          <w:szCs w:val="28"/>
        </w:rPr>
      </w:pPr>
    </w:p>
    <w:p w:rsidR="004C1B64" w:rsidRPr="00392630" w:rsidRDefault="004C1B64" w:rsidP="00392630">
      <w:pPr>
        <w:jc w:val="both"/>
        <w:rPr>
          <w:sz w:val="28"/>
          <w:szCs w:val="28"/>
        </w:rPr>
      </w:pPr>
    </w:p>
    <w:sectPr w:rsidR="004C1B64" w:rsidRPr="00392630" w:rsidSect="004C1B64">
      <w:pgSz w:w="11907" w:h="16839" w:code="9"/>
      <w:pgMar w:top="624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33A9"/>
    <w:rsid w:val="00057E06"/>
    <w:rsid w:val="00066BA1"/>
    <w:rsid w:val="00107052"/>
    <w:rsid w:val="001736EA"/>
    <w:rsid w:val="001B0325"/>
    <w:rsid w:val="001C5127"/>
    <w:rsid w:val="00236FA3"/>
    <w:rsid w:val="00276EBC"/>
    <w:rsid w:val="00291E87"/>
    <w:rsid w:val="002F5D23"/>
    <w:rsid w:val="00313C53"/>
    <w:rsid w:val="003412D4"/>
    <w:rsid w:val="00392630"/>
    <w:rsid w:val="004608C1"/>
    <w:rsid w:val="00460E14"/>
    <w:rsid w:val="00466F84"/>
    <w:rsid w:val="00477120"/>
    <w:rsid w:val="004C15C1"/>
    <w:rsid w:val="004C1B64"/>
    <w:rsid w:val="005638EF"/>
    <w:rsid w:val="005675D5"/>
    <w:rsid w:val="00574ACF"/>
    <w:rsid w:val="00577DDD"/>
    <w:rsid w:val="005D475C"/>
    <w:rsid w:val="006A37D8"/>
    <w:rsid w:val="006C5D1B"/>
    <w:rsid w:val="00725B04"/>
    <w:rsid w:val="007350F8"/>
    <w:rsid w:val="00780EB6"/>
    <w:rsid w:val="007E60F4"/>
    <w:rsid w:val="008137A9"/>
    <w:rsid w:val="0083289E"/>
    <w:rsid w:val="00893968"/>
    <w:rsid w:val="008E0BF8"/>
    <w:rsid w:val="008F6429"/>
    <w:rsid w:val="00961162"/>
    <w:rsid w:val="009811CC"/>
    <w:rsid w:val="009D3235"/>
    <w:rsid w:val="00A024E4"/>
    <w:rsid w:val="00A172C4"/>
    <w:rsid w:val="00A172D8"/>
    <w:rsid w:val="00A25629"/>
    <w:rsid w:val="00A452EC"/>
    <w:rsid w:val="00A72674"/>
    <w:rsid w:val="00B13948"/>
    <w:rsid w:val="00B47E1D"/>
    <w:rsid w:val="00B90DC4"/>
    <w:rsid w:val="00B9164A"/>
    <w:rsid w:val="00B9531F"/>
    <w:rsid w:val="00C07C3D"/>
    <w:rsid w:val="00C11AE6"/>
    <w:rsid w:val="00C418B9"/>
    <w:rsid w:val="00C84629"/>
    <w:rsid w:val="00D157E3"/>
    <w:rsid w:val="00D20325"/>
    <w:rsid w:val="00D31432"/>
    <w:rsid w:val="00D32331"/>
    <w:rsid w:val="00DC73C9"/>
    <w:rsid w:val="00DF1973"/>
    <w:rsid w:val="00E0519B"/>
    <w:rsid w:val="00E96FE0"/>
    <w:rsid w:val="00ED729B"/>
    <w:rsid w:val="00F42181"/>
    <w:rsid w:val="00F61BCA"/>
    <w:rsid w:val="00FA6CDD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5210"/>
  <w15:docId w15:val="{B6A4CC26-C94B-47B3-A499-5AE6515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3784468/10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2024-01-23T11:22:00Z</cp:lastPrinted>
  <dcterms:created xsi:type="dcterms:W3CDTF">2019-11-11T12:30:00Z</dcterms:created>
  <dcterms:modified xsi:type="dcterms:W3CDTF">2024-01-25T08:19:00Z</dcterms:modified>
</cp:coreProperties>
</file>