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C668E" w:rsidTr="00AC7E93">
        <w:trPr>
          <w:cantSplit/>
        </w:trPr>
        <w:tc>
          <w:tcPr>
            <w:tcW w:w="10065" w:type="dxa"/>
            <w:hideMark/>
          </w:tcPr>
          <w:p w:rsidR="00DC668E" w:rsidRDefault="00DC668E" w:rsidP="00AC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2CDFE0C1" wp14:editId="23BE2355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668E" w:rsidRDefault="00DC668E" w:rsidP="00AC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DC668E" w:rsidRDefault="00DC668E" w:rsidP="00AC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DC668E" w:rsidRDefault="00DC668E" w:rsidP="00AC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DC668E" w:rsidTr="00AC7E93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DC668E" w:rsidRDefault="00DC668E" w:rsidP="00AC7E93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DC668E" w:rsidRDefault="00DC668E" w:rsidP="00AC7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DC668E" w:rsidRDefault="00DC668E" w:rsidP="00DC668E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DC668E" w:rsidRDefault="00DC668E" w:rsidP="00DC668E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DC668E" w:rsidRDefault="00DC668E" w:rsidP="00DC66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DC668E" w:rsidRDefault="00DC668E" w:rsidP="00DC66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668E" w:rsidRDefault="000209D2" w:rsidP="00DC66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15.11.2023</w:t>
      </w:r>
      <w:r w:rsidR="00DC668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DC668E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17/4-СД</w:t>
      </w:r>
    </w:p>
    <w:p w:rsidR="00DC668E" w:rsidRDefault="00DC668E" w:rsidP="00DC668E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10166" w:type="dxa"/>
        <w:tblLook w:val="01E0" w:firstRow="1" w:lastRow="1" w:firstColumn="1" w:lastColumn="1" w:noHBand="0" w:noVBand="0"/>
      </w:tblPr>
      <w:tblGrid>
        <w:gridCol w:w="9889"/>
        <w:gridCol w:w="277"/>
      </w:tblGrid>
      <w:tr w:rsidR="00DC668E" w:rsidRPr="00B171FC" w:rsidTr="00AC7E93">
        <w:trPr>
          <w:trHeight w:val="853"/>
        </w:trPr>
        <w:tc>
          <w:tcPr>
            <w:tcW w:w="9889" w:type="dxa"/>
            <w:shd w:val="clear" w:color="auto" w:fill="auto"/>
          </w:tcPr>
          <w:p w:rsidR="00DC668E" w:rsidRPr="00B171FC" w:rsidRDefault="00DC668E" w:rsidP="00AC7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«Признание заслуг»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Малкиной Валентины Афанасьевны</w:t>
            </w:r>
          </w:p>
        </w:tc>
        <w:tc>
          <w:tcPr>
            <w:tcW w:w="277" w:type="dxa"/>
            <w:shd w:val="clear" w:color="auto" w:fill="auto"/>
          </w:tcPr>
          <w:p w:rsidR="00DC668E" w:rsidRPr="00B171FC" w:rsidRDefault="00DC668E" w:rsidP="00AC7E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668E" w:rsidRPr="00B171FC" w:rsidRDefault="00DC668E" w:rsidP="00DC66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668E" w:rsidRPr="00B171FC" w:rsidRDefault="00DC668E" w:rsidP="00DC6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Рассмотрев ходатайство о награжден</w:t>
      </w:r>
      <w:bookmarkStart w:id="0" w:name="_GoBack"/>
      <w:bookmarkEnd w:id="0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Pr="00906032">
        <w:rPr>
          <w:rFonts w:ascii="Times New Roman" w:eastAsia="Times New Roman" w:hAnsi="Times New Roman" w:cs="Times New Roman"/>
          <w:sz w:val="28"/>
          <w:szCs w:val="20"/>
          <w:lang w:eastAsia="ru-RU"/>
        </w:rPr>
        <w:t>Малкиной Валентины Афанасьевны</w:t>
      </w:r>
      <w:r w:rsidRPr="00B260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Малкина В.А.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060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является директором МОУ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Ново-Харитоновской средней общеобразовательной школы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№10 с углубленным изучением отдельных предметов, </w:t>
      </w:r>
      <w:r w:rsidRPr="009823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 ее руководством  в школе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разработаны новые виды педагогического инструментария технологий практико-ориентированного обучения, </w:t>
      </w:r>
      <w:r w:rsidRPr="0098237E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 ее руководством  школ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принимает активное участие как региональная инновационная площадка «Внедрение обновленных Федеральных государственных образовательных стандартов начального и основного общего образования, имеет многочисленные благодарности и почетные грамоты, </w:t>
      </w:r>
      <w:r w:rsidRPr="0098237E">
        <w:rPr>
          <w:rFonts w:ascii="Times New Roman" w:eastAsia="Times New Roman" w:hAnsi="Times New Roman" w:cs="Times New Roman"/>
          <w:sz w:val="28"/>
          <w:szCs w:val="20"/>
          <w:lang w:eastAsia="ru-RU"/>
        </w:rPr>
        <w:t>множество Знаков отличия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) за многолетний безупречный труд, высочайший профессионализм, большой личный вклад в</w:t>
      </w:r>
      <w:proofErr w:type="gramEnd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развитие местного самоуправлен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ия в Раменском городском округе</w:t>
      </w:r>
    </w:p>
    <w:p w:rsidR="00DC668E" w:rsidRPr="00B171FC" w:rsidRDefault="00DC668E" w:rsidP="00DC66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668E" w:rsidRPr="00B171FC" w:rsidRDefault="00DC668E" w:rsidP="00DC66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DC668E" w:rsidRPr="00B171FC" w:rsidRDefault="00DC668E" w:rsidP="00DC66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C668E" w:rsidRPr="00B171FC" w:rsidRDefault="00DC668E" w:rsidP="00DC66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«Признание заслуг» </w:t>
      </w:r>
      <w:r w:rsidRPr="009823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Малкин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82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82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Афанасьевн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C668E" w:rsidRPr="00B171FC" w:rsidRDefault="00DC668E" w:rsidP="00DC66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668E" w:rsidRPr="00B171FC" w:rsidRDefault="00DC668E" w:rsidP="00DC66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668E" w:rsidRPr="00B171FC" w:rsidRDefault="00DC668E" w:rsidP="00DC66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668E" w:rsidRPr="00B171FC" w:rsidRDefault="00DC668E" w:rsidP="00DC66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Заместитель п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Совета депутатов</w:t>
      </w:r>
    </w:p>
    <w:p w:rsidR="00DC668E" w:rsidRPr="00B171FC" w:rsidRDefault="00DC668E" w:rsidP="00DC66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В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Демин</w:t>
      </w:r>
    </w:p>
    <w:p w:rsidR="00DC668E" w:rsidRDefault="00DC668E" w:rsidP="00DC668E"/>
    <w:p w:rsidR="00DC668E" w:rsidRDefault="00DC668E" w:rsidP="00DC668E"/>
    <w:p w:rsidR="00BE45EE" w:rsidRPr="00DC668E" w:rsidRDefault="00BE45EE" w:rsidP="00DC668E"/>
    <w:sectPr w:rsidR="00BE45EE" w:rsidRPr="00DC668E" w:rsidSect="00AC7E93">
      <w:pgSz w:w="11905" w:h="16838"/>
      <w:pgMar w:top="283" w:right="849" w:bottom="283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68E"/>
    <w:rsid w:val="000209D2"/>
    <w:rsid w:val="008A5BD5"/>
    <w:rsid w:val="00BE45EE"/>
    <w:rsid w:val="00DC668E"/>
    <w:rsid w:val="00D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2</cp:revision>
  <cp:lastPrinted>2023-11-14T12:06:00Z</cp:lastPrinted>
  <dcterms:created xsi:type="dcterms:W3CDTF">2023-11-14T12:00:00Z</dcterms:created>
  <dcterms:modified xsi:type="dcterms:W3CDTF">2023-11-16T09:15:00Z</dcterms:modified>
</cp:coreProperties>
</file>