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50"/>
        <w:tblW w:w="10632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283"/>
      </w:tblGrid>
      <w:tr w:rsidR="003C2E9A" w:rsidRPr="003C2E9A" w:rsidTr="00E92ECB">
        <w:trPr>
          <w:cantSplit/>
          <w:trHeight w:val="3543"/>
        </w:trPr>
        <w:tc>
          <w:tcPr>
            <w:tcW w:w="10632" w:type="dxa"/>
            <w:gridSpan w:val="5"/>
          </w:tcPr>
          <w:p w:rsidR="003C2E9A" w:rsidRPr="003C2E9A" w:rsidRDefault="00E92ECB" w:rsidP="00E92ECB">
            <w:pPr>
              <w:spacing w:line="360" w:lineRule="auto"/>
              <w:ind w:left="743"/>
              <w:jc w:val="center"/>
              <w:rPr>
                <w:rFonts w:ascii="Times New Roman" w:hAnsi="Times New Roman" w:cs="Times New Roman"/>
                <w:b/>
                <w:sz w:val="8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4EF06BBE" wp14:editId="7862323C">
                  <wp:extent cx="590550" cy="733425"/>
                  <wp:effectExtent l="19050" t="0" r="0" b="0"/>
                  <wp:docPr id="2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E9A" w:rsidRPr="003C2E9A" w:rsidRDefault="003C2E9A" w:rsidP="00E92ECB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C2E9A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3C2E9A" w:rsidRPr="003C2E9A" w:rsidRDefault="003C2E9A" w:rsidP="00E92ECB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C2E9A">
              <w:rPr>
                <w:rFonts w:ascii="Times New Roman" w:hAnsi="Times New Roman" w:cs="Times New Roman"/>
                <w:b/>
                <w:sz w:val="36"/>
              </w:rPr>
              <w:t xml:space="preserve">РАМЕНСКОГО ГОРОДСКОГО ОКРУГА </w:t>
            </w:r>
          </w:p>
          <w:p w:rsidR="003C2E9A" w:rsidRPr="003C2E9A" w:rsidRDefault="003C2E9A" w:rsidP="00E92ECB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C2E9A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3C2E9A" w:rsidRPr="003C2E9A" w:rsidRDefault="003C2E9A" w:rsidP="00E92ECB">
            <w:pPr>
              <w:pBdr>
                <w:bottom w:val="single" w:sz="12" w:space="1" w:color="auto"/>
              </w:pBdr>
              <w:spacing w:after="0"/>
              <w:ind w:left="743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:rsidR="003C2E9A" w:rsidRDefault="003C2E9A" w:rsidP="00E92ECB">
            <w:pPr>
              <w:pStyle w:val="6"/>
              <w:tabs>
                <w:tab w:val="clear" w:pos="0"/>
              </w:tabs>
              <w:spacing w:line="240" w:lineRule="auto"/>
              <w:ind w:left="885" w:firstLine="0"/>
              <w:rPr>
                <w:szCs w:val="36"/>
              </w:rPr>
            </w:pPr>
          </w:p>
          <w:p w:rsidR="003C2E9A" w:rsidRPr="003C2E9A" w:rsidRDefault="003C2E9A" w:rsidP="00E92ECB">
            <w:pPr>
              <w:pStyle w:val="6"/>
              <w:tabs>
                <w:tab w:val="clear" w:pos="0"/>
              </w:tabs>
              <w:spacing w:line="240" w:lineRule="auto"/>
              <w:ind w:left="885" w:firstLine="0"/>
              <w:rPr>
                <w:szCs w:val="36"/>
              </w:rPr>
            </w:pPr>
            <w:r w:rsidRPr="003C2E9A">
              <w:rPr>
                <w:szCs w:val="36"/>
              </w:rPr>
              <w:t>ПОСТАНОВЛЕНИЕ</w:t>
            </w:r>
          </w:p>
        </w:tc>
      </w:tr>
      <w:tr w:rsidR="003C2E9A" w:rsidRPr="003C2E9A" w:rsidTr="00E92ECB">
        <w:trPr>
          <w:gridBefore w:val="1"/>
          <w:gridAfter w:val="1"/>
          <w:wBefore w:w="993" w:type="dxa"/>
          <w:wAfter w:w="283" w:type="dxa"/>
          <w:trHeight w:val="80"/>
        </w:trPr>
        <w:tc>
          <w:tcPr>
            <w:tcW w:w="4126" w:type="dxa"/>
          </w:tcPr>
          <w:p w:rsidR="003C2E9A" w:rsidRPr="003C2E9A" w:rsidRDefault="00E64D46" w:rsidP="00E92ECB">
            <w:pPr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</w:rPr>
              <w:t>__________________</w:t>
            </w:r>
          </w:p>
        </w:tc>
        <w:tc>
          <w:tcPr>
            <w:tcW w:w="2253" w:type="dxa"/>
          </w:tcPr>
          <w:p w:rsidR="003C2E9A" w:rsidRPr="003C2E9A" w:rsidRDefault="003C2E9A" w:rsidP="00E92ECB">
            <w:pPr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3C2E9A" w:rsidRPr="003C2E9A" w:rsidRDefault="003C2E9A" w:rsidP="00E64D46">
            <w:pPr>
              <w:rPr>
                <w:rFonts w:ascii="Times New Roman" w:hAnsi="Times New Roman" w:cs="Times New Roman"/>
                <w:sz w:val="24"/>
              </w:rPr>
            </w:pPr>
            <w:r w:rsidRPr="003C2E9A">
              <w:rPr>
                <w:rFonts w:ascii="Times New Roman" w:hAnsi="Times New Roman" w:cs="Times New Roman"/>
                <w:spacing w:val="-20"/>
                <w:sz w:val="24"/>
              </w:rPr>
              <w:t xml:space="preserve">             №  </w:t>
            </w:r>
            <w:r w:rsidR="00E64D46">
              <w:rPr>
                <w:rFonts w:ascii="Times New Roman" w:hAnsi="Times New Roman" w:cs="Times New Roman"/>
                <w:spacing w:val="-20"/>
                <w:sz w:val="24"/>
              </w:rPr>
              <w:t>______________</w:t>
            </w:r>
          </w:p>
        </w:tc>
      </w:tr>
    </w:tbl>
    <w:p w:rsidR="0034419F" w:rsidRDefault="0034419F" w:rsidP="0034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305" w:rsidRPr="00C8721F" w:rsidRDefault="00716BE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</w:t>
      </w:r>
      <w:r w:rsidR="00463305" w:rsidRPr="00C8721F">
        <w:rPr>
          <w:rFonts w:ascii="Times New Roman" w:hAnsi="Times New Roman" w:cs="Times New Roman"/>
          <w:sz w:val="28"/>
          <w:szCs w:val="28"/>
        </w:rPr>
        <w:t>принятия решения  о проведении неотложных ремонтно-восстановительных работ с целью восстановления недвижимого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имущества, находящегося в собственности физических лиц,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инфраструктуры, которые пострадали в результате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террористических атак беспилотными летательными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аппаратами, либо на предоставление финансовой помощи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физическим лицам, чье недвижимое имущество и (или) личные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транспортные средства пострадали в результате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террористических атак беспилотными летательными аппаратами</w:t>
      </w:r>
      <w:proofErr w:type="gramEnd"/>
    </w:p>
    <w:p w:rsidR="0089071D" w:rsidRPr="00463305" w:rsidRDefault="0089071D" w:rsidP="0034419F">
      <w:pPr>
        <w:keepNext/>
        <w:tabs>
          <w:tab w:val="num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9071D" w:rsidRPr="00463305" w:rsidRDefault="0089071D" w:rsidP="0034419F">
      <w:pPr>
        <w:keepNext/>
        <w:tabs>
          <w:tab w:val="num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4419F" w:rsidRPr="0034419F" w:rsidRDefault="0034419F" w:rsidP="00344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19F">
        <w:rPr>
          <w:rFonts w:ascii="Times New Roman" w:hAnsi="Times New Roman" w:cs="Times New Roman"/>
          <w:sz w:val="28"/>
          <w:szCs w:val="28"/>
        </w:rPr>
        <w:t>В соответствии с Федеральным законом от 06.10.2003 № 131-ФЗ «Об общих принципах организации местного самоуправления в Российской Федерации», 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21.11.2022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</w:t>
      </w:r>
      <w:proofErr w:type="gramEnd"/>
      <w:r w:rsidRPr="0034419F">
        <w:rPr>
          <w:rFonts w:ascii="Times New Roman" w:hAnsi="Times New Roman" w:cs="Times New Roman"/>
          <w:sz w:val="28"/>
          <w:szCs w:val="28"/>
        </w:rPr>
        <w:t xml:space="preserve"> Федерации, признании утратившими силу отдельных положений законодательных актов Российской Федерации и об установлении </w:t>
      </w:r>
      <w:proofErr w:type="gramStart"/>
      <w:r w:rsidRPr="0034419F">
        <w:rPr>
          <w:rFonts w:ascii="Times New Roman" w:hAnsi="Times New Roman" w:cs="Times New Roman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Pr="0034419F">
        <w:rPr>
          <w:rFonts w:ascii="Times New Roman" w:hAnsi="Times New Roman" w:cs="Times New Roman"/>
          <w:sz w:val="28"/>
          <w:szCs w:val="28"/>
        </w:rPr>
        <w:t> в 2023 году»,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</w:t>
      </w:r>
    </w:p>
    <w:p w:rsidR="0034419F" w:rsidRDefault="0034419F" w:rsidP="0034419F">
      <w:pPr>
        <w:pStyle w:val="ac"/>
        <w:tabs>
          <w:tab w:val="left" w:pos="0"/>
          <w:tab w:val="left" w:pos="993"/>
        </w:tabs>
        <w:ind w:left="0"/>
        <w:jc w:val="both"/>
        <w:rPr>
          <w:szCs w:val="28"/>
        </w:rPr>
      </w:pPr>
    </w:p>
    <w:p w:rsidR="0034419F" w:rsidRPr="00A86050" w:rsidRDefault="0034419F" w:rsidP="0034419F">
      <w:pPr>
        <w:pStyle w:val="ac"/>
        <w:tabs>
          <w:tab w:val="left" w:pos="0"/>
          <w:tab w:val="left" w:pos="993"/>
        </w:tabs>
        <w:ind w:left="0"/>
        <w:jc w:val="both"/>
        <w:rPr>
          <w:szCs w:val="28"/>
        </w:rPr>
      </w:pPr>
    </w:p>
    <w:p w:rsidR="009E0A0A" w:rsidRDefault="009E0A0A" w:rsidP="00344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A0A">
        <w:rPr>
          <w:rFonts w:ascii="Times New Roman" w:hAnsi="Times New Roman" w:cs="Times New Roman"/>
          <w:sz w:val="28"/>
          <w:szCs w:val="28"/>
        </w:rPr>
        <w:t>ПОСТАНОВЛЯЮ</w:t>
      </w:r>
      <w:r w:rsidR="00051990">
        <w:rPr>
          <w:rFonts w:ascii="Times New Roman" w:hAnsi="Times New Roman" w:cs="Times New Roman"/>
          <w:sz w:val="28"/>
          <w:szCs w:val="28"/>
        </w:rPr>
        <w:t>:</w:t>
      </w:r>
    </w:p>
    <w:p w:rsidR="00AB12A6" w:rsidRPr="009E0A0A" w:rsidRDefault="00AB12A6" w:rsidP="00344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BAB" w:rsidRPr="00610864" w:rsidRDefault="00E40BAB" w:rsidP="0034419F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proofErr w:type="gramStart"/>
      <w:r>
        <w:rPr>
          <w:szCs w:val="28"/>
        </w:rPr>
        <w:t xml:space="preserve">Утвердить </w:t>
      </w:r>
      <w:r w:rsidR="00AB12A6">
        <w:rPr>
          <w:szCs w:val="28"/>
        </w:rPr>
        <w:t xml:space="preserve">порядок </w:t>
      </w:r>
      <w:r w:rsidR="00AB12A6" w:rsidRPr="00C8721F">
        <w:rPr>
          <w:szCs w:val="28"/>
        </w:rPr>
        <w:t>принятия решения  о проведении неотложных ремонтно-восстановительных работ с целью восстановления недвижимого</w:t>
      </w:r>
      <w:r w:rsidR="00AB12A6">
        <w:rPr>
          <w:szCs w:val="28"/>
        </w:rPr>
        <w:t xml:space="preserve"> </w:t>
      </w:r>
      <w:r w:rsidR="00AB12A6" w:rsidRPr="00C8721F">
        <w:rPr>
          <w:szCs w:val="28"/>
        </w:rPr>
        <w:t>имущества, находящегося в собственности физических лиц,</w:t>
      </w:r>
      <w:r w:rsidR="00AB12A6">
        <w:rPr>
          <w:szCs w:val="28"/>
        </w:rPr>
        <w:t xml:space="preserve"> </w:t>
      </w:r>
      <w:r w:rsidR="00AB12A6" w:rsidRPr="00C8721F">
        <w:rPr>
          <w:szCs w:val="28"/>
        </w:rPr>
        <w:t>инфраструктуры, которые пострадали в результате</w:t>
      </w:r>
      <w:r w:rsidR="00AB12A6">
        <w:rPr>
          <w:szCs w:val="28"/>
        </w:rPr>
        <w:t xml:space="preserve"> </w:t>
      </w:r>
      <w:r w:rsidR="00AB12A6" w:rsidRPr="00C8721F">
        <w:rPr>
          <w:szCs w:val="28"/>
        </w:rPr>
        <w:t>террористических атак беспилотными летательными</w:t>
      </w:r>
      <w:r w:rsidR="00AB12A6">
        <w:rPr>
          <w:szCs w:val="28"/>
        </w:rPr>
        <w:t xml:space="preserve"> </w:t>
      </w:r>
      <w:r w:rsidR="00AB12A6" w:rsidRPr="00C8721F">
        <w:rPr>
          <w:szCs w:val="28"/>
        </w:rPr>
        <w:t>аппаратами, либо на предоставление финансовой помощи</w:t>
      </w:r>
      <w:r w:rsidR="00AB12A6">
        <w:rPr>
          <w:szCs w:val="28"/>
        </w:rPr>
        <w:t xml:space="preserve"> </w:t>
      </w:r>
      <w:r w:rsidR="00AB12A6" w:rsidRPr="00C8721F">
        <w:rPr>
          <w:szCs w:val="28"/>
        </w:rPr>
        <w:t>физическим лицам, чье недвижимое имущество и (или) личные</w:t>
      </w:r>
      <w:r w:rsidR="00AB12A6">
        <w:rPr>
          <w:szCs w:val="28"/>
        </w:rPr>
        <w:t xml:space="preserve"> </w:t>
      </w:r>
      <w:r w:rsidR="00AB12A6" w:rsidRPr="00C8721F">
        <w:rPr>
          <w:szCs w:val="28"/>
        </w:rPr>
        <w:t>транспортные средства пострадали в результате</w:t>
      </w:r>
      <w:r w:rsidR="00AB12A6">
        <w:rPr>
          <w:szCs w:val="28"/>
        </w:rPr>
        <w:t xml:space="preserve"> </w:t>
      </w:r>
      <w:r w:rsidR="00AB12A6" w:rsidRPr="00C8721F">
        <w:rPr>
          <w:szCs w:val="28"/>
        </w:rPr>
        <w:t>террористических атак беспилотными летательными аппаратами</w:t>
      </w:r>
      <w:r w:rsidR="00836C2D" w:rsidRPr="00610864">
        <w:rPr>
          <w:szCs w:val="28"/>
        </w:rPr>
        <w:t xml:space="preserve"> </w:t>
      </w:r>
      <w:r w:rsidR="001C4294" w:rsidRPr="00610864">
        <w:rPr>
          <w:szCs w:val="28"/>
        </w:rPr>
        <w:t>(Приложение).</w:t>
      </w:r>
      <w:proofErr w:type="gramEnd"/>
    </w:p>
    <w:p w:rsidR="006A1B56" w:rsidRPr="00610864" w:rsidRDefault="00C95705" w:rsidP="0034419F">
      <w:pPr>
        <w:pStyle w:val="ac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610864">
        <w:rPr>
          <w:szCs w:val="28"/>
        </w:rPr>
        <w:lastRenderedPageBreak/>
        <w:t>Опубликовать настоящее п</w:t>
      </w:r>
      <w:r w:rsidR="006A1B56" w:rsidRPr="00610864">
        <w:rPr>
          <w:szCs w:val="28"/>
        </w:rPr>
        <w:t xml:space="preserve">остановление в общественно-политической газете Раменского </w:t>
      </w:r>
      <w:r w:rsidR="00002100" w:rsidRPr="00610864">
        <w:rPr>
          <w:szCs w:val="28"/>
        </w:rPr>
        <w:t>городского округа</w:t>
      </w:r>
      <w:r w:rsidR="006A1B56" w:rsidRPr="00610864">
        <w:rPr>
          <w:szCs w:val="28"/>
        </w:rPr>
        <w:t xml:space="preserve"> «Родник» и разместить на официальном портале </w:t>
      </w:r>
      <w:hyperlink r:id="rId9" w:history="1">
        <w:r w:rsidR="006A1B56" w:rsidRPr="00610864">
          <w:rPr>
            <w:rStyle w:val="ab"/>
            <w:color w:val="auto"/>
            <w:szCs w:val="28"/>
          </w:rPr>
          <w:t>www.ramenskoye.ru</w:t>
        </w:r>
      </w:hyperlink>
      <w:r w:rsidR="006A1B56" w:rsidRPr="00610864">
        <w:rPr>
          <w:szCs w:val="28"/>
        </w:rPr>
        <w:t>.</w:t>
      </w:r>
    </w:p>
    <w:p w:rsidR="31DE7F18" w:rsidRPr="00610864" w:rsidRDefault="31DE7F18" w:rsidP="0034419F">
      <w:pPr>
        <w:pStyle w:val="ac"/>
        <w:numPr>
          <w:ilvl w:val="0"/>
          <w:numId w:val="3"/>
        </w:numPr>
        <w:tabs>
          <w:tab w:val="left" w:pos="0"/>
          <w:tab w:val="left" w:pos="993"/>
        </w:tabs>
        <w:ind w:left="0" w:right="-2" w:firstLine="567"/>
        <w:jc w:val="both"/>
      </w:pPr>
      <w:proofErr w:type="gramStart"/>
      <w:r w:rsidRPr="00610864">
        <w:t>Конт</w:t>
      </w:r>
      <w:r w:rsidR="00C95705" w:rsidRPr="00610864">
        <w:t>роль за</w:t>
      </w:r>
      <w:proofErr w:type="gramEnd"/>
      <w:r w:rsidR="00C95705" w:rsidRPr="00610864">
        <w:t xml:space="preserve"> выполнением настоящего п</w:t>
      </w:r>
      <w:r w:rsidRPr="00610864">
        <w:t xml:space="preserve">остановления </w:t>
      </w:r>
      <w:r w:rsidR="00E24125">
        <w:t>оставляю за собой.</w:t>
      </w:r>
    </w:p>
    <w:p w:rsidR="003C2E9A" w:rsidRDefault="003C2E9A" w:rsidP="0034419F">
      <w:pPr>
        <w:spacing w:after="0" w:line="240" w:lineRule="auto"/>
        <w:ind w:left="-142" w:right="-2"/>
        <w:rPr>
          <w:rFonts w:ascii="Times New Roman" w:hAnsi="Times New Roman" w:cs="Times New Roman"/>
          <w:sz w:val="27"/>
          <w:szCs w:val="27"/>
        </w:rPr>
      </w:pPr>
    </w:p>
    <w:p w:rsidR="00742276" w:rsidRDefault="00742276" w:rsidP="0034419F">
      <w:pPr>
        <w:spacing w:after="0" w:line="240" w:lineRule="auto"/>
        <w:ind w:left="-142" w:right="-2"/>
        <w:rPr>
          <w:rFonts w:ascii="Times New Roman" w:hAnsi="Times New Roman" w:cs="Times New Roman"/>
          <w:sz w:val="27"/>
          <w:szCs w:val="27"/>
        </w:rPr>
      </w:pPr>
    </w:p>
    <w:p w:rsidR="00742276" w:rsidRPr="00610864" w:rsidRDefault="00742276" w:rsidP="0034419F">
      <w:pPr>
        <w:spacing w:after="0" w:line="240" w:lineRule="auto"/>
        <w:ind w:left="-142" w:right="-2"/>
        <w:rPr>
          <w:rFonts w:ascii="Times New Roman" w:hAnsi="Times New Roman" w:cs="Times New Roman"/>
          <w:sz w:val="27"/>
          <w:szCs w:val="27"/>
        </w:rPr>
      </w:pPr>
    </w:p>
    <w:p w:rsidR="00C95705" w:rsidRPr="00610864" w:rsidRDefault="00C95705" w:rsidP="0034419F">
      <w:pPr>
        <w:spacing w:after="0" w:line="240" w:lineRule="auto"/>
        <w:ind w:left="-142" w:right="-2"/>
        <w:rPr>
          <w:rFonts w:ascii="Times New Roman" w:hAnsi="Times New Roman" w:cs="Times New Roman"/>
          <w:sz w:val="27"/>
          <w:szCs w:val="27"/>
        </w:rPr>
      </w:pPr>
    </w:p>
    <w:p w:rsidR="00E92ECB" w:rsidRPr="00610864" w:rsidRDefault="31DE7F18" w:rsidP="0034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864">
        <w:rPr>
          <w:rFonts w:ascii="Times New Roman" w:hAnsi="Times New Roman" w:cs="Times New Roman"/>
          <w:sz w:val="28"/>
          <w:szCs w:val="28"/>
        </w:rPr>
        <w:t xml:space="preserve">Глава Раменского городского округа                                            </w:t>
      </w:r>
      <w:r w:rsidR="00C3541F" w:rsidRPr="00610864">
        <w:rPr>
          <w:rFonts w:ascii="Times New Roman" w:hAnsi="Times New Roman" w:cs="Times New Roman"/>
          <w:sz w:val="28"/>
          <w:szCs w:val="28"/>
        </w:rPr>
        <w:t xml:space="preserve">      </w:t>
      </w:r>
      <w:r w:rsidRPr="00610864">
        <w:rPr>
          <w:rFonts w:ascii="Times New Roman" w:hAnsi="Times New Roman" w:cs="Times New Roman"/>
          <w:sz w:val="28"/>
          <w:szCs w:val="28"/>
        </w:rPr>
        <w:t xml:space="preserve"> </w:t>
      </w:r>
      <w:r w:rsidR="00B918EC" w:rsidRPr="00610864">
        <w:rPr>
          <w:rFonts w:ascii="Times New Roman" w:hAnsi="Times New Roman" w:cs="Times New Roman"/>
          <w:sz w:val="28"/>
          <w:szCs w:val="28"/>
        </w:rPr>
        <w:t>Н.А. Ханин</w:t>
      </w:r>
    </w:p>
    <w:p w:rsidR="007708CB" w:rsidRPr="00610864" w:rsidRDefault="007708CB" w:rsidP="0034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8CB" w:rsidRPr="00610864" w:rsidRDefault="007708CB" w:rsidP="0034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276" w:rsidRDefault="00742276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76" w:rsidRDefault="00742276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276" w:rsidRDefault="00742276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6B43" w:rsidRDefault="00996B43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C06" w:rsidRPr="00610864" w:rsidRDefault="0048205E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086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13C06" w:rsidRPr="00610864" w:rsidRDefault="00013C06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086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013C06" w:rsidRPr="00610864" w:rsidRDefault="00013C06" w:rsidP="0034419F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0864">
        <w:rPr>
          <w:rFonts w:ascii="Times New Roman" w:hAnsi="Times New Roman" w:cs="Times New Roman"/>
          <w:sz w:val="28"/>
          <w:szCs w:val="28"/>
        </w:rPr>
        <w:t xml:space="preserve"> Раменского </w:t>
      </w:r>
      <w:r w:rsidR="002C7170" w:rsidRPr="0061086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126188" w:rsidRPr="00610864" w:rsidRDefault="004E3210" w:rsidP="00344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86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8205E" w:rsidRPr="006108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6188" w:rsidRPr="00610864">
        <w:rPr>
          <w:rFonts w:ascii="Times New Roman" w:hAnsi="Times New Roman" w:cs="Times New Roman"/>
          <w:sz w:val="28"/>
          <w:szCs w:val="28"/>
        </w:rPr>
        <w:t xml:space="preserve"> от </w:t>
      </w:r>
      <w:r w:rsidR="00013C06" w:rsidRPr="00610864">
        <w:rPr>
          <w:rFonts w:ascii="Times New Roman" w:hAnsi="Times New Roman" w:cs="Times New Roman"/>
          <w:sz w:val="28"/>
          <w:szCs w:val="28"/>
        </w:rPr>
        <w:t>«</w:t>
      </w:r>
      <w:r w:rsidR="002C7170" w:rsidRPr="00610864">
        <w:rPr>
          <w:rFonts w:ascii="Times New Roman" w:hAnsi="Times New Roman" w:cs="Times New Roman"/>
          <w:sz w:val="28"/>
          <w:szCs w:val="28"/>
        </w:rPr>
        <w:t>____</w:t>
      </w:r>
      <w:r w:rsidR="00013C06" w:rsidRPr="00610864">
        <w:rPr>
          <w:rFonts w:ascii="Times New Roman" w:hAnsi="Times New Roman" w:cs="Times New Roman"/>
          <w:sz w:val="28"/>
          <w:szCs w:val="28"/>
        </w:rPr>
        <w:t>»</w:t>
      </w:r>
      <w:r w:rsidR="002C7170" w:rsidRPr="00610864">
        <w:rPr>
          <w:rFonts w:ascii="Times New Roman" w:hAnsi="Times New Roman" w:cs="Times New Roman"/>
          <w:sz w:val="28"/>
          <w:szCs w:val="28"/>
        </w:rPr>
        <w:t>_____</w:t>
      </w:r>
      <w:r w:rsidR="00126188" w:rsidRPr="00610864">
        <w:rPr>
          <w:rFonts w:ascii="Times New Roman" w:hAnsi="Times New Roman" w:cs="Times New Roman"/>
          <w:sz w:val="28"/>
          <w:szCs w:val="28"/>
        </w:rPr>
        <w:t>____№  _______</w:t>
      </w:r>
    </w:p>
    <w:p w:rsidR="00EA42DF" w:rsidRPr="00610864" w:rsidRDefault="00EA42DF" w:rsidP="00344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305" w:rsidRPr="00C8721F" w:rsidRDefault="00463305" w:rsidP="0034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305" w:rsidRPr="00C8721F" w:rsidRDefault="00463305" w:rsidP="003441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ПОРЯДОК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принятия решения  о проведении неотложных ремонтно-восстановительных работ с целью восстановления 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имущества, находящегося в собственности физических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инфраструктуры, которые пострадали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террористических атак беспилотными летательными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аппаратами, либо на предоставление финансовой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физическим лицам, чье недвижимое имущество и (или) 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транспортные средства пострадали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террористических атак беспилотными летательными аппаратами</w:t>
      </w:r>
    </w:p>
    <w:p w:rsidR="00463305" w:rsidRPr="00C8721F" w:rsidRDefault="00463305" w:rsidP="0034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305" w:rsidRPr="00C8721F" w:rsidRDefault="00463305" w:rsidP="00CD7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и условия принятия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2276">
        <w:rPr>
          <w:rFonts w:ascii="Times New Roman" w:hAnsi="Times New Roman" w:cs="Times New Roman"/>
          <w:sz w:val="28"/>
          <w:szCs w:val="28"/>
        </w:rPr>
        <w:t>в Раменском городском округе</w:t>
      </w:r>
      <w:r w:rsidR="00CD79AC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Московской области (далее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Порядок) решения о проведении неотложных ремонтно-восстановительных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 целью восстановления</w:t>
      </w:r>
      <w:r w:rsidR="00996B43">
        <w:rPr>
          <w:rFonts w:ascii="Times New Roman" w:hAnsi="Times New Roman" w:cs="Times New Roman"/>
          <w:sz w:val="28"/>
          <w:szCs w:val="28"/>
        </w:rPr>
        <w:t xml:space="preserve"> квартир,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жилых домов, иных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</w:t>
      </w:r>
      <w:r w:rsidRPr="00C8721F">
        <w:rPr>
          <w:rFonts w:ascii="Times New Roman" w:hAnsi="Times New Roman" w:cs="Times New Roman"/>
          <w:sz w:val="28"/>
          <w:szCs w:val="28"/>
        </w:rPr>
        <w:t>физических лиц, чье имущество пострадало при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ситуациях, возникших в результате террористических атак беспилотными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летательными аппаратами (далее - БПЛА), инфраструктуры садоводческих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некоммерческих товариществ (далее — СНТ), индивидуального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строительства (далее — ИЖС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), либо на предоставление финансовой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физическим лицам, чье недвижимое имущество и (или) </w:t>
      </w:r>
      <w:r w:rsidR="00996B43">
        <w:rPr>
          <w:rFonts w:ascii="Times New Roman" w:hAnsi="Times New Roman" w:cs="Times New Roman"/>
          <w:sz w:val="28"/>
          <w:szCs w:val="28"/>
        </w:rPr>
        <w:t xml:space="preserve">иное имущество первой необходимости (далее – имущество), в том числе </w:t>
      </w:r>
      <w:r w:rsidRPr="00C8721F">
        <w:rPr>
          <w:rFonts w:ascii="Times New Roman" w:hAnsi="Times New Roman" w:cs="Times New Roman"/>
          <w:sz w:val="28"/>
          <w:szCs w:val="28"/>
        </w:rPr>
        <w:t>личные транспортные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средства (далее — автотранспорт) пострадали в результате террористических атак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БПЛА.</w:t>
      </w:r>
    </w:p>
    <w:p w:rsidR="00463305" w:rsidRPr="00C8721F" w:rsidRDefault="00463305" w:rsidP="00CD7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2. В целях настоящего Порядка:</w:t>
      </w:r>
    </w:p>
    <w:p w:rsidR="00463305" w:rsidRPr="00C8721F" w:rsidRDefault="00463305" w:rsidP="00CD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1) под территориями СНТ и</w:t>
      </w:r>
      <w:r w:rsidR="00CD79AC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(или) ИЖС понимаются</w:t>
      </w:r>
      <w:r w:rsidR="00E6230A">
        <w:rPr>
          <w:rFonts w:ascii="Times New Roman" w:hAnsi="Times New Roman" w:cs="Times New Roman"/>
          <w:sz w:val="28"/>
          <w:szCs w:val="28"/>
        </w:rPr>
        <w:t>,</w:t>
      </w:r>
      <w:r w:rsidRPr="00C8721F">
        <w:rPr>
          <w:rFonts w:ascii="Times New Roman" w:hAnsi="Times New Roman" w:cs="Times New Roman"/>
          <w:sz w:val="28"/>
          <w:szCs w:val="28"/>
        </w:rPr>
        <w:t xml:space="preserve"> в том числе территории</w:t>
      </w:r>
    </w:p>
    <w:p w:rsidR="00463305" w:rsidRDefault="00463305" w:rsidP="00CD7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личных подсобных хозяйств (ЛПХ) и д</w:t>
      </w:r>
      <w:r>
        <w:rPr>
          <w:rFonts w:ascii="Times New Roman" w:hAnsi="Times New Roman" w:cs="Times New Roman"/>
          <w:sz w:val="28"/>
          <w:szCs w:val="28"/>
        </w:rPr>
        <w:t xml:space="preserve">ачных некоммерческих партнерств </w:t>
      </w:r>
      <w:r w:rsidRPr="00C8721F">
        <w:rPr>
          <w:rFonts w:ascii="Times New Roman" w:hAnsi="Times New Roman" w:cs="Times New Roman"/>
          <w:sz w:val="28"/>
          <w:szCs w:val="28"/>
        </w:rPr>
        <w:t>ДНП)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(далее - СНТ и</w:t>
      </w:r>
      <w:r w:rsidR="00E6230A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(или) ИЖС);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2) под неотложными ремонтно-восстановительными работами 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комплекс операций по оперативному  восстановлению  эксплуатационных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721F">
        <w:rPr>
          <w:rFonts w:ascii="Times New Roman" w:hAnsi="Times New Roman" w:cs="Times New Roman"/>
          <w:sz w:val="28"/>
          <w:szCs w:val="28"/>
        </w:rPr>
        <w:t xml:space="preserve">характеристик </w:t>
      </w:r>
      <w:r w:rsidR="00996B43">
        <w:rPr>
          <w:rFonts w:ascii="Times New Roman" w:hAnsi="Times New Roman" w:cs="Times New Roman"/>
          <w:sz w:val="28"/>
          <w:szCs w:val="28"/>
        </w:rPr>
        <w:t xml:space="preserve">квартир, </w:t>
      </w:r>
      <w:r w:rsidRPr="00C8721F">
        <w:rPr>
          <w:rFonts w:ascii="Times New Roman" w:hAnsi="Times New Roman" w:cs="Times New Roman"/>
          <w:sz w:val="28"/>
          <w:szCs w:val="28"/>
        </w:rPr>
        <w:t xml:space="preserve">жилых домов, иного недвижимого имущества физических лиц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оперативные работы по устранению повреждений и  восстановлению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8721F">
        <w:rPr>
          <w:rFonts w:ascii="Times New Roman" w:hAnsi="Times New Roman" w:cs="Times New Roman"/>
          <w:sz w:val="28"/>
          <w:szCs w:val="28"/>
        </w:rPr>
        <w:t>ксплуатационных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показателей  инфраструктуры (после проведения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необходимости аварийно-спасательных и(или) аварийно-восстановительных работ)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на территориях СНТ и(или) ИЖС, проведение которых организуется</w:t>
      </w:r>
      <w:r w:rsidR="00996B43">
        <w:rPr>
          <w:rFonts w:ascii="Times New Roman" w:hAnsi="Times New Roman" w:cs="Times New Roman"/>
          <w:sz w:val="28"/>
          <w:szCs w:val="28"/>
        </w:rPr>
        <w:t xml:space="preserve"> Администрацией Раменского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>округа Московской</w:t>
      </w:r>
      <w:r w:rsidRPr="00C8721F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или физическими лицами, недвижимому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имуществу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 xml:space="preserve"> которых причинен ущерб;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3) под инфраструктурой понимаются сооружения и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(трубопроводы, кабельные линии электроснабжения и связи, линейные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сооружения), используемые в процессе водо-, тепл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, газо- и электроснабжения,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водоотведения, иные объекты жилищно-коммунального назначения, дорожно-</w:t>
      </w:r>
      <w:r w:rsidRPr="00C8721F">
        <w:rPr>
          <w:rFonts w:ascii="Times New Roman" w:hAnsi="Times New Roman" w:cs="Times New Roman"/>
          <w:sz w:val="28"/>
          <w:szCs w:val="28"/>
        </w:rPr>
        <w:lastRenderedPageBreak/>
        <w:t>транспортная сеть на территориях СНТ и(или) ИЖС, а также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благоустройства;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4) под иным недвижимым имуществом понимаются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гаражи, бани, сараи,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хозяйственные постройки, здания, сооружения, находящиеся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физических лиц на территориях СНТ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ИЖС.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3. На получение финансовой помощи </w:t>
      </w:r>
      <w:r w:rsidR="00996B43">
        <w:rPr>
          <w:rFonts w:ascii="Times New Roman" w:hAnsi="Times New Roman" w:cs="Times New Roman"/>
          <w:sz w:val="28"/>
          <w:szCs w:val="28"/>
        </w:rPr>
        <w:t>имеют право</w:t>
      </w:r>
      <w:r w:rsidR="00996B43" w:rsidRPr="00996B43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996B43">
        <w:rPr>
          <w:rFonts w:ascii="Times New Roman" w:hAnsi="Times New Roman" w:cs="Times New Roman"/>
          <w:sz w:val="28"/>
          <w:szCs w:val="28"/>
        </w:rPr>
        <w:t>е</w:t>
      </w:r>
      <w:r w:rsidR="00996B43" w:rsidRPr="00996B43">
        <w:rPr>
          <w:rFonts w:ascii="Times New Roman" w:hAnsi="Times New Roman" w:cs="Times New Roman"/>
          <w:sz w:val="28"/>
          <w:szCs w:val="28"/>
        </w:rPr>
        <w:t xml:space="preserve"> лица, </w:t>
      </w:r>
      <w:r w:rsidRPr="00C8721F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собственники</w:t>
      </w:r>
      <w:r w:rsidR="00996B43">
        <w:rPr>
          <w:rFonts w:ascii="Times New Roman" w:hAnsi="Times New Roman" w:cs="Times New Roman"/>
          <w:sz w:val="28"/>
          <w:szCs w:val="28"/>
        </w:rPr>
        <w:t>,</w:t>
      </w:r>
      <w:r w:rsidRPr="00C8721F">
        <w:rPr>
          <w:rFonts w:ascii="Times New Roman" w:hAnsi="Times New Roman" w:cs="Times New Roman"/>
          <w:sz w:val="28"/>
          <w:szCs w:val="28"/>
        </w:rPr>
        <w:t xml:space="preserve"> </w:t>
      </w:r>
      <w:r w:rsidR="00996B43" w:rsidRPr="00996B43">
        <w:rPr>
          <w:rFonts w:ascii="Times New Roman" w:hAnsi="Times New Roman" w:cs="Times New Roman"/>
          <w:sz w:val="28"/>
          <w:szCs w:val="28"/>
        </w:rPr>
        <w:t>чье недвижимое имущество и (или) иное имущество, в том числе личные транспортные</w:t>
      </w:r>
      <w:r w:rsidR="00996B43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996B43" w:rsidRPr="00996B43">
        <w:t xml:space="preserve"> </w:t>
      </w:r>
      <w:r w:rsidR="00996B43" w:rsidRPr="00996B43">
        <w:rPr>
          <w:rFonts w:ascii="Times New Roman" w:hAnsi="Times New Roman" w:cs="Times New Roman"/>
          <w:sz w:val="28"/>
          <w:szCs w:val="28"/>
        </w:rPr>
        <w:t>пострадали в результате террористических атак беспилотными летательными аппаратами</w:t>
      </w:r>
      <w:r w:rsidRPr="00C8721F">
        <w:rPr>
          <w:rFonts w:ascii="Times New Roman" w:hAnsi="Times New Roman" w:cs="Times New Roman"/>
          <w:sz w:val="28"/>
          <w:szCs w:val="28"/>
        </w:rPr>
        <w:t>, признанны</w:t>
      </w:r>
      <w:r w:rsidR="00996B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в установленном законом порядке потерпевшими по соответствующим уголовным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делам (далее — граждане).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4.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B43">
        <w:rPr>
          <w:rFonts w:ascii="Times New Roman" w:hAnsi="Times New Roman" w:cs="Times New Roman"/>
          <w:sz w:val="28"/>
          <w:szCs w:val="28"/>
        </w:rPr>
        <w:t xml:space="preserve">Администрацией Раменского </w:t>
      </w:r>
      <w:r w:rsidRPr="00C8721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Московской области неотложных ремонтно-восстановительных работ</w:t>
      </w:r>
      <w:r w:rsidR="00996B43"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 лишает граждан права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финансовой помощи за пострадавш</w:t>
      </w:r>
      <w:r w:rsidR="00996B43">
        <w:rPr>
          <w:rFonts w:ascii="Times New Roman" w:hAnsi="Times New Roman" w:cs="Times New Roman"/>
          <w:sz w:val="28"/>
          <w:szCs w:val="28"/>
        </w:rPr>
        <w:t>ее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вследствие террористического акта</w:t>
      </w:r>
      <w:r w:rsidR="00996B43">
        <w:rPr>
          <w:rFonts w:ascii="Times New Roman" w:hAnsi="Times New Roman" w:cs="Times New Roman"/>
          <w:sz w:val="28"/>
          <w:szCs w:val="28"/>
        </w:rPr>
        <w:t xml:space="preserve"> имущество первой необходимости, в том числе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личный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автотранспорт.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Гражданин имеет право самостоятельно организовать проведение неотложных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ремонтно-восстановительных работ в отношении своих</w:t>
      </w:r>
      <w:r w:rsidR="00996B43">
        <w:rPr>
          <w:rFonts w:ascii="Times New Roman" w:hAnsi="Times New Roman" w:cs="Times New Roman"/>
          <w:sz w:val="28"/>
          <w:szCs w:val="28"/>
        </w:rPr>
        <w:t xml:space="preserve"> квартиры,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жилого дома,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недвижимого имущества, инфраструктуры на территории СНТ и (или) ИЖС,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уведомив об этом</w:t>
      </w:r>
      <w:r w:rsidR="00996B43">
        <w:rPr>
          <w:rFonts w:ascii="Times New Roman" w:hAnsi="Times New Roman" w:cs="Times New Roman"/>
          <w:sz w:val="28"/>
          <w:szCs w:val="28"/>
        </w:rPr>
        <w:t xml:space="preserve"> Администрацию Раменского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721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21F">
        <w:rPr>
          <w:rFonts w:ascii="Times New Roman" w:hAnsi="Times New Roman" w:cs="Times New Roman"/>
          <w:sz w:val="28"/>
          <w:szCs w:val="28"/>
        </w:rPr>
        <w:t xml:space="preserve">Гражданин направляет заявление в </w:t>
      </w:r>
      <w:r w:rsidR="00996B43" w:rsidRPr="00996B43">
        <w:rPr>
          <w:rFonts w:ascii="Times New Roman" w:hAnsi="Times New Roman" w:cs="Times New Roman"/>
          <w:sz w:val="28"/>
          <w:szCs w:val="28"/>
        </w:rPr>
        <w:t>Администрацию Раменского городского округа  Московской области</w:t>
      </w:r>
      <w:r w:rsidRPr="00C8721F">
        <w:rPr>
          <w:rFonts w:ascii="Times New Roman" w:hAnsi="Times New Roman" w:cs="Times New Roman"/>
          <w:sz w:val="28"/>
          <w:szCs w:val="28"/>
        </w:rPr>
        <w:t xml:space="preserve"> о решении самостоятельно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неотложные ремонтно-восстановительные работы в отношении своих</w:t>
      </w:r>
      <w:r w:rsidR="00996B43">
        <w:rPr>
          <w:rFonts w:ascii="Times New Roman" w:hAnsi="Times New Roman" w:cs="Times New Roman"/>
          <w:sz w:val="28"/>
          <w:szCs w:val="28"/>
        </w:rPr>
        <w:t xml:space="preserve"> квартиры,</w:t>
      </w:r>
      <w:r w:rsidRPr="00C8721F">
        <w:rPr>
          <w:rFonts w:ascii="Times New Roman" w:hAnsi="Times New Roman" w:cs="Times New Roman"/>
          <w:sz w:val="28"/>
          <w:szCs w:val="28"/>
        </w:rPr>
        <w:t xml:space="preserve"> жилого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иного недвижимого имущества, инфраструктуры на территории СНТ и (или) ИЖС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в письменной форме на бумажном носителе в порядке, установленном пунктом 1</w:t>
      </w:r>
      <w:r w:rsidR="00996B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настоящего Порядка, и в сроки, определенные пунктом 2</w:t>
      </w:r>
      <w:r w:rsidR="00D8358A">
        <w:rPr>
          <w:rFonts w:ascii="Times New Roman" w:hAnsi="Times New Roman" w:cs="Times New Roman"/>
          <w:sz w:val="28"/>
          <w:szCs w:val="28"/>
        </w:rPr>
        <w:t>0</w:t>
      </w:r>
      <w:r w:rsidRPr="00C8721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21F">
        <w:rPr>
          <w:rFonts w:ascii="Times New Roman" w:hAnsi="Times New Roman" w:cs="Times New Roman"/>
          <w:sz w:val="28"/>
          <w:szCs w:val="28"/>
        </w:rPr>
        <w:t>В этом случае неотложные ремонтно-восстановительные работы в отношении</w:t>
      </w:r>
      <w:r w:rsidR="00996B43">
        <w:rPr>
          <w:rFonts w:ascii="Times New Roman" w:hAnsi="Times New Roman" w:cs="Times New Roman"/>
          <w:sz w:val="28"/>
          <w:szCs w:val="28"/>
        </w:rPr>
        <w:t xml:space="preserve"> квартир, </w:t>
      </w:r>
      <w:r w:rsidRPr="00C8721F">
        <w:rPr>
          <w:rFonts w:ascii="Times New Roman" w:hAnsi="Times New Roman" w:cs="Times New Roman"/>
          <w:sz w:val="28"/>
          <w:szCs w:val="28"/>
        </w:rPr>
        <w:t>жилых домов, иного недвижимого имущества, инфраструктуры на территории СНТ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и (или) ИЖС, находящихся в собственности указанных граждан, </w:t>
      </w:r>
      <w:r w:rsidR="00996B43" w:rsidRPr="00996B43">
        <w:rPr>
          <w:rFonts w:ascii="Times New Roman" w:hAnsi="Times New Roman" w:cs="Times New Roman"/>
          <w:sz w:val="28"/>
          <w:szCs w:val="28"/>
        </w:rPr>
        <w:t>Администраци</w:t>
      </w:r>
      <w:r w:rsidR="00996B43">
        <w:rPr>
          <w:rFonts w:ascii="Times New Roman" w:hAnsi="Times New Roman" w:cs="Times New Roman"/>
          <w:sz w:val="28"/>
          <w:szCs w:val="28"/>
        </w:rPr>
        <w:t>ей</w:t>
      </w:r>
      <w:r w:rsidR="00996B43" w:rsidRPr="00996B43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Московской области</w:t>
      </w:r>
      <w:r w:rsidRPr="00C8721F">
        <w:rPr>
          <w:rFonts w:ascii="Times New Roman" w:hAnsi="Times New Roman" w:cs="Times New Roman"/>
          <w:sz w:val="28"/>
          <w:szCs w:val="28"/>
        </w:rPr>
        <w:t xml:space="preserve"> не производятся,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а указанные граждане имеют право на получение финансовой помощи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организации проведения неотложных ремонтно-восстановительных работ в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 размере, установленном настоящим Порядком.</w:t>
      </w:r>
      <w:proofErr w:type="gramEnd"/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5. Финансовая помощь предоставляется в целях компенсации 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ущерба в размере: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1) за жилой дом — не более 5 млн. рублей;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2) за личный автотранспорт — не более 1,5 млн. рублей;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3) за иные объекты недвижимого имущества — не более 500 тыс. рублей.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6. В случае возникновения на территории </w:t>
      </w:r>
      <w:r w:rsidR="00996B43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Pr="00C8721F">
        <w:rPr>
          <w:rFonts w:ascii="Times New Roman" w:hAnsi="Times New Roman" w:cs="Times New Roman"/>
          <w:sz w:val="28"/>
          <w:szCs w:val="28"/>
        </w:rPr>
        <w:t>городского округа Московской области чрезвычайной ситуации вследствие террористического акта,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8721F">
        <w:rPr>
          <w:rFonts w:ascii="Times New Roman" w:hAnsi="Times New Roman" w:cs="Times New Roman"/>
          <w:sz w:val="28"/>
          <w:szCs w:val="28"/>
        </w:rPr>
        <w:t xml:space="preserve"> результате которого причинен ущерб</w:t>
      </w:r>
      <w:r w:rsidR="00996B43">
        <w:rPr>
          <w:rFonts w:ascii="Times New Roman" w:hAnsi="Times New Roman" w:cs="Times New Roman"/>
          <w:sz w:val="28"/>
          <w:szCs w:val="28"/>
        </w:rPr>
        <w:t xml:space="preserve"> квартирам,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жилым домам, иному недвижимому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имуществу и инфраструктуре на территориях СНТ и (или) ИЖС и (или) поврежден</w:t>
      </w:r>
      <w:r w:rsidR="00996B43">
        <w:rPr>
          <w:rFonts w:ascii="Times New Roman" w:hAnsi="Times New Roman" w:cs="Times New Roman"/>
          <w:sz w:val="28"/>
          <w:szCs w:val="28"/>
        </w:rPr>
        <w:t xml:space="preserve">о личное имущество первой необходимости, в том числе </w:t>
      </w:r>
      <w:r w:rsidRPr="00C8721F">
        <w:rPr>
          <w:rFonts w:ascii="Times New Roman" w:hAnsi="Times New Roman" w:cs="Times New Roman"/>
          <w:sz w:val="28"/>
          <w:szCs w:val="28"/>
        </w:rPr>
        <w:lastRenderedPageBreak/>
        <w:t xml:space="preserve">автотранспорт граждан, </w:t>
      </w:r>
      <w:r w:rsidR="00996B43" w:rsidRPr="00996B43">
        <w:rPr>
          <w:rFonts w:ascii="Times New Roman" w:hAnsi="Times New Roman" w:cs="Times New Roman"/>
          <w:sz w:val="28"/>
          <w:szCs w:val="28"/>
        </w:rPr>
        <w:t>Администраци</w:t>
      </w:r>
      <w:r w:rsidR="00996B43">
        <w:rPr>
          <w:rFonts w:ascii="Times New Roman" w:hAnsi="Times New Roman" w:cs="Times New Roman"/>
          <w:sz w:val="28"/>
          <w:szCs w:val="28"/>
        </w:rPr>
        <w:t>я</w:t>
      </w:r>
      <w:r w:rsidR="00996B43" w:rsidRPr="00996B43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Московской области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1) информируют граждан о способах, сроках подачи заявлений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8721F">
        <w:rPr>
          <w:rFonts w:ascii="Times New Roman" w:hAnsi="Times New Roman" w:cs="Times New Roman"/>
          <w:sz w:val="28"/>
          <w:szCs w:val="28"/>
        </w:rPr>
        <w:t xml:space="preserve">предоставлении финансовой помощи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о проведении неотложных ремонтно-восстановительных работ органами местного самоуправления и(или)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самостоятельно и перечне необходимых документов (сведений);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2) осуществляют сбор заявлений граждан о предоставлении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о проведении неотложных ремонтно-восстановительных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формирует списки граждан по категориям заявлений;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3) создает комиссию в целях установления факта причинения ущерба </w:t>
      </w:r>
      <w:r w:rsidR="00D8358A">
        <w:rPr>
          <w:rFonts w:ascii="Times New Roman" w:hAnsi="Times New Roman" w:cs="Times New Roman"/>
          <w:sz w:val="28"/>
          <w:szCs w:val="28"/>
        </w:rPr>
        <w:t xml:space="preserve">квартирам, </w:t>
      </w:r>
      <w:r w:rsidRPr="00C8721F">
        <w:rPr>
          <w:rFonts w:ascii="Times New Roman" w:hAnsi="Times New Roman" w:cs="Times New Roman"/>
          <w:sz w:val="28"/>
          <w:szCs w:val="28"/>
        </w:rPr>
        <w:t>жилым</w:t>
      </w:r>
      <w:r w:rsidR="00D8358A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домам, иному недвижимому имуществу и инфраструктуре на территориях СНТ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 xml:space="preserve">или) ИЖС и(или) личному </w:t>
      </w:r>
      <w:r w:rsidR="00996B43">
        <w:rPr>
          <w:rFonts w:ascii="Times New Roman" w:hAnsi="Times New Roman" w:cs="Times New Roman"/>
          <w:sz w:val="28"/>
          <w:szCs w:val="28"/>
        </w:rPr>
        <w:t xml:space="preserve">имуществу, в том числе </w:t>
      </w:r>
      <w:r w:rsidRPr="00C8721F">
        <w:rPr>
          <w:rFonts w:ascii="Times New Roman" w:hAnsi="Times New Roman" w:cs="Times New Roman"/>
          <w:sz w:val="28"/>
          <w:szCs w:val="28"/>
        </w:rPr>
        <w:t>автотранспорту граждан, определению 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финансовых средств, необходимых для проведения неотложных  ремонтно-восстановительных работ жилых домов, иного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 инфраструктуры на территориях СНТ и(или) ИЖС, и объема финансовых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необходимых для финансовой помощи за пострадавш</w:t>
      </w:r>
      <w:r w:rsidR="00996B43">
        <w:rPr>
          <w:rFonts w:ascii="Times New Roman" w:hAnsi="Times New Roman" w:cs="Times New Roman"/>
          <w:sz w:val="28"/>
          <w:szCs w:val="28"/>
        </w:rPr>
        <w:t>ее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личн</w:t>
      </w:r>
      <w:r w:rsidR="00996B43">
        <w:rPr>
          <w:rFonts w:ascii="Times New Roman" w:hAnsi="Times New Roman" w:cs="Times New Roman"/>
          <w:sz w:val="28"/>
          <w:szCs w:val="28"/>
        </w:rPr>
        <w:t>ое имущество, в том числе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автотранспорт,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на основании отчета об оценке,  подготовленного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 законодательством об оценочной деятельности (далее — комиссия), 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порядок работы и состав комиссии;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4) организуют проведение специализированными организациями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экспертами оценки размера причиненного ущерба жилым домам, иному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недвижимому имуществу и инфраструктуре на территориях СНТ и(или) ИЖС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и(или) личному</w:t>
      </w:r>
      <w:r w:rsidR="00996B43">
        <w:rPr>
          <w:rFonts w:ascii="Times New Roman" w:hAnsi="Times New Roman" w:cs="Times New Roman"/>
          <w:sz w:val="28"/>
          <w:szCs w:val="28"/>
        </w:rPr>
        <w:t xml:space="preserve"> имуществу, в том числе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автотранспорту граждан;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3305" w:rsidRPr="00C8721F">
        <w:rPr>
          <w:rFonts w:ascii="Times New Roman" w:hAnsi="Times New Roman" w:cs="Times New Roman"/>
          <w:sz w:val="28"/>
          <w:szCs w:val="28"/>
        </w:rPr>
        <w:t>) организуют проведение неотложных ремонтно-восстановительных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пострадавшего имущества</w:t>
      </w:r>
      <w:r w:rsidR="00463305" w:rsidRPr="00C8721F">
        <w:rPr>
          <w:rFonts w:ascii="Times New Roman" w:hAnsi="Times New Roman" w:cs="Times New Roman"/>
          <w:sz w:val="28"/>
          <w:szCs w:val="28"/>
        </w:rPr>
        <w:t>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3305" w:rsidRPr="00C8721F">
        <w:rPr>
          <w:rFonts w:ascii="Times New Roman" w:hAnsi="Times New Roman" w:cs="Times New Roman"/>
          <w:sz w:val="28"/>
          <w:szCs w:val="28"/>
        </w:rPr>
        <w:t>) организуют предоставление финансовой помощи гражданам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для организации проведения неотложных  ремонтно-восстановительных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принадлежащих им на праве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квартир, </w:t>
      </w:r>
      <w:r w:rsidR="00463305" w:rsidRPr="00C8721F">
        <w:rPr>
          <w:rFonts w:ascii="Times New Roman" w:hAnsi="Times New Roman" w:cs="Times New Roman"/>
          <w:sz w:val="28"/>
          <w:szCs w:val="28"/>
        </w:rPr>
        <w:t>жилых домов, иного недвижимого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имущества и инфраструктуры на территориях СНТ </w:t>
      </w:r>
      <w:proofErr w:type="gramStart"/>
      <w:r w:rsidR="00463305"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63305" w:rsidRPr="00C8721F">
        <w:rPr>
          <w:rFonts w:ascii="Times New Roman" w:hAnsi="Times New Roman" w:cs="Times New Roman"/>
          <w:sz w:val="28"/>
          <w:szCs w:val="28"/>
        </w:rPr>
        <w:t>или) ИЖС;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3305" w:rsidRPr="00C8721F">
        <w:rPr>
          <w:rFonts w:ascii="Times New Roman" w:hAnsi="Times New Roman" w:cs="Times New Roman"/>
          <w:sz w:val="28"/>
          <w:szCs w:val="28"/>
        </w:rPr>
        <w:t>) организуют предоставление финансовой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 помощи гражданам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за пострадавш</w:t>
      </w:r>
      <w:r>
        <w:rPr>
          <w:rFonts w:ascii="Times New Roman" w:hAnsi="Times New Roman" w:cs="Times New Roman"/>
          <w:sz w:val="28"/>
          <w:szCs w:val="28"/>
        </w:rPr>
        <w:t>ее имущество, в том числе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 автотранспорт.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состав</w:t>
      </w:r>
      <w:r w:rsidRPr="00C8721F">
        <w:rPr>
          <w:rFonts w:ascii="Times New Roman" w:hAnsi="Times New Roman" w:cs="Times New Roman"/>
          <w:sz w:val="28"/>
          <w:szCs w:val="28"/>
        </w:rPr>
        <w:t xml:space="preserve"> комиссии могут включаться представители органов местного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самоуправления, строительных, подрядных, жилищно-коммунальных и иных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эксплуатирующих организаций, а также представители  специализированных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эксперты, осуществляющие оценочную деятельность.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8. Размер финансовой помощи каждому гражданину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B43">
        <w:rPr>
          <w:rFonts w:ascii="Times New Roman" w:hAnsi="Times New Roman" w:cs="Times New Roman"/>
          <w:sz w:val="28"/>
          <w:szCs w:val="28"/>
        </w:rPr>
        <w:t>Постановлением главы Раменского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Московской области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решений комиссии и заключений специализированных организаций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экспертов о размере причиненного ущерба с учетом пункта 5 настоящего Порядка.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9. Решение о проведении неотложных ремонтно-восстановительных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 </w:t>
      </w:r>
      <w:r w:rsidR="00996B43">
        <w:rPr>
          <w:rFonts w:ascii="Times New Roman" w:hAnsi="Times New Roman" w:cs="Times New Roman"/>
          <w:sz w:val="28"/>
          <w:szCs w:val="28"/>
        </w:rPr>
        <w:t xml:space="preserve">квартир, жилых </w:t>
      </w:r>
      <w:r w:rsidR="00996B43" w:rsidRPr="00996B43">
        <w:rPr>
          <w:rFonts w:ascii="Times New Roman" w:hAnsi="Times New Roman" w:cs="Times New Roman"/>
          <w:sz w:val="28"/>
          <w:szCs w:val="28"/>
        </w:rPr>
        <w:t xml:space="preserve">домов, иного недвижимого имущества и инфраструктуры на территориях СНТ </w:t>
      </w:r>
      <w:proofErr w:type="gramStart"/>
      <w:r w:rsidR="00996B43" w:rsidRPr="00996B4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996B43" w:rsidRPr="00996B43">
        <w:rPr>
          <w:rFonts w:ascii="Times New Roman" w:hAnsi="Times New Roman" w:cs="Times New Roman"/>
          <w:sz w:val="28"/>
          <w:szCs w:val="28"/>
        </w:rPr>
        <w:t>или) ИЖС</w:t>
      </w:r>
      <w:r w:rsidRPr="00C8721F">
        <w:rPr>
          <w:rFonts w:ascii="Times New Roman" w:hAnsi="Times New Roman" w:cs="Times New Roman"/>
          <w:sz w:val="28"/>
          <w:szCs w:val="28"/>
        </w:rPr>
        <w:t xml:space="preserve"> </w:t>
      </w:r>
      <w:r w:rsidR="00996B43">
        <w:rPr>
          <w:rFonts w:ascii="Times New Roman" w:hAnsi="Times New Roman" w:cs="Times New Roman"/>
          <w:sz w:val="28"/>
          <w:szCs w:val="28"/>
        </w:rPr>
        <w:t>Администрация Раменского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Московской области принима</w:t>
      </w:r>
      <w:r w:rsidR="00996B43">
        <w:rPr>
          <w:rFonts w:ascii="Times New Roman" w:hAnsi="Times New Roman" w:cs="Times New Roman"/>
          <w:sz w:val="28"/>
          <w:szCs w:val="28"/>
        </w:rPr>
        <w:t>е</w:t>
      </w:r>
      <w:r w:rsidRPr="00C8721F">
        <w:rPr>
          <w:rFonts w:ascii="Times New Roman" w:hAnsi="Times New Roman" w:cs="Times New Roman"/>
          <w:sz w:val="28"/>
          <w:szCs w:val="28"/>
        </w:rPr>
        <w:t>т после оценки ущерба,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причиненного</w:t>
      </w:r>
      <w:r w:rsidR="00996B43">
        <w:rPr>
          <w:rFonts w:ascii="Times New Roman" w:hAnsi="Times New Roman" w:cs="Times New Roman"/>
          <w:sz w:val="28"/>
          <w:szCs w:val="28"/>
        </w:rPr>
        <w:t xml:space="preserve"> квартирам,</w:t>
      </w:r>
      <w:r w:rsidRPr="00C8721F">
        <w:rPr>
          <w:rFonts w:ascii="Times New Roman" w:hAnsi="Times New Roman" w:cs="Times New Roman"/>
          <w:sz w:val="28"/>
          <w:szCs w:val="28"/>
        </w:rPr>
        <w:t xml:space="preserve"> жилым домам, иному недвижимому имуществу и инфраструктуре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на территориях СНТ и(или) ИЖС.</w:t>
      </w:r>
    </w:p>
    <w:p w:rsidR="00463305" w:rsidRPr="00C8721F" w:rsidRDefault="00463305" w:rsidP="0034419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lastRenderedPageBreak/>
        <w:t xml:space="preserve">Оценка ущерба, причиненного </w:t>
      </w:r>
      <w:r w:rsidR="00996B43">
        <w:rPr>
          <w:rFonts w:ascii="Times New Roman" w:hAnsi="Times New Roman" w:cs="Times New Roman"/>
          <w:sz w:val="28"/>
          <w:szCs w:val="28"/>
        </w:rPr>
        <w:t xml:space="preserve">квартирам, </w:t>
      </w:r>
      <w:r w:rsidRPr="00C8721F">
        <w:rPr>
          <w:rFonts w:ascii="Times New Roman" w:hAnsi="Times New Roman" w:cs="Times New Roman"/>
          <w:sz w:val="28"/>
          <w:szCs w:val="28"/>
        </w:rPr>
        <w:t>жилым домам, иному недвижимому имуществу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и инфраструктуре на территориях СНТ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ИЖС,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специализированными организациями и(или) экспертами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 законодательством об оценочной деятельности.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10. Для получения финансовой помощи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проведения неотложных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ремонтно-восстановительных работ граждане представляют заявление по </w:t>
      </w:r>
      <w:r w:rsidR="00996B43">
        <w:rPr>
          <w:rFonts w:ascii="Times New Roman" w:hAnsi="Times New Roman" w:cs="Times New Roman"/>
          <w:sz w:val="28"/>
          <w:szCs w:val="28"/>
        </w:rPr>
        <w:t xml:space="preserve">форме, установленной Администрацией Раменского городского округа </w:t>
      </w:r>
      <w:r w:rsidRPr="00C8721F">
        <w:rPr>
          <w:rFonts w:ascii="Times New Roman" w:hAnsi="Times New Roman" w:cs="Times New Roman"/>
          <w:sz w:val="28"/>
          <w:szCs w:val="28"/>
        </w:rPr>
        <w:t>Московской области, и следующие документы (сведения):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1) паспорт или иной документ, удостоверяющий личность в соответствии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2) полные реквизиты счета, открытого в кредитной организации Российской</w:t>
      </w:r>
    </w:p>
    <w:p w:rsidR="00463305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Федерации (для получения финансовой помощи);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3) правоустанавливающие документы (их копии) на получившие ущерб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вследствие террористического акта </w:t>
      </w:r>
      <w:r w:rsidR="00996B43">
        <w:rPr>
          <w:rFonts w:ascii="Times New Roman" w:hAnsi="Times New Roman" w:cs="Times New Roman"/>
          <w:sz w:val="28"/>
          <w:szCs w:val="28"/>
        </w:rPr>
        <w:t xml:space="preserve">квартиры, </w:t>
      </w:r>
      <w:r w:rsidRPr="00C8721F">
        <w:rPr>
          <w:rFonts w:ascii="Times New Roman" w:hAnsi="Times New Roman" w:cs="Times New Roman"/>
          <w:sz w:val="28"/>
          <w:szCs w:val="28"/>
        </w:rPr>
        <w:t>жилые дома, иное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на территории СНТ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ИЖС и(или) на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личн</w:t>
      </w:r>
      <w:r w:rsidR="00996B43">
        <w:rPr>
          <w:rFonts w:ascii="Times New Roman" w:hAnsi="Times New Roman" w:cs="Times New Roman"/>
          <w:sz w:val="28"/>
          <w:szCs w:val="28"/>
        </w:rPr>
        <w:t>ое имущество, в том числе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автотранспорт (при их наличии),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в том числе: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- выписки из Единого государственного реестра недвижимости на </w:t>
      </w:r>
      <w:r w:rsidR="00996B43">
        <w:rPr>
          <w:rFonts w:ascii="Times New Roman" w:hAnsi="Times New Roman" w:cs="Times New Roman"/>
          <w:sz w:val="28"/>
          <w:szCs w:val="28"/>
        </w:rPr>
        <w:t xml:space="preserve">квартиру, </w:t>
      </w:r>
      <w:r w:rsidRPr="00C8721F">
        <w:rPr>
          <w:rFonts w:ascii="Times New Roman" w:hAnsi="Times New Roman" w:cs="Times New Roman"/>
          <w:sz w:val="28"/>
          <w:szCs w:val="28"/>
        </w:rPr>
        <w:t>жилой 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иное недвижимое имущество, пострадавшее вследствие террористического акта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СНТ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ИЖС; 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- выписки из государственного реестра транспортных средств в отношении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пострадавшего личного автотранспорта;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- копии свидетельства о регистрации транспортного средства или паспорта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транспортного средства;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4) заключения специализированных организаций и (или) экспертов о величине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причиненного ущерба жилым домам, иному недвижимому имуществу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</w:t>
      </w:r>
      <w:r w:rsidR="00996B43">
        <w:rPr>
          <w:rFonts w:ascii="Times New Roman" w:hAnsi="Times New Roman" w:cs="Times New Roman"/>
          <w:sz w:val="28"/>
          <w:szCs w:val="28"/>
        </w:rPr>
        <w:t xml:space="preserve"> личному имуществу, в том числе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автотранспорту (при наличии);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5) постановление следователя (дознавателя, судьи) или определение суда</w:t>
      </w:r>
      <w:r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гражданина потерпевшим по уголовному делу о преступлении,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предусмотренном статьей 205 Уголовного кодекса Российской Федерации.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11. Заявление гражданина о получении финансовой помощи должно содержать: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8721F">
        <w:rPr>
          <w:rFonts w:ascii="Times New Roman" w:hAnsi="Times New Roman" w:cs="Times New Roman"/>
          <w:sz w:val="28"/>
          <w:szCs w:val="28"/>
        </w:rPr>
        <w:t>согласие об уступке гражданином прав требования возмещения убытков у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виновного лица (в случае его установления) в пользу </w:t>
      </w:r>
      <w:r w:rsidR="00996B43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Pr="00C8721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Московской области за проведение неотложных ремонтно-восстановительных работ на территориях СНТ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ИЖС и(или)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финансовой помощи гражданам;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2) положения о том, что гражданином не получены и не будут заявлены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требования на иные (в том числе страховые) выплаты по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(возмещению) ущерба, нанесенного его имуществу в рамках данного заявления.</w:t>
      </w:r>
    </w:p>
    <w:p w:rsidR="00463305" w:rsidRPr="00C8721F" w:rsidRDefault="00463305" w:rsidP="00D83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Для получения финансовой</w:t>
      </w:r>
      <w:r w:rsidR="000670CF">
        <w:rPr>
          <w:rFonts w:ascii="Times New Roman" w:hAnsi="Times New Roman" w:cs="Times New Roman"/>
          <w:sz w:val="28"/>
          <w:szCs w:val="28"/>
        </w:rPr>
        <w:t xml:space="preserve"> помощи</w:t>
      </w:r>
      <w:r w:rsidRPr="00C8721F">
        <w:rPr>
          <w:rFonts w:ascii="Times New Roman" w:hAnsi="Times New Roman" w:cs="Times New Roman"/>
          <w:sz w:val="28"/>
          <w:szCs w:val="28"/>
        </w:rPr>
        <w:t xml:space="preserve"> с заявлением может обратиться как 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(собственник пострадавшего жилого дома, иного недвижимого имущества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автотранспорта, так и его уполномоченный представитель.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При обращении с заявлением уполномоченного представителя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дополнительно предъявляется документ, подтверждающий его полномочия,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его личность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13. В случае проведения гражданином самостоятельно оценки величины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lastRenderedPageBreak/>
        <w:t xml:space="preserve">причиненного ущерба жилым домам, иному недвижимому имуществу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</w:t>
      </w:r>
    </w:p>
    <w:p w:rsidR="00463305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автотранспорту за</w:t>
      </w:r>
      <w:r w:rsidRPr="00C8721F">
        <w:rPr>
          <w:rFonts w:ascii="Times New Roman" w:hAnsi="Times New Roman" w:cs="Times New Roman"/>
          <w:sz w:val="28"/>
          <w:szCs w:val="28"/>
        </w:rPr>
        <w:t xml:space="preserve"> свой счет и представления вместе с заявлением 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финансовой помощи заключений специализированных организаций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экспертов о величине причиненного ущерба, понесенные гражданами затраты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проведение оценки величины причиненного ущерба подлежат компенсации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пределах средств, не превышающем размера финансовой помощи,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пунктом 5 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305" w:rsidRPr="00C8721F" w:rsidRDefault="00996B43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63305">
        <w:rPr>
          <w:rFonts w:ascii="Times New Roman" w:hAnsi="Times New Roman" w:cs="Times New Roman"/>
          <w:sz w:val="28"/>
          <w:szCs w:val="28"/>
        </w:rPr>
        <w:t xml:space="preserve">. </w:t>
      </w:r>
      <w:r w:rsidR="00463305" w:rsidRPr="00C8721F">
        <w:rPr>
          <w:rFonts w:ascii="Times New Roman" w:hAnsi="Times New Roman" w:cs="Times New Roman"/>
          <w:sz w:val="28"/>
          <w:szCs w:val="28"/>
        </w:rPr>
        <w:t>Документы, выданные  органами  иностранного  государства,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предоставляются заявителем в копиях с нотариально заверенным переводом.</w:t>
      </w:r>
    </w:p>
    <w:p w:rsidR="00463305" w:rsidRPr="00C8721F" w:rsidRDefault="00996B43" w:rsidP="00D835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63305" w:rsidRPr="00C8721F">
        <w:rPr>
          <w:rFonts w:ascii="Times New Roman" w:hAnsi="Times New Roman" w:cs="Times New Roman"/>
          <w:sz w:val="28"/>
          <w:szCs w:val="28"/>
        </w:rPr>
        <w:t>. Заявления о предоставлении финансовой помощи, документы подаются гражданами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(их представителями) на бумажном носителе непосредственно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Раменского  </w:t>
      </w:r>
      <w:r w:rsidR="00463305" w:rsidRPr="00C8721F">
        <w:rPr>
          <w:rFonts w:ascii="Times New Roman" w:hAnsi="Times New Roman" w:cs="Times New Roman"/>
          <w:sz w:val="28"/>
          <w:szCs w:val="28"/>
        </w:rPr>
        <w:t>городского округа Московской области.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</w:t>
      </w:r>
      <w:r w:rsidR="00996B43">
        <w:rPr>
          <w:rFonts w:ascii="Times New Roman" w:hAnsi="Times New Roman" w:cs="Times New Roman"/>
          <w:sz w:val="28"/>
          <w:szCs w:val="28"/>
        </w:rPr>
        <w:t>6</w:t>
      </w:r>
      <w:r w:rsidRPr="00C8721F">
        <w:rPr>
          <w:rFonts w:ascii="Times New Roman" w:hAnsi="Times New Roman" w:cs="Times New Roman"/>
          <w:sz w:val="28"/>
          <w:szCs w:val="28"/>
        </w:rPr>
        <w:t xml:space="preserve">. Заявление с документами,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поданные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 xml:space="preserve"> заявителем непосредственно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Администрацию Раменского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Московской области,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регистрируются в день их подачи.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305" w:rsidRPr="00C8721F" w:rsidRDefault="00996B43" w:rsidP="0099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358A">
        <w:rPr>
          <w:rFonts w:ascii="Times New Roman" w:hAnsi="Times New Roman" w:cs="Times New Roman"/>
          <w:sz w:val="28"/>
          <w:szCs w:val="28"/>
        </w:rPr>
        <w:t>7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. Заявления и документы, подлежат рассмотрению </w:t>
      </w:r>
      <w:r>
        <w:rPr>
          <w:rFonts w:ascii="Times New Roman" w:hAnsi="Times New Roman" w:cs="Times New Roman"/>
          <w:sz w:val="28"/>
          <w:szCs w:val="28"/>
        </w:rPr>
        <w:t>Администрацией Раменского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сковской области в течение не более </w:t>
      </w:r>
      <w:r w:rsidR="000670C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463305" w:rsidRPr="00C8721F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дней со дня их </w:t>
      </w:r>
      <w:proofErr w:type="gramStart"/>
      <w:r w:rsidR="00463305" w:rsidRPr="00C8721F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463305" w:rsidRPr="00C8721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Администрация Раменского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Московской области принимает решение о предоставлении либо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об отказе в предоставлении финансовой помощи, о проведении либо об отказе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в проведении неотложных ремонтно-восстановительных работ.</w:t>
      </w:r>
    </w:p>
    <w:p w:rsidR="00463305" w:rsidRPr="00C8721F" w:rsidRDefault="00D8358A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63305" w:rsidRPr="00C8721F">
        <w:rPr>
          <w:rFonts w:ascii="Times New Roman" w:hAnsi="Times New Roman" w:cs="Times New Roman"/>
          <w:sz w:val="28"/>
          <w:szCs w:val="28"/>
        </w:rPr>
        <w:t>. Основаниями для отказа заявителю в приеме и регистрации заявлений,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документов являются: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1) представление неполного комплекта документов;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2) представленные  документы  утратили силу или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недействительными на момент обращения гражданина (представителя);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3) представленные документы содержат подчистки и исправления текста,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4) документы содержат повреждения, наличие которых не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однозначно истолковать их содержание;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3305" w:rsidRPr="00C8721F">
        <w:rPr>
          <w:rFonts w:ascii="Times New Roman" w:hAnsi="Times New Roman" w:cs="Times New Roman"/>
          <w:sz w:val="28"/>
          <w:szCs w:val="28"/>
        </w:rPr>
        <w:t>) поступление заявления, содержащего информацию о жилом доме, ином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недвижимом имуществе, пострадавшем вследствие террористического акта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территории СНТ и (или) ИЖС и (или) автотранспорте, данные о которых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представлены в ранее зарегистрированном заявлении, срок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финансовой помощи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проведения неотложных ремонтно-восстановительных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работ по которому не истек на момент поступления такого заявления;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3305" w:rsidRPr="00C8721F">
        <w:rPr>
          <w:rFonts w:ascii="Times New Roman" w:hAnsi="Times New Roman" w:cs="Times New Roman"/>
          <w:sz w:val="28"/>
          <w:szCs w:val="28"/>
        </w:rPr>
        <w:t>) подача заявления лицом, не имеющим полномочий представлять интересы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гражданина, претендующего на получение финансовой помощи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неотложных ремонтно-восстановительных работ;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 представленные гражданином документы (документ) не поддаются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прочтению;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3305" w:rsidRPr="00C8721F">
        <w:rPr>
          <w:rFonts w:ascii="Times New Roman" w:hAnsi="Times New Roman" w:cs="Times New Roman"/>
          <w:sz w:val="28"/>
          <w:szCs w:val="28"/>
        </w:rPr>
        <w:t>) несоответствие заявления, документов, представленных гражданином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(представителем), по форме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содержанию требованиям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3305" w:rsidRPr="00C8721F">
        <w:rPr>
          <w:rFonts w:ascii="Times New Roman" w:hAnsi="Times New Roman" w:cs="Times New Roman"/>
          <w:sz w:val="28"/>
          <w:szCs w:val="28"/>
        </w:rPr>
        <w:t>) истек срок, установленный для подачи заявления.</w:t>
      </w:r>
    </w:p>
    <w:p w:rsidR="00463305" w:rsidRPr="00C8721F" w:rsidRDefault="00D8358A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финансовой помощи </w:t>
      </w:r>
      <w:proofErr w:type="gramStart"/>
      <w:r w:rsidR="00463305"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63305" w:rsidRPr="00C8721F">
        <w:rPr>
          <w:rFonts w:ascii="Times New Roman" w:hAnsi="Times New Roman" w:cs="Times New Roman"/>
          <w:sz w:val="28"/>
          <w:szCs w:val="28"/>
        </w:rPr>
        <w:t>или)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в проведении неотложных ремонтно-восстановительных работ </w:t>
      </w:r>
      <w:r w:rsidR="00996B43">
        <w:rPr>
          <w:rFonts w:ascii="Times New Roman" w:hAnsi="Times New Roman" w:cs="Times New Roman"/>
          <w:sz w:val="28"/>
          <w:szCs w:val="28"/>
        </w:rPr>
        <w:t>Администрацией Раменского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области: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1) несоответствие граждан категории лиц, указанной в пункте 3 настоящего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Порядка;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2) установлен факт ранее назначенной финансовой помощи по заявлению,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содержащем информацию о </w:t>
      </w:r>
      <w:r w:rsidR="00996B43">
        <w:rPr>
          <w:rFonts w:ascii="Times New Roman" w:hAnsi="Times New Roman" w:cs="Times New Roman"/>
          <w:sz w:val="28"/>
          <w:szCs w:val="28"/>
        </w:rPr>
        <w:t xml:space="preserve">квартире, </w:t>
      </w:r>
      <w:r w:rsidRPr="00C8721F">
        <w:rPr>
          <w:rFonts w:ascii="Times New Roman" w:hAnsi="Times New Roman" w:cs="Times New Roman"/>
          <w:sz w:val="28"/>
          <w:szCs w:val="28"/>
        </w:rPr>
        <w:t>жилом доме, ином недвижимом имуществе,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пострадавшем вследствие террористического акта на территории СНТ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ИЖС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и(или) автотранспорте, данные о которых были представлены повторно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(при предоставлении финансовой помощи);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3305" w:rsidRPr="00C8721F">
        <w:rPr>
          <w:rFonts w:ascii="Times New Roman" w:hAnsi="Times New Roman" w:cs="Times New Roman"/>
          <w:sz w:val="28"/>
          <w:szCs w:val="28"/>
        </w:rPr>
        <w:t>) комиссией не установлен факт нанесения ущерба жилому дому, иному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недвижимому имуществу, инфраструктуре и (или)</w:t>
      </w:r>
      <w:r>
        <w:rPr>
          <w:rFonts w:ascii="Times New Roman" w:hAnsi="Times New Roman" w:cs="Times New Roman"/>
          <w:sz w:val="28"/>
          <w:szCs w:val="28"/>
        </w:rPr>
        <w:t xml:space="preserve"> имуществу, в том числе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 автотранспорту гражданина;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3305" w:rsidRPr="00C8721F">
        <w:rPr>
          <w:rFonts w:ascii="Times New Roman" w:hAnsi="Times New Roman" w:cs="Times New Roman"/>
          <w:sz w:val="28"/>
          <w:szCs w:val="28"/>
        </w:rPr>
        <w:t>) комиссией не подтвержден факт нанесения ущерба жилым домам, иному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недвижимому` имуществу, инфраструктуре и (или) </w:t>
      </w:r>
      <w:r w:rsidR="00996B43">
        <w:rPr>
          <w:rFonts w:ascii="Times New Roman" w:hAnsi="Times New Roman" w:cs="Times New Roman"/>
          <w:sz w:val="28"/>
          <w:szCs w:val="28"/>
        </w:rPr>
        <w:t xml:space="preserve">имуществу, в том числе </w:t>
      </w:r>
      <w:r w:rsidRPr="00C8721F">
        <w:rPr>
          <w:rFonts w:ascii="Times New Roman" w:hAnsi="Times New Roman" w:cs="Times New Roman"/>
          <w:sz w:val="28"/>
          <w:szCs w:val="28"/>
        </w:rPr>
        <w:t>автотранспорту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террористических атак БПЛА;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3305" w:rsidRPr="00C8721F">
        <w:rPr>
          <w:rFonts w:ascii="Times New Roman" w:hAnsi="Times New Roman" w:cs="Times New Roman"/>
          <w:sz w:val="28"/>
          <w:szCs w:val="28"/>
        </w:rPr>
        <w:t>) заявление отозвано по инициативе заявителя;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3305" w:rsidRPr="00C8721F">
        <w:rPr>
          <w:rFonts w:ascii="Times New Roman" w:hAnsi="Times New Roman" w:cs="Times New Roman"/>
          <w:sz w:val="28"/>
          <w:szCs w:val="28"/>
        </w:rPr>
        <w:t>) установлен факт получения, обращения за получением иных (в том числе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страховых) выплат по компенсации (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возмещении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) ущерба, нанесенному жилым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домам, иному недвижимому имуществу и (или)</w:t>
      </w:r>
      <w:r w:rsidR="00996B43" w:rsidRPr="00996B43">
        <w:t xml:space="preserve"> </w:t>
      </w:r>
      <w:r w:rsidR="00996B43" w:rsidRPr="00996B43">
        <w:rPr>
          <w:rFonts w:ascii="Times New Roman" w:hAnsi="Times New Roman" w:cs="Times New Roman"/>
          <w:sz w:val="28"/>
          <w:szCs w:val="28"/>
        </w:rPr>
        <w:t>имуществу, в том числе</w:t>
      </w:r>
      <w:r w:rsidRPr="00C8721F">
        <w:rPr>
          <w:rFonts w:ascii="Times New Roman" w:hAnsi="Times New Roman" w:cs="Times New Roman"/>
          <w:sz w:val="28"/>
          <w:szCs w:val="28"/>
        </w:rPr>
        <w:t xml:space="preserve"> автотранспорту гражданина</w:t>
      </w:r>
    </w:p>
    <w:p w:rsidR="00463305" w:rsidRPr="00C8721F" w:rsidRDefault="00996B43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3305" w:rsidRPr="00C8721F">
        <w:rPr>
          <w:rFonts w:ascii="Times New Roman" w:hAnsi="Times New Roman" w:cs="Times New Roman"/>
          <w:sz w:val="28"/>
          <w:szCs w:val="28"/>
        </w:rPr>
        <w:t>) гражданин направлял заявление в органы местного самоуправления о своем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решении самостоятельно провести неотложные  ремонтно-восстановительные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работы в отношении своих жилого дома, иного недвижимого имущества,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 xml:space="preserve">инфраструктуры на территории СНТ </w:t>
      </w:r>
      <w:proofErr w:type="gramStart"/>
      <w:r w:rsidR="00463305"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63305" w:rsidRPr="00C8721F">
        <w:rPr>
          <w:rFonts w:ascii="Times New Roman" w:hAnsi="Times New Roman" w:cs="Times New Roman"/>
          <w:sz w:val="28"/>
          <w:szCs w:val="28"/>
        </w:rPr>
        <w:t>или) ИЖС (в случае отказа от организации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проведения неотложных ремонтно-восстановительных работ органами местного</w:t>
      </w:r>
      <w:r w:rsidR="00463305">
        <w:rPr>
          <w:rFonts w:ascii="Times New Roman" w:hAnsi="Times New Roman" w:cs="Times New Roman"/>
          <w:sz w:val="28"/>
          <w:szCs w:val="28"/>
        </w:rPr>
        <w:t xml:space="preserve"> </w:t>
      </w:r>
      <w:r w:rsidR="00463305" w:rsidRPr="00C8721F">
        <w:rPr>
          <w:rFonts w:ascii="Times New Roman" w:hAnsi="Times New Roman" w:cs="Times New Roman"/>
          <w:sz w:val="28"/>
          <w:szCs w:val="28"/>
        </w:rPr>
        <w:t>самоуправления).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</w:t>
      </w:r>
      <w:r w:rsidR="00D8358A">
        <w:rPr>
          <w:rFonts w:ascii="Times New Roman" w:hAnsi="Times New Roman" w:cs="Times New Roman"/>
          <w:sz w:val="28"/>
          <w:szCs w:val="28"/>
        </w:rPr>
        <w:t>0</w:t>
      </w:r>
      <w:r w:rsidRPr="00C8721F">
        <w:rPr>
          <w:rFonts w:ascii="Times New Roman" w:hAnsi="Times New Roman" w:cs="Times New Roman"/>
          <w:sz w:val="28"/>
          <w:szCs w:val="28"/>
        </w:rPr>
        <w:t xml:space="preserve">. Заявления для предоставления финансовой помощи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неотложных ремонтно-восстановительных работ подаются гражданином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3 месяцев со дня совершения террористического акта.</w:t>
      </w:r>
    </w:p>
    <w:p w:rsidR="00463305" w:rsidRPr="00C8721F" w:rsidRDefault="00463305" w:rsidP="0099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</w:t>
      </w:r>
      <w:r w:rsidR="00D8358A">
        <w:rPr>
          <w:rFonts w:ascii="Times New Roman" w:hAnsi="Times New Roman" w:cs="Times New Roman"/>
          <w:sz w:val="28"/>
          <w:szCs w:val="28"/>
        </w:rPr>
        <w:t>1</w:t>
      </w:r>
      <w:r w:rsidRPr="00C8721F">
        <w:rPr>
          <w:rFonts w:ascii="Times New Roman" w:hAnsi="Times New Roman" w:cs="Times New Roman"/>
          <w:sz w:val="28"/>
          <w:szCs w:val="28"/>
        </w:rPr>
        <w:t>. Решение о предоставлении либо об отказе в предоставлении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помощи, о проведении либо отказе в проведении неотложных  ремонтно-восстановительных</w:t>
      </w:r>
      <w:r w:rsidR="00996B43">
        <w:rPr>
          <w:rFonts w:ascii="Times New Roman" w:hAnsi="Times New Roman" w:cs="Times New Roman"/>
          <w:sz w:val="28"/>
          <w:szCs w:val="28"/>
        </w:rPr>
        <w:t xml:space="preserve"> работ гражданин может получить </w:t>
      </w:r>
      <w:r w:rsidRPr="00C8721F">
        <w:rPr>
          <w:rFonts w:ascii="Times New Roman" w:hAnsi="Times New Roman" w:cs="Times New Roman"/>
          <w:sz w:val="28"/>
          <w:szCs w:val="28"/>
        </w:rPr>
        <w:t xml:space="preserve">в </w:t>
      </w:r>
      <w:r w:rsidR="00996B43">
        <w:rPr>
          <w:rFonts w:ascii="Times New Roman" w:hAnsi="Times New Roman" w:cs="Times New Roman"/>
          <w:sz w:val="28"/>
          <w:szCs w:val="28"/>
        </w:rPr>
        <w:t>Администрации Раменского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области - на бумажном носителе, заверенного подписью уполномоченного</w:t>
      </w:r>
      <w:r w:rsidR="00996B43"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должностного лица и</w:t>
      </w:r>
      <w:r w:rsidR="00996B43">
        <w:rPr>
          <w:rFonts w:ascii="Times New Roman" w:hAnsi="Times New Roman" w:cs="Times New Roman"/>
          <w:sz w:val="28"/>
          <w:szCs w:val="28"/>
        </w:rPr>
        <w:t xml:space="preserve"> печатью уполномоченного органа.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</w:t>
      </w:r>
      <w:r w:rsidR="00D8358A">
        <w:rPr>
          <w:rFonts w:ascii="Times New Roman" w:hAnsi="Times New Roman" w:cs="Times New Roman"/>
          <w:sz w:val="28"/>
          <w:szCs w:val="28"/>
        </w:rPr>
        <w:t>2</w:t>
      </w:r>
      <w:r w:rsidRPr="00C8721F">
        <w:rPr>
          <w:rFonts w:ascii="Times New Roman" w:hAnsi="Times New Roman" w:cs="Times New Roman"/>
          <w:sz w:val="28"/>
          <w:szCs w:val="28"/>
        </w:rPr>
        <w:t>. Финансовая помощь, выплаченная вследствие предоставления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заведомо недостоверных сведений, подлежит возврату в добровольном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либо взыскивается в соответствии с законодательством Российской Федерации.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Сумма средств, затраченных на проведение неотложных ремонтно-восстановительных работ, при выявлении факта предоставления 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недостоверных сведений, подлежит возврату в добровольном порядке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взыскивается в соответствии с законодательством Российской Федерации.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</w:t>
      </w:r>
      <w:r w:rsidR="00D8358A">
        <w:rPr>
          <w:rFonts w:ascii="Times New Roman" w:hAnsi="Times New Roman" w:cs="Times New Roman"/>
          <w:sz w:val="28"/>
          <w:szCs w:val="28"/>
        </w:rPr>
        <w:t>3</w:t>
      </w:r>
      <w:r w:rsidRPr="00C8721F">
        <w:rPr>
          <w:rFonts w:ascii="Times New Roman" w:hAnsi="Times New Roman" w:cs="Times New Roman"/>
          <w:sz w:val="28"/>
          <w:szCs w:val="28"/>
        </w:rPr>
        <w:t xml:space="preserve">. </w:t>
      </w:r>
      <w:r w:rsidR="00996B43">
        <w:rPr>
          <w:rFonts w:ascii="Times New Roman" w:hAnsi="Times New Roman" w:cs="Times New Roman"/>
          <w:sz w:val="28"/>
          <w:szCs w:val="28"/>
        </w:rPr>
        <w:t xml:space="preserve">Администрация Раменского 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области обеспечива</w:t>
      </w:r>
      <w:r w:rsidR="00996B43">
        <w:rPr>
          <w:rFonts w:ascii="Times New Roman" w:hAnsi="Times New Roman" w:cs="Times New Roman"/>
          <w:sz w:val="28"/>
          <w:szCs w:val="28"/>
        </w:rPr>
        <w:t>е</w:t>
      </w:r>
      <w:r w:rsidRPr="00C8721F">
        <w:rPr>
          <w:rFonts w:ascii="Times New Roman" w:hAnsi="Times New Roman" w:cs="Times New Roman"/>
          <w:sz w:val="28"/>
          <w:szCs w:val="28"/>
        </w:rPr>
        <w:t>т хранение представленных гражданами заявлений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документов в течение пяти лет со дня регистрации соответствующего заявления.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835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721F">
        <w:rPr>
          <w:rFonts w:ascii="Times New Roman" w:hAnsi="Times New Roman" w:cs="Times New Roman"/>
          <w:sz w:val="28"/>
          <w:szCs w:val="28"/>
        </w:rPr>
        <w:t xml:space="preserve"> Финансовая помощь,  предусмотренная  настоящим  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не производится при оказании </w:t>
      </w:r>
      <w:r w:rsidR="000D2FCC">
        <w:rPr>
          <w:rFonts w:ascii="Times New Roman" w:hAnsi="Times New Roman" w:cs="Times New Roman"/>
          <w:sz w:val="28"/>
          <w:szCs w:val="28"/>
        </w:rPr>
        <w:t>ф</w:t>
      </w:r>
      <w:r w:rsidRPr="00C8721F">
        <w:rPr>
          <w:rFonts w:ascii="Times New Roman" w:hAnsi="Times New Roman" w:cs="Times New Roman"/>
          <w:sz w:val="28"/>
          <w:szCs w:val="28"/>
        </w:rPr>
        <w:t xml:space="preserve">инансовой помощи </w:t>
      </w:r>
      <w:r>
        <w:rPr>
          <w:rFonts w:ascii="Times New Roman" w:hAnsi="Times New Roman" w:cs="Times New Roman"/>
          <w:sz w:val="28"/>
          <w:szCs w:val="28"/>
        </w:rPr>
        <w:t>гражданам</w:t>
      </w:r>
      <w:r w:rsidRPr="00C8721F">
        <w:rPr>
          <w:rFonts w:ascii="Times New Roman" w:hAnsi="Times New Roman" w:cs="Times New Roman"/>
          <w:sz w:val="28"/>
          <w:szCs w:val="28"/>
        </w:rPr>
        <w:t xml:space="preserve"> по другим</w:t>
      </w:r>
      <w:r>
        <w:rPr>
          <w:rFonts w:ascii="Times New Roman" w:hAnsi="Times New Roman" w:cs="Times New Roman"/>
          <w:sz w:val="28"/>
          <w:szCs w:val="28"/>
        </w:rPr>
        <w:t xml:space="preserve"> основаниям</w:t>
      </w:r>
      <w:r w:rsidRPr="00C8721F">
        <w:rPr>
          <w:rFonts w:ascii="Times New Roman" w:hAnsi="Times New Roman" w:cs="Times New Roman"/>
          <w:sz w:val="28"/>
          <w:szCs w:val="28"/>
        </w:rPr>
        <w:t xml:space="preserve">, предоставлении компенсационных выплат при причинении ущерба вследствие - террористического акта, страховых выплат,  </w:t>
      </w:r>
      <w:r w:rsidR="000D2FCC">
        <w:rPr>
          <w:rFonts w:ascii="Times New Roman" w:hAnsi="Times New Roman" w:cs="Times New Roman"/>
          <w:sz w:val="28"/>
          <w:szCs w:val="28"/>
        </w:rPr>
        <w:t>о</w:t>
      </w:r>
      <w:r w:rsidRPr="00C8721F">
        <w:rPr>
          <w:rFonts w:ascii="Times New Roman" w:hAnsi="Times New Roman" w:cs="Times New Roman"/>
          <w:sz w:val="28"/>
          <w:szCs w:val="28"/>
        </w:rPr>
        <w:t>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траховщиками</w:t>
      </w:r>
      <w:r w:rsidRPr="00C8721F">
        <w:rPr>
          <w:rFonts w:ascii="Times New Roman" w:hAnsi="Times New Roman" w:cs="Times New Roman"/>
          <w:sz w:val="28"/>
          <w:szCs w:val="28"/>
        </w:rPr>
        <w:t xml:space="preserve"> по заключенным договорам страхования и т.д.</w:t>
      </w:r>
    </w:p>
    <w:p w:rsidR="00463305" w:rsidRPr="00C8721F" w:rsidRDefault="00463305" w:rsidP="0034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</w:t>
      </w:r>
      <w:r w:rsidR="00D8358A">
        <w:rPr>
          <w:rFonts w:ascii="Times New Roman" w:hAnsi="Times New Roman" w:cs="Times New Roman"/>
          <w:sz w:val="28"/>
          <w:szCs w:val="28"/>
        </w:rPr>
        <w:t>5</w:t>
      </w:r>
      <w:r w:rsidRPr="00C8721F">
        <w:rPr>
          <w:rFonts w:ascii="Times New Roman" w:hAnsi="Times New Roman" w:cs="Times New Roman"/>
          <w:sz w:val="28"/>
          <w:szCs w:val="28"/>
        </w:rPr>
        <w:t>. Неотложные ремонтно-восстановительные работы осуществляются</w:t>
      </w:r>
    </w:p>
    <w:p w:rsidR="00463305" w:rsidRPr="00C8721F" w:rsidRDefault="00463305" w:rsidP="00344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 xml:space="preserve">в порядке, определяемом </w:t>
      </w:r>
      <w:r w:rsidR="00996B43">
        <w:rPr>
          <w:rFonts w:ascii="Times New Roman" w:hAnsi="Times New Roman" w:cs="Times New Roman"/>
          <w:sz w:val="28"/>
          <w:szCs w:val="28"/>
        </w:rPr>
        <w:t>Администрацией Раменского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B43">
        <w:rPr>
          <w:rFonts w:ascii="Times New Roman" w:hAnsi="Times New Roman" w:cs="Times New Roman"/>
          <w:sz w:val="28"/>
          <w:szCs w:val="28"/>
        </w:rPr>
        <w:t>М</w:t>
      </w:r>
      <w:r w:rsidRPr="00C8721F">
        <w:rPr>
          <w:rFonts w:ascii="Times New Roman" w:hAnsi="Times New Roman" w:cs="Times New Roman"/>
          <w:sz w:val="28"/>
          <w:szCs w:val="28"/>
        </w:rPr>
        <w:t>осковской области (за исключением неотложных ремонтно-восстановительны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721F">
        <w:rPr>
          <w:rFonts w:ascii="Times New Roman" w:hAnsi="Times New Roman" w:cs="Times New Roman"/>
          <w:sz w:val="28"/>
          <w:szCs w:val="28"/>
        </w:rPr>
        <w:t xml:space="preserve"> работ, организацию  проведения  которых  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осуществляет самостоятельно).</w:t>
      </w:r>
    </w:p>
    <w:p w:rsidR="00013C06" w:rsidRPr="00013C06" w:rsidRDefault="00463305" w:rsidP="0099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1F">
        <w:rPr>
          <w:rFonts w:ascii="Times New Roman" w:hAnsi="Times New Roman" w:cs="Times New Roman"/>
          <w:sz w:val="28"/>
          <w:szCs w:val="28"/>
        </w:rPr>
        <w:t>2</w:t>
      </w:r>
      <w:r w:rsidR="00D8358A">
        <w:rPr>
          <w:rFonts w:ascii="Times New Roman" w:hAnsi="Times New Roman" w:cs="Times New Roman"/>
          <w:sz w:val="28"/>
          <w:szCs w:val="28"/>
        </w:rPr>
        <w:t>6</w:t>
      </w:r>
      <w:r w:rsidRPr="00C8721F">
        <w:rPr>
          <w:rFonts w:ascii="Times New Roman" w:hAnsi="Times New Roman" w:cs="Times New Roman"/>
          <w:sz w:val="28"/>
          <w:szCs w:val="28"/>
        </w:rPr>
        <w:t xml:space="preserve">. Финансирование проведения оценки </w:t>
      </w:r>
      <w:r>
        <w:rPr>
          <w:rFonts w:ascii="Times New Roman" w:hAnsi="Times New Roman" w:cs="Times New Roman"/>
          <w:sz w:val="28"/>
          <w:szCs w:val="28"/>
        </w:rPr>
        <w:t>ущ</w:t>
      </w:r>
      <w:r w:rsidRPr="00C8721F">
        <w:rPr>
          <w:rFonts w:ascii="Times New Roman" w:hAnsi="Times New Roman" w:cs="Times New Roman"/>
          <w:sz w:val="28"/>
          <w:szCs w:val="28"/>
        </w:rPr>
        <w:t xml:space="preserve">ерба, причиненного </w:t>
      </w:r>
      <w:r w:rsidR="00996B43">
        <w:rPr>
          <w:rFonts w:ascii="Times New Roman" w:hAnsi="Times New Roman" w:cs="Times New Roman"/>
          <w:sz w:val="28"/>
          <w:szCs w:val="28"/>
        </w:rPr>
        <w:t xml:space="preserve">квартирам, </w:t>
      </w:r>
      <w:r w:rsidRPr="00C8721F">
        <w:rPr>
          <w:rFonts w:ascii="Times New Roman" w:hAnsi="Times New Roman" w:cs="Times New Roman"/>
          <w:sz w:val="28"/>
          <w:szCs w:val="28"/>
        </w:rPr>
        <w:t>жилым домам,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 xml:space="preserve">иному недвижимому имуществу и инфраструктуре на территориях СНТ </w:t>
      </w:r>
      <w:proofErr w:type="gramStart"/>
      <w:r w:rsidRPr="00C8721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721F">
        <w:rPr>
          <w:rFonts w:ascii="Times New Roman" w:hAnsi="Times New Roman" w:cs="Times New Roman"/>
          <w:sz w:val="28"/>
          <w:szCs w:val="28"/>
        </w:rPr>
        <w:t>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ИЖС, осуществляемого специализированными организациями и(или) экспертами,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проведение неотложных ремонтно-восстановительных работ на территориях СНТ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и(или) ИЖС, предоставление финансовой помощи гражданам осуществляется: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за сч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87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</w:t>
      </w:r>
      <w:r w:rsidRPr="00C8721F">
        <w:rPr>
          <w:rFonts w:ascii="Times New Roman" w:hAnsi="Times New Roman" w:cs="Times New Roman"/>
          <w:sz w:val="28"/>
          <w:szCs w:val="28"/>
        </w:rPr>
        <w:t>едств мест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C87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</w:t>
      </w:r>
      <w:r w:rsidRPr="00C8721F">
        <w:rPr>
          <w:rFonts w:ascii="Times New Roman" w:hAnsi="Times New Roman" w:cs="Times New Roman"/>
          <w:sz w:val="28"/>
          <w:szCs w:val="28"/>
        </w:rPr>
        <w:t>жета и(или) иных межбюджетных 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1F">
        <w:rPr>
          <w:rFonts w:ascii="Times New Roman" w:hAnsi="Times New Roman" w:cs="Times New Roman"/>
          <w:sz w:val="28"/>
          <w:szCs w:val="28"/>
        </w:rPr>
        <w:t>предоставляемых из резервного фонда Правительства Московской области.</w:t>
      </w:r>
    </w:p>
    <w:sectPr w:rsidR="00013C06" w:rsidRPr="00013C06" w:rsidSect="00C95705">
      <w:pgSz w:w="11906" w:h="16838"/>
      <w:pgMar w:top="851" w:right="566" w:bottom="709" w:left="1701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0F" w:rsidRDefault="0031120F" w:rsidP="00530530">
      <w:pPr>
        <w:spacing w:after="0" w:line="240" w:lineRule="auto"/>
      </w:pPr>
      <w:r>
        <w:separator/>
      </w:r>
    </w:p>
  </w:endnote>
  <w:endnote w:type="continuationSeparator" w:id="0">
    <w:p w:rsidR="0031120F" w:rsidRDefault="0031120F" w:rsidP="0053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0F" w:rsidRDefault="0031120F" w:rsidP="00530530">
      <w:pPr>
        <w:spacing w:after="0" w:line="240" w:lineRule="auto"/>
      </w:pPr>
      <w:r>
        <w:separator/>
      </w:r>
    </w:p>
  </w:footnote>
  <w:footnote w:type="continuationSeparator" w:id="0">
    <w:p w:rsidR="0031120F" w:rsidRDefault="0031120F" w:rsidP="00530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8"/>
        <w:szCs w:val="28"/>
      </w:rPr>
    </w:lvl>
  </w:abstractNum>
  <w:abstractNum w:abstractNumId="2">
    <w:nsid w:val="013572EA"/>
    <w:multiLevelType w:val="multilevel"/>
    <w:tmpl w:val="90AA6B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407CB"/>
    <w:multiLevelType w:val="hybridMultilevel"/>
    <w:tmpl w:val="D064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A0882"/>
    <w:multiLevelType w:val="hybridMultilevel"/>
    <w:tmpl w:val="0D5C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33EC7"/>
    <w:multiLevelType w:val="multilevel"/>
    <w:tmpl w:val="4712F1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3C1138"/>
    <w:multiLevelType w:val="multilevel"/>
    <w:tmpl w:val="70C23C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535186"/>
    <w:multiLevelType w:val="hybridMultilevel"/>
    <w:tmpl w:val="5CA6D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89"/>
    <w:rsid w:val="00002100"/>
    <w:rsid w:val="00013C06"/>
    <w:rsid w:val="00031C57"/>
    <w:rsid w:val="0003503B"/>
    <w:rsid w:val="0004265B"/>
    <w:rsid w:val="00051990"/>
    <w:rsid w:val="00052F04"/>
    <w:rsid w:val="000540EF"/>
    <w:rsid w:val="0005528A"/>
    <w:rsid w:val="000670CF"/>
    <w:rsid w:val="00075CCD"/>
    <w:rsid w:val="000959DE"/>
    <w:rsid w:val="000A6E6A"/>
    <w:rsid w:val="000C52CF"/>
    <w:rsid w:val="000D2FCC"/>
    <w:rsid w:val="000E584C"/>
    <w:rsid w:val="00100730"/>
    <w:rsid w:val="00111CCC"/>
    <w:rsid w:val="00126188"/>
    <w:rsid w:val="001542FD"/>
    <w:rsid w:val="00156E54"/>
    <w:rsid w:val="00173767"/>
    <w:rsid w:val="0018060A"/>
    <w:rsid w:val="001A101E"/>
    <w:rsid w:val="001C09F0"/>
    <w:rsid w:val="001C4294"/>
    <w:rsid w:val="001F18CE"/>
    <w:rsid w:val="001F2389"/>
    <w:rsid w:val="0028093F"/>
    <w:rsid w:val="0028369C"/>
    <w:rsid w:val="002852B4"/>
    <w:rsid w:val="002870D4"/>
    <w:rsid w:val="002A1CF5"/>
    <w:rsid w:val="002A6829"/>
    <w:rsid w:val="002C301D"/>
    <w:rsid w:val="002C7170"/>
    <w:rsid w:val="002D2964"/>
    <w:rsid w:val="002D2B1E"/>
    <w:rsid w:val="002F5D08"/>
    <w:rsid w:val="002F6914"/>
    <w:rsid w:val="003036CA"/>
    <w:rsid w:val="00310508"/>
    <w:rsid w:val="0031120F"/>
    <w:rsid w:val="00314AB5"/>
    <w:rsid w:val="00317627"/>
    <w:rsid w:val="00333CBD"/>
    <w:rsid w:val="0034419F"/>
    <w:rsid w:val="003C2E9A"/>
    <w:rsid w:val="003D48BD"/>
    <w:rsid w:val="003E220B"/>
    <w:rsid w:val="003E53ED"/>
    <w:rsid w:val="00405FFD"/>
    <w:rsid w:val="004457E6"/>
    <w:rsid w:val="00463305"/>
    <w:rsid w:val="0047144D"/>
    <w:rsid w:val="004729E9"/>
    <w:rsid w:val="00472BD0"/>
    <w:rsid w:val="0048205E"/>
    <w:rsid w:val="00485515"/>
    <w:rsid w:val="00490675"/>
    <w:rsid w:val="0049536A"/>
    <w:rsid w:val="004B652E"/>
    <w:rsid w:val="004D3EEC"/>
    <w:rsid w:val="004E2C53"/>
    <w:rsid w:val="004E3210"/>
    <w:rsid w:val="0050644F"/>
    <w:rsid w:val="00514B73"/>
    <w:rsid w:val="005210FA"/>
    <w:rsid w:val="00530530"/>
    <w:rsid w:val="00535C10"/>
    <w:rsid w:val="005606B2"/>
    <w:rsid w:val="005A5D8B"/>
    <w:rsid w:val="005A7E10"/>
    <w:rsid w:val="005B5B0D"/>
    <w:rsid w:val="005B7316"/>
    <w:rsid w:val="005D3564"/>
    <w:rsid w:val="005E4D6E"/>
    <w:rsid w:val="0060612F"/>
    <w:rsid w:val="00610864"/>
    <w:rsid w:val="00640D9C"/>
    <w:rsid w:val="00645AB3"/>
    <w:rsid w:val="00651F0A"/>
    <w:rsid w:val="00680E0D"/>
    <w:rsid w:val="00685311"/>
    <w:rsid w:val="00685B82"/>
    <w:rsid w:val="006A1B56"/>
    <w:rsid w:val="006B5A67"/>
    <w:rsid w:val="006D4EB0"/>
    <w:rsid w:val="00716BE5"/>
    <w:rsid w:val="00742276"/>
    <w:rsid w:val="0076710B"/>
    <w:rsid w:val="007708CB"/>
    <w:rsid w:val="007923C8"/>
    <w:rsid w:val="007C1F19"/>
    <w:rsid w:val="007C3889"/>
    <w:rsid w:val="007E0B61"/>
    <w:rsid w:val="00836C2D"/>
    <w:rsid w:val="00864488"/>
    <w:rsid w:val="0089071D"/>
    <w:rsid w:val="008964DA"/>
    <w:rsid w:val="008A00FD"/>
    <w:rsid w:val="008A5987"/>
    <w:rsid w:val="008B5C07"/>
    <w:rsid w:val="00904D31"/>
    <w:rsid w:val="009171C3"/>
    <w:rsid w:val="009173CA"/>
    <w:rsid w:val="00933726"/>
    <w:rsid w:val="009416C2"/>
    <w:rsid w:val="009608B1"/>
    <w:rsid w:val="0098433D"/>
    <w:rsid w:val="00996B43"/>
    <w:rsid w:val="009E0A0A"/>
    <w:rsid w:val="009E15D3"/>
    <w:rsid w:val="00A3070B"/>
    <w:rsid w:val="00A30A23"/>
    <w:rsid w:val="00A30C8F"/>
    <w:rsid w:val="00A57584"/>
    <w:rsid w:val="00A73A8F"/>
    <w:rsid w:val="00A837A3"/>
    <w:rsid w:val="00A9755A"/>
    <w:rsid w:val="00AB12A6"/>
    <w:rsid w:val="00AF06E8"/>
    <w:rsid w:val="00B344D4"/>
    <w:rsid w:val="00B77021"/>
    <w:rsid w:val="00B81D59"/>
    <w:rsid w:val="00B918EC"/>
    <w:rsid w:val="00B93D61"/>
    <w:rsid w:val="00BA0725"/>
    <w:rsid w:val="00BA2F70"/>
    <w:rsid w:val="00BC13E3"/>
    <w:rsid w:val="00BD6085"/>
    <w:rsid w:val="00C03591"/>
    <w:rsid w:val="00C07652"/>
    <w:rsid w:val="00C16D78"/>
    <w:rsid w:val="00C21025"/>
    <w:rsid w:val="00C3541F"/>
    <w:rsid w:val="00C626BE"/>
    <w:rsid w:val="00C81473"/>
    <w:rsid w:val="00C95705"/>
    <w:rsid w:val="00CA55E3"/>
    <w:rsid w:val="00CB3453"/>
    <w:rsid w:val="00CC30B7"/>
    <w:rsid w:val="00CC69A9"/>
    <w:rsid w:val="00CD79AC"/>
    <w:rsid w:val="00D82CDE"/>
    <w:rsid w:val="00D8358A"/>
    <w:rsid w:val="00DA2458"/>
    <w:rsid w:val="00DF41CC"/>
    <w:rsid w:val="00E00EA6"/>
    <w:rsid w:val="00E06F3C"/>
    <w:rsid w:val="00E11254"/>
    <w:rsid w:val="00E20EEC"/>
    <w:rsid w:val="00E24125"/>
    <w:rsid w:val="00E24BBA"/>
    <w:rsid w:val="00E26397"/>
    <w:rsid w:val="00E27244"/>
    <w:rsid w:val="00E27AA6"/>
    <w:rsid w:val="00E40BAB"/>
    <w:rsid w:val="00E5294C"/>
    <w:rsid w:val="00E6230A"/>
    <w:rsid w:val="00E649CB"/>
    <w:rsid w:val="00E64D46"/>
    <w:rsid w:val="00E76B69"/>
    <w:rsid w:val="00E91A81"/>
    <w:rsid w:val="00E92C8B"/>
    <w:rsid w:val="00E92ECB"/>
    <w:rsid w:val="00E93E91"/>
    <w:rsid w:val="00EA42DF"/>
    <w:rsid w:val="00ED6F96"/>
    <w:rsid w:val="00EE049B"/>
    <w:rsid w:val="00F24788"/>
    <w:rsid w:val="00F407D6"/>
    <w:rsid w:val="00F43A14"/>
    <w:rsid w:val="00F452A2"/>
    <w:rsid w:val="00F65FD0"/>
    <w:rsid w:val="00F83AE6"/>
    <w:rsid w:val="00F87FEE"/>
    <w:rsid w:val="00F96803"/>
    <w:rsid w:val="00FA59B4"/>
    <w:rsid w:val="00FD7347"/>
    <w:rsid w:val="31D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26"/>
    <w:pPr>
      <w:suppressAutoHyphens/>
      <w:spacing w:after="200" w:line="276" w:lineRule="auto"/>
    </w:pPr>
    <w:rPr>
      <w:rFonts w:ascii="Calibri" w:eastAsia="SimSun" w:hAnsi="Calibri" w:cs="font195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A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C2E9A"/>
    <w:pPr>
      <w:keepNext/>
      <w:tabs>
        <w:tab w:val="num" w:pos="0"/>
      </w:tabs>
      <w:spacing w:after="0" w:line="36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933726"/>
  </w:style>
  <w:style w:type="paragraph" w:customStyle="1" w:styleId="a3">
    <w:name w:val="Заголовок"/>
    <w:basedOn w:val="a"/>
    <w:next w:val="a4"/>
    <w:rsid w:val="009337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33726"/>
    <w:pPr>
      <w:spacing w:after="120"/>
    </w:pPr>
  </w:style>
  <w:style w:type="paragraph" w:styleId="a5">
    <w:name w:val="List"/>
    <w:basedOn w:val="a4"/>
    <w:rsid w:val="00933726"/>
    <w:rPr>
      <w:rFonts w:cs="Mangal"/>
    </w:rPr>
  </w:style>
  <w:style w:type="paragraph" w:customStyle="1" w:styleId="12">
    <w:name w:val="Название1"/>
    <w:basedOn w:val="a"/>
    <w:rsid w:val="009337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33726"/>
    <w:pPr>
      <w:suppressLineNumbers/>
    </w:pPr>
    <w:rPr>
      <w:rFonts w:cs="Mangal"/>
    </w:rPr>
  </w:style>
  <w:style w:type="paragraph" w:styleId="a6">
    <w:name w:val="header"/>
    <w:basedOn w:val="a"/>
    <w:link w:val="a7"/>
    <w:uiPriority w:val="99"/>
    <w:semiHidden/>
    <w:unhideWhenUsed/>
    <w:rsid w:val="005305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0530"/>
    <w:rPr>
      <w:rFonts w:ascii="Calibri" w:eastAsia="SimSun" w:hAnsi="Calibri" w:cs="font195"/>
      <w:sz w:val="22"/>
      <w:szCs w:val="22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5305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0530"/>
    <w:rPr>
      <w:rFonts w:ascii="Calibri" w:eastAsia="SimSun" w:hAnsi="Calibri" w:cs="font195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rsid w:val="003C2E9A"/>
    <w:rPr>
      <w:b/>
      <w:sz w:val="36"/>
      <w:lang w:eastAsia="ar-SA"/>
    </w:rPr>
  </w:style>
  <w:style w:type="paragraph" w:styleId="aa">
    <w:name w:val="Normal (Web)"/>
    <w:basedOn w:val="a"/>
    <w:unhideWhenUsed/>
    <w:rsid w:val="003C2E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3C2E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0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E40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F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06E8"/>
    <w:rPr>
      <w:rFonts w:ascii="Tahoma" w:eastAsia="SimSun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9416C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16C2"/>
    <w:pPr>
      <w:widowControl w:val="0"/>
      <w:shd w:val="clear" w:color="auto" w:fill="FFFFFF"/>
      <w:suppressAutoHyphens w:val="0"/>
      <w:spacing w:after="0" w:line="322" w:lineRule="exact"/>
      <w:ind w:hanging="184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Exact">
    <w:name w:val="Основной текст (2) Exact"/>
    <w:basedOn w:val="a0"/>
    <w:rsid w:val="00333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umpedfont15mrcssattr">
    <w:name w:val="bumpedfont15_mr_css_attr"/>
    <w:basedOn w:val="a0"/>
    <w:rsid w:val="00344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26"/>
    <w:pPr>
      <w:suppressAutoHyphens/>
      <w:spacing w:after="200" w:line="276" w:lineRule="auto"/>
    </w:pPr>
    <w:rPr>
      <w:rFonts w:ascii="Calibri" w:eastAsia="SimSun" w:hAnsi="Calibri" w:cs="font195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A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3C2E9A"/>
    <w:pPr>
      <w:keepNext/>
      <w:tabs>
        <w:tab w:val="num" w:pos="0"/>
      </w:tabs>
      <w:spacing w:after="0" w:line="36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933726"/>
  </w:style>
  <w:style w:type="paragraph" w:customStyle="1" w:styleId="a3">
    <w:name w:val="Заголовок"/>
    <w:basedOn w:val="a"/>
    <w:next w:val="a4"/>
    <w:rsid w:val="009337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933726"/>
    <w:pPr>
      <w:spacing w:after="120"/>
    </w:pPr>
  </w:style>
  <w:style w:type="paragraph" w:styleId="a5">
    <w:name w:val="List"/>
    <w:basedOn w:val="a4"/>
    <w:rsid w:val="00933726"/>
    <w:rPr>
      <w:rFonts w:cs="Mangal"/>
    </w:rPr>
  </w:style>
  <w:style w:type="paragraph" w:customStyle="1" w:styleId="12">
    <w:name w:val="Название1"/>
    <w:basedOn w:val="a"/>
    <w:rsid w:val="009337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33726"/>
    <w:pPr>
      <w:suppressLineNumbers/>
    </w:pPr>
    <w:rPr>
      <w:rFonts w:cs="Mangal"/>
    </w:rPr>
  </w:style>
  <w:style w:type="paragraph" w:styleId="a6">
    <w:name w:val="header"/>
    <w:basedOn w:val="a"/>
    <w:link w:val="a7"/>
    <w:uiPriority w:val="99"/>
    <w:semiHidden/>
    <w:unhideWhenUsed/>
    <w:rsid w:val="005305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0530"/>
    <w:rPr>
      <w:rFonts w:ascii="Calibri" w:eastAsia="SimSun" w:hAnsi="Calibri" w:cs="font195"/>
      <w:sz w:val="22"/>
      <w:szCs w:val="22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5305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0530"/>
    <w:rPr>
      <w:rFonts w:ascii="Calibri" w:eastAsia="SimSun" w:hAnsi="Calibri" w:cs="font195"/>
      <w:sz w:val="22"/>
      <w:szCs w:val="22"/>
      <w:lang w:eastAsia="ar-SA"/>
    </w:rPr>
  </w:style>
  <w:style w:type="character" w:customStyle="1" w:styleId="60">
    <w:name w:val="Заголовок 6 Знак"/>
    <w:basedOn w:val="a0"/>
    <w:link w:val="6"/>
    <w:rsid w:val="003C2E9A"/>
    <w:rPr>
      <w:b/>
      <w:sz w:val="36"/>
      <w:lang w:eastAsia="ar-SA"/>
    </w:rPr>
  </w:style>
  <w:style w:type="paragraph" w:styleId="aa">
    <w:name w:val="Normal (Web)"/>
    <w:basedOn w:val="a"/>
    <w:unhideWhenUsed/>
    <w:rsid w:val="003C2E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3C2E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0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E40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F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06E8"/>
    <w:rPr>
      <w:rFonts w:ascii="Tahoma" w:eastAsia="SimSun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rsid w:val="009416C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16C2"/>
    <w:pPr>
      <w:widowControl w:val="0"/>
      <w:shd w:val="clear" w:color="auto" w:fill="FFFFFF"/>
      <w:suppressAutoHyphens w:val="0"/>
      <w:spacing w:after="0" w:line="322" w:lineRule="exact"/>
      <w:ind w:hanging="184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Exact">
    <w:name w:val="Основной текст (2) Exact"/>
    <w:basedOn w:val="a0"/>
    <w:rsid w:val="00333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umpedfont15mrcssattr">
    <w:name w:val="bumpedfont15_mr_css_attr"/>
    <w:basedOn w:val="a0"/>
    <w:rsid w:val="0034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P08U06</dc:creator>
  <cp:lastModifiedBy>P20U02</cp:lastModifiedBy>
  <cp:revision>3</cp:revision>
  <cp:lastPrinted>2023-10-10T16:02:00Z</cp:lastPrinted>
  <dcterms:created xsi:type="dcterms:W3CDTF">2023-10-11T11:40:00Z</dcterms:created>
  <dcterms:modified xsi:type="dcterms:W3CDTF">2023-10-12T06:38:00Z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