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3B04F831" w:rsidR="002D1972" w:rsidRDefault="00E01A7F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7C63B17B" w:rsidR="002D1972" w:rsidRDefault="002D1972" w:rsidP="00E01A7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E01A7F">
              <w:rPr>
                <w:rFonts w:ascii="Arial" w:hAnsi="Arial"/>
                <w:spacing w:val="-20"/>
                <w:sz w:val="24"/>
              </w:rPr>
              <w:t>14/5-СД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01907F52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в связи с обращением </w:t>
      </w:r>
      <w:r w:rsidR="005B145E">
        <w:rPr>
          <w:sz w:val="28"/>
          <w:szCs w:val="28"/>
        </w:rPr>
        <w:t>Министерства имущественных от</w:t>
      </w:r>
      <w:r w:rsidR="00655FDE">
        <w:rPr>
          <w:sz w:val="28"/>
          <w:szCs w:val="28"/>
        </w:rPr>
        <w:t>ношений Московской области от 26.07.2023 №143-01ВХ-22159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C028D9" w14:textId="6E148FCF" w:rsidR="002D1972" w:rsidRPr="0043073E" w:rsidRDefault="002D1972" w:rsidP="002D1972">
      <w:pPr>
        <w:jc w:val="both"/>
        <w:rPr>
          <w:sz w:val="32"/>
          <w:szCs w:val="32"/>
        </w:rPr>
      </w:pPr>
    </w:p>
    <w:p w14:paraId="2DA8158A" w14:textId="77777777" w:rsidR="0043073E" w:rsidRDefault="0043073E" w:rsidP="0043073E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244F15F1" w:rsidR="002B3971" w:rsidRDefault="0043073E" w:rsidP="0043073E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17B288DD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E01A7F">
        <w:rPr>
          <w:rFonts w:ascii="Times New Roman" w:hAnsi="Times New Roman" w:cs="Times New Roman"/>
          <w:sz w:val="24"/>
          <w:szCs w:val="24"/>
        </w:rPr>
        <w:t xml:space="preserve"> 27.09.2023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E01A7F">
        <w:rPr>
          <w:rFonts w:ascii="Times New Roman" w:hAnsi="Times New Roman" w:cs="Times New Roman"/>
          <w:sz w:val="24"/>
          <w:szCs w:val="24"/>
        </w:rPr>
        <w:t>14/5-СД</w:t>
      </w:r>
      <w:bookmarkStart w:id="0" w:name="_GoBack"/>
      <w:bookmarkEnd w:id="0"/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7F93953B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14:paraId="5BD0F5DD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14:paraId="7A74FBD1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74ED8DA3" w14:textId="77777777"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585FAB36" w14:textId="77777777" w:rsidR="00757CAC" w:rsidRDefault="00757CAC" w:rsidP="00FB7504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2693"/>
        <w:gridCol w:w="2552"/>
        <w:gridCol w:w="5103"/>
      </w:tblGrid>
      <w:tr w:rsidR="00A33816" w:rsidRPr="00D54F70" w14:paraId="575F3F97" w14:textId="77777777" w:rsidTr="005B145E">
        <w:tc>
          <w:tcPr>
            <w:tcW w:w="2333" w:type="dxa"/>
            <w:vAlign w:val="center"/>
          </w:tcPr>
          <w:p w14:paraId="69382057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93D8EC3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399A8A8F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693" w:type="dxa"/>
            <w:vAlign w:val="center"/>
          </w:tcPr>
          <w:p w14:paraId="78C260DE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552" w:type="dxa"/>
            <w:vAlign w:val="center"/>
          </w:tcPr>
          <w:p w14:paraId="540B2B72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5103" w:type="dxa"/>
            <w:vAlign w:val="center"/>
          </w:tcPr>
          <w:p w14:paraId="4B8E8590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35A6B44A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</w:p>
        </w:tc>
      </w:tr>
      <w:tr w:rsidR="00923C7F" w:rsidRPr="00D54F70" w14:paraId="4CBA3594" w14:textId="77777777" w:rsidTr="005B145E">
        <w:tc>
          <w:tcPr>
            <w:tcW w:w="2333" w:type="dxa"/>
            <w:vMerge w:val="restart"/>
            <w:vAlign w:val="center"/>
          </w:tcPr>
          <w:p w14:paraId="0CB946DA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Государственное казенное</w:t>
            </w:r>
          </w:p>
          <w:p w14:paraId="3ADFCF85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учреждение Московской</w:t>
            </w:r>
          </w:p>
          <w:p w14:paraId="3728EF3E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области «Московская областная</w:t>
            </w:r>
          </w:p>
          <w:p w14:paraId="386EF3C4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специализированная аварийно-</w:t>
            </w:r>
          </w:p>
          <w:p w14:paraId="234B206B" w14:textId="138A82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восстановительная служба»</w:t>
            </w:r>
          </w:p>
        </w:tc>
        <w:tc>
          <w:tcPr>
            <w:tcW w:w="2482" w:type="dxa"/>
            <w:vMerge w:val="restart"/>
            <w:vAlign w:val="center"/>
          </w:tcPr>
          <w:p w14:paraId="2855F161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142605,</w:t>
            </w:r>
          </w:p>
          <w:p w14:paraId="0419D45C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Московская область,</w:t>
            </w:r>
          </w:p>
          <w:p w14:paraId="6DF470C9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г. Орехово-Зуево,</w:t>
            </w:r>
          </w:p>
          <w:p w14:paraId="14276484" w14:textId="2874A675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д.59, ИНН</w:t>
            </w:r>
            <w:r w:rsid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5031070286</w:t>
            </w:r>
          </w:p>
        </w:tc>
        <w:tc>
          <w:tcPr>
            <w:tcW w:w="2693" w:type="dxa"/>
            <w:vAlign w:val="center"/>
          </w:tcPr>
          <w:p w14:paraId="4647E5E8" w14:textId="0FE838F1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Трактор БЕЛАРУС 82.1</w:t>
            </w:r>
          </w:p>
        </w:tc>
        <w:tc>
          <w:tcPr>
            <w:tcW w:w="2552" w:type="dxa"/>
            <w:vMerge w:val="restart"/>
            <w:vAlign w:val="center"/>
          </w:tcPr>
          <w:p w14:paraId="4F4BD9D6" w14:textId="19ADCB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5103" w:type="dxa"/>
            <w:vAlign w:val="center"/>
          </w:tcPr>
          <w:p w14:paraId="3C2F8AE5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06F03A27" w14:textId="16D95E4D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48F39E2B" w14:textId="3A220165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</w:t>
            </w:r>
            <w:r w:rsidR="00FC60D6">
              <w:rPr>
                <w:sz w:val="24"/>
                <w:szCs w:val="24"/>
              </w:rPr>
              <w:t>ионный номер – Y4R900Z01N1128019</w:t>
            </w:r>
            <w:r w:rsidRPr="005B145E">
              <w:rPr>
                <w:sz w:val="24"/>
                <w:szCs w:val="24"/>
              </w:rPr>
              <w:t>;</w:t>
            </w:r>
          </w:p>
          <w:p w14:paraId="4507B3B5" w14:textId="3685267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 w:rsidR="00FC60D6">
              <w:rPr>
                <w:sz w:val="24"/>
                <w:szCs w:val="24"/>
              </w:rPr>
              <w:t>2, 200556</w:t>
            </w:r>
            <w:r w:rsidRPr="005B145E">
              <w:rPr>
                <w:sz w:val="24"/>
                <w:szCs w:val="24"/>
              </w:rPr>
              <w:t>;</w:t>
            </w:r>
          </w:p>
          <w:p w14:paraId="2BF0B771" w14:textId="382017A0" w:rsidR="00923C7F" w:rsidRPr="00FC60D6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FC6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0D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923C7F" w:rsidRPr="00D54F70" w14:paraId="537A90A1" w14:textId="77777777" w:rsidTr="005B145E">
        <w:trPr>
          <w:trHeight w:val="654"/>
        </w:trPr>
        <w:tc>
          <w:tcPr>
            <w:tcW w:w="2333" w:type="dxa"/>
            <w:vMerge/>
            <w:vAlign w:val="center"/>
          </w:tcPr>
          <w:p w14:paraId="106BF5E7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18C56700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0D3ACC" w14:textId="5ADD35D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Трактор БЕЛАРУС 82.1</w:t>
            </w:r>
          </w:p>
        </w:tc>
        <w:tc>
          <w:tcPr>
            <w:tcW w:w="2552" w:type="dxa"/>
            <w:vMerge/>
            <w:vAlign w:val="center"/>
          </w:tcPr>
          <w:p w14:paraId="5E958F1B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2D8F03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3DD4270E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0EEB0A13" w14:textId="28F0942C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 xml:space="preserve">Идентификационный номер – </w:t>
            </w:r>
            <w:r w:rsidR="00FC60D6">
              <w:rPr>
                <w:sz w:val="24"/>
                <w:szCs w:val="24"/>
              </w:rPr>
              <w:t>Y4R900Z01N1128072</w:t>
            </w:r>
            <w:r w:rsidRPr="005B145E">
              <w:rPr>
                <w:sz w:val="24"/>
                <w:szCs w:val="24"/>
              </w:rPr>
              <w:t>;</w:t>
            </w:r>
          </w:p>
          <w:p w14:paraId="69EE210A" w14:textId="5A95AF58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 w:rsidRPr="005B145E">
              <w:rPr>
                <w:sz w:val="24"/>
                <w:szCs w:val="24"/>
              </w:rPr>
              <w:t>2</w:t>
            </w:r>
            <w:r w:rsidR="00FC60D6">
              <w:rPr>
                <w:sz w:val="24"/>
                <w:szCs w:val="24"/>
              </w:rPr>
              <w:t>, 200615</w:t>
            </w:r>
            <w:r w:rsidRPr="005B145E">
              <w:rPr>
                <w:sz w:val="24"/>
                <w:szCs w:val="24"/>
              </w:rPr>
              <w:t>;</w:t>
            </w:r>
          </w:p>
          <w:p w14:paraId="2A9FE756" w14:textId="342B11A1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655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0D6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923C7F" w:rsidRPr="00D54F70" w14:paraId="5A8092AB" w14:textId="77777777" w:rsidTr="005B145E">
        <w:trPr>
          <w:trHeight w:val="525"/>
        </w:trPr>
        <w:tc>
          <w:tcPr>
            <w:tcW w:w="2333" w:type="dxa"/>
            <w:vMerge/>
            <w:vAlign w:val="center"/>
          </w:tcPr>
          <w:p w14:paraId="2916C089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68E51279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7028978" w14:textId="45572A42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</w:t>
            </w:r>
            <w:r w:rsidR="00FC60D6">
              <w:rPr>
                <w:sz w:val="24"/>
                <w:szCs w:val="24"/>
              </w:rPr>
              <w:t>олуприцеп-цистерна тракторный ЛК</w:t>
            </w:r>
            <w:r w:rsidRPr="005B145E">
              <w:rPr>
                <w:sz w:val="24"/>
                <w:szCs w:val="24"/>
              </w:rPr>
              <w:t>Т-4П</w:t>
            </w:r>
          </w:p>
        </w:tc>
        <w:tc>
          <w:tcPr>
            <w:tcW w:w="2552" w:type="dxa"/>
            <w:vMerge/>
            <w:vAlign w:val="center"/>
          </w:tcPr>
          <w:p w14:paraId="77608E71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1CEDE4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18DF3067" w14:textId="5ED2B97A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оранжевый;</w:t>
            </w:r>
          </w:p>
          <w:p w14:paraId="45509A76" w14:textId="5B94C39A" w:rsidR="005B145E" w:rsidRPr="005B145E" w:rsidRDefault="00FC60D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– 430</w:t>
            </w:r>
            <w:r w:rsidR="005B145E" w:rsidRPr="005B145E">
              <w:rPr>
                <w:sz w:val="24"/>
                <w:szCs w:val="24"/>
              </w:rPr>
              <w:t>;</w:t>
            </w:r>
          </w:p>
          <w:p w14:paraId="4E457AB0" w14:textId="72BE5EEA" w:rsidR="00923C7F" w:rsidRPr="005B145E" w:rsidRDefault="005B145E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FC6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0D6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</w:tr>
      <w:tr w:rsidR="00923C7F" w:rsidRPr="00D54F70" w14:paraId="3DD10718" w14:textId="77777777" w:rsidTr="005B145E">
        <w:trPr>
          <w:trHeight w:val="1020"/>
        </w:trPr>
        <w:tc>
          <w:tcPr>
            <w:tcW w:w="2333" w:type="dxa"/>
            <w:vMerge/>
            <w:vAlign w:val="center"/>
          </w:tcPr>
          <w:p w14:paraId="2808E8DF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78DA8342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EA696B" w14:textId="33C8294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</w:t>
            </w:r>
            <w:r w:rsidR="00FC60D6">
              <w:rPr>
                <w:sz w:val="24"/>
                <w:szCs w:val="24"/>
              </w:rPr>
              <w:t>олуприцеп-цистерна тракторный ЛК</w:t>
            </w:r>
            <w:r w:rsidRPr="005B145E">
              <w:rPr>
                <w:sz w:val="24"/>
                <w:szCs w:val="24"/>
              </w:rPr>
              <w:t>Т-4П</w:t>
            </w:r>
          </w:p>
        </w:tc>
        <w:tc>
          <w:tcPr>
            <w:tcW w:w="2552" w:type="dxa"/>
            <w:vMerge/>
            <w:vAlign w:val="center"/>
          </w:tcPr>
          <w:p w14:paraId="48DB242F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0516D4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2549CAF0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оранжевый;</w:t>
            </w:r>
          </w:p>
          <w:p w14:paraId="1AFB1FD9" w14:textId="52A30DB2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 xml:space="preserve">Идентификационный </w:t>
            </w:r>
            <w:r w:rsidR="00FC60D6">
              <w:rPr>
                <w:sz w:val="24"/>
                <w:szCs w:val="24"/>
              </w:rPr>
              <w:t>номер – 450</w:t>
            </w:r>
            <w:r w:rsidRPr="005B145E">
              <w:rPr>
                <w:sz w:val="24"/>
                <w:szCs w:val="24"/>
              </w:rPr>
              <w:t>;</w:t>
            </w:r>
          </w:p>
          <w:p w14:paraId="1A07F1B9" w14:textId="1E4401FC" w:rsidR="00923C7F" w:rsidRPr="005B145E" w:rsidRDefault="005B145E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="00FC60D6">
              <w:rPr>
                <w:rFonts w:ascii="Times New Roman" w:hAnsi="Times New Roman" w:cs="Times New Roman"/>
                <w:sz w:val="24"/>
                <w:szCs w:val="24"/>
              </w:rPr>
              <w:t>ентарный номер – 000000000021360</w:t>
            </w:r>
          </w:p>
        </w:tc>
      </w:tr>
    </w:tbl>
    <w:p w14:paraId="3D21E63D" w14:textId="77777777" w:rsidR="00D54F70" w:rsidRPr="00D54F70" w:rsidRDefault="00D54F70" w:rsidP="00245037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B3971"/>
    <w:rsid w:val="002D1972"/>
    <w:rsid w:val="002E0EBD"/>
    <w:rsid w:val="002E30FD"/>
    <w:rsid w:val="00380BB1"/>
    <w:rsid w:val="003B2B43"/>
    <w:rsid w:val="003E09A9"/>
    <w:rsid w:val="0043073E"/>
    <w:rsid w:val="00430853"/>
    <w:rsid w:val="004539A6"/>
    <w:rsid w:val="004763B2"/>
    <w:rsid w:val="00490EF5"/>
    <w:rsid w:val="00505ACA"/>
    <w:rsid w:val="005B0E28"/>
    <w:rsid w:val="005B145E"/>
    <w:rsid w:val="005E2CC2"/>
    <w:rsid w:val="005E49FB"/>
    <w:rsid w:val="00621048"/>
    <w:rsid w:val="0064519E"/>
    <w:rsid w:val="00655FDE"/>
    <w:rsid w:val="00662A14"/>
    <w:rsid w:val="006A5DE7"/>
    <w:rsid w:val="006E6E2C"/>
    <w:rsid w:val="006F16CC"/>
    <w:rsid w:val="00700FF1"/>
    <w:rsid w:val="00757CAC"/>
    <w:rsid w:val="007B7592"/>
    <w:rsid w:val="007C0612"/>
    <w:rsid w:val="00837505"/>
    <w:rsid w:val="00866AEF"/>
    <w:rsid w:val="008933A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3816"/>
    <w:rsid w:val="00A43BA7"/>
    <w:rsid w:val="00A65070"/>
    <w:rsid w:val="00A66445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F70"/>
    <w:rsid w:val="00D709E8"/>
    <w:rsid w:val="00DA10E9"/>
    <w:rsid w:val="00DC3A66"/>
    <w:rsid w:val="00E01A7F"/>
    <w:rsid w:val="00E9243E"/>
    <w:rsid w:val="00E97695"/>
    <w:rsid w:val="00F11864"/>
    <w:rsid w:val="00F24B48"/>
    <w:rsid w:val="00F4591A"/>
    <w:rsid w:val="00F46C5C"/>
    <w:rsid w:val="00F60F12"/>
    <w:rsid w:val="00F72DE5"/>
    <w:rsid w:val="00FB7504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25</cp:revision>
  <cp:lastPrinted>2023-09-12T12:18:00Z</cp:lastPrinted>
  <dcterms:created xsi:type="dcterms:W3CDTF">2023-08-16T09:06:00Z</dcterms:created>
  <dcterms:modified xsi:type="dcterms:W3CDTF">2023-10-10T06:08:00Z</dcterms:modified>
</cp:coreProperties>
</file>