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3544"/>
      </w:tblGrid>
      <w:tr w:rsidR="00D50C9E" w:rsidTr="00D50C9E">
        <w:trPr>
          <w:cantSplit/>
          <w:trHeight w:val="4184"/>
        </w:trPr>
        <w:tc>
          <w:tcPr>
            <w:tcW w:w="10916" w:type="dxa"/>
            <w:gridSpan w:val="4"/>
          </w:tcPr>
          <w:p w:rsidR="00D50C9E" w:rsidRDefault="00D50C9E" w:rsidP="002866E7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50C9E" w:rsidRDefault="00D50C9E" w:rsidP="002866E7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19050" t="0" r="0" b="0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0C9E" w:rsidRDefault="00D50C9E" w:rsidP="002866E7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D50C9E" w:rsidRDefault="00D50C9E" w:rsidP="002866E7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D50C9E" w:rsidRDefault="00D50C9E" w:rsidP="002866E7">
            <w:pPr>
              <w:pBdr>
                <w:bottom w:val="single" w:sz="12" w:space="1" w:color="auto"/>
              </w:pBd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D50C9E" w:rsidRDefault="00D50C9E" w:rsidP="002866E7">
            <w:pPr>
              <w:ind w:left="885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 xml:space="preserve">   </w:t>
            </w:r>
            <w:r>
              <w:rPr>
                <w:b/>
                <w:sz w:val="6"/>
              </w:rPr>
              <w:tab/>
            </w:r>
          </w:p>
          <w:p w:rsidR="00D50C9E" w:rsidRDefault="00D50C9E" w:rsidP="002866E7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D50C9E" w:rsidRDefault="00D50C9E" w:rsidP="002866E7">
            <w:pPr>
              <w:jc w:val="center"/>
              <w:rPr>
                <w:b/>
                <w:spacing w:val="100"/>
              </w:rPr>
            </w:pPr>
          </w:p>
          <w:p w:rsidR="00D50C9E" w:rsidRDefault="00D50C9E" w:rsidP="002866E7">
            <w:pPr>
              <w:jc w:val="center"/>
              <w:rPr>
                <w:b/>
                <w:spacing w:val="100"/>
              </w:rPr>
            </w:pPr>
          </w:p>
          <w:p w:rsidR="00D50C9E" w:rsidRPr="008947A9" w:rsidRDefault="00D50C9E" w:rsidP="002866E7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 xml:space="preserve">   РЕШЕНИЕ</w:t>
            </w:r>
          </w:p>
        </w:tc>
      </w:tr>
      <w:tr w:rsidR="00D50C9E" w:rsidTr="000C7C98">
        <w:trPr>
          <w:gridBefore w:val="1"/>
          <w:wBefore w:w="993" w:type="dxa"/>
          <w:trHeight w:val="80"/>
        </w:trPr>
        <w:tc>
          <w:tcPr>
            <w:tcW w:w="4126" w:type="dxa"/>
          </w:tcPr>
          <w:p w:rsidR="00D50C9E" w:rsidRDefault="00DB3082" w:rsidP="002866E7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27.09.2023</w:t>
            </w:r>
          </w:p>
        </w:tc>
        <w:tc>
          <w:tcPr>
            <w:tcW w:w="2253" w:type="dxa"/>
          </w:tcPr>
          <w:p w:rsidR="00D50C9E" w:rsidRDefault="00D50C9E" w:rsidP="002866E7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3544" w:type="dxa"/>
          </w:tcPr>
          <w:p w:rsidR="00D50C9E" w:rsidRDefault="00D50C9E" w:rsidP="00DB308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  №  </w:t>
            </w:r>
            <w:r w:rsidR="00DB3082">
              <w:rPr>
                <w:rFonts w:ascii="Arial" w:hAnsi="Arial"/>
                <w:spacing w:val="-20"/>
                <w:sz w:val="24"/>
              </w:rPr>
              <w:t>14/1-СД</w:t>
            </w:r>
            <w:bookmarkStart w:id="0" w:name="_GoBack"/>
            <w:bookmarkEnd w:id="0"/>
          </w:p>
        </w:tc>
      </w:tr>
    </w:tbl>
    <w:p w:rsidR="00D50C9E" w:rsidRDefault="00D50C9E" w:rsidP="00D50C9E">
      <w:pPr>
        <w:tabs>
          <w:tab w:val="left" w:pos="0"/>
        </w:tabs>
        <w:jc w:val="both"/>
        <w:rPr>
          <w:sz w:val="28"/>
          <w:szCs w:val="28"/>
        </w:rPr>
      </w:pPr>
    </w:p>
    <w:p w:rsidR="00D50C9E" w:rsidRDefault="00D50C9E" w:rsidP="00D50C9E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B071E5">
        <w:rPr>
          <w:sz w:val="28"/>
          <w:szCs w:val="28"/>
        </w:rPr>
        <w:t>в Решение</w:t>
      </w:r>
      <w:r>
        <w:rPr>
          <w:sz w:val="28"/>
          <w:szCs w:val="28"/>
        </w:rPr>
        <w:t xml:space="preserve"> Совета депутатов Раменского городского</w:t>
      </w:r>
      <w:r w:rsidR="00AF0E2D">
        <w:rPr>
          <w:sz w:val="28"/>
          <w:szCs w:val="28"/>
        </w:rPr>
        <w:t xml:space="preserve"> округа Московской области от 28.06</w:t>
      </w:r>
      <w:r w:rsidR="00291EA8">
        <w:rPr>
          <w:sz w:val="28"/>
          <w:szCs w:val="28"/>
        </w:rPr>
        <w:t>.2023</w:t>
      </w:r>
      <w:r>
        <w:rPr>
          <w:sz w:val="28"/>
          <w:szCs w:val="28"/>
        </w:rPr>
        <w:t xml:space="preserve"> №</w:t>
      </w:r>
      <w:r w:rsidR="00B126C1">
        <w:rPr>
          <w:sz w:val="28"/>
          <w:szCs w:val="28"/>
        </w:rPr>
        <w:t xml:space="preserve"> </w:t>
      </w:r>
      <w:r w:rsidR="00887BB4">
        <w:rPr>
          <w:sz w:val="28"/>
          <w:szCs w:val="28"/>
        </w:rPr>
        <w:t>7/4</w:t>
      </w:r>
      <w:r w:rsidR="00291EA8">
        <w:rPr>
          <w:sz w:val="28"/>
          <w:szCs w:val="28"/>
        </w:rPr>
        <w:t>-СД</w:t>
      </w:r>
      <w:r>
        <w:rPr>
          <w:sz w:val="28"/>
          <w:szCs w:val="28"/>
        </w:rPr>
        <w:t xml:space="preserve"> «</w:t>
      </w:r>
      <w:r w:rsidRPr="005D3651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</w:t>
      </w:r>
      <w:r w:rsidR="00291EA8">
        <w:rPr>
          <w:sz w:val="28"/>
          <w:szCs w:val="28"/>
        </w:rPr>
        <w:t xml:space="preserve">перечня </w:t>
      </w:r>
      <w:r>
        <w:rPr>
          <w:sz w:val="28"/>
          <w:szCs w:val="28"/>
        </w:rPr>
        <w:t>имущества, передаваемого из государственной собственности Московской области в муниципальную собственность Раменского городского округа</w:t>
      </w:r>
      <w:r w:rsidRPr="006A1A24">
        <w:rPr>
          <w:b/>
          <w:sz w:val="28"/>
          <w:szCs w:val="28"/>
        </w:rPr>
        <w:t xml:space="preserve"> </w:t>
      </w:r>
      <w:r w:rsidRPr="00D104F7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D50C9E" w:rsidRDefault="00D50C9E" w:rsidP="00D50C9E">
      <w:pPr>
        <w:jc w:val="both"/>
        <w:rPr>
          <w:b/>
          <w:sz w:val="28"/>
          <w:szCs w:val="28"/>
        </w:rPr>
      </w:pPr>
    </w:p>
    <w:p w:rsidR="001D4ADD" w:rsidRPr="00BA5878" w:rsidRDefault="006C4A90" w:rsidP="00291EA8">
      <w:pPr>
        <w:ind w:firstLine="709"/>
        <w:jc w:val="both"/>
        <w:textAlignment w:val="baseline"/>
        <w:rPr>
          <w:sz w:val="28"/>
          <w:szCs w:val="28"/>
        </w:rPr>
      </w:pPr>
      <w:r w:rsidRPr="00A43BE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Гражданским кодексом Российской Федерации, </w:t>
      </w:r>
      <w:r w:rsidRPr="00A43BE5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</w:t>
      </w:r>
      <w:r>
        <w:rPr>
          <w:sz w:val="28"/>
          <w:szCs w:val="28"/>
        </w:rPr>
        <w:t>рации»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руководствуясь Уставом Раменского городского округа, </w:t>
      </w:r>
      <w:r>
        <w:rPr>
          <w:sz w:val="28"/>
        </w:rPr>
        <w:t>учитывая</w:t>
      </w:r>
      <w:r w:rsidR="000C7C98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</w:t>
      </w:r>
      <w:r w:rsidR="000C7C98">
        <w:rPr>
          <w:sz w:val="28"/>
          <w:szCs w:val="28"/>
        </w:rPr>
        <w:t xml:space="preserve"> Министерства имущественных от</w:t>
      </w:r>
      <w:r w:rsidR="00887BB4">
        <w:rPr>
          <w:sz w:val="28"/>
          <w:szCs w:val="28"/>
        </w:rPr>
        <w:t>ношений Московской области от 18.07.2023 №143-01Вх-21179</w:t>
      </w:r>
      <w:r w:rsidR="001D4ADD">
        <w:rPr>
          <w:sz w:val="28"/>
          <w:szCs w:val="28"/>
        </w:rPr>
        <w:t xml:space="preserve"> </w:t>
      </w:r>
    </w:p>
    <w:p w:rsidR="00D50C9E" w:rsidRPr="006A1A24" w:rsidRDefault="00D50C9E" w:rsidP="00D50C9E">
      <w:pPr>
        <w:jc w:val="both"/>
        <w:rPr>
          <w:b/>
          <w:sz w:val="28"/>
          <w:szCs w:val="28"/>
        </w:rPr>
      </w:pPr>
    </w:p>
    <w:p w:rsidR="00D50C9E" w:rsidRPr="0071540F" w:rsidRDefault="00D50C9E" w:rsidP="00D50C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Раменского городского округа</w:t>
      </w:r>
      <w:r w:rsidRPr="0071540F">
        <w:rPr>
          <w:b/>
          <w:sz w:val="28"/>
          <w:szCs w:val="28"/>
        </w:rPr>
        <w:t xml:space="preserve"> РЕШИЛ:</w:t>
      </w:r>
    </w:p>
    <w:p w:rsidR="00D50C9E" w:rsidRDefault="00D50C9E" w:rsidP="00D50C9E">
      <w:pPr>
        <w:jc w:val="both"/>
        <w:rPr>
          <w:sz w:val="28"/>
          <w:szCs w:val="28"/>
        </w:rPr>
      </w:pPr>
    </w:p>
    <w:p w:rsidR="00B071E5" w:rsidRDefault="00D50C9E" w:rsidP="00B071E5">
      <w:pPr>
        <w:pStyle w:val="a7"/>
        <w:numPr>
          <w:ilvl w:val="0"/>
          <w:numId w:val="4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F04E7A">
        <w:rPr>
          <w:sz w:val="28"/>
          <w:szCs w:val="28"/>
        </w:rPr>
        <w:t>Внести</w:t>
      </w:r>
      <w:r w:rsidR="00427316" w:rsidRPr="00F04E7A">
        <w:rPr>
          <w:sz w:val="28"/>
          <w:szCs w:val="28"/>
        </w:rPr>
        <w:t xml:space="preserve"> </w:t>
      </w:r>
      <w:r w:rsidR="00B071E5">
        <w:rPr>
          <w:sz w:val="28"/>
          <w:szCs w:val="28"/>
        </w:rPr>
        <w:t xml:space="preserve">изменения </w:t>
      </w:r>
      <w:r w:rsidR="00B071E5" w:rsidRPr="00F04E7A">
        <w:rPr>
          <w:sz w:val="28"/>
          <w:szCs w:val="28"/>
        </w:rPr>
        <w:t xml:space="preserve">в </w:t>
      </w:r>
      <w:r w:rsidR="00B071E5">
        <w:rPr>
          <w:sz w:val="28"/>
          <w:szCs w:val="28"/>
        </w:rPr>
        <w:t>Решение</w:t>
      </w:r>
      <w:r w:rsidRPr="00F04E7A">
        <w:rPr>
          <w:sz w:val="28"/>
          <w:szCs w:val="28"/>
        </w:rPr>
        <w:t xml:space="preserve"> Совета депутатов Раменского городского округа Московской области от </w:t>
      </w:r>
      <w:r w:rsidR="00AF0E2D">
        <w:rPr>
          <w:sz w:val="28"/>
          <w:szCs w:val="28"/>
        </w:rPr>
        <w:t>28.06</w:t>
      </w:r>
      <w:r w:rsidR="00F04E7A" w:rsidRPr="00F04E7A">
        <w:rPr>
          <w:sz w:val="28"/>
          <w:szCs w:val="28"/>
        </w:rPr>
        <w:t>.2023 № 7/4-СД «Об утверждении перечня имущества, передаваемого из государственной собственности Московской области в муниципальную собственность Раменского городского округа</w:t>
      </w:r>
      <w:r w:rsidR="00F04E7A" w:rsidRPr="00F04E7A">
        <w:rPr>
          <w:b/>
          <w:sz w:val="28"/>
          <w:szCs w:val="28"/>
        </w:rPr>
        <w:t xml:space="preserve"> </w:t>
      </w:r>
      <w:r w:rsidR="00F04E7A" w:rsidRPr="00F04E7A">
        <w:rPr>
          <w:sz w:val="28"/>
          <w:szCs w:val="28"/>
        </w:rPr>
        <w:t>Московской области</w:t>
      </w:r>
      <w:r w:rsidR="00291EA8" w:rsidRPr="00F04E7A">
        <w:rPr>
          <w:sz w:val="28"/>
          <w:szCs w:val="28"/>
        </w:rPr>
        <w:t>»</w:t>
      </w:r>
      <w:r w:rsidR="000F2C90" w:rsidRPr="00F04E7A">
        <w:rPr>
          <w:sz w:val="28"/>
          <w:szCs w:val="28"/>
        </w:rPr>
        <w:t xml:space="preserve"> </w:t>
      </w:r>
      <w:r w:rsidR="00B071E5">
        <w:rPr>
          <w:sz w:val="28"/>
          <w:szCs w:val="28"/>
        </w:rPr>
        <w:t>изложив преамбулу в следующей редакции:</w:t>
      </w:r>
    </w:p>
    <w:p w:rsidR="00F04E7A" w:rsidRPr="00B071E5" w:rsidRDefault="00B071E5" w:rsidP="00B071E5">
      <w:pPr>
        <w:pStyle w:val="a7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B071E5">
        <w:rPr>
          <w:sz w:val="28"/>
          <w:szCs w:val="28"/>
        </w:rPr>
        <w:t xml:space="preserve">«В соответствии с Гражданским кодексом Российской Федерации, </w:t>
      </w:r>
      <w:r>
        <w:rPr>
          <w:sz w:val="28"/>
          <w:szCs w:val="28"/>
        </w:rPr>
        <w:t>пунктом 5 статьи 19 Земельного кодекса Российской Федерации, Федеральным</w:t>
      </w:r>
      <w:r w:rsidRPr="00B071E5">
        <w:rPr>
          <w:sz w:val="28"/>
          <w:szCs w:val="28"/>
        </w:rPr>
        <w:t xml:space="preserve"> законом </w:t>
      </w:r>
      <w:r>
        <w:rPr>
          <w:sz w:val="28"/>
          <w:szCs w:val="28"/>
        </w:rPr>
        <w:t xml:space="preserve">          </w:t>
      </w:r>
      <w:r w:rsidRPr="00B071E5">
        <w:rPr>
          <w:sz w:val="28"/>
          <w:szCs w:val="28"/>
        </w:rPr>
        <w:t>от 06.10.2003 №131-ФЗ «Об общих принципах организации местного самоуправления в Российской Федерации»</w:t>
      </w:r>
      <w:r w:rsidRPr="00B071E5">
        <w:rPr>
          <w:sz w:val="28"/>
        </w:rPr>
        <w:t>, Постановлением Правительства Российской  Фед</w:t>
      </w:r>
      <w:r>
        <w:rPr>
          <w:sz w:val="28"/>
        </w:rPr>
        <w:t xml:space="preserve">ерации от 13.06.2006 №374 </w:t>
      </w:r>
      <w:r w:rsidRPr="00B071E5">
        <w:rPr>
          <w:sz w:val="28"/>
        </w:rPr>
        <w:t xml:space="preserve">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</w:t>
      </w:r>
      <w:r w:rsidRPr="00B071E5">
        <w:rPr>
          <w:sz w:val="28"/>
          <w:szCs w:val="28"/>
        </w:rPr>
        <w:t xml:space="preserve">руководствуясь Уставом Раменского городского округа, </w:t>
      </w:r>
      <w:r w:rsidRPr="00B071E5">
        <w:rPr>
          <w:sz w:val="28"/>
        </w:rPr>
        <w:t>учитывая согласие Министерства имущественных отношений  Московской области от 11.05.2023 № 143-01Вх-13516»</w:t>
      </w:r>
    </w:p>
    <w:p w:rsidR="00F45A64" w:rsidRPr="00B071E5" w:rsidRDefault="00D50C9E" w:rsidP="00D50C9E">
      <w:pPr>
        <w:numPr>
          <w:ilvl w:val="0"/>
          <w:numId w:val="4"/>
        </w:numPr>
        <w:ind w:left="0" w:firstLine="284"/>
        <w:jc w:val="both"/>
        <w:rPr>
          <w:sz w:val="28"/>
          <w:szCs w:val="28"/>
        </w:rPr>
      </w:pPr>
      <w:r w:rsidRPr="00251AA1">
        <w:rPr>
          <w:sz w:val="28"/>
          <w:szCs w:val="28"/>
        </w:rPr>
        <w:lastRenderedPageBreak/>
        <w:t>Контроль</w:t>
      </w:r>
      <w:r>
        <w:rPr>
          <w:sz w:val="28"/>
          <w:szCs w:val="28"/>
        </w:rPr>
        <w:t xml:space="preserve"> за исполнением настоящего р</w:t>
      </w:r>
      <w:r w:rsidRPr="00251AA1">
        <w:rPr>
          <w:sz w:val="28"/>
          <w:szCs w:val="28"/>
        </w:rPr>
        <w:t xml:space="preserve">ешения возложить на </w:t>
      </w:r>
      <w:r>
        <w:rPr>
          <w:sz w:val="28"/>
          <w:szCs w:val="28"/>
        </w:rPr>
        <w:t>постоянную комиссию Совета депутатов Раменского городского округа по экономической политике, промышленности, инновационному развитию и предпринимательству.</w:t>
      </w:r>
    </w:p>
    <w:p w:rsidR="00F45A64" w:rsidRDefault="00F45A64" w:rsidP="00D50C9E">
      <w:pPr>
        <w:jc w:val="both"/>
        <w:rPr>
          <w:sz w:val="28"/>
          <w:szCs w:val="28"/>
        </w:rPr>
      </w:pPr>
    </w:p>
    <w:p w:rsidR="006C4A90" w:rsidRDefault="006C4A90" w:rsidP="00D50C9E">
      <w:pPr>
        <w:jc w:val="both"/>
        <w:rPr>
          <w:sz w:val="28"/>
          <w:szCs w:val="28"/>
        </w:rPr>
      </w:pPr>
    </w:p>
    <w:p w:rsidR="006C4A90" w:rsidRDefault="006C4A90" w:rsidP="00D50C9E">
      <w:pPr>
        <w:jc w:val="both"/>
        <w:rPr>
          <w:sz w:val="28"/>
          <w:szCs w:val="28"/>
        </w:rPr>
      </w:pPr>
    </w:p>
    <w:p w:rsidR="00160846" w:rsidRDefault="00160846" w:rsidP="00160846">
      <w:pPr>
        <w:ind w:right="-11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Председатель Совета депутатов</w:t>
      </w:r>
    </w:p>
    <w:p w:rsidR="00F77A6D" w:rsidRDefault="00160846" w:rsidP="00160846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    Ю.А. Ермаков</w:t>
      </w:r>
    </w:p>
    <w:sectPr w:rsidR="00F77A6D" w:rsidSect="00B857D6">
      <w:pgSz w:w="11907" w:h="16839" w:code="9"/>
      <w:pgMar w:top="567" w:right="709" w:bottom="284" w:left="1276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25FC"/>
    <w:multiLevelType w:val="multilevel"/>
    <w:tmpl w:val="C6008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A183C02"/>
    <w:multiLevelType w:val="multilevel"/>
    <w:tmpl w:val="D54A1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8364F9D"/>
    <w:multiLevelType w:val="multilevel"/>
    <w:tmpl w:val="24649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D7355C3"/>
    <w:multiLevelType w:val="hybridMultilevel"/>
    <w:tmpl w:val="7E32D2C6"/>
    <w:lvl w:ilvl="0" w:tplc="7C1A67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4E7C96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2A2277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49975C56"/>
    <w:multiLevelType w:val="multilevel"/>
    <w:tmpl w:val="21CAA3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8">
    <w:nsid w:val="5B800624"/>
    <w:multiLevelType w:val="hybridMultilevel"/>
    <w:tmpl w:val="721CFF6E"/>
    <w:lvl w:ilvl="0" w:tplc="B8203A1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461037"/>
    <w:multiLevelType w:val="hybridMultilevel"/>
    <w:tmpl w:val="D428C166"/>
    <w:lvl w:ilvl="0" w:tplc="9350E3BA">
      <w:start w:val="1"/>
      <w:numFmt w:val="decimal"/>
      <w:lvlText w:val="(%1"/>
      <w:lvlJc w:val="left"/>
      <w:pPr>
        <w:ind w:left="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7" w:hanging="360"/>
      </w:pPr>
    </w:lvl>
    <w:lvl w:ilvl="2" w:tplc="0419001B" w:tentative="1">
      <w:start w:val="1"/>
      <w:numFmt w:val="lowerRoman"/>
      <w:lvlText w:val="%3."/>
      <w:lvlJc w:val="right"/>
      <w:pPr>
        <w:ind w:left="1727" w:hanging="180"/>
      </w:pPr>
    </w:lvl>
    <w:lvl w:ilvl="3" w:tplc="0419000F" w:tentative="1">
      <w:start w:val="1"/>
      <w:numFmt w:val="decimal"/>
      <w:lvlText w:val="%4."/>
      <w:lvlJc w:val="left"/>
      <w:pPr>
        <w:ind w:left="2447" w:hanging="360"/>
      </w:pPr>
    </w:lvl>
    <w:lvl w:ilvl="4" w:tplc="04190019" w:tentative="1">
      <w:start w:val="1"/>
      <w:numFmt w:val="lowerLetter"/>
      <w:lvlText w:val="%5."/>
      <w:lvlJc w:val="left"/>
      <w:pPr>
        <w:ind w:left="3167" w:hanging="360"/>
      </w:pPr>
    </w:lvl>
    <w:lvl w:ilvl="5" w:tplc="0419001B" w:tentative="1">
      <w:start w:val="1"/>
      <w:numFmt w:val="lowerRoman"/>
      <w:lvlText w:val="%6."/>
      <w:lvlJc w:val="right"/>
      <w:pPr>
        <w:ind w:left="3887" w:hanging="180"/>
      </w:pPr>
    </w:lvl>
    <w:lvl w:ilvl="6" w:tplc="0419000F" w:tentative="1">
      <w:start w:val="1"/>
      <w:numFmt w:val="decimal"/>
      <w:lvlText w:val="%7."/>
      <w:lvlJc w:val="left"/>
      <w:pPr>
        <w:ind w:left="4607" w:hanging="360"/>
      </w:pPr>
    </w:lvl>
    <w:lvl w:ilvl="7" w:tplc="04190019" w:tentative="1">
      <w:start w:val="1"/>
      <w:numFmt w:val="lowerLetter"/>
      <w:lvlText w:val="%8."/>
      <w:lvlJc w:val="left"/>
      <w:pPr>
        <w:ind w:left="5327" w:hanging="360"/>
      </w:pPr>
    </w:lvl>
    <w:lvl w:ilvl="8" w:tplc="0419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10">
    <w:nsid w:val="77EA2426"/>
    <w:multiLevelType w:val="hybridMultilevel"/>
    <w:tmpl w:val="AAC60C28"/>
    <w:lvl w:ilvl="0" w:tplc="1EB68068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9E"/>
    <w:rsid w:val="00007D86"/>
    <w:rsid w:val="000C7C98"/>
    <w:rsid w:val="000D4AE1"/>
    <w:rsid w:val="000F2C90"/>
    <w:rsid w:val="00160846"/>
    <w:rsid w:val="001C1766"/>
    <w:rsid w:val="001D4ADD"/>
    <w:rsid w:val="00291EA8"/>
    <w:rsid w:val="002F09D0"/>
    <w:rsid w:val="003C249E"/>
    <w:rsid w:val="00427316"/>
    <w:rsid w:val="005B6B16"/>
    <w:rsid w:val="00691E93"/>
    <w:rsid w:val="006C4A90"/>
    <w:rsid w:val="0070134A"/>
    <w:rsid w:val="00760667"/>
    <w:rsid w:val="007E5AE3"/>
    <w:rsid w:val="00872DB2"/>
    <w:rsid w:val="00887BB4"/>
    <w:rsid w:val="00A827AD"/>
    <w:rsid w:val="00AF0E2D"/>
    <w:rsid w:val="00B071E5"/>
    <w:rsid w:val="00B126C1"/>
    <w:rsid w:val="00B857B8"/>
    <w:rsid w:val="00B857D6"/>
    <w:rsid w:val="00D50C9E"/>
    <w:rsid w:val="00DB3082"/>
    <w:rsid w:val="00ED6528"/>
    <w:rsid w:val="00F04E7A"/>
    <w:rsid w:val="00F45A64"/>
    <w:rsid w:val="00F73009"/>
    <w:rsid w:val="00F77A6D"/>
    <w:rsid w:val="00FA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50C9E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50C9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D50C9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50C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0C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C9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77A6D"/>
    <w:pPr>
      <w:ind w:left="720"/>
      <w:contextualSpacing/>
    </w:pPr>
  </w:style>
  <w:style w:type="paragraph" w:customStyle="1" w:styleId="ConsCell">
    <w:name w:val="ConsCell"/>
    <w:rsid w:val="00291EA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rsid w:val="00291EA8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291EA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a">
    <w:name w:val="Table Grid"/>
    <w:basedOn w:val="a1"/>
    <w:uiPriority w:val="39"/>
    <w:rsid w:val="00291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50C9E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50C9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D50C9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50C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0C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C9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77A6D"/>
    <w:pPr>
      <w:ind w:left="720"/>
      <w:contextualSpacing/>
    </w:pPr>
  </w:style>
  <w:style w:type="paragraph" w:customStyle="1" w:styleId="ConsCell">
    <w:name w:val="ConsCell"/>
    <w:rsid w:val="00291EA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rsid w:val="00291EA8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291EA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a">
    <w:name w:val="Table Grid"/>
    <w:basedOn w:val="a1"/>
    <w:uiPriority w:val="39"/>
    <w:rsid w:val="00291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P08U03</cp:lastModifiedBy>
  <cp:revision>3</cp:revision>
  <cp:lastPrinted>2023-09-12T12:21:00Z</cp:lastPrinted>
  <dcterms:created xsi:type="dcterms:W3CDTF">2023-10-10T06:30:00Z</dcterms:created>
  <dcterms:modified xsi:type="dcterms:W3CDTF">2023-10-10T06:31:00Z</dcterms:modified>
</cp:coreProperties>
</file>