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35" w:rsidRDefault="00554335" w:rsidP="0058609F">
      <w:pPr>
        <w:pStyle w:val="1"/>
        <w:tabs>
          <w:tab w:val="left" w:pos="709"/>
          <w:tab w:val="left" w:pos="4820"/>
        </w:tabs>
        <w:spacing w:before="120" w:line="276" w:lineRule="auto"/>
        <w:ind w:left="4820"/>
        <w:jc w:val="left"/>
        <w:rPr>
          <w:b/>
          <w:sz w:val="27"/>
          <w:szCs w:val="27"/>
        </w:rPr>
      </w:pPr>
    </w:p>
    <w:p w:rsidR="00DA0AC9" w:rsidRPr="0010175D" w:rsidRDefault="00752E2B" w:rsidP="0010175D">
      <w:pPr>
        <w:pStyle w:val="1"/>
        <w:tabs>
          <w:tab w:val="left" w:pos="709"/>
          <w:tab w:val="left" w:pos="5103"/>
        </w:tabs>
        <w:spacing w:before="120" w:line="276" w:lineRule="auto"/>
        <w:ind w:left="4820" w:firstLine="425"/>
        <w:jc w:val="left"/>
        <w:rPr>
          <w:b/>
          <w:sz w:val="27"/>
          <w:szCs w:val="27"/>
        </w:rPr>
      </w:pPr>
      <w:r w:rsidRPr="0010175D">
        <w:rPr>
          <w:b/>
          <w:sz w:val="27"/>
          <w:szCs w:val="27"/>
        </w:rPr>
        <w:t xml:space="preserve">              </w:t>
      </w:r>
      <w:r w:rsidR="00554335" w:rsidRPr="0010175D">
        <w:rPr>
          <w:b/>
          <w:sz w:val="27"/>
          <w:szCs w:val="27"/>
        </w:rPr>
        <w:t xml:space="preserve"> </w:t>
      </w:r>
      <w:r w:rsidR="00DA0AC9" w:rsidRPr="0010175D">
        <w:rPr>
          <w:b/>
          <w:sz w:val="27"/>
          <w:szCs w:val="27"/>
        </w:rPr>
        <w:t>«УТВЕРЖДАЮ»</w:t>
      </w:r>
    </w:p>
    <w:p w:rsidR="00BB2B30" w:rsidRPr="0010175D" w:rsidRDefault="00BB2B30" w:rsidP="0010175D">
      <w:pPr>
        <w:spacing w:line="276" w:lineRule="auto"/>
      </w:pPr>
    </w:p>
    <w:p w:rsidR="005C6E1F" w:rsidRPr="0010175D" w:rsidRDefault="00CD7620" w:rsidP="0010175D">
      <w:pPr>
        <w:tabs>
          <w:tab w:val="left" w:pos="5387"/>
        </w:tabs>
        <w:spacing w:line="276" w:lineRule="auto"/>
        <w:ind w:left="5387"/>
        <w:rPr>
          <w:sz w:val="28"/>
          <w:szCs w:val="28"/>
        </w:rPr>
      </w:pPr>
      <w:r w:rsidRPr="0010175D">
        <w:rPr>
          <w:sz w:val="28"/>
          <w:szCs w:val="28"/>
        </w:rPr>
        <w:t>Председатель общественных обсуждений – заместитель главы администрации Раменского городского округа</w:t>
      </w:r>
      <w:r w:rsidR="005C6E1F" w:rsidRPr="0010175D">
        <w:rPr>
          <w:sz w:val="28"/>
          <w:szCs w:val="28"/>
        </w:rPr>
        <w:tab/>
        <w:t xml:space="preserve">                                                         </w:t>
      </w:r>
    </w:p>
    <w:p w:rsidR="00752E2B" w:rsidRPr="0010175D" w:rsidRDefault="00752E2B" w:rsidP="0010175D">
      <w:pPr>
        <w:tabs>
          <w:tab w:val="left" w:pos="5387"/>
        </w:tabs>
        <w:spacing w:line="276" w:lineRule="auto"/>
        <w:ind w:left="5387" w:firstLine="425"/>
        <w:jc w:val="both"/>
        <w:rPr>
          <w:sz w:val="28"/>
          <w:szCs w:val="28"/>
        </w:rPr>
      </w:pPr>
    </w:p>
    <w:p w:rsidR="005C6E1F" w:rsidRPr="0010175D" w:rsidRDefault="005C6E1F" w:rsidP="0010175D">
      <w:pPr>
        <w:tabs>
          <w:tab w:val="left" w:pos="5387"/>
        </w:tabs>
        <w:spacing w:line="276" w:lineRule="auto"/>
        <w:ind w:left="5387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______________</w:t>
      </w:r>
      <w:r w:rsidR="00BA06FC" w:rsidRPr="0010175D">
        <w:rPr>
          <w:sz w:val="28"/>
          <w:szCs w:val="28"/>
        </w:rPr>
        <w:t>С.А. Феоктистова</w:t>
      </w:r>
    </w:p>
    <w:p w:rsidR="00DA0AC9" w:rsidRPr="0010175D" w:rsidRDefault="00DA0AC9" w:rsidP="0010175D">
      <w:pPr>
        <w:tabs>
          <w:tab w:val="left" w:pos="5387"/>
        </w:tabs>
        <w:spacing w:line="276" w:lineRule="auto"/>
        <w:ind w:left="5387" w:firstLine="425"/>
        <w:rPr>
          <w:sz w:val="16"/>
          <w:szCs w:val="16"/>
        </w:rPr>
      </w:pPr>
    </w:p>
    <w:p w:rsidR="00DA0AC9" w:rsidRPr="0010175D" w:rsidRDefault="00FD3D0C" w:rsidP="0010175D">
      <w:pPr>
        <w:tabs>
          <w:tab w:val="left" w:pos="5387"/>
        </w:tabs>
        <w:spacing w:line="276" w:lineRule="auto"/>
        <w:ind w:left="5387" w:firstLine="425"/>
        <w:rPr>
          <w:sz w:val="28"/>
          <w:szCs w:val="28"/>
        </w:rPr>
      </w:pPr>
      <w:r w:rsidRPr="0010175D">
        <w:rPr>
          <w:sz w:val="28"/>
          <w:szCs w:val="28"/>
        </w:rPr>
        <w:t>«</w:t>
      </w:r>
      <w:r w:rsidR="00BA06FC" w:rsidRPr="0010175D">
        <w:rPr>
          <w:sz w:val="28"/>
          <w:szCs w:val="28"/>
        </w:rPr>
        <w:t>25</w:t>
      </w:r>
      <w:r w:rsidR="00DA0AC9" w:rsidRPr="0010175D">
        <w:rPr>
          <w:sz w:val="28"/>
          <w:szCs w:val="28"/>
        </w:rPr>
        <w:t>»</w:t>
      </w:r>
      <w:r w:rsidR="003624A7" w:rsidRPr="0010175D">
        <w:rPr>
          <w:sz w:val="28"/>
          <w:szCs w:val="28"/>
        </w:rPr>
        <w:t xml:space="preserve"> </w:t>
      </w:r>
      <w:r w:rsidR="00BA06FC" w:rsidRPr="0010175D">
        <w:rPr>
          <w:sz w:val="28"/>
          <w:szCs w:val="28"/>
        </w:rPr>
        <w:t>августа</w:t>
      </w:r>
      <w:r w:rsidRPr="0010175D">
        <w:rPr>
          <w:sz w:val="28"/>
          <w:szCs w:val="28"/>
        </w:rPr>
        <w:t xml:space="preserve"> </w:t>
      </w:r>
      <w:r w:rsidR="00DA0AC9" w:rsidRPr="0010175D">
        <w:rPr>
          <w:sz w:val="28"/>
          <w:szCs w:val="28"/>
        </w:rPr>
        <w:t>20</w:t>
      </w:r>
      <w:r w:rsidR="009D4A1A" w:rsidRPr="0010175D">
        <w:rPr>
          <w:sz w:val="28"/>
          <w:szCs w:val="28"/>
        </w:rPr>
        <w:t>2</w:t>
      </w:r>
      <w:r w:rsidR="00BA06FC" w:rsidRPr="0010175D">
        <w:rPr>
          <w:sz w:val="28"/>
          <w:szCs w:val="28"/>
        </w:rPr>
        <w:t>3</w:t>
      </w:r>
      <w:r w:rsidR="00DA0AC9" w:rsidRPr="0010175D">
        <w:rPr>
          <w:sz w:val="28"/>
          <w:szCs w:val="28"/>
        </w:rPr>
        <w:t>г.</w:t>
      </w:r>
    </w:p>
    <w:p w:rsidR="00CE2F70" w:rsidRPr="0010175D" w:rsidRDefault="00CE2F70" w:rsidP="0010175D">
      <w:pPr>
        <w:pStyle w:val="1"/>
        <w:tabs>
          <w:tab w:val="left" w:pos="709"/>
          <w:tab w:val="left" w:pos="5245"/>
        </w:tabs>
        <w:spacing w:before="120" w:line="276" w:lineRule="auto"/>
        <w:jc w:val="center"/>
        <w:rPr>
          <w:b/>
          <w:sz w:val="18"/>
          <w:szCs w:val="18"/>
        </w:rPr>
      </w:pPr>
    </w:p>
    <w:p w:rsidR="006A45AB" w:rsidRPr="0010175D" w:rsidRDefault="006A45AB" w:rsidP="0010175D">
      <w:pPr>
        <w:pStyle w:val="1"/>
        <w:tabs>
          <w:tab w:val="left" w:pos="709"/>
          <w:tab w:val="left" w:pos="5245"/>
        </w:tabs>
        <w:spacing w:line="276" w:lineRule="auto"/>
        <w:jc w:val="center"/>
        <w:rPr>
          <w:b/>
          <w:szCs w:val="28"/>
        </w:rPr>
      </w:pPr>
      <w:r w:rsidRPr="0010175D">
        <w:rPr>
          <w:b/>
          <w:szCs w:val="28"/>
        </w:rPr>
        <w:t>Заключение</w:t>
      </w:r>
    </w:p>
    <w:p w:rsidR="006A45AB" w:rsidRPr="0010175D" w:rsidRDefault="006A45AB" w:rsidP="0010175D">
      <w:pPr>
        <w:pStyle w:val="ad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>по результатам общественных обсуждений</w:t>
      </w:r>
    </w:p>
    <w:p w:rsidR="003624A7" w:rsidRPr="0010175D" w:rsidRDefault="003624A7" w:rsidP="0010175D">
      <w:pPr>
        <w:spacing w:line="276" w:lineRule="auto"/>
        <w:jc w:val="center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 xml:space="preserve">по проекту </w:t>
      </w:r>
      <w:r w:rsidR="00562F84" w:rsidRPr="0010175D">
        <w:rPr>
          <w:b/>
          <w:sz w:val="28"/>
          <w:szCs w:val="28"/>
        </w:rPr>
        <w:t>генерального плана</w:t>
      </w:r>
      <w:r w:rsidRPr="0010175D">
        <w:rPr>
          <w:b/>
          <w:sz w:val="28"/>
          <w:szCs w:val="28"/>
        </w:rPr>
        <w:t xml:space="preserve"> Раменского городского округа Московской области.</w:t>
      </w:r>
    </w:p>
    <w:p w:rsidR="00881F3D" w:rsidRPr="0010175D" w:rsidRDefault="00881F3D" w:rsidP="0010175D">
      <w:pPr>
        <w:spacing w:line="276" w:lineRule="auto"/>
        <w:jc w:val="center"/>
      </w:pPr>
    </w:p>
    <w:p w:rsidR="0065611F" w:rsidRPr="0010175D" w:rsidRDefault="00DA0AC9" w:rsidP="0010175D">
      <w:pPr>
        <w:spacing w:line="276" w:lineRule="auto"/>
        <w:jc w:val="both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 xml:space="preserve">Общие сведения о проекте, представленном на </w:t>
      </w:r>
      <w:r w:rsidR="006A45AB" w:rsidRPr="0010175D">
        <w:rPr>
          <w:b/>
          <w:sz w:val="28"/>
          <w:szCs w:val="28"/>
        </w:rPr>
        <w:t>общественные обсуждения</w:t>
      </w:r>
      <w:r w:rsidRPr="0010175D">
        <w:rPr>
          <w:b/>
          <w:sz w:val="28"/>
          <w:szCs w:val="28"/>
        </w:rPr>
        <w:t>:</w:t>
      </w:r>
      <w:r w:rsidR="00145441" w:rsidRPr="0010175D">
        <w:rPr>
          <w:b/>
          <w:sz w:val="28"/>
          <w:szCs w:val="28"/>
        </w:rPr>
        <w:t xml:space="preserve"> </w:t>
      </w:r>
    </w:p>
    <w:p w:rsidR="00903507" w:rsidRPr="0010175D" w:rsidRDefault="0065611F" w:rsidP="0010175D">
      <w:pPr>
        <w:spacing w:line="276" w:lineRule="auto"/>
        <w:jc w:val="both"/>
        <w:rPr>
          <w:color w:val="000000"/>
          <w:sz w:val="24"/>
          <w:lang w:eastAsia="ar-SA"/>
        </w:rPr>
      </w:pPr>
      <w:r w:rsidRPr="0010175D">
        <w:rPr>
          <w:b/>
          <w:sz w:val="28"/>
          <w:szCs w:val="28"/>
        </w:rPr>
        <w:t xml:space="preserve">      </w:t>
      </w:r>
      <w:r w:rsidR="00903507" w:rsidRPr="0010175D">
        <w:rPr>
          <w:color w:val="000000"/>
          <w:sz w:val="28"/>
          <w:szCs w:val="28"/>
          <w:lang w:eastAsia="ar-SA"/>
        </w:rPr>
        <w:t>Проект генерального плана является документом территориального планирования, определяющим при осуществлении градостроительной деятельности безопасность и благоприятные условия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  <w:r w:rsidR="00903507" w:rsidRPr="0010175D">
        <w:rPr>
          <w:color w:val="000000"/>
          <w:sz w:val="24"/>
          <w:lang w:eastAsia="ar-SA"/>
        </w:rPr>
        <w:t xml:space="preserve"> </w:t>
      </w:r>
    </w:p>
    <w:p w:rsidR="0065611F" w:rsidRPr="0010175D" w:rsidRDefault="0065611F" w:rsidP="0010175D">
      <w:pPr>
        <w:spacing w:after="160" w:line="276" w:lineRule="auto"/>
        <w:contextualSpacing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 xml:space="preserve">       </w:t>
      </w:r>
      <w:r w:rsidR="00903507" w:rsidRPr="0010175D">
        <w:rPr>
          <w:color w:val="000000"/>
          <w:sz w:val="28"/>
          <w:szCs w:val="28"/>
          <w:lang w:eastAsia="ar-SA"/>
        </w:rPr>
        <w:t xml:space="preserve">Внесение изменений в генеральный план Раменского городского округа Московской области применительно к населенному пункту д. </w:t>
      </w:r>
      <w:r w:rsidR="00BA06FC" w:rsidRPr="0010175D">
        <w:rPr>
          <w:color w:val="000000"/>
          <w:sz w:val="28"/>
          <w:szCs w:val="28"/>
          <w:lang w:eastAsia="ar-SA"/>
        </w:rPr>
        <w:t>Становое</w:t>
      </w:r>
      <w:r w:rsidR="00903507" w:rsidRPr="0010175D">
        <w:rPr>
          <w:color w:val="000000"/>
          <w:sz w:val="28"/>
          <w:szCs w:val="28"/>
          <w:lang w:eastAsia="ar-SA"/>
        </w:rPr>
        <w:t xml:space="preserve"> (далее – генеральный план) подготовлен Государственным автономным учреждением Московской области «Научно-исследовательский и проектный институт градостроительства» (ГАУ МО «</w:t>
      </w:r>
      <w:proofErr w:type="spellStart"/>
      <w:r w:rsidR="00903507" w:rsidRPr="0010175D">
        <w:rPr>
          <w:color w:val="000000"/>
          <w:sz w:val="28"/>
          <w:szCs w:val="28"/>
          <w:lang w:eastAsia="ar-SA"/>
        </w:rPr>
        <w:t>НИиПИ</w:t>
      </w:r>
      <w:proofErr w:type="spellEnd"/>
      <w:r w:rsidR="00903507" w:rsidRPr="0010175D">
        <w:rPr>
          <w:color w:val="000000"/>
          <w:sz w:val="28"/>
          <w:szCs w:val="28"/>
          <w:lang w:eastAsia="ar-SA"/>
        </w:rPr>
        <w:t xml:space="preserve"> градостроительства») в соответствии с Распоряжением Комитета по архитектуре и градостроительству Московской области №</w:t>
      </w:r>
      <w:r w:rsidR="00540CC2" w:rsidRPr="0010175D">
        <w:rPr>
          <w:sz w:val="28"/>
          <w:szCs w:val="28"/>
        </w:rPr>
        <w:t xml:space="preserve">29РВ-318 от 16.06.2023 </w:t>
      </w:r>
      <w:r w:rsidR="00903507" w:rsidRPr="0010175D">
        <w:rPr>
          <w:color w:val="000000"/>
          <w:sz w:val="28"/>
          <w:szCs w:val="28"/>
          <w:lang w:eastAsia="ar-SA"/>
        </w:rPr>
        <w:t xml:space="preserve">на основании Договора № </w:t>
      </w:r>
      <w:r w:rsidR="00BA06FC" w:rsidRPr="0010175D">
        <w:rPr>
          <w:color w:val="000000"/>
          <w:sz w:val="28"/>
          <w:szCs w:val="28"/>
          <w:lang w:eastAsia="ar-SA"/>
        </w:rPr>
        <w:t>91-2023</w:t>
      </w:r>
      <w:r w:rsidR="00540CC2" w:rsidRPr="0010175D">
        <w:rPr>
          <w:color w:val="000000"/>
          <w:sz w:val="28"/>
          <w:szCs w:val="28"/>
          <w:lang w:eastAsia="ar-SA"/>
        </w:rPr>
        <w:t xml:space="preserve"> от 15</w:t>
      </w:r>
      <w:r w:rsidR="00903507" w:rsidRPr="0010175D">
        <w:rPr>
          <w:color w:val="000000"/>
          <w:sz w:val="28"/>
          <w:szCs w:val="28"/>
          <w:lang w:eastAsia="ar-SA"/>
        </w:rPr>
        <w:t>.0</w:t>
      </w:r>
      <w:r w:rsidR="00540CC2" w:rsidRPr="0010175D">
        <w:rPr>
          <w:color w:val="000000"/>
          <w:sz w:val="28"/>
          <w:szCs w:val="28"/>
          <w:lang w:eastAsia="ar-SA"/>
        </w:rPr>
        <w:t>6</w:t>
      </w:r>
      <w:r w:rsidR="00903507" w:rsidRPr="0010175D">
        <w:rPr>
          <w:color w:val="000000"/>
          <w:sz w:val="28"/>
          <w:szCs w:val="28"/>
          <w:lang w:eastAsia="ar-SA"/>
        </w:rPr>
        <w:t>.202</w:t>
      </w:r>
      <w:r w:rsidR="00540CC2" w:rsidRPr="0010175D">
        <w:rPr>
          <w:color w:val="000000"/>
          <w:sz w:val="28"/>
          <w:szCs w:val="28"/>
          <w:lang w:eastAsia="ar-SA"/>
        </w:rPr>
        <w:t>3</w:t>
      </w:r>
      <w:r w:rsidR="00903507" w:rsidRPr="0010175D">
        <w:rPr>
          <w:color w:val="000000"/>
          <w:sz w:val="28"/>
          <w:szCs w:val="28"/>
          <w:lang w:eastAsia="ar-SA"/>
        </w:rPr>
        <w:t>.</w:t>
      </w:r>
    </w:p>
    <w:p w:rsidR="00903507" w:rsidRPr="0010175D" w:rsidRDefault="0065611F" w:rsidP="0010175D">
      <w:pPr>
        <w:spacing w:after="160" w:line="276" w:lineRule="auto"/>
        <w:contextualSpacing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 xml:space="preserve">       </w:t>
      </w:r>
      <w:r w:rsidR="00903507" w:rsidRPr="0010175D">
        <w:rPr>
          <w:color w:val="000000"/>
          <w:sz w:val="28"/>
          <w:szCs w:val="28"/>
          <w:lang w:eastAsia="ar-SA"/>
        </w:rPr>
        <w:t>В соответствии с частью 9 статьи 23 Градостроительного кодекса Российской Федерации подготовка генерального плана городского округа может осуществляться применительно к отдельным населенным пунктам, входящим в состав городского округа, территориям городского округа за границами населенных пунктов без последующего внесения в генеральный план изменений, относящихся к другим частям территорий городского округа;</w:t>
      </w:r>
      <w:r w:rsidR="00B52F72">
        <w:rPr>
          <w:color w:val="000000"/>
          <w:sz w:val="28"/>
          <w:szCs w:val="28"/>
          <w:lang w:eastAsia="ar-SA"/>
        </w:rPr>
        <w:t xml:space="preserve"> </w:t>
      </w:r>
      <w:r w:rsidR="00903507" w:rsidRPr="0010175D">
        <w:rPr>
          <w:color w:val="000000"/>
          <w:sz w:val="28"/>
          <w:szCs w:val="28"/>
          <w:lang w:eastAsia="ar-SA"/>
        </w:rPr>
        <w:t xml:space="preserve">Проект генерального плана Раменского городского округа подготовлен в соответствии с Градостроительным кодексом Российской Федерации, </w:t>
      </w:r>
      <w:r w:rsidR="00903507" w:rsidRPr="0010175D">
        <w:rPr>
          <w:color w:val="000000"/>
          <w:sz w:val="28"/>
          <w:szCs w:val="28"/>
          <w:lang w:eastAsia="ar-SA"/>
        </w:rPr>
        <w:lastRenderedPageBreak/>
        <w:t>Земельным кодексом Российской Федерации, Водным кодексом Российской Федерации, Воздушным кодексом Российской Федерации, Лесным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иных нормативных, правовых актов Российской Федерации и Московской области.</w:t>
      </w:r>
    </w:p>
    <w:p w:rsidR="00903507" w:rsidRPr="0010175D" w:rsidRDefault="00903507" w:rsidP="0010175D">
      <w:pPr>
        <w:spacing w:after="160" w:line="276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>При подготовке проекта учтены сведения государственного кадастра недвижимости, генеральный план Раменского городского округа Московской области, утвержденный Решением Совета депутатов Раменского городского округа Московской области от 22.12.2021 № 13/3-СД.</w:t>
      </w:r>
    </w:p>
    <w:p w:rsidR="00A16DC5" w:rsidRPr="0010175D" w:rsidRDefault="00A16DC5" w:rsidP="0010175D">
      <w:pPr>
        <w:spacing w:after="160" w:line="276" w:lineRule="auto"/>
        <w:contextualSpacing/>
        <w:jc w:val="both"/>
        <w:rPr>
          <w:color w:val="000000"/>
          <w:sz w:val="28"/>
          <w:szCs w:val="28"/>
          <w:lang w:eastAsia="ar-SA"/>
        </w:rPr>
      </w:pPr>
    </w:p>
    <w:p w:rsidR="00903507" w:rsidRPr="0010175D" w:rsidRDefault="00903507" w:rsidP="0010175D">
      <w:pPr>
        <w:spacing w:after="160" w:line="276" w:lineRule="auto"/>
        <w:jc w:val="both"/>
        <w:rPr>
          <w:b/>
          <w:color w:val="000000"/>
          <w:sz w:val="28"/>
          <w:szCs w:val="28"/>
          <w:lang w:eastAsia="ar-SA"/>
        </w:rPr>
      </w:pPr>
      <w:r w:rsidRPr="0010175D">
        <w:rPr>
          <w:b/>
          <w:color w:val="000000"/>
          <w:sz w:val="28"/>
          <w:szCs w:val="28"/>
          <w:lang w:eastAsia="ar-SA"/>
        </w:rPr>
        <w:t xml:space="preserve">      Генеральный план содержит следующие материалы.</w:t>
      </w:r>
    </w:p>
    <w:p w:rsidR="00903507" w:rsidRPr="0010175D" w:rsidRDefault="00903507" w:rsidP="0010175D">
      <w:pPr>
        <w:spacing w:after="160" w:line="276" w:lineRule="auto"/>
        <w:jc w:val="both"/>
        <w:rPr>
          <w:b/>
          <w:color w:val="000000"/>
          <w:sz w:val="28"/>
          <w:szCs w:val="28"/>
          <w:lang w:eastAsia="ar-SA"/>
        </w:rPr>
      </w:pPr>
      <w:r w:rsidRPr="0010175D">
        <w:rPr>
          <w:b/>
          <w:color w:val="000000"/>
          <w:sz w:val="28"/>
          <w:szCs w:val="28"/>
          <w:lang w:eastAsia="ar-SA"/>
        </w:rPr>
        <w:t xml:space="preserve">      Утверждаемая часть: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>1. Положение о территориальном планировании, которое включает: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>- сведения о нормативных потребностях в объектах местного значения;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>- параметры функциональных зон, а также сведения о планируемых для размещения в них объектах федерального и регионального значения, за исключением линейных объектов.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>2. Графические материалы: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>- Карта границ населённых пунктов, входящих в состав Раменского городского округа на часть территории примени</w:t>
      </w:r>
      <w:r w:rsidR="00540CC2" w:rsidRPr="0010175D">
        <w:rPr>
          <w:color w:val="000000"/>
          <w:sz w:val="28"/>
          <w:szCs w:val="28"/>
          <w:lang w:eastAsia="ar-SA"/>
        </w:rPr>
        <w:t>тельно к населенному пункту д. Становое</w:t>
      </w:r>
      <w:r w:rsidRPr="0010175D">
        <w:rPr>
          <w:color w:val="000000"/>
          <w:sz w:val="28"/>
          <w:szCs w:val="28"/>
          <w:lang w:eastAsia="ar-SA"/>
        </w:rPr>
        <w:t>;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 xml:space="preserve">- Карта функциональных зон Раменского городского округа на часть территории применительно к населенному пункту д. </w:t>
      </w:r>
      <w:r w:rsidR="00540CC2" w:rsidRPr="0010175D">
        <w:rPr>
          <w:color w:val="000000"/>
          <w:sz w:val="28"/>
          <w:szCs w:val="28"/>
          <w:lang w:eastAsia="ar-SA"/>
        </w:rPr>
        <w:t>Становое</w:t>
      </w:r>
      <w:r w:rsidRPr="0010175D">
        <w:rPr>
          <w:color w:val="000000"/>
          <w:sz w:val="28"/>
          <w:szCs w:val="28"/>
          <w:lang w:eastAsia="ar-SA"/>
        </w:rPr>
        <w:t>.</w:t>
      </w:r>
    </w:p>
    <w:p w:rsidR="00540CC2" w:rsidRPr="0010175D" w:rsidRDefault="00903507" w:rsidP="0010175D">
      <w:pPr>
        <w:suppressAutoHyphens/>
        <w:spacing w:line="276" w:lineRule="auto"/>
        <w:jc w:val="both"/>
        <w:rPr>
          <w:sz w:val="23"/>
          <w:szCs w:val="23"/>
        </w:rPr>
      </w:pPr>
      <w:r w:rsidRPr="0010175D">
        <w:rPr>
          <w:color w:val="000000"/>
          <w:sz w:val="28"/>
          <w:szCs w:val="28"/>
          <w:lang w:eastAsia="ar-SA"/>
        </w:rPr>
        <w:t xml:space="preserve">3. Приложение. </w:t>
      </w:r>
      <w:r w:rsidR="00540CC2" w:rsidRPr="0010175D">
        <w:rPr>
          <w:sz w:val="28"/>
          <w:szCs w:val="28"/>
        </w:rPr>
        <w:t>Сведения о границе населенного пункта, которые должны содержать графическое описание местоположения границы населенного пункта, перечень координат характерных точек этих границ в системе координат, используемой для ведения Единого государственного реестра недвижимости, подготовленные в соответствии с приказом Росреестра от 26.07.2022 №П/0292.</w:t>
      </w:r>
      <w:r w:rsidR="00540CC2" w:rsidRPr="0010175D">
        <w:rPr>
          <w:sz w:val="23"/>
          <w:szCs w:val="23"/>
        </w:rPr>
        <w:t xml:space="preserve"> </w:t>
      </w:r>
    </w:p>
    <w:p w:rsidR="0065611F" w:rsidRPr="0010175D" w:rsidRDefault="0065611F" w:rsidP="0010175D">
      <w:pPr>
        <w:suppressAutoHyphens/>
        <w:spacing w:line="276" w:lineRule="auto"/>
        <w:jc w:val="both"/>
        <w:rPr>
          <w:sz w:val="23"/>
          <w:szCs w:val="23"/>
        </w:rPr>
      </w:pPr>
    </w:p>
    <w:p w:rsidR="00903507" w:rsidRPr="0010175D" w:rsidRDefault="00903507" w:rsidP="0010175D">
      <w:pPr>
        <w:suppressAutoHyphens/>
        <w:spacing w:line="276" w:lineRule="auto"/>
        <w:jc w:val="both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 xml:space="preserve">      Материалы по обоснованию внесения изменений в генеральный план: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ТОМ I. «Планировочная и инженерно-транспортная организация территории. Социально-экономическое обоснование»;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ТОМ II. «Охрана окружающей среды»;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ТОМ III. «Объекты культурного наследия»;</w:t>
      </w:r>
    </w:p>
    <w:p w:rsidR="00540CC2" w:rsidRPr="0010175D" w:rsidRDefault="00903507" w:rsidP="0010175D">
      <w:pPr>
        <w:suppressAutoHyphens/>
        <w:spacing w:line="276" w:lineRule="auto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ТОМ IV. «Основные факторы риска возникновения чрезвычайных ситуаций природного и техногенного характера»;</w:t>
      </w:r>
    </w:p>
    <w:p w:rsidR="00B355C9" w:rsidRPr="0010175D" w:rsidRDefault="000A13DB" w:rsidP="0010175D">
      <w:pPr>
        <w:pStyle w:val="Default"/>
        <w:spacing w:line="276" w:lineRule="auto"/>
        <w:jc w:val="both"/>
        <w:rPr>
          <w:sz w:val="28"/>
          <w:szCs w:val="28"/>
        </w:rPr>
      </w:pPr>
      <w:r w:rsidRPr="0010175D">
        <w:rPr>
          <w:sz w:val="23"/>
          <w:szCs w:val="23"/>
        </w:rPr>
        <w:t xml:space="preserve">    </w:t>
      </w:r>
      <w:r w:rsidR="00B355C9" w:rsidRPr="0010175D">
        <w:rPr>
          <w:sz w:val="28"/>
          <w:szCs w:val="28"/>
        </w:rPr>
        <w:t xml:space="preserve">Деревня Становое расположена на юго-востоке Московской области в Раменском городском округе. </w:t>
      </w:r>
    </w:p>
    <w:p w:rsidR="00B355C9" w:rsidRPr="0010175D" w:rsidRDefault="00B355C9" w:rsidP="0010175D">
      <w:pPr>
        <w:pStyle w:val="Default"/>
        <w:spacing w:line="276" w:lineRule="auto"/>
        <w:jc w:val="both"/>
        <w:rPr>
          <w:sz w:val="28"/>
          <w:szCs w:val="28"/>
        </w:rPr>
      </w:pPr>
      <w:r w:rsidRPr="0010175D">
        <w:rPr>
          <w:sz w:val="28"/>
          <w:szCs w:val="28"/>
        </w:rPr>
        <w:lastRenderedPageBreak/>
        <w:t xml:space="preserve">     Численность постоянного населения деревни Становое Раменского городского округа по данным Всероссийской переписи населения 2020 года составила 0,278 тыс. человек. Площадь населенного пункта в рассматриваемых границах 124,71 га </w:t>
      </w:r>
      <w:r w:rsidR="00903507" w:rsidRPr="0010175D">
        <w:rPr>
          <w:sz w:val="28"/>
          <w:szCs w:val="28"/>
          <w:lang w:eastAsia="ar-SA"/>
        </w:rPr>
        <w:t xml:space="preserve">    </w:t>
      </w:r>
    </w:p>
    <w:p w:rsidR="000A13DB" w:rsidRPr="0010175D" w:rsidRDefault="00B355C9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color w:val="000000"/>
          <w:sz w:val="28"/>
          <w:szCs w:val="28"/>
          <w:lang w:eastAsia="ar-SA"/>
        </w:rPr>
        <w:t xml:space="preserve">     </w:t>
      </w:r>
      <w:r w:rsidR="0065611F" w:rsidRPr="0010175D">
        <w:rPr>
          <w:sz w:val="28"/>
          <w:szCs w:val="28"/>
        </w:rPr>
        <w:t>Проектным предложением ч</w:t>
      </w:r>
      <w:r w:rsidRPr="0010175D">
        <w:rPr>
          <w:sz w:val="28"/>
          <w:szCs w:val="28"/>
        </w:rPr>
        <w:t>исленность населения на первую очередь составит 0,28 тыс. человек; на расчѐтный ср</w:t>
      </w:r>
      <w:r w:rsidR="0065611F" w:rsidRPr="0010175D">
        <w:rPr>
          <w:sz w:val="28"/>
          <w:szCs w:val="28"/>
        </w:rPr>
        <w:t>ок – составит 0,33 тыс. человек</w:t>
      </w:r>
      <w:r w:rsidRPr="0010175D">
        <w:rPr>
          <w:sz w:val="28"/>
          <w:szCs w:val="28"/>
        </w:rPr>
        <w:t xml:space="preserve">. Прирост постоянного населения составит 0,05 тыс. человек. </w:t>
      </w:r>
      <w:r w:rsidR="00903507" w:rsidRPr="0010175D">
        <w:rPr>
          <w:color w:val="000000"/>
          <w:sz w:val="28"/>
          <w:szCs w:val="28"/>
          <w:lang w:eastAsia="ar-SA"/>
        </w:rPr>
        <w:t xml:space="preserve">   </w:t>
      </w:r>
    </w:p>
    <w:p w:rsidR="000A13DB" w:rsidRPr="0010175D" w:rsidRDefault="000A13DB" w:rsidP="0010175D">
      <w:pPr>
        <w:suppressAutoHyphens/>
        <w:spacing w:line="276" w:lineRule="auto"/>
        <w:jc w:val="both"/>
        <w:rPr>
          <w:sz w:val="28"/>
          <w:szCs w:val="28"/>
        </w:rPr>
      </w:pPr>
      <w:r w:rsidRPr="0010175D">
        <w:rPr>
          <w:color w:val="000000"/>
          <w:sz w:val="28"/>
          <w:szCs w:val="28"/>
          <w:lang w:eastAsia="ar-SA"/>
        </w:rPr>
        <w:t xml:space="preserve">     </w:t>
      </w:r>
      <w:r w:rsidR="00903507" w:rsidRPr="0010175D">
        <w:rPr>
          <w:color w:val="000000"/>
          <w:sz w:val="28"/>
          <w:szCs w:val="28"/>
          <w:lang w:eastAsia="ar-SA"/>
        </w:rPr>
        <w:t xml:space="preserve"> </w:t>
      </w:r>
      <w:r w:rsidRPr="0010175D">
        <w:rPr>
          <w:sz w:val="28"/>
          <w:szCs w:val="28"/>
        </w:rPr>
        <w:t xml:space="preserve">Проектом внесения изменений в генеральный план Раменского городского округа Московской области применительно к населенному пункту д. Становое предусматривается отнесение земельных участков с кадастровыми номерами 50:23:0040541:3284, 50:23:0040541:3285, 50:23:0040541:3286, 50:23:0040541:3287 к функциональной зоне ОП – общественно-производственная зона. В составе данной зоны предусмотрено размещение многофункционального комплекса с объектами производственно-складского, торгово-складского, складского, общественно-делового, административно-бытового назначения, инженерного обслуживания. </w:t>
      </w:r>
    </w:p>
    <w:p w:rsidR="00B355C9" w:rsidRPr="0010175D" w:rsidRDefault="000A13DB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sz w:val="28"/>
          <w:szCs w:val="28"/>
        </w:rPr>
        <w:t xml:space="preserve">      На территории комплекса запланировано размещение корпусов для работы компаний различного направления, связанных с хранением, сортировкой продукции, с первичной переработкой продукции, исследовательской работой, работой гарантийных мастерских и т.п. Кроме того, планируется размещение объектов транспортной инфраструктуры (стоянок грузового и легкового автомобильного транспорта), объектов инженерной инфраструктуры (водозаборный узел, очистные сооружения хозяйственно-бытовой и ливневой канализации, трансформаторные подстанции и проч.). Размещение экологически опасных производств и производств, связанных переработкой вторичных отходов на территории не планируется.</w:t>
      </w:r>
    </w:p>
    <w:p w:rsidR="00AA76C5" w:rsidRPr="0010175D" w:rsidRDefault="00903507" w:rsidP="0010175D">
      <w:pPr>
        <w:suppressAutoHyphens/>
        <w:spacing w:line="276" w:lineRule="auto"/>
        <w:ind w:firstLine="426"/>
        <w:jc w:val="both"/>
        <w:rPr>
          <w:sz w:val="28"/>
          <w:szCs w:val="28"/>
        </w:rPr>
      </w:pPr>
      <w:r w:rsidRPr="0010175D">
        <w:rPr>
          <w:color w:val="000000"/>
          <w:sz w:val="28"/>
          <w:szCs w:val="28"/>
          <w:lang w:eastAsia="ar-SA"/>
        </w:rPr>
        <w:t xml:space="preserve">Проектом генерального плана планируется создать 1,5 тыс. новых рабочих мест на расчётный срок.  </w:t>
      </w:r>
      <w:r w:rsidRPr="0010175D">
        <w:rPr>
          <w:sz w:val="28"/>
          <w:szCs w:val="28"/>
        </w:rPr>
        <w:t>В генеральном плане выделяются первая очередь (202</w:t>
      </w:r>
      <w:r w:rsidR="00B355C9" w:rsidRPr="0010175D">
        <w:rPr>
          <w:sz w:val="28"/>
          <w:szCs w:val="28"/>
        </w:rPr>
        <w:t>8</w:t>
      </w:r>
      <w:r w:rsidRPr="0010175D">
        <w:rPr>
          <w:sz w:val="28"/>
          <w:szCs w:val="28"/>
        </w:rPr>
        <w:t xml:space="preserve"> год) и расчетный срок (204</w:t>
      </w:r>
      <w:r w:rsidR="00B355C9" w:rsidRPr="0010175D">
        <w:rPr>
          <w:sz w:val="28"/>
          <w:szCs w:val="28"/>
        </w:rPr>
        <w:t>3</w:t>
      </w:r>
      <w:r w:rsidRPr="0010175D">
        <w:rPr>
          <w:sz w:val="28"/>
          <w:szCs w:val="28"/>
        </w:rPr>
        <w:t xml:space="preserve"> год).</w:t>
      </w:r>
      <w:r w:rsidR="00AA76C5" w:rsidRPr="0010175D">
        <w:rPr>
          <w:sz w:val="28"/>
          <w:szCs w:val="28"/>
        </w:rPr>
        <w:t xml:space="preserve"> </w:t>
      </w:r>
    </w:p>
    <w:p w:rsidR="00903507" w:rsidRPr="0010175D" w:rsidRDefault="00A16DC5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  <w:r w:rsidRPr="0010175D">
        <w:rPr>
          <w:sz w:val="28"/>
          <w:szCs w:val="28"/>
        </w:rPr>
        <w:t xml:space="preserve">      </w:t>
      </w:r>
      <w:r w:rsidR="00AA76C5" w:rsidRPr="0010175D">
        <w:rPr>
          <w:sz w:val="28"/>
          <w:szCs w:val="28"/>
        </w:rPr>
        <w:t>Транспортная инфраструктура Раменского городского округа Московской области применительно к населенному пункту – д. Становое, представлена автомобильными дорогами общего пользования федерального и регионального значения, а также улично-дорожной сетью местного значения</w:t>
      </w:r>
    </w:p>
    <w:p w:rsidR="00903507" w:rsidRPr="0010175D" w:rsidRDefault="00903507" w:rsidP="0010175D">
      <w:pPr>
        <w:suppressAutoHyphens/>
        <w:spacing w:line="276" w:lineRule="auto"/>
        <w:jc w:val="both"/>
        <w:rPr>
          <w:color w:val="000000"/>
          <w:sz w:val="28"/>
          <w:szCs w:val="28"/>
          <w:lang w:eastAsia="ar-SA"/>
        </w:rPr>
      </w:pPr>
    </w:p>
    <w:p w:rsidR="003624A7" w:rsidRPr="0010175D" w:rsidRDefault="00DA0AC9" w:rsidP="0010175D">
      <w:pPr>
        <w:spacing w:line="276" w:lineRule="auto"/>
        <w:jc w:val="both"/>
        <w:rPr>
          <w:sz w:val="28"/>
          <w:szCs w:val="28"/>
        </w:rPr>
      </w:pPr>
      <w:r w:rsidRPr="0010175D">
        <w:rPr>
          <w:b/>
          <w:sz w:val="28"/>
          <w:szCs w:val="28"/>
        </w:rPr>
        <w:t>Заявитель:</w:t>
      </w:r>
      <w:r w:rsidRPr="0010175D">
        <w:rPr>
          <w:sz w:val="28"/>
          <w:szCs w:val="28"/>
        </w:rPr>
        <w:t xml:space="preserve"> </w:t>
      </w:r>
      <w:proofErr w:type="spellStart"/>
      <w:r w:rsidR="00B15071" w:rsidRPr="0010175D">
        <w:rPr>
          <w:sz w:val="28"/>
          <w:szCs w:val="28"/>
        </w:rPr>
        <w:t>С</w:t>
      </w:r>
      <w:r w:rsidR="00CB6557" w:rsidRPr="0010175D">
        <w:rPr>
          <w:sz w:val="28"/>
          <w:szCs w:val="28"/>
        </w:rPr>
        <w:t>у</w:t>
      </w:r>
      <w:r w:rsidR="00B15071" w:rsidRPr="0010175D">
        <w:rPr>
          <w:sz w:val="28"/>
          <w:szCs w:val="28"/>
        </w:rPr>
        <w:t>гло</w:t>
      </w:r>
      <w:r w:rsidR="00CB6557" w:rsidRPr="0010175D">
        <w:rPr>
          <w:sz w:val="28"/>
          <w:szCs w:val="28"/>
        </w:rPr>
        <w:t>б</w:t>
      </w:r>
      <w:proofErr w:type="spellEnd"/>
      <w:r w:rsidR="00CB6557" w:rsidRPr="0010175D">
        <w:rPr>
          <w:sz w:val="28"/>
          <w:szCs w:val="28"/>
        </w:rPr>
        <w:t xml:space="preserve"> В.Н.</w:t>
      </w:r>
    </w:p>
    <w:p w:rsidR="00CB6557" w:rsidRPr="0010175D" w:rsidRDefault="00CB6557" w:rsidP="0010175D">
      <w:pPr>
        <w:spacing w:line="276" w:lineRule="auto"/>
        <w:jc w:val="both"/>
        <w:rPr>
          <w:sz w:val="28"/>
          <w:szCs w:val="28"/>
        </w:rPr>
      </w:pPr>
    </w:p>
    <w:p w:rsidR="00554335" w:rsidRPr="0010175D" w:rsidRDefault="00DA0AC9" w:rsidP="0010175D">
      <w:pPr>
        <w:spacing w:line="276" w:lineRule="auto"/>
        <w:jc w:val="both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>Разработчик проекта:</w:t>
      </w:r>
      <w:r w:rsidRPr="0010175D">
        <w:rPr>
          <w:sz w:val="28"/>
          <w:szCs w:val="28"/>
        </w:rPr>
        <w:t xml:space="preserve"> </w:t>
      </w:r>
      <w:r w:rsidR="003624A7" w:rsidRPr="0010175D">
        <w:rPr>
          <w:color w:val="000000"/>
          <w:sz w:val="28"/>
          <w:szCs w:val="28"/>
        </w:rPr>
        <w:t>Государственное унитарное предприятие Московской области «Научно-исследовательский и проектный институт градостроительства» (ГУП МО «</w:t>
      </w:r>
      <w:proofErr w:type="spellStart"/>
      <w:r w:rsidR="003624A7" w:rsidRPr="0010175D">
        <w:rPr>
          <w:color w:val="000000"/>
          <w:sz w:val="28"/>
          <w:szCs w:val="28"/>
        </w:rPr>
        <w:t>НИиПИ</w:t>
      </w:r>
      <w:proofErr w:type="spellEnd"/>
      <w:r w:rsidR="003624A7" w:rsidRPr="0010175D">
        <w:rPr>
          <w:color w:val="000000"/>
          <w:sz w:val="28"/>
          <w:szCs w:val="28"/>
        </w:rPr>
        <w:t xml:space="preserve"> градостроительства»), </w:t>
      </w:r>
      <w:r w:rsidR="00554335" w:rsidRPr="0010175D">
        <w:rPr>
          <w:color w:val="000000"/>
          <w:sz w:val="28"/>
          <w:szCs w:val="28"/>
        </w:rPr>
        <w:t xml:space="preserve">143960, Московская область,  г. Реутов, проспект Мира, д. 57, помещение III, тел: +7 (495) 242 77 07, </w:t>
      </w:r>
      <w:hyperlink r:id="rId6" w:history="1">
        <w:r w:rsidR="00554335" w:rsidRPr="0010175D">
          <w:rPr>
            <w:rStyle w:val="a7"/>
            <w:sz w:val="28"/>
            <w:szCs w:val="28"/>
          </w:rPr>
          <w:t>niipi@mosreg.ru</w:t>
        </w:r>
      </w:hyperlink>
    </w:p>
    <w:p w:rsidR="00554335" w:rsidRPr="0010175D" w:rsidRDefault="00554335" w:rsidP="0010175D">
      <w:pPr>
        <w:spacing w:line="276" w:lineRule="auto"/>
        <w:jc w:val="both"/>
        <w:rPr>
          <w:b/>
          <w:sz w:val="28"/>
          <w:szCs w:val="28"/>
        </w:rPr>
      </w:pPr>
    </w:p>
    <w:p w:rsidR="00554335" w:rsidRPr="0010175D" w:rsidRDefault="00DA0AC9" w:rsidP="0010175D">
      <w:pPr>
        <w:spacing w:line="276" w:lineRule="auto"/>
        <w:rPr>
          <w:sz w:val="28"/>
          <w:szCs w:val="28"/>
        </w:rPr>
      </w:pPr>
      <w:r w:rsidRPr="0010175D">
        <w:rPr>
          <w:b/>
          <w:sz w:val="28"/>
          <w:szCs w:val="28"/>
        </w:rPr>
        <w:t xml:space="preserve">Сроки проведения </w:t>
      </w:r>
      <w:r w:rsidR="006A45AB" w:rsidRPr="0010175D">
        <w:rPr>
          <w:b/>
          <w:sz w:val="28"/>
          <w:szCs w:val="28"/>
        </w:rPr>
        <w:t>общественных обсуждений:</w:t>
      </w:r>
      <w:r w:rsidRPr="0010175D">
        <w:rPr>
          <w:b/>
          <w:sz w:val="28"/>
          <w:szCs w:val="28"/>
        </w:rPr>
        <w:t xml:space="preserve"> </w:t>
      </w:r>
      <w:r w:rsidR="00E76389" w:rsidRPr="0010175D">
        <w:rPr>
          <w:sz w:val="28"/>
          <w:szCs w:val="28"/>
        </w:rPr>
        <w:t xml:space="preserve">с </w:t>
      </w:r>
      <w:r w:rsidR="00554335" w:rsidRPr="0010175D">
        <w:rPr>
          <w:sz w:val="28"/>
          <w:szCs w:val="28"/>
        </w:rPr>
        <w:t>0</w:t>
      </w:r>
      <w:r w:rsidR="00CB6557" w:rsidRPr="0010175D">
        <w:rPr>
          <w:sz w:val="28"/>
          <w:szCs w:val="28"/>
        </w:rPr>
        <w:t>5.</w:t>
      </w:r>
      <w:r w:rsidR="00554335" w:rsidRPr="0010175D">
        <w:rPr>
          <w:sz w:val="28"/>
          <w:szCs w:val="28"/>
        </w:rPr>
        <w:t>0</w:t>
      </w:r>
      <w:r w:rsidR="00CB6557" w:rsidRPr="0010175D">
        <w:rPr>
          <w:sz w:val="28"/>
          <w:szCs w:val="28"/>
        </w:rPr>
        <w:t>8</w:t>
      </w:r>
      <w:r w:rsidR="00554335" w:rsidRPr="0010175D">
        <w:rPr>
          <w:sz w:val="28"/>
          <w:szCs w:val="28"/>
        </w:rPr>
        <w:t>.202</w:t>
      </w:r>
      <w:r w:rsidR="00CB6557" w:rsidRPr="0010175D">
        <w:rPr>
          <w:sz w:val="28"/>
          <w:szCs w:val="28"/>
        </w:rPr>
        <w:t>3</w:t>
      </w:r>
      <w:r w:rsidR="00554335" w:rsidRPr="0010175D">
        <w:rPr>
          <w:sz w:val="28"/>
          <w:szCs w:val="28"/>
        </w:rPr>
        <w:t xml:space="preserve"> по 0</w:t>
      </w:r>
      <w:r w:rsidR="00CB6557" w:rsidRPr="0010175D">
        <w:rPr>
          <w:sz w:val="28"/>
          <w:szCs w:val="28"/>
        </w:rPr>
        <w:t>2</w:t>
      </w:r>
      <w:r w:rsidR="00554335" w:rsidRPr="0010175D">
        <w:rPr>
          <w:sz w:val="28"/>
          <w:szCs w:val="28"/>
        </w:rPr>
        <w:t>.</w:t>
      </w:r>
      <w:r w:rsidR="00CB6557" w:rsidRPr="0010175D">
        <w:rPr>
          <w:sz w:val="28"/>
          <w:szCs w:val="28"/>
        </w:rPr>
        <w:t>09</w:t>
      </w:r>
      <w:r w:rsidR="00554335" w:rsidRPr="0010175D">
        <w:rPr>
          <w:sz w:val="28"/>
          <w:szCs w:val="28"/>
        </w:rPr>
        <w:t>.202</w:t>
      </w:r>
      <w:r w:rsidR="00CB6557" w:rsidRPr="0010175D">
        <w:rPr>
          <w:sz w:val="28"/>
          <w:szCs w:val="28"/>
        </w:rPr>
        <w:t>3</w:t>
      </w:r>
    </w:p>
    <w:p w:rsidR="00E76389" w:rsidRPr="0010175D" w:rsidRDefault="00E76389" w:rsidP="0010175D">
      <w:pPr>
        <w:spacing w:line="276" w:lineRule="auto"/>
        <w:jc w:val="both"/>
        <w:rPr>
          <w:sz w:val="28"/>
          <w:szCs w:val="28"/>
        </w:rPr>
      </w:pPr>
    </w:p>
    <w:p w:rsidR="003624A7" w:rsidRPr="0010175D" w:rsidRDefault="00DA0AC9" w:rsidP="0010175D">
      <w:pPr>
        <w:spacing w:line="276" w:lineRule="auto"/>
        <w:jc w:val="both"/>
        <w:rPr>
          <w:sz w:val="28"/>
          <w:szCs w:val="28"/>
        </w:rPr>
      </w:pPr>
      <w:r w:rsidRPr="0010175D">
        <w:rPr>
          <w:b/>
          <w:sz w:val="28"/>
          <w:szCs w:val="28"/>
        </w:rPr>
        <w:t xml:space="preserve">Формы оповещения о проведении </w:t>
      </w:r>
      <w:r w:rsidR="00A3354A" w:rsidRPr="0010175D">
        <w:rPr>
          <w:b/>
          <w:sz w:val="28"/>
          <w:szCs w:val="28"/>
        </w:rPr>
        <w:t xml:space="preserve">общественных </w:t>
      </w:r>
      <w:r w:rsidR="006A45AB" w:rsidRPr="0010175D">
        <w:rPr>
          <w:b/>
          <w:sz w:val="28"/>
          <w:szCs w:val="28"/>
        </w:rPr>
        <w:t>обсуждений:</w:t>
      </w:r>
      <w:r w:rsidRPr="0010175D">
        <w:rPr>
          <w:sz w:val="28"/>
          <w:szCs w:val="28"/>
        </w:rPr>
        <w:t xml:space="preserve"> </w:t>
      </w:r>
      <w:r w:rsidR="003624A7" w:rsidRPr="0010175D">
        <w:rPr>
          <w:sz w:val="28"/>
          <w:szCs w:val="28"/>
        </w:rPr>
        <w:t xml:space="preserve">Постановление Администрации Раменского </w:t>
      </w:r>
      <w:r w:rsidR="00E76389" w:rsidRPr="0010175D">
        <w:rPr>
          <w:sz w:val="28"/>
          <w:szCs w:val="28"/>
        </w:rPr>
        <w:t xml:space="preserve">городского округа Московской области от </w:t>
      </w:r>
      <w:r w:rsidR="00CB6557" w:rsidRPr="0010175D">
        <w:rPr>
          <w:sz w:val="28"/>
          <w:szCs w:val="28"/>
        </w:rPr>
        <w:t>31.07.2023 № 2757</w:t>
      </w:r>
      <w:r w:rsidR="00554335" w:rsidRPr="0010175D">
        <w:rPr>
          <w:sz w:val="28"/>
          <w:szCs w:val="28"/>
        </w:rPr>
        <w:t xml:space="preserve"> </w:t>
      </w:r>
      <w:r w:rsidR="003624A7" w:rsidRPr="0010175D">
        <w:rPr>
          <w:sz w:val="28"/>
          <w:szCs w:val="28"/>
        </w:rPr>
        <w:t>«</w:t>
      </w:r>
      <w:r w:rsidR="00554335" w:rsidRPr="0010175D">
        <w:rPr>
          <w:sz w:val="28"/>
          <w:szCs w:val="28"/>
        </w:rPr>
        <w:t>О проведении общественных обсуждений по проекту внесения изменений в генеральный план Раменского городского округа Московской области примени</w:t>
      </w:r>
      <w:r w:rsidR="00CB6557" w:rsidRPr="0010175D">
        <w:rPr>
          <w:sz w:val="28"/>
          <w:szCs w:val="28"/>
        </w:rPr>
        <w:t>тельно к населенному пункту                    д. Становое</w:t>
      </w:r>
      <w:r w:rsidR="003624A7" w:rsidRPr="0010175D">
        <w:rPr>
          <w:sz w:val="28"/>
          <w:szCs w:val="28"/>
        </w:rPr>
        <w:t>»:</w:t>
      </w:r>
    </w:p>
    <w:p w:rsidR="003624A7" w:rsidRPr="0010175D" w:rsidRDefault="003624A7" w:rsidP="0010175D">
      <w:pPr>
        <w:tabs>
          <w:tab w:val="left" w:pos="4962"/>
          <w:tab w:val="left" w:pos="5812"/>
        </w:tabs>
        <w:spacing w:line="276" w:lineRule="auto"/>
        <w:ind w:right="-1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- опубликовано в общественно-политической газе</w:t>
      </w:r>
      <w:r w:rsidR="00DF77E1" w:rsidRPr="0010175D">
        <w:rPr>
          <w:sz w:val="28"/>
          <w:szCs w:val="28"/>
        </w:rPr>
        <w:t xml:space="preserve">те Раменского </w:t>
      </w:r>
      <w:r w:rsidR="0010175D" w:rsidRPr="0010175D">
        <w:rPr>
          <w:sz w:val="28"/>
          <w:szCs w:val="28"/>
        </w:rPr>
        <w:t>городского округа</w:t>
      </w:r>
      <w:r w:rsidR="00DF77E1" w:rsidRPr="0010175D">
        <w:rPr>
          <w:sz w:val="28"/>
          <w:szCs w:val="28"/>
        </w:rPr>
        <w:t xml:space="preserve"> «Родник» №</w:t>
      </w:r>
      <w:r w:rsidR="009B07C9" w:rsidRPr="0010175D">
        <w:rPr>
          <w:sz w:val="28"/>
          <w:szCs w:val="28"/>
        </w:rPr>
        <w:t xml:space="preserve"> 60 (18392)</w:t>
      </w:r>
      <w:r w:rsidR="00554335" w:rsidRPr="0010175D">
        <w:rPr>
          <w:sz w:val="28"/>
          <w:szCs w:val="28"/>
        </w:rPr>
        <w:t xml:space="preserve"> от</w:t>
      </w:r>
      <w:r w:rsidR="009B07C9" w:rsidRPr="0010175D">
        <w:rPr>
          <w:sz w:val="28"/>
          <w:szCs w:val="28"/>
        </w:rPr>
        <w:t xml:space="preserve"> 05</w:t>
      </w:r>
      <w:r w:rsidR="00554335" w:rsidRPr="0010175D">
        <w:rPr>
          <w:sz w:val="28"/>
          <w:szCs w:val="28"/>
        </w:rPr>
        <w:t>.0</w:t>
      </w:r>
      <w:r w:rsidR="009B07C9" w:rsidRPr="0010175D">
        <w:rPr>
          <w:sz w:val="28"/>
          <w:szCs w:val="28"/>
        </w:rPr>
        <w:t>8</w:t>
      </w:r>
      <w:r w:rsidR="00554335" w:rsidRPr="0010175D">
        <w:rPr>
          <w:sz w:val="28"/>
          <w:szCs w:val="28"/>
        </w:rPr>
        <w:t>.202</w:t>
      </w:r>
      <w:r w:rsidR="009B07C9" w:rsidRPr="0010175D">
        <w:rPr>
          <w:sz w:val="28"/>
          <w:szCs w:val="28"/>
        </w:rPr>
        <w:t>3</w:t>
      </w:r>
      <w:r w:rsidR="00554335" w:rsidRPr="0010175D">
        <w:rPr>
          <w:sz w:val="28"/>
          <w:szCs w:val="28"/>
        </w:rPr>
        <w:t>г</w:t>
      </w:r>
      <w:r w:rsidRPr="0010175D">
        <w:rPr>
          <w:sz w:val="28"/>
          <w:szCs w:val="28"/>
        </w:rPr>
        <w:t>.,</w:t>
      </w:r>
    </w:p>
    <w:p w:rsidR="003624A7" w:rsidRPr="0010175D" w:rsidRDefault="003624A7" w:rsidP="0010175D">
      <w:pPr>
        <w:tabs>
          <w:tab w:val="left" w:pos="4962"/>
          <w:tab w:val="left" w:pos="5812"/>
        </w:tabs>
        <w:spacing w:line="276" w:lineRule="auto"/>
        <w:ind w:right="-1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- размещено на официальном информационном портале Раменского </w:t>
      </w:r>
      <w:r w:rsidR="0010175D" w:rsidRPr="0010175D">
        <w:rPr>
          <w:sz w:val="28"/>
          <w:szCs w:val="28"/>
        </w:rPr>
        <w:t>городского округа</w:t>
      </w:r>
      <w:r w:rsidRPr="0010175D">
        <w:rPr>
          <w:sz w:val="28"/>
          <w:szCs w:val="28"/>
        </w:rPr>
        <w:t xml:space="preserve"> в разделе «Официальные документы» </w:t>
      </w:r>
      <w:hyperlink r:id="rId7" w:history="1">
        <w:r w:rsidRPr="0010175D">
          <w:rPr>
            <w:rStyle w:val="a7"/>
            <w:sz w:val="28"/>
            <w:szCs w:val="28"/>
          </w:rPr>
          <w:t>http://ramenskoye.ru/</w:t>
        </w:r>
      </w:hyperlink>
      <w:r w:rsidRPr="0010175D">
        <w:rPr>
          <w:sz w:val="28"/>
          <w:szCs w:val="28"/>
        </w:rPr>
        <w:t>.</w:t>
      </w:r>
    </w:p>
    <w:p w:rsidR="003624A7" w:rsidRPr="0010175D" w:rsidRDefault="003624A7" w:rsidP="0010175D">
      <w:pPr>
        <w:tabs>
          <w:tab w:val="left" w:pos="4962"/>
          <w:tab w:val="left" w:pos="5812"/>
        </w:tabs>
        <w:spacing w:line="276" w:lineRule="auto"/>
        <w:ind w:right="-1"/>
        <w:jc w:val="both"/>
        <w:rPr>
          <w:color w:val="000000"/>
          <w:sz w:val="28"/>
          <w:szCs w:val="28"/>
        </w:rPr>
      </w:pPr>
      <w:r w:rsidRPr="0010175D">
        <w:rPr>
          <w:sz w:val="28"/>
          <w:szCs w:val="28"/>
        </w:rPr>
        <w:t>- размещено в государственной информационной системе «П</w:t>
      </w:r>
      <w:r w:rsidRPr="0010175D">
        <w:rPr>
          <w:color w:val="000000"/>
          <w:sz w:val="28"/>
          <w:szCs w:val="28"/>
        </w:rPr>
        <w:t>ортал государственных и муниципальных услуг Московской области» (РПГУ)</w:t>
      </w:r>
    </w:p>
    <w:p w:rsidR="0065611F" w:rsidRPr="0010175D" w:rsidRDefault="0065611F" w:rsidP="0010175D">
      <w:pPr>
        <w:tabs>
          <w:tab w:val="left" w:pos="4962"/>
          <w:tab w:val="left" w:pos="5812"/>
        </w:tabs>
        <w:spacing w:line="276" w:lineRule="auto"/>
        <w:ind w:right="-1"/>
        <w:jc w:val="both"/>
        <w:rPr>
          <w:sz w:val="28"/>
          <w:szCs w:val="28"/>
        </w:rPr>
      </w:pPr>
    </w:p>
    <w:p w:rsidR="003624A7" w:rsidRPr="0010175D" w:rsidRDefault="00DA0AC9" w:rsidP="0010175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10175D">
        <w:rPr>
          <w:b/>
          <w:sz w:val="28"/>
          <w:szCs w:val="28"/>
        </w:rPr>
        <w:t>Сведения о проведении экспозиции по материалам:</w:t>
      </w:r>
      <w:r w:rsidRPr="0010175D">
        <w:rPr>
          <w:sz w:val="28"/>
          <w:szCs w:val="28"/>
        </w:rPr>
        <w:t xml:space="preserve"> </w:t>
      </w:r>
      <w:r w:rsidR="00967400" w:rsidRPr="0010175D">
        <w:rPr>
          <w:sz w:val="28"/>
          <w:szCs w:val="28"/>
        </w:rPr>
        <w:t>Э</w:t>
      </w:r>
      <w:r w:rsidR="00967400" w:rsidRPr="0010175D">
        <w:rPr>
          <w:color w:val="000000"/>
          <w:sz w:val="28"/>
          <w:szCs w:val="28"/>
        </w:rPr>
        <w:t>кспозиции</w:t>
      </w:r>
      <w:r w:rsidR="003624A7" w:rsidRPr="0010175D">
        <w:rPr>
          <w:color w:val="000000"/>
          <w:sz w:val="28"/>
          <w:szCs w:val="28"/>
        </w:rPr>
        <w:t xml:space="preserve"> </w:t>
      </w:r>
      <w:r w:rsidR="003624A7" w:rsidRPr="0010175D">
        <w:rPr>
          <w:sz w:val="28"/>
          <w:szCs w:val="28"/>
        </w:rPr>
        <w:t xml:space="preserve">проекта </w:t>
      </w:r>
      <w:r w:rsidR="00E76389" w:rsidRPr="0010175D">
        <w:rPr>
          <w:sz w:val="28"/>
          <w:szCs w:val="28"/>
        </w:rPr>
        <w:t xml:space="preserve">генерального плана </w:t>
      </w:r>
      <w:r w:rsidR="003624A7" w:rsidRPr="0010175D">
        <w:rPr>
          <w:sz w:val="28"/>
          <w:szCs w:val="28"/>
        </w:rPr>
        <w:t>Раменского городского округа Московской области</w:t>
      </w:r>
      <w:r w:rsidR="00A16DC5" w:rsidRPr="0010175D">
        <w:rPr>
          <w:sz w:val="28"/>
          <w:szCs w:val="28"/>
        </w:rPr>
        <w:t xml:space="preserve"> применительно к населенному пункту д. Становое </w:t>
      </w:r>
      <w:r w:rsidR="003624A7" w:rsidRPr="0010175D">
        <w:rPr>
          <w:sz w:val="28"/>
          <w:szCs w:val="28"/>
        </w:rPr>
        <w:t xml:space="preserve"> </w:t>
      </w:r>
      <w:r w:rsidR="00967400" w:rsidRPr="0010175D">
        <w:rPr>
          <w:sz w:val="28"/>
          <w:szCs w:val="28"/>
        </w:rPr>
        <w:t xml:space="preserve">были открыты с </w:t>
      </w:r>
      <w:r w:rsidR="00554335" w:rsidRPr="0010175D">
        <w:rPr>
          <w:sz w:val="28"/>
          <w:szCs w:val="28"/>
        </w:rPr>
        <w:t>0</w:t>
      </w:r>
      <w:r w:rsidR="00CB6557" w:rsidRPr="0010175D">
        <w:rPr>
          <w:sz w:val="28"/>
          <w:szCs w:val="28"/>
        </w:rPr>
        <w:t>7.</w:t>
      </w:r>
      <w:r w:rsidR="00554335" w:rsidRPr="0010175D">
        <w:rPr>
          <w:sz w:val="28"/>
          <w:szCs w:val="28"/>
        </w:rPr>
        <w:t>0</w:t>
      </w:r>
      <w:r w:rsidR="00CB6557" w:rsidRPr="0010175D">
        <w:rPr>
          <w:sz w:val="28"/>
          <w:szCs w:val="28"/>
        </w:rPr>
        <w:t>8</w:t>
      </w:r>
      <w:r w:rsidR="00554335" w:rsidRPr="0010175D">
        <w:rPr>
          <w:sz w:val="28"/>
          <w:szCs w:val="28"/>
        </w:rPr>
        <w:t>.202</w:t>
      </w:r>
      <w:r w:rsidR="00CB6557" w:rsidRPr="0010175D">
        <w:rPr>
          <w:sz w:val="28"/>
          <w:szCs w:val="28"/>
        </w:rPr>
        <w:t>3</w:t>
      </w:r>
      <w:r w:rsidR="00554335" w:rsidRPr="0010175D">
        <w:rPr>
          <w:sz w:val="28"/>
          <w:szCs w:val="28"/>
        </w:rPr>
        <w:t xml:space="preserve"> по 2</w:t>
      </w:r>
      <w:r w:rsidR="00CB6557" w:rsidRPr="0010175D">
        <w:rPr>
          <w:sz w:val="28"/>
          <w:szCs w:val="28"/>
        </w:rPr>
        <w:t>2.</w:t>
      </w:r>
      <w:r w:rsidR="00554335" w:rsidRPr="0010175D">
        <w:rPr>
          <w:sz w:val="28"/>
          <w:szCs w:val="28"/>
        </w:rPr>
        <w:t>0</w:t>
      </w:r>
      <w:r w:rsidR="00CB6557" w:rsidRPr="0010175D">
        <w:rPr>
          <w:sz w:val="28"/>
          <w:szCs w:val="28"/>
        </w:rPr>
        <w:t>9</w:t>
      </w:r>
      <w:r w:rsidR="00554335" w:rsidRPr="0010175D">
        <w:rPr>
          <w:sz w:val="28"/>
          <w:szCs w:val="28"/>
        </w:rPr>
        <w:t>.202</w:t>
      </w:r>
      <w:r w:rsidR="00CB6557" w:rsidRPr="0010175D">
        <w:rPr>
          <w:sz w:val="28"/>
          <w:szCs w:val="28"/>
        </w:rPr>
        <w:t>3</w:t>
      </w:r>
      <w:r w:rsidR="00554335" w:rsidRPr="0010175D">
        <w:rPr>
          <w:sz w:val="28"/>
          <w:szCs w:val="28"/>
        </w:rPr>
        <w:t xml:space="preserve">  </w:t>
      </w:r>
      <w:r w:rsidR="00967400" w:rsidRPr="0010175D">
        <w:rPr>
          <w:sz w:val="28"/>
          <w:szCs w:val="28"/>
        </w:rPr>
        <w:t xml:space="preserve">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</w:t>
      </w:r>
      <w:r w:rsidR="003624A7" w:rsidRPr="0010175D">
        <w:rPr>
          <w:sz w:val="28"/>
          <w:szCs w:val="28"/>
        </w:rPr>
        <w:t>по следующим адресам:</w:t>
      </w:r>
    </w:p>
    <w:p w:rsidR="00E76389" w:rsidRPr="0010175D" w:rsidRDefault="00E76389" w:rsidP="0010175D">
      <w:pPr>
        <w:numPr>
          <w:ilvl w:val="0"/>
          <w:numId w:val="13"/>
        </w:numPr>
        <w:spacing w:line="276" w:lineRule="auto"/>
        <w:ind w:left="782" w:hanging="357"/>
        <w:contextualSpacing/>
        <w:jc w:val="both"/>
        <w:rPr>
          <w:sz w:val="28"/>
          <w:szCs w:val="28"/>
          <w:lang w:eastAsia="en-US"/>
        </w:rPr>
      </w:pPr>
      <w:r w:rsidRPr="0010175D">
        <w:rPr>
          <w:sz w:val="28"/>
          <w:szCs w:val="28"/>
        </w:rPr>
        <w:t xml:space="preserve">Московская область, Раменский городской округ, г. Раменское, ул.Воровского, д.1А, </w:t>
      </w:r>
      <w:r w:rsidR="00554335" w:rsidRPr="0010175D">
        <w:rPr>
          <w:sz w:val="28"/>
          <w:szCs w:val="28"/>
        </w:rPr>
        <w:t>3</w:t>
      </w:r>
      <w:r w:rsidRPr="0010175D">
        <w:rPr>
          <w:sz w:val="28"/>
          <w:szCs w:val="28"/>
        </w:rPr>
        <w:t xml:space="preserve"> этаж;</w:t>
      </w:r>
    </w:p>
    <w:p w:rsidR="00E76389" w:rsidRPr="0010175D" w:rsidRDefault="009B07C9" w:rsidP="0010175D">
      <w:pPr>
        <w:numPr>
          <w:ilvl w:val="0"/>
          <w:numId w:val="13"/>
        </w:numPr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10175D">
        <w:rPr>
          <w:sz w:val="28"/>
          <w:szCs w:val="28"/>
          <w:shd w:val="clear" w:color="auto" w:fill="FFFFFF"/>
        </w:rPr>
        <w:t>Московская область, Раменский городской округ, село Софьино, стр. 18</w:t>
      </w:r>
      <w:r w:rsidR="00E76389" w:rsidRPr="0010175D">
        <w:rPr>
          <w:sz w:val="28"/>
          <w:szCs w:val="28"/>
          <w:shd w:val="clear" w:color="auto" w:fill="FFFFFF"/>
          <w:lang w:eastAsia="en-US"/>
        </w:rPr>
        <w:t>;</w:t>
      </w:r>
    </w:p>
    <w:p w:rsidR="003C3DFD" w:rsidRPr="0010175D" w:rsidRDefault="003C3DFD" w:rsidP="0010175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6"/>
          <w:szCs w:val="26"/>
        </w:rPr>
      </w:pPr>
    </w:p>
    <w:p w:rsidR="00F05CA5" w:rsidRPr="0010175D" w:rsidRDefault="00DA0AC9" w:rsidP="0010175D">
      <w:pPr>
        <w:spacing w:line="276" w:lineRule="auto"/>
        <w:jc w:val="both"/>
        <w:rPr>
          <w:sz w:val="28"/>
          <w:szCs w:val="28"/>
        </w:rPr>
      </w:pPr>
      <w:r w:rsidRPr="0010175D">
        <w:rPr>
          <w:b/>
          <w:sz w:val="28"/>
          <w:szCs w:val="28"/>
        </w:rPr>
        <w:t xml:space="preserve">Количество поступивших </w:t>
      </w:r>
      <w:r w:rsidR="006A45AB" w:rsidRPr="0010175D">
        <w:rPr>
          <w:b/>
          <w:sz w:val="28"/>
          <w:szCs w:val="28"/>
        </w:rPr>
        <w:t xml:space="preserve">предложений и </w:t>
      </w:r>
      <w:r w:rsidRPr="0010175D">
        <w:rPr>
          <w:b/>
          <w:sz w:val="28"/>
          <w:szCs w:val="28"/>
        </w:rPr>
        <w:t>замечаний</w:t>
      </w:r>
      <w:r w:rsidR="006A45AB" w:rsidRPr="0010175D">
        <w:rPr>
          <w:b/>
          <w:sz w:val="28"/>
          <w:szCs w:val="28"/>
        </w:rPr>
        <w:t xml:space="preserve"> </w:t>
      </w:r>
      <w:r w:rsidRPr="0010175D">
        <w:rPr>
          <w:sz w:val="28"/>
          <w:szCs w:val="28"/>
        </w:rPr>
        <w:t xml:space="preserve">– </w:t>
      </w:r>
      <w:r w:rsidR="00CB6557" w:rsidRPr="0010175D">
        <w:rPr>
          <w:sz w:val="28"/>
          <w:szCs w:val="28"/>
        </w:rPr>
        <w:t>11</w:t>
      </w:r>
      <w:r w:rsidR="001E2E17" w:rsidRPr="0010175D">
        <w:rPr>
          <w:sz w:val="28"/>
          <w:szCs w:val="28"/>
        </w:rPr>
        <w:t>.</w:t>
      </w:r>
    </w:p>
    <w:p w:rsidR="0065611F" w:rsidRPr="0010175D" w:rsidRDefault="0065611F" w:rsidP="0010175D">
      <w:pPr>
        <w:spacing w:line="276" w:lineRule="auto"/>
        <w:jc w:val="both"/>
        <w:rPr>
          <w:color w:val="000000"/>
          <w:sz w:val="28"/>
          <w:szCs w:val="28"/>
          <w:lang w:eastAsia="ar-SA"/>
        </w:rPr>
      </w:pPr>
    </w:p>
    <w:p w:rsidR="00F200E5" w:rsidRPr="0010175D" w:rsidRDefault="00DA0AC9" w:rsidP="0010175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10175D">
        <w:rPr>
          <w:b/>
          <w:sz w:val="28"/>
          <w:szCs w:val="28"/>
        </w:rPr>
        <w:t xml:space="preserve">Сведения о протоколе </w:t>
      </w:r>
      <w:r w:rsidR="006A45AB" w:rsidRPr="0010175D">
        <w:rPr>
          <w:b/>
          <w:sz w:val="28"/>
          <w:szCs w:val="28"/>
        </w:rPr>
        <w:t>общественных обсуждений</w:t>
      </w:r>
      <w:r w:rsidRPr="0010175D">
        <w:rPr>
          <w:b/>
          <w:sz w:val="28"/>
          <w:szCs w:val="28"/>
        </w:rPr>
        <w:t>:</w:t>
      </w:r>
      <w:r w:rsidRPr="0010175D">
        <w:rPr>
          <w:sz w:val="28"/>
          <w:szCs w:val="28"/>
        </w:rPr>
        <w:t xml:space="preserve"> Протокол </w:t>
      </w:r>
      <w:r w:rsidR="003C3DFD" w:rsidRPr="0010175D">
        <w:rPr>
          <w:sz w:val="28"/>
          <w:szCs w:val="28"/>
        </w:rPr>
        <w:t xml:space="preserve">№1 </w:t>
      </w:r>
      <w:r w:rsidR="006A45AB" w:rsidRPr="0010175D">
        <w:rPr>
          <w:sz w:val="28"/>
          <w:szCs w:val="28"/>
        </w:rPr>
        <w:t>о</w:t>
      </w:r>
      <w:r w:rsidR="0092252E" w:rsidRPr="0010175D">
        <w:rPr>
          <w:sz w:val="28"/>
          <w:szCs w:val="28"/>
        </w:rPr>
        <w:t>бщественных обсуждений</w:t>
      </w:r>
      <w:r w:rsidRPr="0010175D">
        <w:rPr>
          <w:sz w:val="28"/>
          <w:szCs w:val="28"/>
        </w:rPr>
        <w:t xml:space="preserve"> от </w:t>
      </w:r>
      <w:r w:rsidR="001C4065" w:rsidRPr="0010175D">
        <w:rPr>
          <w:sz w:val="28"/>
          <w:szCs w:val="28"/>
        </w:rPr>
        <w:t>2</w:t>
      </w:r>
      <w:r w:rsidR="009B07C9" w:rsidRPr="0010175D">
        <w:rPr>
          <w:sz w:val="28"/>
          <w:szCs w:val="28"/>
        </w:rPr>
        <w:t>5</w:t>
      </w:r>
      <w:r w:rsidR="003624A7" w:rsidRPr="0010175D">
        <w:rPr>
          <w:sz w:val="28"/>
          <w:szCs w:val="28"/>
        </w:rPr>
        <w:t>.0</w:t>
      </w:r>
      <w:r w:rsidR="009B07C9" w:rsidRPr="0010175D">
        <w:rPr>
          <w:sz w:val="28"/>
          <w:szCs w:val="28"/>
        </w:rPr>
        <w:t>8</w:t>
      </w:r>
      <w:r w:rsidR="00AC1CEC" w:rsidRPr="0010175D">
        <w:rPr>
          <w:sz w:val="28"/>
          <w:szCs w:val="28"/>
        </w:rPr>
        <w:t>.202</w:t>
      </w:r>
      <w:r w:rsidR="009B07C9" w:rsidRPr="0010175D">
        <w:rPr>
          <w:sz w:val="28"/>
          <w:szCs w:val="28"/>
        </w:rPr>
        <w:t>3</w:t>
      </w:r>
      <w:r w:rsidR="00BE164E" w:rsidRPr="0010175D">
        <w:rPr>
          <w:sz w:val="28"/>
          <w:szCs w:val="28"/>
        </w:rPr>
        <w:t>г</w:t>
      </w:r>
      <w:r w:rsidRPr="0010175D">
        <w:rPr>
          <w:sz w:val="28"/>
          <w:szCs w:val="28"/>
        </w:rPr>
        <w:t>.</w:t>
      </w:r>
    </w:p>
    <w:p w:rsidR="0065611F" w:rsidRPr="0010175D" w:rsidRDefault="0065611F" w:rsidP="0010175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</w:p>
    <w:p w:rsidR="00F200E5" w:rsidRPr="0010175D" w:rsidRDefault="00F200E5" w:rsidP="0010175D">
      <w:pPr>
        <w:spacing w:line="276" w:lineRule="auto"/>
        <w:jc w:val="both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>Предложения и замечания участников общественных обсуждений</w:t>
      </w:r>
      <w:r w:rsidR="004D7335" w:rsidRPr="0010175D">
        <w:rPr>
          <w:b/>
          <w:sz w:val="28"/>
          <w:szCs w:val="28"/>
        </w:rPr>
        <w:t>:</w:t>
      </w:r>
    </w:p>
    <w:p w:rsidR="008359E5" w:rsidRPr="0010175D" w:rsidRDefault="00A16DC5" w:rsidP="0010175D">
      <w:pPr>
        <w:spacing w:line="276" w:lineRule="auto"/>
        <w:jc w:val="both"/>
        <w:rPr>
          <w:sz w:val="28"/>
          <w:szCs w:val="28"/>
        </w:rPr>
      </w:pPr>
      <w:r w:rsidRPr="0010175D">
        <w:rPr>
          <w:bCs/>
          <w:sz w:val="28"/>
          <w:szCs w:val="28"/>
        </w:rPr>
        <w:t xml:space="preserve">       </w:t>
      </w:r>
      <w:r w:rsidR="00B575CC" w:rsidRPr="0010175D">
        <w:rPr>
          <w:bCs/>
          <w:sz w:val="28"/>
          <w:szCs w:val="28"/>
        </w:rPr>
        <w:t xml:space="preserve">Жители </w:t>
      </w:r>
      <w:r w:rsidR="001C4065" w:rsidRPr="0010175D">
        <w:rPr>
          <w:bCs/>
          <w:sz w:val="28"/>
          <w:szCs w:val="28"/>
        </w:rPr>
        <w:t xml:space="preserve">д. </w:t>
      </w:r>
      <w:r w:rsidR="009B07C9" w:rsidRPr="0010175D">
        <w:rPr>
          <w:bCs/>
          <w:sz w:val="28"/>
          <w:szCs w:val="28"/>
        </w:rPr>
        <w:t>Станов</w:t>
      </w:r>
      <w:r w:rsidR="000D5103" w:rsidRPr="0010175D">
        <w:rPr>
          <w:bCs/>
          <w:sz w:val="28"/>
          <w:szCs w:val="28"/>
        </w:rPr>
        <w:t>о</w:t>
      </w:r>
      <w:r w:rsidR="009B07C9" w:rsidRPr="0010175D">
        <w:rPr>
          <w:bCs/>
          <w:sz w:val="28"/>
          <w:szCs w:val="28"/>
        </w:rPr>
        <w:t>е</w:t>
      </w:r>
      <w:r w:rsidR="001C4065" w:rsidRPr="0010175D">
        <w:rPr>
          <w:bCs/>
          <w:sz w:val="28"/>
          <w:szCs w:val="28"/>
        </w:rPr>
        <w:t xml:space="preserve"> Раменск</w:t>
      </w:r>
      <w:r w:rsidR="00B575CC" w:rsidRPr="0010175D">
        <w:rPr>
          <w:bCs/>
          <w:sz w:val="28"/>
          <w:szCs w:val="28"/>
        </w:rPr>
        <w:t>ого городского округа и правообладатели объектов недвижимого имущества</w:t>
      </w:r>
      <w:r w:rsidR="009A43DA" w:rsidRPr="0010175D">
        <w:rPr>
          <w:bCs/>
          <w:sz w:val="28"/>
          <w:szCs w:val="28"/>
        </w:rPr>
        <w:t>, расположенных в д. Становое</w:t>
      </w:r>
      <w:r w:rsidR="0065611F" w:rsidRPr="0010175D">
        <w:rPr>
          <w:bCs/>
          <w:sz w:val="28"/>
          <w:szCs w:val="28"/>
        </w:rPr>
        <w:t>,</w:t>
      </w:r>
      <w:r w:rsidR="00B575CC" w:rsidRPr="0010175D">
        <w:rPr>
          <w:bCs/>
          <w:sz w:val="28"/>
          <w:szCs w:val="28"/>
        </w:rPr>
        <w:t xml:space="preserve"> в своих замечаниях и предложениях </w:t>
      </w:r>
      <w:r w:rsidR="009A43DA" w:rsidRPr="0010175D">
        <w:rPr>
          <w:bCs/>
          <w:sz w:val="28"/>
          <w:szCs w:val="28"/>
        </w:rPr>
        <w:t>направили</w:t>
      </w:r>
      <w:r w:rsidR="001C4065" w:rsidRPr="0010175D">
        <w:rPr>
          <w:bCs/>
          <w:sz w:val="28"/>
          <w:szCs w:val="28"/>
        </w:rPr>
        <w:t xml:space="preserve"> </w:t>
      </w:r>
      <w:r w:rsidR="002E6EB0" w:rsidRPr="0010175D">
        <w:rPr>
          <w:bCs/>
          <w:sz w:val="28"/>
          <w:szCs w:val="28"/>
        </w:rPr>
        <w:t>возражение против</w:t>
      </w:r>
      <w:r w:rsidR="001C4065" w:rsidRPr="0010175D">
        <w:rPr>
          <w:bCs/>
          <w:sz w:val="28"/>
          <w:szCs w:val="28"/>
        </w:rPr>
        <w:t xml:space="preserve"> представленн</w:t>
      </w:r>
      <w:r w:rsidR="002E6EB0" w:rsidRPr="0010175D">
        <w:rPr>
          <w:bCs/>
          <w:sz w:val="28"/>
          <w:szCs w:val="28"/>
        </w:rPr>
        <w:t>ого</w:t>
      </w:r>
      <w:r w:rsidR="001C4065" w:rsidRPr="0010175D">
        <w:rPr>
          <w:bCs/>
          <w:sz w:val="28"/>
          <w:szCs w:val="28"/>
        </w:rPr>
        <w:t xml:space="preserve"> на общественные обсуждения проект</w:t>
      </w:r>
      <w:r w:rsidR="002E6EB0" w:rsidRPr="0010175D">
        <w:rPr>
          <w:bCs/>
          <w:sz w:val="28"/>
          <w:szCs w:val="28"/>
        </w:rPr>
        <w:t>а</w:t>
      </w:r>
      <w:r w:rsidR="0058609F" w:rsidRPr="0010175D">
        <w:rPr>
          <w:bCs/>
          <w:sz w:val="28"/>
          <w:szCs w:val="28"/>
        </w:rPr>
        <w:t>,</w:t>
      </w:r>
      <w:r w:rsidR="001C4065" w:rsidRPr="0010175D">
        <w:rPr>
          <w:bCs/>
          <w:sz w:val="28"/>
          <w:szCs w:val="28"/>
        </w:rPr>
        <w:t xml:space="preserve"> </w:t>
      </w:r>
      <w:r w:rsidR="00983B65" w:rsidRPr="0010175D">
        <w:rPr>
          <w:bCs/>
          <w:sz w:val="28"/>
          <w:szCs w:val="28"/>
        </w:rPr>
        <w:t>т.к. т</w:t>
      </w:r>
      <w:r w:rsidR="008359E5" w:rsidRPr="0010175D">
        <w:rPr>
          <w:sz w:val="28"/>
          <w:szCs w:val="28"/>
        </w:rPr>
        <w:t xml:space="preserve">ерритория Раменского городского округа в районе, в отношении которого проводятся </w:t>
      </w:r>
      <w:r w:rsidRPr="0010175D">
        <w:rPr>
          <w:sz w:val="28"/>
          <w:szCs w:val="28"/>
        </w:rPr>
        <w:t xml:space="preserve">общественные </w:t>
      </w:r>
      <w:r w:rsidR="008359E5" w:rsidRPr="0010175D">
        <w:rPr>
          <w:sz w:val="28"/>
          <w:szCs w:val="28"/>
        </w:rPr>
        <w:t xml:space="preserve">обсуждения, перегружена промышленными и складскими предприятиями, либо градостроительными зонами, где планируется строительство таких предприятий. </w:t>
      </w:r>
      <w:r w:rsidR="0065611F" w:rsidRPr="0010175D">
        <w:rPr>
          <w:sz w:val="28"/>
          <w:szCs w:val="28"/>
        </w:rPr>
        <w:t>Р</w:t>
      </w:r>
      <w:r w:rsidR="008359E5" w:rsidRPr="0010175D">
        <w:rPr>
          <w:sz w:val="28"/>
          <w:szCs w:val="28"/>
        </w:rPr>
        <w:t>азмещени</w:t>
      </w:r>
      <w:r w:rsidRPr="0010175D">
        <w:rPr>
          <w:sz w:val="28"/>
          <w:szCs w:val="28"/>
        </w:rPr>
        <w:t>е</w:t>
      </w:r>
      <w:r w:rsidR="0058609F" w:rsidRPr="0010175D">
        <w:rPr>
          <w:sz w:val="28"/>
          <w:szCs w:val="28"/>
        </w:rPr>
        <w:t xml:space="preserve"> производственных объектов</w:t>
      </w:r>
      <w:r w:rsidR="0065611F" w:rsidRPr="0010175D">
        <w:rPr>
          <w:sz w:val="28"/>
          <w:szCs w:val="28"/>
        </w:rPr>
        <w:t xml:space="preserve"> </w:t>
      </w:r>
      <w:r w:rsidR="00983B65" w:rsidRPr="0010175D">
        <w:rPr>
          <w:sz w:val="28"/>
          <w:szCs w:val="28"/>
        </w:rPr>
        <w:t xml:space="preserve">приведет к </w:t>
      </w:r>
      <w:r w:rsidR="008359E5" w:rsidRPr="0010175D">
        <w:rPr>
          <w:sz w:val="28"/>
          <w:szCs w:val="28"/>
        </w:rPr>
        <w:t xml:space="preserve"> </w:t>
      </w:r>
      <w:r w:rsidR="008359E5" w:rsidRPr="0010175D">
        <w:rPr>
          <w:sz w:val="28"/>
          <w:szCs w:val="28"/>
        </w:rPr>
        <w:lastRenderedPageBreak/>
        <w:t>увелич</w:t>
      </w:r>
      <w:r w:rsidR="00983B65" w:rsidRPr="0010175D">
        <w:rPr>
          <w:sz w:val="28"/>
          <w:szCs w:val="28"/>
        </w:rPr>
        <w:t>ению экологической</w:t>
      </w:r>
      <w:r w:rsidR="008359E5" w:rsidRPr="0010175D">
        <w:rPr>
          <w:sz w:val="28"/>
          <w:szCs w:val="28"/>
        </w:rPr>
        <w:t xml:space="preserve"> нагрузк</w:t>
      </w:r>
      <w:r w:rsidRPr="0010175D">
        <w:rPr>
          <w:sz w:val="28"/>
          <w:szCs w:val="28"/>
        </w:rPr>
        <w:t>и. С</w:t>
      </w:r>
      <w:r w:rsidR="00983B65" w:rsidRPr="0010175D">
        <w:rPr>
          <w:sz w:val="28"/>
          <w:szCs w:val="28"/>
        </w:rPr>
        <w:t xml:space="preserve">троительство новых предприятий и складов увеличит излишек рабочих мест и приведет к усугублению связанных с этим проблем.  Фактически  рабочие места на складах заняты в основном вахтовой рабочей силой. </w:t>
      </w:r>
      <w:r w:rsidR="00895179" w:rsidRPr="0010175D">
        <w:rPr>
          <w:sz w:val="28"/>
          <w:szCs w:val="28"/>
        </w:rPr>
        <w:t>Участники общественных обсуждений</w:t>
      </w:r>
      <w:r w:rsidR="00983B65" w:rsidRPr="0010175D">
        <w:rPr>
          <w:sz w:val="28"/>
          <w:szCs w:val="28"/>
        </w:rPr>
        <w:t xml:space="preserve"> предложили отклонить проект внесения изменений в Генеральный план Раменского городского округа применительно к населенному пункту д. Становое.</w:t>
      </w:r>
    </w:p>
    <w:p w:rsidR="0065611F" w:rsidRPr="0010175D" w:rsidRDefault="0065611F" w:rsidP="0010175D">
      <w:pPr>
        <w:spacing w:line="276" w:lineRule="auto"/>
        <w:jc w:val="both"/>
        <w:rPr>
          <w:sz w:val="28"/>
          <w:szCs w:val="28"/>
        </w:rPr>
      </w:pPr>
    </w:p>
    <w:p w:rsidR="00F200E5" w:rsidRPr="0010175D" w:rsidRDefault="00DA0AC9" w:rsidP="0010175D">
      <w:pPr>
        <w:spacing w:line="276" w:lineRule="auto"/>
        <w:jc w:val="both"/>
        <w:rPr>
          <w:b/>
          <w:sz w:val="28"/>
          <w:szCs w:val="28"/>
        </w:rPr>
      </w:pPr>
      <w:r w:rsidRPr="0010175D">
        <w:rPr>
          <w:b/>
          <w:sz w:val="28"/>
          <w:szCs w:val="28"/>
        </w:rPr>
        <w:t xml:space="preserve">Выводы и рекомендации: </w:t>
      </w:r>
    </w:p>
    <w:p w:rsidR="002C4E88" w:rsidRPr="0010175D" w:rsidRDefault="00607021" w:rsidP="0010175D">
      <w:pPr>
        <w:spacing w:line="276" w:lineRule="auto"/>
        <w:ind w:firstLine="567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П</w:t>
      </w:r>
      <w:r w:rsidR="00DA0AC9" w:rsidRPr="0010175D">
        <w:rPr>
          <w:sz w:val="28"/>
          <w:szCs w:val="28"/>
        </w:rPr>
        <w:t xml:space="preserve">роцедура проведения </w:t>
      </w:r>
      <w:r w:rsidR="006A45AB" w:rsidRPr="0010175D">
        <w:rPr>
          <w:sz w:val="28"/>
          <w:szCs w:val="28"/>
        </w:rPr>
        <w:t>общественных обсуждений</w:t>
      </w:r>
      <w:r w:rsidR="00DA0AC9" w:rsidRPr="0010175D">
        <w:rPr>
          <w:sz w:val="28"/>
          <w:szCs w:val="28"/>
        </w:rPr>
        <w:t xml:space="preserve"> </w:t>
      </w:r>
      <w:r w:rsidR="0098258E" w:rsidRPr="0010175D">
        <w:rPr>
          <w:sz w:val="28"/>
          <w:szCs w:val="28"/>
        </w:rPr>
        <w:t xml:space="preserve">по </w:t>
      </w:r>
      <w:r w:rsidR="003624A7" w:rsidRPr="0010175D">
        <w:rPr>
          <w:sz w:val="28"/>
          <w:szCs w:val="28"/>
        </w:rPr>
        <w:t xml:space="preserve">проекту </w:t>
      </w:r>
      <w:r w:rsidR="006046F4" w:rsidRPr="0010175D">
        <w:rPr>
          <w:sz w:val="28"/>
          <w:szCs w:val="28"/>
        </w:rPr>
        <w:t xml:space="preserve">внесения изменений в генеральный план Раменского городского округа Московской области применительно к населенному пункту д. </w:t>
      </w:r>
      <w:r w:rsidR="009B07C9" w:rsidRPr="0010175D">
        <w:rPr>
          <w:sz w:val="28"/>
          <w:szCs w:val="28"/>
        </w:rPr>
        <w:t>Становое</w:t>
      </w:r>
      <w:r w:rsidR="006046F4" w:rsidRPr="0010175D">
        <w:rPr>
          <w:sz w:val="28"/>
          <w:szCs w:val="28"/>
        </w:rPr>
        <w:t xml:space="preserve"> </w:t>
      </w:r>
      <w:r w:rsidR="00DA0AC9" w:rsidRPr="0010175D">
        <w:rPr>
          <w:sz w:val="28"/>
          <w:szCs w:val="28"/>
        </w:rPr>
        <w:t xml:space="preserve">соблюдена и соответствует требованиям </w:t>
      </w:r>
      <w:r w:rsidR="00487CE8" w:rsidRPr="0010175D">
        <w:rPr>
          <w:sz w:val="28"/>
          <w:szCs w:val="28"/>
        </w:rPr>
        <w:t xml:space="preserve">действующего законодательства Российской Федерации, Московской области, нормативным актам Администрации Раменского </w:t>
      </w:r>
      <w:r w:rsidR="0058609F" w:rsidRPr="0010175D">
        <w:rPr>
          <w:sz w:val="28"/>
          <w:szCs w:val="28"/>
        </w:rPr>
        <w:t>городского округа</w:t>
      </w:r>
      <w:r w:rsidR="00487CE8" w:rsidRPr="0010175D">
        <w:rPr>
          <w:sz w:val="28"/>
          <w:szCs w:val="28"/>
        </w:rPr>
        <w:t xml:space="preserve">, </w:t>
      </w:r>
      <w:r w:rsidR="00DA0AC9" w:rsidRPr="0010175D">
        <w:rPr>
          <w:sz w:val="28"/>
          <w:szCs w:val="28"/>
        </w:rPr>
        <w:t>в связи с чем</w:t>
      </w:r>
      <w:r w:rsidR="00FD3D0C" w:rsidRPr="0010175D">
        <w:rPr>
          <w:sz w:val="28"/>
          <w:szCs w:val="28"/>
        </w:rPr>
        <w:t>,</w:t>
      </w:r>
      <w:r w:rsidR="00DA0AC9" w:rsidRPr="0010175D">
        <w:rPr>
          <w:sz w:val="28"/>
          <w:szCs w:val="28"/>
        </w:rPr>
        <w:t xml:space="preserve"> </w:t>
      </w:r>
      <w:r w:rsidR="006A45AB" w:rsidRPr="0010175D">
        <w:rPr>
          <w:sz w:val="28"/>
          <w:szCs w:val="28"/>
        </w:rPr>
        <w:t>общественные обсуждения</w:t>
      </w:r>
      <w:r w:rsidR="00DA0AC9" w:rsidRPr="0010175D">
        <w:rPr>
          <w:sz w:val="28"/>
          <w:szCs w:val="28"/>
        </w:rPr>
        <w:t xml:space="preserve"> считать состоявшимися.  </w:t>
      </w:r>
    </w:p>
    <w:p w:rsidR="0010175D" w:rsidRPr="0010175D" w:rsidRDefault="0010175D" w:rsidP="0010175D">
      <w:pPr>
        <w:spacing w:line="276" w:lineRule="auto"/>
        <w:ind w:firstLine="567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Настоящее заключение о результатах общественных обсуждений по проекту генерального плана Раменского городского округа Московской области применительно к населенному пункту д. Становое опубликовать в общественно-политической газете Раменского городского округа «Родник», разместить в сети Интернет: на официальном информационном портале Раменского городского округа в разделе «Официальные документы» </w:t>
      </w:r>
      <w:hyperlink r:id="rId8" w:history="1">
        <w:r w:rsidRPr="0010175D">
          <w:rPr>
            <w:sz w:val="28"/>
            <w:szCs w:val="28"/>
          </w:rPr>
          <w:t>http://ramenskoye.ru/</w:t>
        </w:r>
      </w:hyperlink>
      <w:r w:rsidRPr="0010175D">
        <w:rPr>
          <w:sz w:val="28"/>
          <w:szCs w:val="28"/>
        </w:rPr>
        <w:t xml:space="preserve"> и в государственной информационной системе «Портал государственных и муниципальных услуг Московской области» (РПГУ).</w:t>
      </w:r>
    </w:p>
    <w:p w:rsidR="0010175D" w:rsidRPr="0010175D" w:rsidRDefault="0010175D" w:rsidP="0010175D">
      <w:pPr>
        <w:spacing w:line="276" w:lineRule="auto"/>
        <w:ind w:firstLine="567"/>
        <w:jc w:val="both"/>
        <w:rPr>
          <w:sz w:val="28"/>
          <w:szCs w:val="28"/>
        </w:rPr>
      </w:pPr>
    </w:p>
    <w:p w:rsidR="00657321" w:rsidRPr="0010175D" w:rsidRDefault="00657321" w:rsidP="0010175D">
      <w:pPr>
        <w:tabs>
          <w:tab w:val="left" w:pos="4962"/>
          <w:tab w:val="left" w:pos="5812"/>
        </w:tabs>
        <w:spacing w:line="276" w:lineRule="auto"/>
        <w:ind w:right="-1" w:firstLine="567"/>
        <w:jc w:val="both"/>
        <w:rPr>
          <w:sz w:val="28"/>
          <w:szCs w:val="28"/>
        </w:rPr>
      </w:pPr>
    </w:p>
    <w:p w:rsidR="00657321" w:rsidRPr="0010175D" w:rsidRDefault="00657321" w:rsidP="0010175D">
      <w:pPr>
        <w:tabs>
          <w:tab w:val="left" w:pos="4962"/>
          <w:tab w:val="left" w:pos="5812"/>
        </w:tabs>
        <w:spacing w:line="276" w:lineRule="auto"/>
        <w:ind w:right="-1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    Подписи членов уполномоченного органа</w:t>
      </w:r>
      <w:r w:rsidR="00895179" w:rsidRPr="0010175D">
        <w:rPr>
          <w:sz w:val="28"/>
          <w:szCs w:val="28"/>
        </w:rPr>
        <w:t>: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заместитель председателя общественных обсуждений –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начальник управления градостроительной 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деятельности и рекламы администрации 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Раменского городского округа                                                       Лотарёв Ю.И.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секретарь общественных обсуждений – </w:t>
      </w:r>
    </w:p>
    <w:p w:rsidR="00554335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начальник отдела </w:t>
      </w:r>
      <w:r w:rsidR="00554335" w:rsidRPr="0010175D">
        <w:rPr>
          <w:sz w:val="28"/>
          <w:szCs w:val="28"/>
        </w:rPr>
        <w:t xml:space="preserve">градостроительной </w:t>
      </w:r>
    </w:p>
    <w:p w:rsidR="00554335" w:rsidRPr="0010175D" w:rsidRDefault="00554335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деятельности, контроля строительства </w:t>
      </w:r>
    </w:p>
    <w:p w:rsidR="00554335" w:rsidRPr="0010175D" w:rsidRDefault="00554335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и планировки территории  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>управления градостроительной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деятельности и рекламы администрации </w:t>
      </w:r>
    </w:p>
    <w:p w:rsidR="00657321" w:rsidRPr="0010175D" w:rsidRDefault="00657321" w:rsidP="0010175D">
      <w:pPr>
        <w:spacing w:line="276" w:lineRule="auto"/>
        <w:ind w:left="284"/>
        <w:jc w:val="both"/>
        <w:rPr>
          <w:sz w:val="28"/>
          <w:szCs w:val="28"/>
        </w:rPr>
      </w:pPr>
      <w:r w:rsidRPr="0010175D">
        <w:rPr>
          <w:sz w:val="28"/>
          <w:szCs w:val="28"/>
        </w:rPr>
        <w:t xml:space="preserve">Раменского городского округа                                                        </w:t>
      </w:r>
      <w:r w:rsidR="009B07C9" w:rsidRPr="0010175D">
        <w:rPr>
          <w:sz w:val="28"/>
          <w:szCs w:val="28"/>
        </w:rPr>
        <w:t>Козина Т.И</w:t>
      </w:r>
      <w:r w:rsidRPr="0010175D">
        <w:rPr>
          <w:sz w:val="28"/>
          <w:szCs w:val="28"/>
        </w:rPr>
        <w:t>.</w:t>
      </w:r>
    </w:p>
    <w:p w:rsidR="008F06D6" w:rsidRPr="0065611F" w:rsidRDefault="008F06D6" w:rsidP="00196E67">
      <w:pPr>
        <w:ind w:right="27"/>
        <w:rPr>
          <w:sz w:val="28"/>
          <w:szCs w:val="28"/>
        </w:rPr>
      </w:pPr>
    </w:p>
    <w:sectPr w:rsidR="008F06D6" w:rsidRPr="0065611F" w:rsidSect="0010175D">
      <w:pgSz w:w="11907" w:h="16840" w:code="9"/>
      <w:pgMar w:top="426" w:right="851" w:bottom="1135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BF6"/>
    <w:multiLevelType w:val="hybridMultilevel"/>
    <w:tmpl w:val="37B0DFB2"/>
    <w:lvl w:ilvl="0" w:tplc="099E4F58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A7E2FC2"/>
    <w:multiLevelType w:val="hybridMultilevel"/>
    <w:tmpl w:val="10D6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16ADB"/>
    <w:multiLevelType w:val="hybridMultilevel"/>
    <w:tmpl w:val="6BCAC6AE"/>
    <w:lvl w:ilvl="0" w:tplc="AF70EAF6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FA53C05"/>
    <w:multiLevelType w:val="hybridMultilevel"/>
    <w:tmpl w:val="582E429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35524C7B"/>
    <w:multiLevelType w:val="hybridMultilevel"/>
    <w:tmpl w:val="610805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7EB7EB8"/>
    <w:multiLevelType w:val="hybridMultilevel"/>
    <w:tmpl w:val="70FE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62A7CD0"/>
    <w:multiLevelType w:val="hybridMultilevel"/>
    <w:tmpl w:val="531859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A6D6CE3"/>
    <w:multiLevelType w:val="hybridMultilevel"/>
    <w:tmpl w:val="3DCA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FC2106"/>
    <w:multiLevelType w:val="hybridMultilevel"/>
    <w:tmpl w:val="3F60D88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5667082B"/>
    <w:multiLevelType w:val="hybridMultilevel"/>
    <w:tmpl w:val="C5AAC86E"/>
    <w:lvl w:ilvl="0" w:tplc="6B10E2F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0"/>
  </w:num>
  <w:num w:numId="5">
    <w:abstractNumId w:val="2"/>
  </w:num>
  <w:num w:numId="6">
    <w:abstractNumId w:val="12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35C7E"/>
    <w:rsid w:val="000113B7"/>
    <w:rsid w:val="000152FB"/>
    <w:rsid w:val="00016C7E"/>
    <w:rsid w:val="00033EAA"/>
    <w:rsid w:val="0004034B"/>
    <w:rsid w:val="00042815"/>
    <w:rsid w:val="00042D52"/>
    <w:rsid w:val="000715A7"/>
    <w:rsid w:val="00080439"/>
    <w:rsid w:val="00086383"/>
    <w:rsid w:val="000919D9"/>
    <w:rsid w:val="00093FDD"/>
    <w:rsid w:val="000A13DB"/>
    <w:rsid w:val="000A1A0D"/>
    <w:rsid w:val="000A319C"/>
    <w:rsid w:val="000B18C0"/>
    <w:rsid w:val="000B41BC"/>
    <w:rsid w:val="000B4334"/>
    <w:rsid w:val="000B5BF9"/>
    <w:rsid w:val="000C29BA"/>
    <w:rsid w:val="000C5D3D"/>
    <w:rsid w:val="000C6C64"/>
    <w:rsid w:val="000D1D9C"/>
    <w:rsid w:val="000D5103"/>
    <w:rsid w:val="000D66E0"/>
    <w:rsid w:val="000E5EFD"/>
    <w:rsid w:val="000F48D9"/>
    <w:rsid w:val="0010175D"/>
    <w:rsid w:val="00103562"/>
    <w:rsid w:val="00104CB4"/>
    <w:rsid w:val="001118CA"/>
    <w:rsid w:val="00113AD7"/>
    <w:rsid w:val="0011422A"/>
    <w:rsid w:val="00115628"/>
    <w:rsid w:val="00116919"/>
    <w:rsid w:val="00122921"/>
    <w:rsid w:val="001328AA"/>
    <w:rsid w:val="00136815"/>
    <w:rsid w:val="00141887"/>
    <w:rsid w:val="00145441"/>
    <w:rsid w:val="001473BE"/>
    <w:rsid w:val="0015071E"/>
    <w:rsid w:val="00151D5B"/>
    <w:rsid w:val="0017200D"/>
    <w:rsid w:val="00173E91"/>
    <w:rsid w:val="0017525E"/>
    <w:rsid w:val="001866CA"/>
    <w:rsid w:val="00191CA4"/>
    <w:rsid w:val="00196E67"/>
    <w:rsid w:val="001971C6"/>
    <w:rsid w:val="00197849"/>
    <w:rsid w:val="001B01F2"/>
    <w:rsid w:val="001B03C6"/>
    <w:rsid w:val="001B12EB"/>
    <w:rsid w:val="001B28A7"/>
    <w:rsid w:val="001B3C1D"/>
    <w:rsid w:val="001B3C2B"/>
    <w:rsid w:val="001B5981"/>
    <w:rsid w:val="001C250E"/>
    <w:rsid w:val="001C4065"/>
    <w:rsid w:val="001C6EF1"/>
    <w:rsid w:val="001D5607"/>
    <w:rsid w:val="001E2E17"/>
    <w:rsid w:val="001E5886"/>
    <w:rsid w:val="00203B2D"/>
    <w:rsid w:val="0022272E"/>
    <w:rsid w:val="0022294C"/>
    <w:rsid w:val="00223152"/>
    <w:rsid w:val="00224896"/>
    <w:rsid w:val="002258F8"/>
    <w:rsid w:val="00235C7E"/>
    <w:rsid w:val="00235F17"/>
    <w:rsid w:val="00237717"/>
    <w:rsid w:val="002407A9"/>
    <w:rsid w:val="002553D5"/>
    <w:rsid w:val="00270E46"/>
    <w:rsid w:val="00272735"/>
    <w:rsid w:val="002826CC"/>
    <w:rsid w:val="0028435C"/>
    <w:rsid w:val="002978A9"/>
    <w:rsid w:val="002A3862"/>
    <w:rsid w:val="002A6813"/>
    <w:rsid w:val="002C0347"/>
    <w:rsid w:val="002C4E88"/>
    <w:rsid w:val="002C6962"/>
    <w:rsid w:val="002C7789"/>
    <w:rsid w:val="002D6F8E"/>
    <w:rsid w:val="002E068C"/>
    <w:rsid w:val="002E6EB0"/>
    <w:rsid w:val="002F5C43"/>
    <w:rsid w:val="00302027"/>
    <w:rsid w:val="00302488"/>
    <w:rsid w:val="00302A96"/>
    <w:rsid w:val="0031587D"/>
    <w:rsid w:val="00327142"/>
    <w:rsid w:val="0033472D"/>
    <w:rsid w:val="003353DC"/>
    <w:rsid w:val="003367EF"/>
    <w:rsid w:val="003471F2"/>
    <w:rsid w:val="00347372"/>
    <w:rsid w:val="00350E54"/>
    <w:rsid w:val="003624A7"/>
    <w:rsid w:val="00371047"/>
    <w:rsid w:val="00371137"/>
    <w:rsid w:val="00380F4E"/>
    <w:rsid w:val="00385AED"/>
    <w:rsid w:val="00385D2A"/>
    <w:rsid w:val="00391945"/>
    <w:rsid w:val="003949C9"/>
    <w:rsid w:val="00395C74"/>
    <w:rsid w:val="00396410"/>
    <w:rsid w:val="003A1D1D"/>
    <w:rsid w:val="003A54C5"/>
    <w:rsid w:val="003B7BFF"/>
    <w:rsid w:val="003C27C4"/>
    <w:rsid w:val="003C3DFD"/>
    <w:rsid w:val="003D2CCA"/>
    <w:rsid w:val="003D4314"/>
    <w:rsid w:val="003E4BF2"/>
    <w:rsid w:val="003F1FFD"/>
    <w:rsid w:val="00415FE6"/>
    <w:rsid w:val="00416464"/>
    <w:rsid w:val="00416D6F"/>
    <w:rsid w:val="004201F5"/>
    <w:rsid w:val="00421488"/>
    <w:rsid w:val="00424CB9"/>
    <w:rsid w:val="00426D6C"/>
    <w:rsid w:val="004275AE"/>
    <w:rsid w:val="00457FC6"/>
    <w:rsid w:val="0046486C"/>
    <w:rsid w:val="004673B2"/>
    <w:rsid w:val="00474233"/>
    <w:rsid w:val="004747F4"/>
    <w:rsid w:val="00485430"/>
    <w:rsid w:val="00487CE8"/>
    <w:rsid w:val="00490CEF"/>
    <w:rsid w:val="004A699D"/>
    <w:rsid w:val="004B4045"/>
    <w:rsid w:val="004B4DB7"/>
    <w:rsid w:val="004B7C58"/>
    <w:rsid w:val="004C453D"/>
    <w:rsid w:val="004D343C"/>
    <w:rsid w:val="004D7335"/>
    <w:rsid w:val="004E17F8"/>
    <w:rsid w:val="004E7636"/>
    <w:rsid w:val="004F6B75"/>
    <w:rsid w:val="00505D0B"/>
    <w:rsid w:val="00524867"/>
    <w:rsid w:val="00540CC2"/>
    <w:rsid w:val="00545AB3"/>
    <w:rsid w:val="00551D1B"/>
    <w:rsid w:val="00554335"/>
    <w:rsid w:val="00560569"/>
    <w:rsid w:val="00562F84"/>
    <w:rsid w:val="00571692"/>
    <w:rsid w:val="0058609F"/>
    <w:rsid w:val="005A1C6C"/>
    <w:rsid w:val="005A4E69"/>
    <w:rsid w:val="005C3836"/>
    <w:rsid w:val="005C6E1F"/>
    <w:rsid w:val="005E0E24"/>
    <w:rsid w:val="005F1D48"/>
    <w:rsid w:val="005F2ECC"/>
    <w:rsid w:val="00603FA5"/>
    <w:rsid w:val="006046F4"/>
    <w:rsid w:val="00607021"/>
    <w:rsid w:val="006075AA"/>
    <w:rsid w:val="00610581"/>
    <w:rsid w:val="00612E6D"/>
    <w:rsid w:val="00617A65"/>
    <w:rsid w:val="006239F8"/>
    <w:rsid w:val="0062647E"/>
    <w:rsid w:val="006338A4"/>
    <w:rsid w:val="006350CB"/>
    <w:rsid w:val="006412D6"/>
    <w:rsid w:val="00651412"/>
    <w:rsid w:val="0065611F"/>
    <w:rsid w:val="00657321"/>
    <w:rsid w:val="00667FB2"/>
    <w:rsid w:val="0067432F"/>
    <w:rsid w:val="006811A5"/>
    <w:rsid w:val="006A4034"/>
    <w:rsid w:val="006A45AB"/>
    <w:rsid w:val="006B21B4"/>
    <w:rsid w:val="006B72F9"/>
    <w:rsid w:val="006B7784"/>
    <w:rsid w:val="006B7879"/>
    <w:rsid w:val="006D1411"/>
    <w:rsid w:val="006E0539"/>
    <w:rsid w:val="006E53D2"/>
    <w:rsid w:val="006F01B3"/>
    <w:rsid w:val="006F0D52"/>
    <w:rsid w:val="007070DC"/>
    <w:rsid w:val="00715A7B"/>
    <w:rsid w:val="00716A77"/>
    <w:rsid w:val="007203EE"/>
    <w:rsid w:val="007231DE"/>
    <w:rsid w:val="00727E8B"/>
    <w:rsid w:val="00744EDF"/>
    <w:rsid w:val="00746054"/>
    <w:rsid w:val="00752429"/>
    <w:rsid w:val="00752E2B"/>
    <w:rsid w:val="00756282"/>
    <w:rsid w:val="0075716E"/>
    <w:rsid w:val="00776237"/>
    <w:rsid w:val="00790E6B"/>
    <w:rsid w:val="00796E3E"/>
    <w:rsid w:val="007A25AC"/>
    <w:rsid w:val="007C2012"/>
    <w:rsid w:val="007D0BCF"/>
    <w:rsid w:val="007D12B2"/>
    <w:rsid w:val="007D3634"/>
    <w:rsid w:val="007D7991"/>
    <w:rsid w:val="007F33B2"/>
    <w:rsid w:val="00805496"/>
    <w:rsid w:val="00810881"/>
    <w:rsid w:val="008303DF"/>
    <w:rsid w:val="008353BA"/>
    <w:rsid w:val="008359E5"/>
    <w:rsid w:val="00871455"/>
    <w:rsid w:val="00873D77"/>
    <w:rsid w:val="00881F3D"/>
    <w:rsid w:val="0088424C"/>
    <w:rsid w:val="00887796"/>
    <w:rsid w:val="00891DEC"/>
    <w:rsid w:val="00895179"/>
    <w:rsid w:val="00897564"/>
    <w:rsid w:val="008A3AC2"/>
    <w:rsid w:val="008B10E4"/>
    <w:rsid w:val="008B5812"/>
    <w:rsid w:val="008B62C9"/>
    <w:rsid w:val="008B6ABD"/>
    <w:rsid w:val="008B794F"/>
    <w:rsid w:val="008C2E44"/>
    <w:rsid w:val="008C6E5E"/>
    <w:rsid w:val="008E1214"/>
    <w:rsid w:val="008F06D6"/>
    <w:rsid w:val="0090203B"/>
    <w:rsid w:val="00903507"/>
    <w:rsid w:val="009043C8"/>
    <w:rsid w:val="00905B4D"/>
    <w:rsid w:val="0091009F"/>
    <w:rsid w:val="00914D09"/>
    <w:rsid w:val="0092252E"/>
    <w:rsid w:val="009326F5"/>
    <w:rsid w:val="00943800"/>
    <w:rsid w:val="009464D8"/>
    <w:rsid w:val="00961199"/>
    <w:rsid w:val="00965019"/>
    <w:rsid w:val="00965842"/>
    <w:rsid w:val="00967400"/>
    <w:rsid w:val="00982495"/>
    <w:rsid w:val="0098258E"/>
    <w:rsid w:val="00983B65"/>
    <w:rsid w:val="009A38AF"/>
    <w:rsid w:val="009A43DA"/>
    <w:rsid w:val="009A5786"/>
    <w:rsid w:val="009A6BB5"/>
    <w:rsid w:val="009B07C9"/>
    <w:rsid w:val="009B1612"/>
    <w:rsid w:val="009B3B48"/>
    <w:rsid w:val="009C3374"/>
    <w:rsid w:val="009D4A1A"/>
    <w:rsid w:val="009E285B"/>
    <w:rsid w:val="009E64AF"/>
    <w:rsid w:val="009F3BD9"/>
    <w:rsid w:val="00A01255"/>
    <w:rsid w:val="00A05265"/>
    <w:rsid w:val="00A07A76"/>
    <w:rsid w:val="00A12D1F"/>
    <w:rsid w:val="00A13A6D"/>
    <w:rsid w:val="00A16DC5"/>
    <w:rsid w:val="00A237B6"/>
    <w:rsid w:val="00A2684D"/>
    <w:rsid w:val="00A2792E"/>
    <w:rsid w:val="00A30A69"/>
    <w:rsid w:val="00A314C2"/>
    <w:rsid w:val="00A3354A"/>
    <w:rsid w:val="00A3753D"/>
    <w:rsid w:val="00A41BCC"/>
    <w:rsid w:val="00A41D89"/>
    <w:rsid w:val="00A45DF8"/>
    <w:rsid w:val="00A476C4"/>
    <w:rsid w:val="00A50CD6"/>
    <w:rsid w:val="00A55B8D"/>
    <w:rsid w:val="00A57A29"/>
    <w:rsid w:val="00A61743"/>
    <w:rsid w:val="00A64BDE"/>
    <w:rsid w:val="00A72268"/>
    <w:rsid w:val="00A81DF3"/>
    <w:rsid w:val="00A94C04"/>
    <w:rsid w:val="00A95FC8"/>
    <w:rsid w:val="00AA76C5"/>
    <w:rsid w:val="00AB426B"/>
    <w:rsid w:val="00AB64E5"/>
    <w:rsid w:val="00AB71A6"/>
    <w:rsid w:val="00AC163A"/>
    <w:rsid w:val="00AC1CEC"/>
    <w:rsid w:val="00AC338D"/>
    <w:rsid w:val="00AC5B27"/>
    <w:rsid w:val="00AD768F"/>
    <w:rsid w:val="00AE0211"/>
    <w:rsid w:val="00AE0FF0"/>
    <w:rsid w:val="00AF0242"/>
    <w:rsid w:val="00AF4D89"/>
    <w:rsid w:val="00AF59C9"/>
    <w:rsid w:val="00AF7B70"/>
    <w:rsid w:val="00B00629"/>
    <w:rsid w:val="00B014A8"/>
    <w:rsid w:val="00B13E4B"/>
    <w:rsid w:val="00B15071"/>
    <w:rsid w:val="00B355C9"/>
    <w:rsid w:val="00B37D31"/>
    <w:rsid w:val="00B52F72"/>
    <w:rsid w:val="00B55C95"/>
    <w:rsid w:val="00B570F1"/>
    <w:rsid w:val="00B575CC"/>
    <w:rsid w:val="00B83E39"/>
    <w:rsid w:val="00B91FC2"/>
    <w:rsid w:val="00BA06FC"/>
    <w:rsid w:val="00BA1305"/>
    <w:rsid w:val="00BA2990"/>
    <w:rsid w:val="00BB027E"/>
    <w:rsid w:val="00BB2B30"/>
    <w:rsid w:val="00BB72AA"/>
    <w:rsid w:val="00BC3F0A"/>
    <w:rsid w:val="00BC7EF5"/>
    <w:rsid w:val="00BD2C87"/>
    <w:rsid w:val="00BD3C96"/>
    <w:rsid w:val="00BD7B9F"/>
    <w:rsid w:val="00BE03B0"/>
    <w:rsid w:val="00BE0F6E"/>
    <w:rsid w:val="00BE164E"/>
    <w:rsid w:val="00BE703D"/>
    <w:rsid w:val="00C01E52"/>
    <w:rsid w:val="00C108EC"/>
    <w:rsid w:val="00C125BC"/>
    <w:rsid w:val="00C14B42"/>
    <w:rsid w:val="00C16453"/>
    <w:rsid w:val="00C2037E"/>
    <w:rsid w:val="00C21275"/>
    <w:rsid w:val="00C2206A"/>
    <w:rsid w:val="00C25F50"/>
    <w:rsid w:val="00C31C7B"/>
    <w:rsid w:val="00C31D8F"/>
    <w:rsid w:val="00C33062"/>
    <w:rsid w:val="00C37A7C"/>
    <w:rsid w:val="00C47DF7"/>
    <w:rsid w:val="00C53A53"/>
    <w:rsid w:val="00C53A6F"/>
    <w:rsid w:val="00C5613B"/>
    <w:rsid w:val="00C6769B"/>
    <w:rsid w:val="00C722B8"/>
    <w:rsid w:val="00C80680"/>
    <w:rsid w:val="00C92E36"/>
    <w:rsid w:val="00C93A31"/>
    <w:rsid w:val="00C96856"/>
    <w:rsid w:val="00CA5589"/>
    <w:rsid w:val="00CA5844"/>
    <w:rsid w:val="00CB1067"/>
    <w:rsid w:val="00CB4F63"/>
    <w:rsid w:val="00CB6557"/>
    <w:rsid w:val="00CC3028"/>
    <w:rsid w:val="00CD3A52"/>
    <w:rsid w:val="00CD60CD"/>
    <w:rsid w:val="00CD7620"/>
    <w:rsid w:val="00CE1B15"/>
    <w:rsid w:val="00CE27BB"/>
    <w:rsid w:val="00CE2F70"/>
    <w:rsid w:val="00CE6980"/>
    <w:rsid w:val="00CF1EA3"/>
    <w:rsid w:val="00CF4567"/>
    <w:rsid w:val="00D02BDB"/>
    <w:rsid w:val="00D04149"/>
    <w:rsid w:val="00D04B50"/>
    <w:rsid w:val="00D1238D"/>
    <w:rsid w:val="00D178E2"/>
    <w:rsid w:val="00D17C28"/>
    <w:rsid w:val="00D31804"/>
    <w:rsid w:val="00D53CA0"/>
    <w:rsid w:val="00D5715F"/>
    <w:rsid w:val="00D60AEB"/>
    <w:rsid w:val="00D64D35"/>
    <w:rsid w:val="00D66368"/>
    <w:rsid w:val="00D67839"/>
    <w:rsid w:val="00DA0AC9"/>
    <w:rsid w:val="00DA2A15"/>
    <w:rsid w:val="00DA41C1"/>
    <w:rsid w:val="00DA6904"/>
    <w:rsid w:val="00DB0331"/>
    <w:rsid w:val="00DC6843"/>
    <w:rsid w:val="00DD333A"/>
    <w:rsid w:val="00DE793D"/>
    <w:rsid w:val="00DF43D4"/>
    <w:rsid w:val="00DF77E1"/>
    <w:rsid w:val="00E007A1"/>
    <w:rsid w:val="00E21CF4"/>
    <w:rsid w:val="00E278E1"/>
    <w:rsid w:val="00E30E06"/>
    <w:rsid w:val="00E33807"/>
    <w:rsid w:val="00E33810"/>
    <w:rsid w:val="00E50BB0"/>
    <w:rsid w:val="00E51D2C"/>
    <w:rsid w:val="00E56F08"/>
    <w:rsid w:val="00E64FD1"/>
    <w:rsid w:val="00E65E25"/>
    <w:rsid w:val="00E709F7"/>
    <w:rsid w:val="00E76389"/>
    <w:rsid w:val="00E834E3"/>
    <w:rsid w:val="00E877C5"/>
    <w:rsid w:val="00E96608"/>
    <w:rsid w:val="00EA395F"/>
    <w:rsid w:val="00EB0CB1"/>
    <w:rsid w:val="00EB23FE"/>
    <w:rsid w:val="00EB67A8"/>
    <w:rsid w:val="00EC0C90"/>
    <w:rsid w:val="00EC1145"/>
    <w:rsid w:val="00EC1DDA"/>
    <w:rsid w:val="00EC6003"/>
    <w:rsid w:val="00EE179E"/>
    <w:rsid w:val="00EE2FA2"/>
    <w:rsid w:val="00EE7413"/>
    <w:rsid w:val="00EF1824"/>
    <w:rsid w:val="00EF25BF"/>
    <w:rsid w:val="00F04E31"/>
    <w:rsid w:val="00F05CA5"/>
    <w:rsid w:val="00F05D07"/>
    <w:rsid w:val="00F0731A"/>
    <w:rsid w:val="00F11897"/>
    <w:rsid w:val="00F1632C"/>
    <w:rsid w:val="00F200E5"/>
    <w:rsid w:val="00F33B36"/>
    <w:rsid w:val="00F37C03"/>
    <w:rsid w:val="00F40DD7"/>
    <w:rsid w:val="00F502B8"/>
    <w:rsid w:val="00F53867"/>
    <w:rsid w:val="00F55BB5"/>
    <w:rsid w:val="00F562C4"/>
    <w:rsid w:val="00F6047D"/>
    <w:rsid w:val="00F65FAE"/>
    <w:rsid w:val="00F73609"/>
    <w:rsid w:val="00F83BCD"/>
    <w:rsid w:val="00F85C0E"/>
    <w:rsid w:val="00F979D0"/>
    <w:rsid w:val="00FC65CB"/>
    <w:rsid w:val="00FD3D0C"/>
    <w:rsid w:val="00FD4668"/>
    <w:rsid w:val="00FE5B63"/>
    <w:rsid w:val="00FF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rsid w:val="00EB23FE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B23FE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EB23FE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EB23FE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rsid w:val="00EB23FE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EB23FE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rsid w:val="00EB23FE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rsid w:val="00EB23FE"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B23F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B23F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B23F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EB23F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EB23FE"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EB23F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EB23F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rsid w:val="00EB23FE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rsid w:val="00EB23FE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EB23FE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EB23FE"/>
    <w:rPr>
      <w:rFonts w:cs="Times New Roman"/>
    </w:rPr>
  </w:style>
  <w:style w:type="character" w:styleId="a7">
    <w:name w:val="Hyperlink"/>
    <w:basedOn w:val="a0"/>
    <w:uiPriority w:val="99"/>
    <w:rsid w:val="00EB23FE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EB23FE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B23FE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B23FE"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enskoy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ramenskoy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ipi@mosre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B77F-9523-45CF-8919-87160F9D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Мария</cp:lastModifiedBy>
  <cp:revision>2</cp:revision>
  <cp:lastPrinted>2023-09-01T06:19:00Z</cp:lastPrinted>
  <dcterms:created xsi:type="dcterms:W3CDTF">2023-09-01T07:10:00Z</dcterms:created>
  <dcterms:modified xsi:type="dcterms:W3CDTF">2023-09-01T07:10:00Z</dcterms:modified>
</cp:coreProperties>
</file>