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7B1936" w:rsidRPr="007B1936" w:rsidTr="00CB60DE">
        <w:trPr>
          <w:cantSplit/>
          <w:trHeight w:val="4111"/>
        </w:trPr>
        <w:tc>
          <w:tcPr>
            <w:tcW w:w="10491" w:type="dxa"/>
            <w:gridSpan w:val="5"/>
          </w:tcPr>
          <w:p w:rsidR="007B1936" w:rsidRPr="007B1936" w:rsidRDefault="007B1936" w:rsidP="007B1936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7B1936" w:rsidRPr="007B1936" w:rsidRDefault="007B1936" w:rsidP="007B1936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28DBF1ED" wp14:editId="18DCD702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936" w:rsidRPr="007B1936" w:rsidRDefault="007B1936" w:rsidP="007B1936">
            <w:pPr>
              <w:jc w:val="center"/>
              <w:rPr>
                <w:b/>
                <w:sz w:val="36"/>
              </w:rPr>
            </w:pPr>
            <w:r w:rsidRPr="007B1936">
              <w:rPr>
                <w:b/>
                <w:sz w:val="36"/>
              </w:rPr>
              <w:t xml:space="preserve">СОВЕТ ДЕПУТАТОВ </w:t>
            </w:r>
          </w:p>
          <w:p w:rsidR="007B1936" w:rsidRPr="007B1936" w:rsidRDefault="007B1936" w:rsidP="007B1936">
            <w:pPr>
              <w:jc w:val="center"/>
              <w:rPr>
                <w:b/>
                <w:sz w:val="36"/>
              </w:rPr>
            </w:pPr>
            <w:r w:rsidRPr="007B1936">
              <w:rPr>
                <w:b/>
                <w:sz w:val="36"/>
              </w:rPr>
              <w:t xml:space="preserve">РАМЕНСКОГО ГОРОДСКОГО ОКРУГА </w:t>
            </w:r>
          </w:p>
          <w:p w:rsidR="007B1936" w:rsidRPr="007B1936" w:rsidRDefault="007B1936" w:rsidP="007B1936">
            <w:pPr>
              <w:jc w:val="center"/>
              <w:rPr>
                <w:b/>
                <w:sz w:val="36"/>
              </w:rPr>
            </w:pPr>
            <w:r w:rsidRPr="007B1936">
              <w:rPr>
                <w:b/>
                <w:sz w:val="36"/>
              </w:rPr>
              <w:t>МОСКОВСКОЙ ОБЛАСТИ</w:t>
            </w:r>
          </w:p>
          <w:p w:rsidR="007B1936" w:rsidRPr="007B1936" w:rsidRDefault="007B1936" w:rsidP="007B1936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7B1936" w:rsidRPr="007B1936" w:rsidRDefault="007B1936" w:rsidP="007B1936">
            <w:pPr>
              <w:jc w:val="center"/>
              <w:rPr>
                <w:b/>
                <w:i/>
                <w:sz w:val="6"/>
              </w:rPr>
            </w:pPr>
            <w:r w:rsidRPr="007B1936">
              <w:rPr>
                <w:b/>
                <w:sz w:val="24"/>
              </w:rPr>
              <w:t>140100, г. Раменское, Комсомольская площадь, д. 2</w:t>
            </w:r>
          </w:p>
          <w:p w:rsidR="007B1936" w:rsidRPr="007B1936" w:rsidRDefault="007B1936" w:rsidP="007B1936">
            <w:pPr>
              <w:jc w:val="center"/>
              <w:rPr>
                <w:b/>
                <w:spacing w:val="100"/>
              </w:rPr>
            </w:pPr>
          </w:p>
          <w:p w:rsidR="007B1936" w:rsidRPr="007B1936" w:rsidRDefault="007B1936" w:rsidP="007B1936">
            <w:pPr>
              <w:jc w:val="center"/>
              <w:rPr>
                <w:b/>
                <w:spacing w:val="100"/>
              </w:rPr>
            </w:pPr>
          </w:p>
          <w:p w:rsidR="007B1936" w:rsidRPr="007B1936" w:rsidRDefault="007B1936" w:rsidP="007B1936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7B1936">
              <w:rPr>
                <w:b/>
                <w:spacing w:val="100"/>
                <w:sz w:val="36"/>
              </w:rPr>
              <w:t>РЕШЕНИЕ</w:t>
            </w:r>
          </w:p>
        </w:tc>
      </w:tr>
      <w:tr w:rsidR="00EF572A" w:rsidRPr="007B1936" w:rsidTr="00CB60DE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EF572A" w:rsidRDefault="00EF572A" w:rsidP="00E47C74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b/>
                <w:i/>
                <w:spacing w:val="-20"/>
                <w:sz w:val="24"/>
              </w:rPr>
            </w:pPr>
          </w:p>
          <w:p w:rsidR="00EF572A" w:rsidRDefault="00CB2908" w:rsidP="00D51C26">
            <w:pPr>
              <w:pStyle w:val="Standard"/>
              <w:ind w:right="-690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</w:t>
            </w:r>
            <w:r w:rsidR="00D51C26">
              <w:rPr>
                <w:rFonts w:ascii="Arial" w:hAnsi="Arial"/>
                <w:spacing w:val="-20"/>
                <w:sz w:val="24"/>
              </w:rPr>
              <w:t>6</w:t>
            </w:r>
            <w:r>
              <w:rPr>
                <w:rFonts w:ascii="Arial" w:hAnsi="Arial"/>
                <w:spacing w:val="-20"/>
                <w:sz w:val="24"/>
              </w:rPr>
              <w:t>.01.2023</w:t>
            </w:r>
          </w:p>
        </w:tc>
        <w:tc>
          <w:tcPr>
            <w:tcW w:w="2253" w:type="dxa"/>
          </w:tcPr>
          <w:p w:rsidR="00EF572A" w:rsidRDefault="00EF572A" w:rsidP="00E47C74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EF572A" w:rsidRDefault="00EF572A" w:rsidP="00E47C74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</w:p>
          <w:p w:rsidR="00EF572A" w:rsidRDefault="00EF572A" w:rsidP="00CB2908">
            <w:pPr>
              <w:pStyle w:val="Standard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№</w:t>
            </w:r>
            <w:r w:rsidR="00CB2908">
              <w:rPr>
                <w:rFonts w:ascii="Arial" w:hAnsi="Arial"/>
                <w:spacing w:val="-20"/>
                <w:sz w:val="24"/>
              </w:rPr>
              <w:t xml:space="preserve"> 1/1 - СД</w:t>
            </w:r>
          </w:p>
        </w:tc>
      </w:tr>
    </w:tbl>
    <w:p w:rsidR="007B1936" w:rsidRPr="007B1936" w:rsidRDefault="007B1936" w:rsidP="007B1936">
      <w:pPr>
        <w:rPr>
          <w:sz w:val="28"/>
          <w:szCs w:val="28"/>
        </w:rPr>
      </w:pPr>
    </w:p>
    <w:tbl>
      <w:tblPr>
        <w:tblW w:w="0" w:type="auto"/>
        <w:tblInd w:w="-601" w:type="dxa"/>
        <w:tblLook w:val="01E0" w:firstRow="1" w:lastRow="1" w:firstColumn="1" w:lastColumn="1" w:noHBand="0" w:noVBand="0"/>
      </w:tblPr>
      <w:tblGrid>
        <w:gridCol w:w="4820"/>
        <w:gridCol w:w="5238"/>
      </w:tblGrid>
      <w:tr w:rsidR="007B1936" w:rsidRPr="007B1936" w:rsidTr="00620FBD">
        <w:trPr>
          <w:trHeight w:val="853"/>
        </w:trPr>
        <w:tc>
          <w:tcPr>
            <w:tcW w:w="4820" w:type="dxa"/>
            <w:shd w:val="clear" w:color="auto" w:fill="auto"/>
          </w:tcPr>
          <w:p w:rsidR="007B1936" w:rsidRPr="007B1936" w:rsidRDefault="007B1936" w:rsidP="00EF572A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7B1936">
              <w:rPr>
                <w:color w:val="000000"/>
                <w:sz w:val="28"/>
                <w:szCs w:val="28"/>
              </w:rPr>
              <w:t xml:space="preserve">Об утверждении </w:t>
            </w:r>
            <w:proofErr w:type="gramStart"/>
            <w:r w:rsidRPr="007B1936">
              <w:rPr>
                <w:color w:val="000000"/>
                <w:sz w:val="28"/>
                <w:szCs w:val="28"/>
              </w:rPr>
              <w:t>плана работы Совета депутатов Раменского городского округа</w:t>
            </w:r>
            <w:proofErr w:type="gramEnd"/>
            <w:r w:rsidRPr="007B1936">
              <w:rPr>
                <w:color w:val="000000"/>
                <w:sz w:val="28"/>
                <w:szCs w:val="28"/>
              </w:rPr>
              <w:t xml:space="preserve"> на 202</w:t>
            </w:r>
            <w:r w:rsidR="00EF572A">
              <w:rPr>
                <w:color w:val="000000"/>
                <w:sz w:val="28"/>
                <w:szCs w:val="28"/>
              </w:rPr>
              <w:t>3</w:t>
            </w:r>
            <w:r w:rsidRPr="007B1936">
              <w:rPr>
                <w:color w:val="000000"/>
                <w:sz w:val="28"/>
                <w:szCs w:val="28"/>
              </w:rPr>
              <w:t xml:space="preserve"> год</w:t>
            </w:r>
            <w:bookmarkEnd w:id="0"/>
          </w:p>
        </w:tc>
        <w:tc>
          <w:tcPr>
            <w:tcW w:w="5238" w:type="dxa"/>
            <w:shd w:val="clear" w:color="auto" w:fill="auto"/>
          </w:tcPr>
          <w:p w:rsidR="007B1936" w:rsidRPr="007B1936" w:rsidRDefault="007B1936" w:rsidP="007B1936">
            <w:pPr>
              <w:jc w:val="both"/>
              <w:rPr>
                <w:sz w:val="28"/>
                <w:szCs w:val="28"/>
              </w:rPr>
            </w:pPr>
          </w:p>
        </w:tc>
      </w:tr>
    </w:tbl>
    <w:p w:rsidR="007B1936" w:rsidRPr="007B1936" w:rsidRDefault="007B1936" w:rsidP="007B1936">
      <w:pPr>
        <w:rPr>
          <w:sz w:val="28"/>
        </w:rPr>
      </w:pPr>
    </w:p>
    <w:p w:rsidR="007B1936" w:rsidRPr="007B1936" w:rsidRDefault="007B1936" w:rsidP="007B1936">
      <w:pPr>
        <w:rPr>
          <w:sz w:val="28"/>
        </w:rPr>
      </w:pPr>
    </w:p>
    <w:p w:rsidR="007B1936" w:rsidRPr="007B1936" w:rsidRDefault="007B1936" w:rsidP="007B1936">
      <w:pPr>
        <w:ind w:firstLine="720"/>
        <w:jc w:val="both"/>
        <w:rPr>
          <w:sz w:val="28"/>
          <w:szCs w:val="28"/>
        </w:rPr>
      </w:pPr>
      <w:r w:rsidRPr="007B1936">
        <w:rPr>
          <w:sz w:val="28"/>
          <w:szCs w:val="28"/>
        </w:rPr>
        <w:t>Заслушав и обсудив план работы Совета депутатов Раменского городского округа на 202</w:t>
      </w:r>
      <w:r w:rsidR="00EF572A">
        <w:rPr>
          <w:sz w:val="28"/>
          <w:szCs w:val="28"/>
        </w:rPr>
        <w:t>3</w:t>
      </w:r>
      <w:r w:rsidRPr="007B1936">
        <w:rPr>
          <w:sz w:val="28"/>
          <w:szCs w:val="28"/>
        </w:rPr>
        <w:t xml:space="preserve"> год,</w:t>
      </w:r>
    </w:p>
    <w:p w:rsidR="007B1936" w:rsidRPr="007B1936" w:rsidRDefault="007B1936" w:rsidP="007B1936">
      <w:pPr>
        <w:jc w:val="both"/>
        <w:rPr>
          <w:sz w:val="28"/>
          <w:szCs w:val="28"/>
        </w:rPr>
      </w:pPr>
    </w:p>
    <w:p w:rsidR="007B1936" w:rsidRPr="007B1936" w:rsidRDefault="007B1936" w:rsidP="007B1936">
      <w:pPr>
        <w:jc w:val="center"/>
        <w:rPr>
          <w:b/>
          <w:sz w:val="28"/>
          <w:szCs w:val="28"/>
        </w:rPr>
      </w:pPr>
      <w:r w:rsidRPr="007B1936">
        <w:rPr>
          <w:b/>
          <w:sz w:val="28"/>
          <w:szCs w:val="28"/>
        </w:rPr>
        <w:t>Совет депутатов Раменского городского округа РЕШИЛ:</w:t>
      </w:r>
    </w:p>
    <w:p w:rsidR="007B1936" w:rsidRPr="007B1936" w:rsidRDefault="007B1936" w:rsidP="007B1936">
      <w:pPr>
        <w:jc w:val="center"/>
        <w:rPr>
          <w:b/>
          <w:sz w:val="28"/>
          <w:szCs w:val="28"/>
        </w:rPr>
      </w:pPr>
    </w:p>
    <w:p w:rsidR="007B1936" w:rsidRPr="007B1936" w:rsidRDefault="007B1936" w:rsidP="007B1936">
      <w:pPr>
        <w:ind w:firstLine="720"/>
        <w:jc w:val="both"/>
        <w:rPr>
          <w:sz w:val="28"/>
          <w:szCs w:val="28"/>
        </w:rPr>
      </w:pPr>
      <w:r w:rsidRPr="007B1936">
        <w:rPr>
          <w:sz w:val="28"/>
          <w:szCs w:val="28"/>
        </w:rPr>
        <w:t>Утвердить план работы Совета депутатов Раменского городского округа на 202</w:t>
      </w:r>
      <w:r w:rsidR="00EF572A">
        <w:rPr>
          <w:sz w:val="28"/>
          <w:szCs w:val="28"/>
        </w:rPr>
        <w:t>3</w:t>
      </w:r>
      <w:r w:rsidRPr="007B1936">
        <w:rPr>
          <w:sz w:val="28"/>
          <w:szCs w:val="28"/>
        </w:rPr>
        <w:t xml:space="preserve"> год (Приложение).</w:t>
      </w:r>
    </w:p>
    <w:p w:rsidR="007B1936" w:rsidRPr="007B1936" w:rsidRDefault="007B1936" w:rsidP="007B1936">
      <w:pPr>
        <w:ind w:firstLine="720"/>
        <w:jc w:val="both"/>
        <w:rPr>
          <w:sz w:val="28"/>
        </w:rPr>
      </w:pPr>
    </w:p>
    <w:p w:rsidR="007B1936" w:rsidRPr="007B1936" w:rsidRDefault="007B1936" w:rsidP="007B1936">
      <w:pPr>
        <w:jc w:val="both"/>
        <w:rPr>
          <w:sz w:val="28"/>
          <w:szCs w:val="28"/>
        </w:rPr>
      </w:pPr>
    </w:p>
    <w:p w:rsidR="007B1936" w:rsidRPr="007B1936" w:rsidRDefault="007B1936" w:rsidP="007B1936">
      <w:pPr>
        <w:jc w:val="both"/>
        <w:rPr>
          <w:sz w:val="28"/>
          <w:szCs w:val="28"/>
        </w:rPr>
      </w:pPr>
    </w:p>
    <w:p w:rsidR="007B1936" w:rsidRPr="007B1936" w:rsidRDefault="007B1936" w:rsidP="007B1936">
      <w:pPr>
        <w:jc w:val="both"/>
        <w:rPr>
          <w:sz w:val="28"/>
          <w:szCs w:val="28"/>
        </w:rPr>
      </w:pPr>
    </w:p>
    <w:p w:rsidR="007B1936" w:rsidRPr="007B1936" w:rsidRDefault="007B1936" w:rsidP="007B1936">
      <w:pPr>
        <w:jc w:val="both"/>
        <w:rPr>
          <w:sz w:val="28"/>
          <w:szCs w:val="28"/>
        </w:rPr>
      </w:pPr>
    </w:p>
    <w:p w:rsidR="007B1936" w:rsidRPr="007B1936" w:rsidRDefault="007B1936" w:rsidP="007B1936">
      <w:pPr>
        <w:jc w:val="both"/>
        <w:rPr>
          <w:sz w:val="28"/>
          <w:szCs w:val="28"/>
        </w:rPr>
      </w:pPr>
      <w:r w:rsidRPr="007B1936">
        <w:rPr>
          <w:sz w:val="28"/>
          <w:szCs w:val="28"/>
        </w:rPr>
        <w:t>Председатель Совета депутатов</w:t>
      </w:r>
    </w:p>
    <w:p w:rsidR="007B1936" w:rsidRPr="007B1936" w:rsidRDefault="007B1936" w:rsidP="007B1936">
      <w:pPr>
        <w:tabs>
          <w:tab w:val="left" w:pos="7245"/>
        </w:tabs>
        <w:jc w:val="both"/>
        <w:rPr>
          <w:sz w:val="28"/>
          <w:szCs w:val="28"/>
        </w:rPr>
      </w:pPr>
      <w:r w:rsidRPr="007B1936">
        <w:rPr>
          <w:sz w:val="28"/>
          <w:szCs w:val="28"/>
        </w:rPr>
        <w:t xml:space="preserve">Раменского городского округа  </w:t>
      </w:r>
      <w:r w:rsidRPr="007B1936">
        <w:rPr>
          <w:sz w:val="28"/>
          <w:szCs w:val="28"/>
        </w:rPr>
        <w:tab/>
        <w:t>Ю.А. Ермаков</w:t>
      </w:r>
    </w:p>
    <w:p w:rsidR="007B1936" w:rsidRPr="007B1936" w:rsidRDefault="007B1936" w:rsidP="007B1936">
      <w:pPr>
        <w:tabs>
          <w:tab w:val="left" w:pos="7245"/>
        </w:tabs>
        <w:jc w:val="both"/>
        <w:rPr>
          <w:sz w:val="28"/>
          <w:szCs w:val="28"/>
        </w:rPr>
      </w:pPr>
    </w:p>
    <w:p w:rsidR="007B1936" w:rsidRPr="007B1936" w:rsidRDefault="007B1936" w:rsidP="007B1936">
      <w:pPr>
        <w:tabs>
          <w:tab w:val="left" w:pos="7245"/>
        </w:tabs>
        <w:jc w:val="both"/>
        <w:rPr>
          <w:sz w:val="28"/>
          <w:szCs w:val="28"/>
        </w:rPr>
      </w:pPr>
    </w:p>
    <w:p w:rsidR="007B1936" w:rsidRPr="007B1936" w:rsidRDefault="007B1936" w:rsidP="007B1936">
      <w:pPr>
        <w:tabs>
          <w:tab w:val="left" w:pos="7245"/>
        </w:tabs>
        <w:jc w:val="both"/>
        <w:rPr>
          <w:sz w:val="28"/>
          <w:szCs w:val="28"/>
        </w:rPr>
      </w:pPr>
    </w:p>
    <w:p w:rsidR="00314DF7" w:rsidRDefault="00314DF7" w:rsidP="00314DF7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Default="007B1936" w:rsidP="00314DF7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Default="007B1936" w:rsidP="00314DF7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Default="007B1936" w:rsidP="00314DF7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Default="007B1936" w:rsidP="00314DF7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Default="007B1936" w:rsidP="00314DF7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Default="007B1936" w:rsidP="00314DF7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Default="007B1936" w:rsidP="00314DF7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Default="007B1936" w:rsidP="00314DF7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Default="007B1936" w:rsidP="00314DF7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Default="007B1936" w:rsidP="00314DF7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6368BB" w:rsidRDefault="006368BB" w:rsidP="00314DF7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6368BB" w:rsidRPr="007B1936" w:rsidRDefault="006368BB" w:rsidP="006368BB">
      <w:pPr>
        <w:rPr>
          <w:sz w:val="28"/>
          <w:szCs w:val="28"/>
        </w:rPr>
      </w:pPr>
    </w:p>
    <w:p w:rsidR="006368BB" w:rsidRPr="007B1936" w:rsidRDefault="006368BB" w:rsidP="006368BB">
      <w:pPr>
        <w:tabs>
          <w:tab w:val="left" w:pos="3540"/>
        </w:tabs>
        <w:jc w:val="right"/>
        <w:rPr>
          <w:sz w:val="28"/>
          <w:szCs w:val="28"/>
        </w:rPr>
      </w:pPr>
      <w:r w:rsidRPr="007B1936">
        <w:rPr>
          <w:sz w:val="28"/>
          <w:szCs w:val="28"/>
        </w:rPr>
        <w:t xml:space="preserve">Приложение </w:t>
      </w:r>
    </w:p>
    <w:p w:rsidR="006368BB" w:rsidRPr="007B1936" w:rsidRDefault="006368BB" w:rsidP="006368BB">
      <w:pPr>
        <w:tabs>
          <w:tab w:val="left" w:pos="3540"/>
        </w:tabs>
        <w:jc w:val="right"/>
        <w:rPr>
          <w:sz w:val="28"/>
          <w:szCs w:val="28"/>
        </w:rPr>
      </w:pPr>
      <w:r w:rsidRPr="007B1936">
        <w:rPr>
          <w:sz w:val="28"/>
          <w:szCs w:val="28"/>
        </w:rPr>
        <w:t xml:space="preserve">к решению Совета депутатов </w:t>
      </w:r>
    </w:p>
    <w:p w:rsidR="006368BB" w:rsidRPr="007B1936" w:rsidRDefault="006368BB" w:rsidP="006368BB">
      <w:pPr>
        <w:tabs>
          <w:tab w:val="left" w:pos="3540"/>
        </w:tabs>
        <w:jc w:val="right"/>
        <w:rPr>
          <w:sz w:val="28"/>
          <w:szCs w:val="28"/>
        </w:rPr>
      </w:pPr>
      <w:r w:rsidRPr="007B1936">
        <w:rPr>
          <w:sz w:val="28"/>
          <w:szCs w:val="28"/>
        </w:rPr>
        <w:t>Раменского городского округа</w:t>
      </w:r>
    </w:p>
    <w:p w:rsidR="006368BB" w:rsidRPr="007B1936" w:rsidRDefault="006368BB" w:rsidP="006368BB">
      <w:pPr>
        <w:tabs>
          <w:tab w:val="left" w:pos="3540"/>
        </w:tabs>
        <w:jc w:val="center"/>
        <w:rPr>
          <w:sz w:val="28"/>
          <w:szCs w:val="28"/>
        </w:rPr>
      </w:pPr>
      <w:r w:rsidRPr="007B1936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о</w:t>
      </w:r>
      <w:r w:rsidRPr="007B1936">
        <w:rPr>
          <w:sz w:val="28"/>
          <w:szCs w:val="28"/>
        </w:rPr>
        <w:t>т</w:t>
      </w:r>
      <w:r>
        <w:rPr>
          <w:sz w:val="28"/>
          <w:szCs w:val="28"/>
        </w:rPr>
        <w:t xml:space="preserve"> 2</w:t>
      </w:r>
      <w:r w:rsidR="00BC73EE">
        <w:rPr>
          <w:sz w:val="28"/>
          <w:szCs w:val="28"/>
        </w:rPr>
        <w:t>6</w:t>
      </w:r>
      <w:r>
        <w:rPr>
          <w:sz w:val="28"/>
          <w:szCs w:val="28"/>
        </w:rPr>
        <w:t xml:space="preserve">.01.2023 </w:t>
      </w:r>
      <w:r w:rsidRPr="007B193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1/1-СД</w:t>
      </w:r>
    </w:p>
    <w:p w:rsidR="006368BB" w:rsidRPr="000118CC" w:rsidRDefault="006368BB" w:rsidP="006368BB">
      <w:pPr>
        <w:tabs>
          <w:tab w:val="left" w:pos="3540"/>
        </w:tabs>
        <w:jc w:val="center"/>
        <w:rPr>
          <w:b/>
          <w:sz w:val="16"/>
          <w:szCs w:val="16"/>
        </w:rPr>
      </w:pPr>
    </w:p>
    <w:p w:rsidR="006368BB" w:rsidRPr="007B1936" w:rsidRDefault="006368BB" w:rsidP="006368BB">
      <w:pPr>
        <w:tabs>
          <w:tab w:val="left" w:pos="3540"/>
        </w:tabs>
        <w:jc w:val="center"/>
        <w:rPr>
          <w:b/>
          <w:sz w:val="28"/>
          <w:szCs w:val="28"/>
        </w:rPr>
      </w:pPr>
      <w:r w:rsidRPr="007B1936">
        <w:rPr>
          <w:b/>
          <w:sz w:val="28"/>
          <w:szCs w:val="28"/>
        </w:rPr>
        <w:t>ПЛАН РАБОТЫ</w:t>
      </w:r>
    </w:p>
    <w:p w:rsidR="006368BB" w:rsidRPr="007B1936" w:rsidRDefault="006368BB" w:rsidP="006368BB">
      <w:pPr>
        <w:tabs>
          <w:tab w:val="left" w:pos="3540"/>
        </w:tabs>
        <w:jc w:val="center"/>
        <w:rPr>
          <w:b/>
          <w:sz w:val="28"/>
          <w:szCs w:val="28"/>
        </w:rPr>
      </w:pPr>
      <w:r w:rsidRPr="007B1936">
        <w:rPr>
          <w:b/>
          <w:sz w:val="28"/>
          <w:szCs w:val="28"/>
        </w:rPr>
        <w:t>Совета депутатов Раменского городского округа на 202</w:t>
      </w:r>
      <w:r>
        <w:rPr>
          <w:b/>
          <w:sz w:val="28"/>
          <w:szCs w:val="28"/>
        </w:rPr>
        <w:t>3</w:t>
      </w:r>
      <w:r w:rsidRPr="007B1936">
        <w:rPr>
          <w:b/>
          <w:sz w:val="28"/>
          <w:szCs w:val="28"/>
        </w:rPr>
        <w:t xml:space="preserve"> год.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788"/>
      </w:tblGrid>
      <w:tr w:rsidR="006368BB" w:rsidRPr="007B1936" w:rsidTr="000F0B81">
        <w:trPr>
          <w:trHeight w:val="1441"/>
        </w:trPr>
        <w:tc>
          <w:tcPr>
            <w:tcW w:w="1418" w:type="dxa"/>
            <w:shd w:val="clear" w:color="auto" w:fill="auto"/>
          </w:tcPr>
          <w:p w:rsidR="006368BB" w:rsidRPr="007B1936" w:rsidRDefault="006368BB" w:rsidP="000F0B81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7B1936">
              <w:rPr>
                <w:sz w:val="28"/>
                <w:szCs w:val="28"/>
              </w:rPr>
              <w:t>Январь</w:t>
            </w:r>
          </w:p>
        </w:tc>
        <w:tc>
          <w:tcPr>
            <w:tcW w:w="8788" w:type="dxa"/>
            <w:shd w:val="clear" w:color="auto" w:fill="auto"/>
          </w:tcPr>
          <w:p w:rsidR="006368BB" w:rsidRDefault="006368BB" w:rsidP="000F0B81">
            <w:pPr>
              <w:numPr>
                <w:ilvl w:val="0"/>
                <w:numId w:val="2"/>
              </w:num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 плане работы Совета депутатов Раменского городского округа на 2023 год.</w:t>
            </w:r>
          </w:p>
          <w:p w:rsidR="006368BB" w:rsidRPr="00CE3E47" w:rsidRDefault="006368BB" w:rsidP="000F0B81">
            <w:pPr>
              <w:numPr>
                <w:ilvl w:val="0"/>
                <w:numId w:val="2"/>
              </w:numPr>
              <w:tabs>
                <w:tab w:val="left" w:pos="-32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 xml:space="preserve">Об установлении на 2023 год на территории Раменского городского округа величины порогового значения доходов и стоимости имущества в целях признания граждан </w:t>
            </w:r>
            <w:proofErr w:type="gramStart"/>
            <w:r w:rsidRPr="00CE3E47">
              <w:rPr>
                <w:sz w:val="28"/>
                <w:szCs w:val="28"/>
              </w:rPr>
              <w:t>малоимущими</w:t>
            </w:r>
            <w:proofErr w:type="gramEnd"/>
            <w:r w:rsidRPr="00CE3E47">
              <w:rPr>
                <w:sz w:val="28"/>
                <w:szCs w:val="28"/>
              </w:rPr>
              <w:t xml:space="preserve"> и предоставления им по договорам социального найма жилых помещений муниципального жилищного фонда.</w:t>
            </w:r>
          </w:p>
          <w:p w:rsidR="006368BB" w:rsidRDefault="006368BB" w:rsidP="000F0B81">
            <w:pPr>
              <w:numPr>
                <w:ilvl w:val="0"/>
                <w:numId w:val="2"/>
              </w:num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AC5B8C">
              <w:rPr>
                <w:sz w:val="28"/>
                <w:szCs w:val="28"/>
              </w:rPr>
              <w:t>О внесении изменений в приложение к Решению Совета депутатов Раменского городского округа Московской области от 31.08.2022 №11/12-СД «Об утверждении имуществ, передаваемого из государственной собственности Московской области в муниципальную собственность Раменского городского округа Московской области».</w:t>
            </w:r>
          </w:p>
          <w:p w:rsidR="006368BB" w:rsidRPr="00AC5B8C" w:rsidRDefault="006368BB" w:rsidP="000F0B81">
            <w:pPr>
              <w:numPr>
                <w:ilvl w:val="0"/>
                <w:numId w:val="2"/>
              </w:num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AC5B8C">
              <w:rPr>
                <w:sz w:val="28"/>
                <w:szCs w:val="28"/>
              </w:rPr>
              <w:t xml:space="preserve">О принятии автомобильной </w:t>
            </w:r>
            <w:proofErr w:type="gramStart"/>
            <w:r w:rsidRPr="00AC5B8C">
              <w:rPr>
                <w:sz w:val="28"/>
                <w:szCs w:val="28"/>
              </w:rPr>
              <w:t>дороги общего пользования местного значения Раменского городского округа Московской области</w:t>
            </w:r>
            <w:proofErr w:type="gramEnd"/>
            <w:r w:rsidRPr="00AC5B8C">
              <w:rPr>
                <w:sz w:val="28"/>
                <w:szCs w:val="28"/>
              </w:rPr>
              <w:t xml:space="preserve"> в муниципальную собственность Раменского городского округа Московской области</w:t>
            </w:r>
          </w:p>
        </w:tc>
      </w:tr>
      <w:tr w:rsidR="006368BB" w:rsidRPr="007B1936" w:rsidTr="000F0B81">
        <w:tc>
          <w:tcPr>
            <w:tcW w:w="1418" w:type="dxa"/>
            <w:shd w:val="clear" w:color="auto" w:fill="auto"/>
          </w:tcPr>
          <w:p w:rsidR="006368BB" w:rsidRPr="007B1936" w:rsidRDefault="006368BB" w:rsidP="000F0B81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7B1936">
              <w:rPr>
                <w:sz w:val="28"/>
                <w:szCs w:val="28"/>
              </w:rPr>
              <w:t>Февраль</w:t>
            </w:r>
          </w:p>
        </w:tc>
        <w:tc>
          <w:tcPr>
            <w:tcW w:w="8788" w:type="dxa"/>
            <w:shd w:val="clear" w:color="auto" w:fill="auto"/>
          </w:tcPr>
          <w:p w:rsidR="006368BB" w:rsidRPr="00CE3E47" w:rsidRDefault="006368BB" w:rsidP="006368BB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Отчет главы Раменского городского округа о работе в 202</w:t>
            </w:r>
            <w:r>
              <w:rPr>
                <w:sz w:val="28"/>
                <w:szCs w:val="28"/>
              </w:rPr>
              <w:t>2</w:t>
            </w:r>
            <w:r w:rsidRPr="00CE3E47">
              <w:rPr>
                <w:sz w:val="28"/>
                <w:szCs w:val="28"/>
              </w:rPr>
              <w:t xml:space="preserve"> году.</w:t>
            </w:r>
          </w:p>
          <w:p w:rsidR="006368BB" w:rsidRDefault="006368BB" w:rsidP="006368BB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Об утверждении на 2023 год стоимости услуг, предоставляемых специализированной службой по вопросам похоронного дела согласно гарантированному перечню услуг по погребению отдельных категорий граждан.</w:t>
            </w:r>
          </w:p>
          <w:p w:rsidR="006368BB" w:rsidRPr="00CE3E47" w:rsidRDefault="006368BB" w:rsidP="006368BB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работе МКУ «Раменская ритуальная служба» по вопросам </w:t>
            </w:r>
            <w:r w:rsidRPr="00CB7CA7">
              <w:rPr>
                <w:sz w:val="28"/>
                <w:szCs w:val="28"/>
              </w:rPr>
              <w:t>погребения и похоронного дела Раменского городского округа</w:t>
            </w:r>
            <w:r>
              <w:rPr>
                <w:sz w:val="28"/>
                <w:szCs w:val="28"/>
              </w:rPr>
              <w:t>.</w:t>
            </w:r>
          </w:p>
          <w:p w:rsidR="006368BB" w:rsidRPr="00CE3E47" w:rsidRDefault="006368BB" w:rsidP="006368BB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 проекте Решения Совета депутатов Раменского городского округа «О внесении изменений и дополнений в Устав Раменского городского округа Московской области».</w:t>
            </w:r>
          </w:p>
          <w:p w:rsidR="006368BB" w:rsidRPr="00CE3E47" w:rsidRDefault="006368BB" w:rsidP="006368BB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Исполнение плана работ МКУ «</w:t>
            </w:r>
            <w:proofErr w:type="spellStart"/>
            <w:r w:rsidRPr="00CE3E47">
              <w:rPr>
                <w:sz w:val="28"/>
                <w:szCs w:val="28"/>
              </w:rPr>
              <w:t>Рамавтодор</w:t>
            </w:r>
            <w:proofErr w:type="spellEnd"/>
            <w:r w:rsidRPr="00CE3E47">
              <w:rPr>
                <w:sz w:val="28"/>
                <w:szCs w:val="28"/>
              </w:rPr>
              <w:t>» за период 2022 года по капитальному ремонту, ремонту и содержанию автомобильных дорог общего пользования и безопасности дорожного движения на территории Раменского городского округа в рамках осуществления муниципальной программы Раменского городского округа Московской области «Развитие и функционирование дорожно-транспортного комплекса»</w:t>
            </w:r>
          </w:p>
          <w:p w:rsidR="006368BB" w:rsidRPr="00CE3E47" w:rsidRDefault="006368BB" w:rsidP="006368BB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Внесение изменений в Положение о муниципальном жилищном контроле на территории Раменского городского округа, утвержденное Решением Совета депутатов Раменского городского округа от 27.10.2021 №10/4-СД.</w:t>
            </w:r>
          </w:p>
          <w:p w:rsidR="006368BB" w:rsidRPr="00CE3E47" w:rsidRDefault="006368BB" w:rsidP="006368BB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 xml:space="preserve">Внесение изменений в Положение о муниципальном контроле в сфере благоустройства на территории Раменского городского округа, утвержденное Решением Совета депутатов Раменского </w:t>
            </w:r>
            <w:r w:rsidRPr="00CE3E47">
              <w:rPr>
                <w:sz w:val="28"/>
                <w:szCs w:val="28"/>
              </w:rPr>
              <w:lastRenderedPageBreak/>
              <w:t>городского округа от 29.06.2022 №10/6-СД.</w:t>
            </w:r>
          </w:p>
          <w:p w:rsidR="006368BB" w:rsidRDefault="006368BB" w:rsidP="006368BB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</w:t>
            </w:r>
            <w:r w:rsidRPr="00CE3E47">
              <w:rPr>
                <w:sz w:val="28"/>
                <w:szCs w:val="28"/>
              </w:rPr>
              <w:t>лан</w:t>
            </w:r>
            <w:r>
              <w:rPr>
                <w:sz w:val="28"/>
                <w:szCs w:val="28"/>
              </w:rPr>
              <w:t>е</w:t>
            </w:r>
            <w:r w:rsidRPr="00CE3E47">
              <w:rPr>
                <w:sz w:val="28"/>
                <w:szCs w:val="28"/>
              </w:rPr>
              <w:t xml:space="preserve"> мероприятий по благоустройству на 2023 год.</w:t>
            </w:r>
          </w:p>
          <w:p w:rsidR="006368BB" w:rsidRPr="00C829CB" w:rsidRDefault="006368BB" w:rsidP="006368BB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 состоянии охраны общественного порядка на территории Раменского городского округа по итогам  2022 года.</w:t>
            </w:r>
          </w:p>
        </w:tc>
      </w:tr>
      <w:tr w:rsidR="006368BB" w:rsidRPr="007B1936" w:rsidTr="000F0B81">
        <w:tc>
          <w:tcPr>
            <w:tcW w:w="1418" w:type="dxa"/>
            <w:shd w:val="clear" w:color="auto" w:fill="auto"/>
          </w:tcPr>
          <w:p w:rsidR="006368BB" w:rsidRPr="007B1936" w:rsidRDefault="006368BB" w:rsidP="000F0B81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7B1936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8788" w:type="dxa"/>
            <w:shd w:val="clear" w:color="auto" w:fill="auto"/>
          </w:tcPr>
          <w:p w:rsidR="006368BB" w:rsidRPr="00CE3E47" w:rsidRDefault="006368BB" w:rsidP="006368BB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 работе Контрольно-счетной  палаты Раменского городского округа в 202</w:t>
            </w:r>
            <w:r>
              <w:rPr>
                <w:sz w:val="28"/>
                <w:szCs w:val="28"/>
              </w:rPr>
              <w:t>2</w:t>
            </w:r>
            <w:r w:rsidRPr="00CE3E47">
              <w:rPr>
                <w:sz w:val="28"/>
                <w:szCs w:val="28"/>
              </w:rPr>
              <w:t xml:space="preserve"> году.</w:t>
            </w:r>
          </w:p>
          <w:p w:rsidR="006368BB" w:rsidRPr="00CE3E47" w:rsidRDefault="006368BB" w:rsidP="006368BB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Об участии образовательных учреждений Раменского городского округа федеральных проектах, входящих в национальный проект «Образование». О работе образовательных комплексов.</w:t>
            </w:r>
          </w:p>
          <w:p w:rsidR="006368BB" w:rsidRPr="00CE3E47" w:rsidRDefault="006368BB" w:rsidP="006368BB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 принятии к рассмотрению проекта решения Совета депутатов Раменского городского округа «Об исполнении бюджета Раменского городского округа Московской области за 2022 год».</w:t>
            </w:r>
          </w:p>
          <w:p w:rsidR="006368BB" w:rsidRPr="00CE3E47" w:rsidRDefault="006368BB" w:rsidP="006368BB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 ходе социальной газификации в Раменском городском округе.</w:t>
            </w:r>
          </w:p>
          <w:p w:rsidR="006368BB" w:rsidRDefault="006368BB" w:rsidP="006368BB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</w:t>
            </w:r>
            <w:r w:rsidRPr="00CE3E47">
              <w:rPr>
                <w:sz w:val="28"/>
                <w:szCs w:val="28"/>
              </w:rPr>
              <w:t>еализаци</w:t>
            </w:r>
            <w:r>
              <w:rPr>
                <w:sz w:val="28"/>
                <w:szCs w:val="28"/>
              </w:rPr>
              <w:t>и</w:t>
            </w:r>
            <w:r w:rsidRPr="00CE3E47">
              <w:rPr>
                <w:sz w:val="28"/>
                <w:szCs w:val="28"/>
              </w:rPr>
              <w:t xml:space="preserve"> мероприятий направленных на поддержание занятости населения на территории Раменского городского округа</w:t>
            </w:r>
            <w:r>
              <w:rPr>
                <w:sz w:val="28"/>
                <w:szCs w:val="28"/>
              </w:rPr>
              <w:t>.</w:t>
            </w:r>
          </w:p>
          <w:p w:rsidR="006368BB" w:rsidRPr="004020C5" w:rsidRDefault="006368BB" w:rsidP="006368BB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работе строительного комплекса.</w:t>
            </w:r>
          </w:p>
        </w:tc>
      </w:tr>
      <w:tr w:rsidR="006368BB" w:rsidRPr="007B1936" w:rsidTr="000F0B81">
        <w:tc>
          <w:tcPr>
            <w:tcW w:w="1418" w:type="dxa"/>
            <w:shd w:val="clear" w:color="auto" w:fill="auto"/>
          </w:tcPr>
          <w:p w:rsidR="006368BB" w:rsidRPr="007B1936" w:rsidRDefault="006368BB" w:rsidP="000F0B81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7B1936">
              <w:rPr>
                <w:sz w:val="28"/>
                <w:szCs w:val="28"/>
              </w:rPr>
              <w:t>Апрель</w:t>
            </w:r>
          </w:p>
          <w:p w:rsidR="006368BB" w:rsidRPr="007B1936" w:rsidRDefault="006368BB" w:rsidP="000F0B81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</w:p>
          <w:p w:rsidR="006368BB" w:rsidRPr="007B1936" w:rsidRDefault="006368BB" w:rsidP="000F0B81">
            <w:pPr>
              <w:rPr>
                <w:sz w:val="28"/>
                <w:szCs w:val="28"/>
              </w:rPr>
            </w:pPr>
          </w:p>
          <w:p w:rsidR="006368BB" w:rsidRPr="007B1936" w:rsidRDefault="006368BB" w:rsidP="000F0B8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6368BB" w:rsidRPr="00CE3E47" w:rsidRDefault="006368BB" w:rsidP="006368BB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Об исполнении бюджета Раменского городского округа  Московской области за 2022 год.</w:t>
            </w:r>
          </w:p>
          <w:p w:rsidR="006368BB" w:rsidRPr="00CE3E47" w:rsidRDefault="006368BB" w:rsidP="006368BB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E3E47">
              <w:rPr>
                <w:sz w:val="28"/>
                <w:szCs w:val="28"/>
              </w:rPr>
              <w:t>О внесении изменений в решение Совета депутатов Раменского городского округа от 26.08.2020 №11/30-СД «Об утверждении Положения о порядке оказания  платных услуг Муниципальными учреждениями культуры и Муниципальными учреждениями дополнительного образования сферы культуры Раменского городского округа, Перечня платных услуг Муниципальных учреждений культуры и Муниципальных учреждений дополнительного образования сферы культуры Раменского городского округа и Тарифов на платные услуги Муниципальных учреждений дополнительного образования</w:t>
            </w:r>
            <w:proofErr w:type="gramEnd"/>
            <w:r w:rsidRPr="00CE3E47">
              <w:rPr>
                <w:sz w:val="28"/>
                <w:szCs w:val="28"/>
              </w:rPr>
              <w:t xml:space="preserve"> сферы культуры Раменского городского округа»</w:t>
            </w:r>
          </w:p>
          <w:p w:rsidR="006368BB" w:rsidRDefault="006368BB" w:rsidP="006368BB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Итоги работы системы здравоохранения Раменского городского округа за 2022 год.</w:t>
            </w:r>
          </w:p>
          <w:p w:rsidR="006368BB" w:rsidRPr="00CE3E47" w:rsidRDefault="006368BB" w:rsidP="006368BB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C829CB">
              <w:rPr>
                <w:sz w:val="28"/>
                <w:szCs w:val="28"/>
              </w:rPr>
              <w:t xml:space="preserve">О готовности </w:t>
            </w:r>
            <w:r w:rsidRPr="00460BF2">
              <w:rPr>
                <w:sz w:val="28"/>
                <w:szCs w:val="28"/>
              </w:rPr>
              <w:t>МАУ «Дирекция парков Раменского городского округа»</w:t>
            </w:r>
            <w:r>
              <w:rPr>
                <w:sz w:val="28"/>
                <w:szCs w:val="28"/>
              </w:rPr>
              <w:t xml:space="preserve"> </w:t>
            </w:r>
            <w:r w:rsidRPr="00C829CB">
              <w:rPr>
                <w:sz w:val="28"/>
                <w:szCs w:val="28"/>
              </w:rPr>
              <w:t>после реконструкции.</w:t>
            </w:r>
          </w:p>
        </w:tc>
      </w:tr>
      <w:tr w:rsidR="006368BB" w:rsidRPr="007B1936" w:rsidTr="000F0B81">
        <w:tc>
          <w:tcPr>
            <w:tcW w:w="1418" w:type="dxa"/>
            <w:shd w:val="clear" w:color="auto" w:fill="auto"/>
          </w:tcPr>
          <w:p w:rsidR="006368BB" w:rsidRPr="007B1936" w:rsidRDefault="006368BB" w:rsidP="000F0B81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7B1936">
              <w:rPr>
                <w:sz w:val="28"/>
                <w:szCs w:val="28"/>
              </w:rPr>
              <w:t>Май</w:t>
            </w:r>
          </w:p>
        </w:tc>
        <w:tc>
          <w:tcPr>
            <w:tcW w:w="8788" w:type="dxa"/>
            <w:shd w:val="clear" w:color="auto" w:fill="auto"/>
          </w:tcPr>
          <w:p w:rsidR="006368BB" w:rsidRPr="004020C5" w:rsidRDefault="006368BB" w:rsidP="006368BB">
            <w:pPr>
              <w:pStyle w:val="a3"/>
              <w:numPr>
                <w:ilvl w:val="0"/>
                <w:numId w:val="13"/>
              </w:numPr>
              <w:tabs>
                <w:tab w:val="num" w:pos="742"/>
              </w:tabs>
              <w:ind w:lef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итогах отопительного сезона периода 2022-2023 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 xml:space="preserve">. на </w:t>
            </w:r>
            <w:r w:rsidRPr="004020C5">
              <w:rPr>
                <w:sz w:val="28"/>
                <w:szCs w:val="28"/>
              </w:rPr>
              <w:t>территории Раменского городского округа.</w:t>
            </w:r>
          </w:p>
          <w:p w:rsidR="006368BB" w:rsidRPr="004020C5" w:rsidRDefault="006368BB" w:rsidP="006368BB">
            <w:pPr>
              <w:pStyle w:val="a3"/>
              <w:numPr>
                <w:ilvl w:val="0"/>
                <w:numId w:val="13"/>
              </w:numPr>
              <w:tabs>
                <w:tab w:val="num" w:pos="742"/>
              </w:tabs>
              <w:ind w:left="742"/>
              <w:jc w:val="both"/>
              <w:rPr>
                <w:sz w:val="28"/>
                <w:szCs w:val="28"/>
              </w:rPr>
            </w:pPr>
            <w:r w:rsidRPr="004020C5">
              <w:rPr>
                <w:sz w:val="28"/>
                <w:szCs w:val="28"/>
              </w:rPr>
              <w:t>О работе Общественной палаты Раменского городского округа.</w:t>
            </w:r>
          </w:p>
          <w:p w:rsidR="006368BB" w:rsidRDefault="006368BB" w:rsidP="006368BB">
            <w:pPr>
              <w:numPr>
                <w:ilvl w:val="0"/>
                <w:numId w:val="13"/>
              </w:numPr>
              <w:tabs>
                <w:tab w:val="num" w:pos="742"/>
              </w:tabs>
              <w:ind w:left="742"/>
              <w:jc w:val="both"/>
              <w:rPr>
                <w:sz w:val="28"/>
                <w:szCs w:val="28"/>
              </w:rPr>
            </w:pPr>
            <w:r w:rsidRPr="004020C5">
              <w:rPr>
                <w:sz w:val="28"/>
                <w:szCs w:val="28"/>
              </w:rPr>
              <w:t>О состоянии экологической ситуации в Раменском городском округе.</w:t>
            </w:r>
          </w:p>
          <w:p w:rsidR="006368BB" w:rsidRPr="004020C5" w:rsidRDefault="006368BB" w:rsidP="006368BB">
            <w:pPr>
              <w:numPr>
                <w:ilvl w:val="0"/>
                <w:numId w:val="13"/>
              </w:numPr>
              <w:tabs>
                <w:tab w:val="num" w:pos="742"/>
              </w:tabs>
              <w:ind w:lef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перспективе развития жилищно-коммунального комплекса.</w:t>
            </w:r>
          </w:p>
        </w:tc>
      </w:tr>
      <w:tr w:rsidR="006368BB" w:rsidRPr="007B1936" w:rsidTr="000F0B81">
        <w:trPr>
          <w:trHeight w:val="542"/>
        </w:trPr>
        <w:tc>
          <w:tcPr>
            <w:tcW w:w="1418" w:type="dxa"/>
            <w:shd w:val="clear" w:color="auto" w:fill="auto"/>
          </w:tcPr>
          <w:p w:rsidR="006368BB" w:rsidRPr="007B1936" w:rsidRDefault="006368BB" w:rsidP="000F0B81">
            <w:pPr>
              <w:tabs>
                <w:tab w:val="left" w:pos="3540"/>
              </w:tabs>
              <w:jc w:val="both"/>
              <w:rPr>
                <w:color w:val="7030A0"/>
                <w:sz w:val="28"/>
                <w:szCs w:val="28"/>
              </w:rPr>
            </w:pPr>
            <w:r w:rsidRPr="007B1936">
              <w:rPr>
                <w:sz w:val="28"/>
                <w:szCs w:val="28"/>
              </w:rPr>
              <w:t>Июнь</w:t>
            </w:r>
          </w:p>
        </w:tc>
        <w:tc>
          <w:tcPr>
            <w:tcW w:w="8788" w:type="dxa"/>
            <w:shd w:val="clear" w:color="auto" w:fill="auto"/>
          </w:tcPr>
          <w:p w:rsidR="006368BB" w:rsidRPr="006E76A9" w:rsidRDefault="006368BB" w:rsidP="006368BB">
            <w:pPr>
              <w:numPr>
                <w:ilvl w:val="0"/>
                <w:numId w:val="9"/>
              </w:numPr>
              <w:tabs>
                <w:tab w:val="num" w:pos="742"/>
              </w:tabs>
              <w:jc w:val="both"/>
              <w:rPr>
                <w:sz w:val="28"/>
                <w:szCs w:val="28"/>
              </w:rPr>
            </w:pPr>
            <w:r w:rsidRPr="006E76A9">
              <w:rPr>
                <w:sz w:val="28"/>
                <w:szCs w:val="28"/>
              </w:rPr>
              <w:t>О развитии Гжельского кластера (выездное заседание).</w:t>
            </w:r>
          </w:p>
          <w:p w:rsidR="006368BB" w:rsidRPr="006E76A9" w:rsidRDefault="006368BB" w:rsidP="006368BB">
            <w:pPr>
              <w:numPr>
                <w:ilvl w:val="0"/>
                <w:numId w:val="9"/>
              </w:numPr>
              <w:tabs>
                <w:tab w:val="num" w:pos="742"/>
              </w:tabs>
              <w:jc w:val="both"/>
              <w:rPr>
                <w:sz w:val="28"/>
                <w:szCs w:val="28"/>
              </w:rPr>
            </w:pPr>
            <w:r w:rsidRPr="006E76A9">
              <w:rPr>
                <w:sz w:val="28"/>
                <w:szCs w:val="28"/>
              </w:rPr>
              <w:t>О состоянии малого и среднего бизнеса на территории Раменского городского округа в рамках реализации муниципальной программы «Предпринимательство» (выездное заседание).</w:t>
            </w:r>
          </w:p>
        </w:tc>
      </w:tr>
      <w:tr w:rsidR="006368BB" w:rsidRPr="007B1936" w:rsidTr="000F0B81">
        <w:tc>
          <w:tcPr>
            <w:tcW w:w="1418" w:type="dxa"/>
            <w:shd w:val="clear" w:color="auto" w:fill="auto"/>
          </w:tcPr>
          <w:p w:rsidR="006368BB" w:rsidRPr="007B1936" w:rsidRDefault="006368BB" w:rsidP="000F0B81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7B1936">
              <w:rPr>
                <w:sz w:val="28"/>
                <w:szCs w:val="28"/>
              </w:rPr>
              <w:t>Июль</w:t>
            </w:r>
          </w:p>
        </w:tc>
        <w:tc>
          <w:tcPr>
            <w:tcW w:w="8788" w:type="dxa"/>
            <w:shd w:val="clear" w:color="auto" w:fill="auto"/>
          </w:tcPr>
          <w:p w:rsidR="006368BB" w:rsidRPr="006E76A9" w:rsidRDefault="006368BB" w:rsidP="000F0B81">
            <w:pPr>
              <w:tabs>
                <w:tab w:val="num" w:pos="742"/>
              </w:tabs>
              <w:ind w:hanging="360"/>
              <w:jc w:val="both"/>
              <w:rPr>
                <w:sz w:val="28"/>
                <w:szCs w:val="28"/>
              </w:rPr>
            </w:pPr>
          </w:p>
        </w:tc>
      </w:tr>
      <w:tr w:rsidR="006368BB" w:rsidRPr="007B1936" w:rsidTr="000F0B81">
        <w:tc>
          <w:tcPr>
            <w:tcW w:w="1418" w:type="dxa"/>
            <w:shd w:val="clear" w:color="auto" w:fill="auto"/>
          </w:tcPr>
          <w:p w:rsidR="006368BB" w:rsidRPr="007B1936" w:rsidRDefault="006368BB" w:rsidP="000F0B81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7B1936">
              <w:rPr>
                <w:sz w:val="28"/>
                <w:szCs w:val="28"/>
              </w:rPr>
              <w:t>Август</w:t>
            </w:r>
          </w:p>
        </w:tc>
        <w:tc>
          <w:tcPr>
            <w:tcW w:w="8788" w:type="dxa"/>
            <w:shd w:val="clear" w:color="auto" w:fill="auto"/>
          </w:tcPr>
          <w:p w:rsidR="006368BB" w:rsidRPr="006E76A9" w:rsidRDefault="006368BB" w:rsidP="000F0B81">
            <w:pPr>
              <w:numPr>
                <w:ilvl w:val="0"/>
                <w:numId w:val="1"/>
              </w:numPr>
              <w:tabs>
                <w:tab w:val="clear" w:pos="720"/>
                <w:tab w:val="num" w:pos="742"/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6E76A9">
              <w:rPr>
                <w:sz w:val="28"/>
                <w:szCs w:val="28"/>
              </w:rPr>
              <w:t>О готовности учреждений образования, культуры и спорта  Раменского городского округа к новому 2023-2024</w:t>
            </w:r>
            <w:r>
              <w:rPr>
                <w:sz w:val="28"/>
                <w:szCs w:val="28"/>
              </w:rPr>
              <w:t xml:space="preserve"> учебному </w:t>
            </w:r>
            <w:r>
              <w:rPr>
                <w:sz w:val="28"/>
                <w:szCs w:val="28"/>
              </w:rPr>
              <w:lastRenderedPageBreak/>
              <w:t>году (выездное заседание)</w:t>
            </w:r>
          </w:p>
        </w:tc>
      </w:tr>
      <w:tr w:rsidR="006368BB" w:rsidRPr="007B1936" w:rsidTr="000F0B81">
        <w:trPr>
          <w:trHeight w:val="686"/>
        </w:trPr>
        <w:tc>
          <w:tcPr>
            <w:tcW w:w="1418" w:type="dxa"/>
            <w:shd w:val="clear" w:color="auto" w:fill="auto"/>
          </w:tcPr>
          <w:p w:rsidR="006368BB" w:rsidRPr="007B1936" w:rsidRDefault="006368BB" w:rsidP="000F0B81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7B1936">
              <w:rPr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8788" w:type="dxa"/>
            <w:shd w:val="clear" w:color="auto" w:fill="auto"/>
          </w:tcPr>
          <w:p w:rsidR="006368BB" w:rsidRPr="00CE3E47" w:rsidRDefault="006368BB" w:rsidP="006368BB">
            <w:pPr>
              <w:numPr>
                <w:ilvl w:val="0"/>
                <w:numId w:val="10"/>
              </w:numPr>
              <w:tabs>
                <w:tab w:val="num" w:pos="742"/>
              </w:tabs>
              <w:jc w:val="both"/>
              <w:rPr>
                <w:color w:val="FF0000"/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 готовности к отопительному сезону</w:t>
            </w:r>
            <w:r>
              <w:rPr>
                <w:sz w:val="28"/>
                <w:szCs w:val="28"/>
              </w:rPr>
              <w:t xml:space="preserve"> периода 2023-2024 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 и о работе коммунального комплекса.</w:t>
            </w:r>
          </w:p>
        </w:tc>
      </w:tr>
      <w:tr w:rsidR="006368BB" w:rsidRPr="007B1936" w:rsidTr="000F0B81">
        <w:tc>
          <w:tcPr>
            <w:tcW w:w="1418" w:type="dxa"/>
            <w:shd w:val="clear" w:color="auto" w:fill="auto"/>
          </w:tcPr>
          <w:p w:rsidR="006368BB" w:rsidRPr="007B1936" w:rsidRDefault="006368BB" w:rsidP="000F0B81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7B1936">
              <w:rPr>
                <w:sz w:val="28"/>
                <w:szCs w:val="28"/>
              </w:rPr>
              <w:t>Октябрь</w:t>
            </w:r>
          </w:p>
        </w:tc>
        <w:tc>
          <w:tcPr>
            <w:tcW w:w="8788" w:type="dxa"/>
            <w:shd w:val="clear" w:color="auto" w:fill="auto"/>
          </w:tcPr>
          <w:p w:rsidR="006368BB" w:rsidRDefault="006368BB" w:rsidP="006368BB">
            <w:pPr>
              <w:pStyle w:val="a3"/>
              <w:numPr>
                <w:ilvl w:val="0"/>
                <w:numId w:val="14"/>
              </w:numPr>
              <w:tabs>
                <w:tab w:val="num" w:pos="742"/>
              </w:tabs>
              <w:ind w:left="742"/>
              <w:jc w:val="both"/>
              <w:rPr>
                <w:sz w:val="28"/>
                <w:szCs w:val="28"/>
              </w:rPr>
            </w:pPr>
            <w:r w:rsidRPr="006E76A9">
              <w:rPr>
                <w:sz w:val="28"/>
                <w:szCs w:val="28"/>
              </w:rPr>
              <w:t>Доступность и качество оказываемых медицинских услуг на территории Раменского городского округа.</w:t>
            </w:r>
          </w:p>
          <w:p w:rsidR="006368BB" w:rsidRDefault="006368BB" w:rsidP="006368BB">
            <w:pPr>
              <w:pStyle w:val="a3"/>
              <w:numPr>
                <w:ilvl w:val="0"/>
                <w:numId w:val="14"/>
              </w:numPr>
              <w:tabs>
                <w:tab w:val="num" w:pos="742"/>
              </w:tabs>
              <w:ind w:lef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реализации молодежной политики на территории Раменского городского округа: традиционные и новые форматы работы.</w:t>
            </w:r>
          </w:p>
          <w:p w:rsidR="006368BB" w:rsidRPr="006E76A9" w:rsidRDefault="006368BB" w:rsidP="006368BB">
            <w:pPr>
              <w:pStyle w:val="a3"/>
              <w:numPr>
                <w:ilvl w:val="0"/>
                <w:numId w:val="14"/>
              </w:numPr>
              <w:tabs>
                <w:tab w:val="num" w:pos="742"/>
              </w:tabs>
              <w:ind w:left="742"/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 работе Муниципального учреждения культуры «РАМЕНСКИЙ ИСТОРИКО-ХУДОЖЕСТВЕННЫЙ МУЗЕЙ»</w:t>
            </w:r>
          </w:p>
        </w:tc>
      </w:tr>
      <w:tr w:rsidR="006368BB" w:rsidRPr="007B1936" w:rsidTr="000F0B81">
        <w:tc>
          <w:tcPr>
            <w:tcW w:w="1418" w:type="dxa"/>
            <w:shd w:val="clear" w:color="auto" w:fill="auto"/>
          </w:tcPr>
          <w:p w:rsidR="006368BB" w:rsidRPr="007B1936" w:rsidRDefault="006368BB" w:rsidP="000F0B81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7B1936">
              <w:rPr>
                <w:sz w:val="28"/>
                <w:szCs w:val="28"/>
              </w:rPr>
              <w:t>Ноябрь</w:t>
            </w:r>
          </w:p>
        </w:tc>
        <w:tc>
          <w:tcPr>
            <w:tcW w:w="8788" w:type="dxa"/>
            <w:shd w:val="clear" w:color="auto" w:fill="auto"/>
          </w:tcPr>
          <w:p w:rsidR="006368BB" w:rsidRPr="00CE3E47" w:rsidRDefault="006368BB" w:rsidP="000F0B81">
            <w:pPr>
              <w:numPr>
                <w:ilvl w:val="0"/>
                <w:numId w:val="4"/>
              </w:numPr>
              <w:tabs>
                <w:tab w:val="clear" w:pos="720"/>
                <w:tab w:val="num" w:pos="742"/>
                <w:tab w:val="left" w:pos="3540"/>
              </w:tabs>
              <w:ind w:left="742"/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 принятии к рассмотрению проекта решения «О бюджете Раменского городского округа на 2024 год и на плановый период 2025 и 2026 годов».</w:t>
            </w:r>
          </w:p>
          <w:p w:rsidR="006368BB" w:rsidRPr="00CE3E47" w:rsidRDefault="006368BB" w:rsidP="000F0B81">
            <w:pPr>
              <w:numPr>
                <w:ilvl w:val="0"/>
                <w:numId w:val="4"/>
              </w:numPr>
              <w:tabs>
                <w:tab w:val="clear" w:pos="720"/>
                <w:tab w:val="num" w:pos="742"/>
                <w:tab w:val="left" w:pos="3540"/>
              </w:tabs>
              <w:ind w:left="742"/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Об обеспечении доступности дошкольного образования в Раменском городском округе.</w:t>
            </w:r>
          </w:p>
          <w:p w:rsidR="006368BB" w:rsidRPr="00CE3E47" w:rsidRDefault="006368BB" w:rsidP="000F0B81">
            <w:pPr>
              <w:numPr>
                <w:ilvl w:val="0"/>
                <w:numId w:val="4"/>
              </w:numPr>
              <w:tabs>
                <w:tab w:val="clear" w:pos="720"/>
                <w:tab w:val="num" w:pos="742"/>
                <w:tab w:val="left" w:pos="3540"/>
              </w:tabs>
              <w:ind w:left="742"/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Об установлении на 2024 год базовой ставки арендной платы при сдаче в аренду зданий, строений и нежилых помещений, находящихся в собственности Раменского городского округа Московской области.</w:t>
            </w:r>
          </w:p>
          <w:p w:rsidR="006368BB" w:rsidRPr="00CE3E47" w:rsidRDefault="006368BB" w:rsidP="000F0B81">
            <w:pPr>
              <w:numPr>
                <w:ilvl w:val="0"/>
                <w:numId w:val="4"/>
              </w:numPr>
              <w:tabs>
                <w:tab w:val="clear" w:pos="720"/>
                <w:tab w:val="num" w:pos="742"/>
                <w:tab w:val="left" w:pos="3540"/>
              </w:tabs>
              <w:ind w:left="742"/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Об установлении коэффициента-дефлятора на 2024 год.</w:t>
            </w:r>
          </w:p>
          <w:p w:rsidR="006368BB" w:rsidRPr="00CE3E47" w:rsidRDefault="006368BB" w:rsidP="000F0B81">
            <w:pPr>
              <w:numPr>
                <w:ilvl w:val="0"/>
                <w:numId w:val="4"/>
              </w:numPr>
              <w:tabs>
                <w:tab w:val="clear" w:pos="720"/>
                <w:tab w:val="num" w:pos="742"/>
                <w:tab w:val="left" w:pos="3540"/>
              </w:tabs>
              <w:ind w:left="742"/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 предоставлении в 2024 году льготы по арендной плате социально ориентированным субъектам малого и среднего предпринимательства.</w:t>
            </w:r>
          </w:p>
          <w:p w:rsidR="006368BB" w:rsidRPr="00CE3E47" w:rsidRDefault="006368BB" w:rsidP="000F0B81">
            <w:pPr>
              <w:numPr>
                <w:ilvl w:val="0"/>
                <w:numId w:val="4"/>
              </w:numPr>
              <w:tabs>
                <w:tab w:val="clear" w:pos="720"/>
                <w:tab w:val="num" w:pos="742"/>
                <w:tab w:val="left" w:pos="3540"/>
              </w:tabs>
              <w:ind w:left="742"/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Об утверждении прогнозного плана (программы) приватизации муниципального имущества Раменского городского округа на 2024-2026 годы.</w:t>
            </w:r>
          </w:p>
          <w:p w:rsidR="006368BB" w:rsidRPr="00CE3E47" w:rsidRDefault="006368BB" w:rsidP="000F0B81">
            <w:pPr>
              <w:numPr>
                <w:ilvl w:val="0"/>
                <w:numId w:val="4"/>
              </w:numPr>
              <w:tabs>
                <w:tab w:val="clear" w:pos="720"/>
                <w:tab w:val="num" w:pos="742"/>
                <w:tab w:val="left" w:pos="3540"/>
              </w:tabs>
              <w:ind w:left="742"/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Развитие физической культуры  и спорта в Раменском городском округе.</w:t>
            </w:r>
          </w:p>
        </w:tc>
      </w:tr>
      <w:tr w:rsidR="006368BB" w:rsidRPr="007B1936" w:rsidTr="000F0B81">
        <w:tc>
          <w:tcPr>
            <w:tcW w:w="1418" w:type="dxa"/>
            <w:shd w:val="clear" w:color="auto" w:fill="auto"/>
          </w:tcPr>
          <w:p w:rsidR="006368BB" w:rsidRPr="007B1936" w:rsidRDefault="006368BB" w:rsidP="000F0B81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7B1936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8788" w:type="dxa"/>
            <w:shd w:val="clear" w:color="auto" w:fill="auto"/>
          </w:tcPr>
          <w:p w:rsidR="006368BB" w:rsidRPr="00CE3E47" w:rsidRDefault="006368BB" w:rsidP="000F0B81">
            <w:pPr>
              <w:numPr>
                <w:ilvl w:val="0"/>
                <w:numId w:val="3"/>
              </w:num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Об утверждении бюджета Раменского городского округа на 2024 год и на плановый период 2025  и 2026 годов.</w:t>
            </w:r>
          </w:p>
          <w:p w:rsidR="006368BB" w:rsidRPr="00CE3E47" w:rsidRDefault="006368BB" w:rsidP="000F0B81">
            <w:pPr>
              <w:numPr>
                <w:ilvl w:val="0"/>
                <w:numId w:val="3"/>
              </w:num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CE3E47">
              <w:rPr>
                <w:sz w:val="28"/>
                <w:szCs w:val="28"/>
              </w:rPr>
              <w:t>О плане работ Совета депутатов Раменского городского  округа на 2024 год.</w:t>
            </w:r>
          </w:p>
        </w:tc>
      </w:tr>
    </w:tbl>
    <w:p w:rsidR="006368BB" w:rsidRPr="007B1936" w:rsidRDefault="006368BB" w:rsidP="006368BB">
      <w:pPr>
        <w:rPr>
          <w:sz w:val="28"/>
          <w:szCs w:val="28"/>
        </w:rPr>
      </w:pPr>
    </w:p>
    <w:p w:rsidR="007B1936" w:rsidRPr="007B1936" w:rsidRDefault="007B1936" w:rsidP="00620FBD">
      <w:pPr>
        <w:tabs>
          <w:tab w:val="left" w:pos="3540"/>
        </w:tabs>
        <w:rPr>
          <w:b/>
          <w:sz w:val="28"/>
          <w:szCs w:val="28"/>
        </w:rPr>
      </w:pPr>
    </w:p>
    <w:sectPr w:rsidR="007B1936" w:rsidRPr="007B1936" w:rsidSect="000E2693">
      <w:pgSz w:w="11907" w:h="16839" w:code="9"/>
      <w:pgMar w:top="426" w:right="964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60DF"/>
    <w:multiLevelType w:val="hybridMultilevel"/>
    <w:tmpl w:val="50C88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A259D"/>
    <w:multiLevelType w:val="hybridMultilevel"/>
    <w:tmpl w:val="C626402A"/>
    <w:lvl w:ilvl="0" w:tplc="E5928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F28F3"/>
    <w:multiLevelType w:val="hybridMultilevel"/>
    <w:tmpl w:val="FC141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A7014"/>
    <w:multiLevelType w:val="hybridMultilevel"/>
    <w:tmpl w:val="6882B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CD7FE1"/>
    <w:multiLevelType w:val="hybridMultilevel"/>
    <w:tmpl w:val="44A27556"/>
    <w:lvl w:ilvl="0" w:tplc="ED045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5C4CD0"/>
    <w:multiLevelType w:val="hybridMultilevel"/>
    <w:tmpl w:val="F3267D1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965EC0"/>
    <w:multiLevelType w:val="hybridMultilevel"/>
    <w:tmpl w:val="C706A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B43934"/>
    <w:multiLevelType w:val="hybridMultilevel"/>
    <w:tmpl w:val="793C771C"/>
    <w:lvl w:ilvl="0" w:tplc="DF9E55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246C6"/>
    <w:multiLevelType w:val="hybridMultilevel"/>
    <w:tmpl w:val="B7B63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8539D3"/>
    <w:multiLevelType w:val="hybridMultilevel"/>
    <w:tmpl w:val="98CC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64F97"/>
    <w:multiLevelType w:val="hybridMultilevel"/>
    <w:tmpl w:val="6882B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7C5695"/>
    <w:multiLevelType w:val="hybridMultilevel"/>
    <w:tmpl w:val="AFE43C9A"/>
    <w:lvl w:ilvl="0" w:tplc="3FF4CD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6B8F0F58"/>
    <w:multiLevelType w:val="hybridMultilevel"/>
    <w:tmpl w:val="F3267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82E01"/>
    <w:multiLevelType w:val="hybridMultilevel"/>
    <w:tmpl w:val="16CE6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12"/>
  </w:num>
  <w:num w:numId="10">
    <w:abstractNumId w:val="7"/>
  </w:num>
  <w:num w:numId="11">
    <w:abstractNumId w:val="10"/>
  </w:num>
  <w:num w:numId="12">
    <w:abstractNumId w:val="1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F7"/>
    <w:rsid w:val="00002DE7"/>
    <w:rsid w:val="000118CC"/>
    <w:rsid w:val="00036ACA"/>
    <w:rsid w:val="00062EBE"/>
    <w:rsid w:val="000E02D9"/>
    <w:rsid w:val="000E2693"/>
    <w:rsid w:val="00104306"/>
    <w:rsid w:val="001C2351"/>
    <w:rsid w:val="002746A9"/>
    <w:rsid w:val="002D6DD3"/>
    <w:rsid w:val="003102A6"/>
    <w:rsid w:val="00314DF7"/>
    <w:rsid w:val="00331A0C"/>
    <w:rsid w:val="003B5E9F"/>
    <w:rsid w:val="004072F8"/>
    <w:rsid w:val="00503BEC"/>
    <w:rsid w:val="00544C36"/>
    <w:rsid w:val="00620FBD"/>
    <w:rsid w:val="006368BB"/>
    <w:rsid w:val="007B1936"/>
    <w:rsid w:val="007B5180"/>
    <w:rsid w:val="00973D93"/>
    <w:rsid w:val="009F4639"/>
    <w:rsid w:val="00A838A1"/>
    <w:rsid w:val="00BC73EE"/>
    <w:rsid w:val="00C37EDD"/>
    <w:rsid w:val="00C911AC"/>
    <w:rsid w:val="00CB2908"/>
    <w:rsid w:val="00D22122"/>
    <w:rsid w:val="00D34956"/>
    <w:rsid w:val="00D51C26"/>
    <w:rsid w:val="00D52E3A"/>
    <w:rsid w:val="00EA5967"/>
    <w:rsid w:val="00EB38BC"/>
    <w:rsid w:val="00EF572A"/>
    <w:rsid w:val="00F13820"/>
    <w:rsid w:val="00F4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9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19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9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EF57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9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19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9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EF57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P08U02</dc:creator>
  <cp:lastModifiedBy>P04U09</cp:lastModifiedBy>
  <cp:revision>2</cp:revision>
  <cp:lastPrinted>2022-01-25T09:31:00Z</cp:lastPrinted>
  <dcterms:created xsi:type="dcterms:W3CDTF">2023-01-31T13:17:00Z</dcterms:created>
  <dcterms:modified xsi:type="dcterms:W3CDTF">2023-01-31T13:17:00Z</dcterms:modified>
</cp:coreProperties>
</file>