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F7792B" w14:paraId="76179130" w14:textId="77777777" w:rsidTr="00F7792B">
        <w:trPr>
          <w:cantSplit/>
          <w:trHeight w:val="20"/>
          <w:jc w:val="center"/>
        </w:trPr>
        <w:tc>
          <w:tcPr>
            <w:tcW w:w="10206" w:type="dxa"/>
            <w:gridSpan w:val="5"/>
          </w:tcPr>
          <w:p w14:paraId="62670FB2" w14:textId="77777777" w:rsidR="00F7792B" w:rsidRPr="00204C31" w:rsidRDefault="00F7792B" w:rsidP="00F7792B">
            <w:pPr>
              <w:rPr>
                <w:b/>
                <w:sz w:val="8"/>
                <w:lang w:val="en-US"/>
              </w:rPr>
            </w:pPr>
          </w:p>
          <w:p w14:paraId="26D21048" w14:textId="0ACC617A" w:rsidR="00F7792B" w:rsidRDefault="00F7792B" w:rsidP="00F7792B">
            <w:pPr>
              <w:rPr>
                <w:b/>
                <w:sz w:val="36"/>
              </w:rPr>
            </w:pPr>
            <w:r>
              <w:rPr>
                <w:b/>
                <w:noProof/>
                <w:sz w:val="36"/>
              </w:rPr>
              <w:drawing>
                <wp:inline distT="0" distB="0" distL="0" distR="0" wp14:anchorId="3AF84B21" wp14:editId="073802B4">
                  <wp:extent cx="592455" cy="739140"/>
                  <wp:effectExtent l="0" t="0" r="0" b="3810"/>
                  <wp:docPr id="12" name="Рисунок 1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менскийГО-на бланк ч-белы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 cy="739140"/>
                          </a:xfrm>
                          <a:prstGeom prst="rect">
                            <a:avLst/>
                          </a:prstGeom>
                          <a:noFill/>
                          <a:ln>
                            <a:noFill/>
                          </a:ln>
                        </pic:spPr>
                      </pic:pic>
                    </a:graphicData>
                  </a:graphic>
                </wp:inline>
              </w:drawing>
            </w:r>
          </w:p>
          <w:p w14:paraId="63C77438" w14:textId="77777777" w:rsidR="00F7792B" w:rsidRPr="00F7792B" w:rsidRDefault="00F7792B" w:rsidP="00F7792B">
            <w:pPr>
              <w:spacing w:line="240" w:lineRule="auto"/>
              <w:rPr>
                <w:rFonts w:ascii="Times New Roman" w:hAnsi="Times New Roman" w:cs="Times New Roman"/>
                <w:b/>
                <w:sz w:val="36"/>
              </w:rPr>
            </w:pPr>
            <w:r w:rsidRPr="00F7792B">
              <w:rPr>
                <w:rFonts w:ascii="Times New Roman" w:hAnsi="Times New Roman" w:cs="Times New Roman"/>
                <w:b/>
                <w:sz w:val="36"/>
              </w:rPr>
              <w:t>АДМИНИСТРАЦИЯ</w:t>
            </w:r>
          </w:p>
          <w:p w14:paraId="75C26EEB" w14:textId="77777777" w:rsidR="00F7792B" w:rsidRPr="00F7792B" w:rsidRDefault="00F7792B" w:rsidP="00F7792B">
            <w:pPr>
              <w:spacing w:line="240" w:lineRule="auto"/>
              <w:rPr>
                <w:rFonts w:ascii="Times New Roman" w:hAnsi="Times New Roman" w:cs="Times New Roman"/>
                <w:b/>
                <w:sz w:val="36"/>
              </w:rPr>
            </w:pPr>
            <w:r w:rsidRPr="00F7792B">
              <w:rPr>
                <w:rFonts w:ascii="Times New Roman" w:hAnsi="Times New Roman" w:cs="Times New Roman"/>
                <w:b/>
                <w:sz w:val="36"/>
              </w:rPr>
              <w:t xml:space="preserve">РАМЕНСКОГО ГОРОДСКОГО ОКРУГА </w:t>
            </w:r>
          </w:p>
          <w:p w14:paraId="3F2620C3" w14:textId="77777777" w:rsidR="00F7792B" w:rsidRPr="00F7792B" w:rsidRDefault="00F7792B" w:rsidP="00F7792B">
            <w:pPr>
              <w:spacing w:line="240" w:lineRule="auto"/>
              <w:rPr>
                <w:rFonts w:ascii="Times New Roman" w:hAnsi="Times New Roman" w:cs="Times New Roman"/>
                <w:b/>
                <w:sz w:val="36"/>
              </w:rPr>
            </w:pPr>
            <w:r w:rsidRPr="00F7792B">
              <w:rPr>
                <w:rFonts w:ascii="Times New Roman" w:hAnsi="Times New Roman" w:cs="Times New Roman"/>
                <w:b/>
                <w:sz w:val="36"/>
              </w:rPr>
              <w:t>МОСКОВСКОЙ ОБЛАСТИ</w:t>
            </w:r>
          </w:p>
          <w:p w14:paraId="34C3A831" w14:textId="77777777" w:rsidR="00F7792B" w:rsidRPr="00F7792B" w:rsidRDefault="00F7792B" w:rsidP="00F7792B">
            <w:pPr>
              <w:pBdr>
                <w:bottom w:val="single" w:sz="12" w:space="1" w:color="auto"/>
              </w:pBdr>
              <w:rPr>
                <w:rFonts w:ascii="Times New Roman" w:hAnsi="Times New Roman" w:cs="Times New Roman"/>
                <w:b/>
                <w:sz w:val="6"/>
              </w:rPr>
            </w:pPr>
          </w:p>
          <w:p w14:paraId="511820FD" w14:textId="77777777" w:rsidR="00F7792B" w:rsidRDefault="00F7792B" w:rsidP="00F7792B">
            <w:pPr>
              <w:rPr>
                <w:rFonts w:ascii="Times New Roman" w:hAnsi="Times New Roman" w:cs="Times New Roman"/>
                <w:b/>
                <w:spacing w:val="100"/>
                <w:sz w:val="20"/>
                <w:szCs w:val="20"/>
              </w:rPr>
            </w:pPr>
          </w:p>
          <w:p w14:paraId="126C0450" w14:textId="77777777" w:rsidR="00F7792B" w:rsidRPr="00F7792B" w:rsidRDefault="00F7792B" w:rsidP="00F7792B">
            <w:pPr>
              <w:spacing w:line="240" w:lineRule="auto"/>
              <w:ind w:left="-57"/>
              <w:rPr>
                <w:rFonts w:ascii="Times New Roman" w:hAnsi="Times New Roman" w:cs="Times New Roman"/>
                <w:b/>
                <w:spacing w:val="100"/>
                <w:sz w:val="20"/>
                <w:szCs w:val="20"/>
              </w:rPr>
            </w:pPr>
          </w:p>
          <w:p w14:paraId="6145CC9C" w14:textId="19A7DA65" w:rsidR="00F7792B" w:rsidRPr="00F7792B" w:rsidRDefault="00F7792B" w:rsidP="00F7792B">
            <w:pPr>
              <w:pStyle w:val="6"/>
              <w:spacing w:before="0" w:after="0"/>
              <w:ind w:left="-57"/>
              <w:jc w:val="center"/>
              <w:rPr>
                <w:i w:val="0"/>
                <w:sz w:val="28"/>
                <w:szCs w:val="28"/>
              </w:rPr>
            </w:pPr>
            <w:r>
              <w:rPr>
                <w:i w:val="0"/>
                <w:sz w:val="28"/>
                <w:szCs w:val="28"/>
              </w:rPr>
              <w:t xml:space="preserve">                 </w:t>
            </w:r>
            <w:r w:rsidRPr="00F7792B">
              <w:rPr>
                <w:i w:val="0"/>
                <w:sz w:val="28"/>
                <w:szCs w:val="28"/>
              </w:rPr>
              <w:t>ПОСТАНОВЛЕНИЕ</w:t>
            </w:r>
          </w:p>
          <w:p w14:paraId="4DC76918" w14:textId="77777777" w:rsidR="00F7792B" w:rsidRPr="005012F0" w:rsidRDefault="00F7792B" w:rsidP="00F7792B"/>
        </w:tc>
      </w:tr>
      <w:tr w:rsidR="00F7792B" w14:paraId="51C22DC2" w14:textId="77777777" w:rsidTr="00F7792B">
        <w:trPr>
          <w:gridBefore w:val="1"/>
          <w:gridAfter w:val="1"/>
          <w:wBefore w:w="964" w:type="dxa"/>
          <w:wAfter w:w="138" w:type="dxa"/>
          <w:cantSplit/>
          <w:trHeight w:val="20"/>
          <w:jc w:val="center"/>
        </w:trPr>
        <w:tc>
          <w:tcPr>
            <w:tcW w:w="4013" w:type="dxa"/>
          </w:tcPr>
          <w:p w14:paraId="0129C59E" w14:textId="77777777" w:rsidR="00F7792B" w:rsidRPr="00F7792B" w:rsidRDefault="00F7792B" w:rsidP="00F7792B">
            <w:pPr>
              <w:widowControl w:val="0"/>
              <w:jc w:val="both"/>
              <w:rPr>
                <w:rFonts w:ascii="Times New Roman" w:hAnsi="Times New Roman" w:cs="Times New Roman"/>
                <w:spacing w:val="-20"/>
                <w:sz w:val="28"/>
                <w:szCs w:val="28"/>
              </w:rPr>
            </w:pPr>
            <w:r w:rsidRPr="00F7792B">
              <w:rPr>
                <w:rFonts w:ascii="Times New Roman" w:hAnsi="Times New Roman" w:cs="Times New Roman"/>
                <w:spacing w:val="-20"/>
                <w:sz w:val="28"/>
                <w:szCs w:val="28"/>
              </w:rPr>
              <w:t xml:space="preserve">__________________ </w:t>
            </w:r>
          </w:p>
        </w:tc>
        <w:tc>
          <w:tcPr>
            <w:tcW w:w="2194" w:type="dxa"/>
          </w:tcPr>
          <w:p w14:paraId="3A8EF685" w14:textId="77777777" w:rsidR="00F7792B" w:rsidRPr="00F7792B" w:rsidRDefault="00F7792B" w:rsidP="00F7792B">
            <w:pPr>
              <w:widowControl w:val="0"/>
              <w:jc w:val="both"/>
              <w:rPr>
                <w:rFonts w:ascii="Times New Roman" w:hAnsi="Times New Roman" w:cs="Times New Roman"/>
                <w:spacing w:val="-20"/>
                <w:sz w:val="28"/>
                <w:szCs w:val="28"/>
              </w:rPr>
            </w:pPr>
          </w:p>
        </w:tc>
        <w:tc>
          <w:tcPr>
            <w:tcW w:w="2897" w:type="dxa"/>
          </w:tcPr>
          <w:p w14:paraId="19942808" w14:textId="77777777" w:rsidR="00F7792B" w:rsidRPr="00F7792B" w:rsidRDefault="00F7792B" w:rsidP="00F7792B">
            <w:pPr>
              <w:widowControl w:val="0"/>
              <w:rPr>
                <w:rFonts w:ascii="Times New Roman" w:hAnsi="Times New Roman" w:cs="Times New Roman"/>
                <w:spacing w:val="-20"/>
                <w:sz w:val="28"/>
                <w:szCs w:val="28"/>
              </w:rPr>
            </w:pPr>
            <w:r w:rsidRPr="00F7792B">
              <w:rPr>
                <w:rFonts w:ascii="Times New Roman" w:hAnsi="Times New Roman" w:cs="Times New Roman"/>
                <w:spacing w:val="-20"/>
                <w:sz w:val="28"/>
                <w:szCs w:val="28"/>
              </w:rPr>
              <w:t>№ _________________</w:t>
            </w:r>
          </w:p>
          <w:p w14:paraId="63D0866F" w14:textId="77777777" w:rsidR="00F7792B" w:rsidRPr="00F7792B" w:rsidRDefault="00F7792B" w:rsidP="00F7792B">
            <w:pPr>
              <w:widowControl w:val="0"/>
              <w:rPr>
                <w:rFonts w:ascii="Times New Roman" w:hAnsi="Times New Roman" w:cs="Times New Roman"/>
                <w:sz w:val="28"/>
                <w:szCs w:val="28"/>
              </w:rPr>
            </w:pPr>
          </w:p>
        </w:tc>
      </w:tr>
    </w:tbl>
    <w:p w14:paraId="74833AFF" w14:textId="77777777" w:rsidR="001F003B" w:rsidRDefault="001F003B" w:rsidP="001F003B">
      <w:pPr>
        <w:suppressAutoHyphens/>
        <w:spacing w:line="240" w:lineRule="auto"/>
        <w:jc w:val="both"/>
        <w:rPr>
          <w:rFonts w:ascii="Times New Roman" w:eastAsia="Times New Roman" w:hAnsi="Times New Roman" w:cs="Times New Roman"/>
          <w:sz w:val="16"/>
          <w:szCs w:val="16"/>
          <w:lang w:eastAsia="ar-SA"/>
        </w:rPr>
      </w:pPr>
    </w:p>
    <w:p w14:paraId="2946AAE0" w14:textId="332A1BD5" w:rsidR="00E10D63" w:rsidRPr="00F71C4B" w:rsidRDefault="001F003B" w:rsidP="006D34FF">
      <w:pPr>
        <w:spacing w:line="240" w:lineRule="auto"/>
        <w:jc w:val="both"/>
        <w:rPr>
          <w:rFonts w:ascii="Times New Roman" w:eastAsia="Courier New CYR" w:hAnsi="Times New Roman" w:cs="Times New Roman"/>
          <w:sz w:val="27"/>
          <w:szCs w:val="27"/>
        </w:rPr>
      </w:pPr>
      <w:proofErr w:type="gramStart"/>
      <w:r w:rsidRPr="00F71C4B">
        <w:rPr>
          <w:rFonts w:ascii="Times New Roman" w:eastAsia="Times New Roman" w:hAnsi="Times New Roman" w:cs="Times New Roman"/>
          <w:sz w:val="27"/>
          <w:szCs w:val="27"/>
          <w:lang w:eastAsia="ar-SA"/>
        </w:rPr>
        <w:t xml:space="preserve">Об утверждении Административного регламента </w:t>
      </w:r>
      <w:r w:rsidR="003A1DD4" w:rsidRPr="00F71C4B">
        <w:rPr>
          <w:rFonts w:ascii="Times New Roman" w:eastAsia="Times New Roman" w:hAnsi="Times New Roman" w:cs="Times New Roman"/>
          <w:sz w:val="27"/>
          <w:szCs w:val="27"/>
          <w:lang w:eastAsia="ar-SA"/>
        </w:rPr>
        <w:t xml:space="preserve">по </w:t>
      </w:r>
      <w:r w:rsidRPr="00F71C4B">
        <w:rPr>
          <w:rFonts w:ascii="Times New Roman" w:eastAsia="Times New Roman" w:hAnsi="Times New Roman" w:cs="Times New Roman"/>
          <w:sz w:val="27"/>
          <w:szCs w:val="27"/>
          <w:lang w:eastAsia="ar-SA"/>
        </w:rPr>
        <w:t>предоставлени</w:t>
      </w:r>
      <w:r w:rsidR="00841CB1" w:rsidRPr="00F71C4B">
        <w:rPr>
          <w:rFonts w:ascii="Times New Roman" w:eastAsia="Times New Roman" w:hAnsi="Times New Roman" w:cs="Times New Roman"/>
          <w:sz w:val="27"/>
          <w:szCs w:val="27"/>
          <w:lang w:eastAsia="ar-SA"/>
        </w:rPr>
        <w:t>ю</w:t>
      </w:r>
      <w:r w:rsidRPr="00F71C4B">
        <w:rPr>
          <w:rFonts w:ascii="Times New Roman" w:eastAsia="Times New Roman" w:hAnsi="Times New Roman" w:cs="Times New Roman"/>
          <w:sz w:val="27"/>
          <w:szCs w:val="27"/>
          <w:lang w:eastAsia="ar-SA"/>
        </w:rPr>
        <w:t xml:space="preserve"> </w:t>
      </w:r>
      <w:r w:rsidR="00841CB1" w:rsidRPr="00F71C4B">
        <w:rPr>
          <w:rFonts w:ascii="Times New Roman" w:eastAsia="Times New Roman" w:hAnsi="Times New Roman" w:cs="Times New Roman"/>
          <w:sz w:val="27"/>
          <w:szCs w:val="27"/>
          <w:lang w:eastAsia="ar-SA"/>
        </w:rPr>
        <w:t>М</w:t>
      </w:r>
      <w:r w:rsidRPr="00F71C4B">
        <w:rPr>
          <w:rFonts w:ascii="Times New Roman" w:eastAsia="Times New Roman" w:hAnsi="Times New Roman" w:cs="Times New Roman"/>
          <w:sz w:val="27"/>
          <w:szCs w:val="27"/>
          <w:lang w:eastAsia="ar-SA"/>
        </w:rPr>
        <w:t xml:space="preserve">униципальной услуги </w:t>
      </w:r>
      <w:r w:rsidR="00841CB1" w:rsidRPr="00F71C4B">
        <w:rPr>
          <w:rFonts w:ascii="Times New Roman" w:eastAsia="Times New Roman" w:hAnsi="Times New Roman" w:cs="Times New Roman"/>
          <w:sz w:val="27"/>
          <w:szCs w:val="27"/>
          <w:lang w:eastAsia="ar-SA"/>
        </w:rPr>
        <w:t>«П</w:t>
      </w:r>
      <w:r w:rsidRPr="00F71C4B">
        <w:rPr>
          <w:rFonts w:ascii="Times New Roman" w:eastAsia="Times New Roman" w:hAnsi="Times New Roman" w:cs="Times New Roman"/>
          <w:sz w:val="27"/>
          <w:szCs w:val="27"/>
          <w:lang w:eastAsia="ar-SA"/>
        </w:rPr>
        <w:t>ризнани</w:t>
      </w:r>
      <w:r w:rsidR="00841CB1" w:rsidRPr="00F71C4B">
        <w:rPr>
          <w:rFonts w:ascii="Times New Roman" w:eastAsia="Times New Roman" w:hAnsi="Times New Roman" w:cs="Times New Roman"/>
          <w:sz w:val="27"/>
          <w:szCs w:val="27"/>
          <w:lang w:eastAsia="ar-SA"/>
        </w:rPr>
        <w:t>е</w:t>
      </w:r>
      <w:r w:rsidRPr="00F71C4B">
        <w:rPr>
          <w:rFonts w:ascii="Times New Roman" w:eastAsia="Times New Roman" w:hAnsi="Times New Roman" w:cs="Times New Roman"/>
          <w:sz w:val="27"/>
          <w:szCs w:val="27"/>
          <w:lang w:eastAsia="ar-SA"/>
        </w:rPr>
        <w:t xml:space="preserve"> молодых семей участницами </w:t>
      </w:r>
      <w:r w:rsidR="00E10D63" w:rsidRPr="00F71C4B">
        <w:rPr>
          <w:rFonts w:ascii="Times New Roman" w:hAnsi="Times New Roman" w:cs="Times New Roman"/>
          <w:sz w:val="27"/>
          <w:szCs w:val="27"/>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7792B">
        <w:rPr>
          <w:rFonts w:ascii="Times New Roman" w:hAnsi="Times New Roman" w:cs="Times New Roman"/>
          <w:sz w:val="27"/>
          <w:szCs w:val="27"/>
        </w:rPr>
        <w:t>23</w:t>
      </w:r>
      <w:r w:rsidR="00E10D63" w:rsidRPr="00F71C4B">
        <w:rPr>
          <w:rFonts w:ascii="Times New Roman" w:hAnsi="Times New Roman" w:cs="Times New Roman"/>
          <w:sz w:val="27"/>
          <w:szCs w:val="27"/>
        </w:rPr>
        <w:t>–20</w:t>
      </w:r>
      <w:r w:rsidR="00F7792B">
        <w:rPr>
          <w:rFonts w:ascii="Times New Roman" w:hAnsi="Times New Roman" w:cs="Times New Roman"/>
          <w:sz w:val="27"/>
          <w:szCs w:val="27"/>
        </w:rPr>
        <w:t>33</w:t>
      </w:r>
      <w:r w:rsidR="00E10D63" w:rsidRPr="00F71C4B">
        <w:rPr>
          <w:rFonts w:ascii="Times New Roman" w:hAnsi="Times New Roman" w:cs="Times New Roman"/>
          <w:sz w:val="27"/>
          <w:szCs w:val="27"/>
        </w:rPr>
        <w:t xml:space="preserve"> годы</w:t>
      </w:r>
      <w:proofErr w:type="gramEnd"/>
      <w:r w:rsidR="00E10D63" w:rsidRPr="00F71C4B">
        <w:rPr>
          <w:rFonts w:ascii="Times New Roman" w:hAnsi="Times New Roman" w:cs="Times New Roman"/>
          <w:sz w:val="27"/>
          <w:szCs w:val="27"/>
        </w:rPr>
        <w:t xml:space="preserve">, подпрограммы «Обеспечение жильем молодых семей» муниципальной программы Раменского городского округа Московской области «Жилище» </w:t>
      </w:r>
    </w:p>
    <w:p w14:paraId="04A16776" w14:textId="77777777" w:rsidR="00E10D63" w:rsidRDefault="00E10D63" w:rsidP="001F003B">
      <w:pPr>
        <w:suppressAutoHyphens/>
        <w:spacing w:line="240" w:lineRule="auto"/>
        <w:jc w:val="both"/>
        <w:rPr>
          <w:rFonts w:ascii="Times New Roman" w:eastAsia="Times New Roman" w:hAnsi="Times New Roman" w:cs="Times New Roman"/>
          <w:sz w:val="27"/>
          <w:szCs w:val="27"/>
          <w:lang w:eastAsia="ar-SA"/>
        </w:rPr>
      </w:pPr>
    </w:p>
    <w:p w14:paraId="51FF5ECE" w14:textId="137A404E" w:rsidR="00F7792B" w:rsidRPr="00F7792B" w:rsidRDefault="00F7792B" w:rsidP="00F7792B">
      <w:pPr>
        <w:spacing w:line="240" w:lineRule="auto"/>
        <w:ind w:firstLine="709"/>
        <w:jc w:val="both"/>
        <w:rPr>
          <w:rFonts w:ascii="Times New Roman" w:hAnsi="Times New Roman" w:cs="Times New Roman"/>
          <w:sz w:val="28"/>
          <w:szCs w:val="28"/>
        </w:rPr>
      </w:pPr>
      <w:r w:rsidRPr="00F7792B">
        <w:rPr>
          <w:rFonts w:ascii="Times New Roman" w:hAnsi="Times New Roman" w:cs="Times New Roman"/>
          <w:sz w:val="28"/>
          <w:szCs w:val="28"/>
        </w:rPr>
        <w:t xml:space="preserve">В соответствии с Федеральным законом от 06.10.2003 №131-ФЗ «Об </w:t>
      </w:r>
      <w:proofErr w:type="gramStart"/>
      <w:r w:rsidRPr="00F7792B">
        <w:rPr>
          <w:rFonts w:ascii="Times New Roman" w:hAnsi="Times New Roman" w:cs="Times New Roman"/>
          <w:sz w:val="28"/>
          <w:szCs w:val="28"/>
        </w:rPr>
        <w:t>общих</w:t>
      </w:r>
      <w:proofErr w:type="gramEnd"/>
      <w:r w:rsidRPr="00F7792B">
        <w:rPr>
          <w:rFonts w:ascii="Times New Roman" w:hAnsi="Times New Roman" w:cs="Times New Roman"/>
          <w:sz w:val="28"/>
          <w:szCs w:val="28"/>
        </w:rPr>
        <w:t xml:space="preserve"> </w:t>
      </w:r>
      <w:proofErr w:type="gramStart"/>
      <w:r w:rsidRPr="00F7792B">
        <w:rPr>
          <w:rFonts w:ascii="Times New Roman" w:hAnsi="Times New Roman" w:cs="Times New Roman"/>
          <w:sz w:val="28"/>
          <w:szCs w:val="28"/>
        </w:rPr>
        <w:t xml:space="preserve">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13.06.2018 №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постановлением </w:t>
      </w:r>
      <w:r w:rsidR="00A132D7">
        <w:rPr>
          <w:rFonts w:ascii="Times New Roman" w:hAnsi="Times New Roman" w:cs="Times New Roman"/>
          <w:sz w:val="28"/>
          <w:szCs w:val="28"/>
        </w:rPr>
        <w:t>П</w:t>
      </w:r>
      <w:r w:rsidRPr="00F7792B">
        <w:rPr>
          <w:rFonts w:ascii="Times New Roman" w:hAnsi="Times New Roman" w:cs="Times New Roman"/>
          <w:sz w:val="28"/>
          <w:szCs w:val="28"/>
        </w:rPr>
        <w:t>равительства Московской области от 04.10.2022 № 1072/35 «О досрочном прекращении реализации государственной программы Московской</w:t>
      </w:r>
      <w:proofErr w:type="gramEnd"/>
      <w:r w:rsidRPr="00F7792B">
        <w:rPr>
          <w:rFonts w:ascii="Times New Roman" w:hAnsi="Times New Roman" w:cs="Times New Roman"/>
          <w:sz w:val="28"/>
          <w:szCs w:val="28"/>
        </w:rPr>
        <w:t xml:space="preserve"> </w:t>
      </w:r>
      <w:proofErr w:type="gramStart"/>
      <w:r w:rsidRPr="00F7792B">
        <w:rPr>
          <w:rFonts w:ascii="Times New Roman" w:hAnsi="Times New Roman" w:cs="Times New Roman"/>
          <w:sz w:val="28"/>
          <w:szCs w:val="28"/>
        </w:rPr>
        <w:t>области "Жилище" на 2017-2027 годы и утверждении государственной программы Московской области «Жилище» на 2023-2033 годы»,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письмом Министерства государственного управления, информационных технологий и связи Московской области от 27.12.2022 № 11ТГ-3890 (вх.№143-01СЗ-16616 от 28.12.2022), в целях приведения в соответствие с действующим</w:t>
      </w:r>
      <w:proofErr w:type="gramEnd"/>
      <w:r w:rsidRPr="00F7792B">
        <w:rPr>
          <w:rFonts w:ascii="Times New Roman" w:hAnsi="Times New Roman" w:cs="Times New Roman"/>
          <w:sz w:val="28"/>
          <w:szCs w:val="28"/>
        </w:rPr>
        <w:t xml:space="preserve"> законодательством распорядительных актов администрации Раменского городского округа Московской области</w:t>
      </w:r>
    </w:p>
    <w:p w14:paraId="6583A7BB" w14:textId="7C793BFD" w:rsidR="001F003B" w:rsidRPr="004D16DA" w:rsidRDefault="001F003B" w:rsidP="00841CB1">
      <w:pPr>
        <w:autoSpaceDE w:val="0"/>
        <w:autoSpaceDN w:val="0"/>
        <w:adjustRightInd w:val="0"/>
        <w:spacing w:line="240" w:lineRule="auto"/>
        <w:jc w:val="both"/>
        <w:rPr>
          <w:rFonts w:ascii="Times New Roman" w:eastAsia="Times New Roman" w:hAnsi="Times New Roman" w:cs="Times New Roman"/>
          <w:sz w:val="27"/>
          <w:szCs w:val="27"/>
          <w:lang w:eastAsia="ar-SA"/>
        </w:rPr>
      </w:pPr>
    </w:p>
    <w:p w14:paraId="06C69EB5" w14:textId="77777777" w:rsidR="001F003B" w:rsidRDefault="001F003B" w:rsidP="001F003B">
      <w:pPr>
        <w:suppressAutoHyphens/>
        <w:spacing w:line="240" w:lineRule="auto"/>
        <w:jc w:val="both"/>
        <w:rPr>
          <w:rFonts w:ascii="Times New Roman" w:eastAsia="Times New Roman" w:hAnsi="Times New Roman" w:cs="Times New Roman"/>
          <w:color w:val="000000"/>
          <w:sz w:val="16"/>
          <w:szCs w:val="16"/>
          <w:lang w:eastAsia="ar-SA"/>
        </w:rPr>
      </w:pPr>
    </w:p>
    <w:p w14:paraId="0CC33D34" w14:textId="5BBEAC42" w:rsidR="001F003B" w:rsidRDefault="001F003B" w:rsidP="00653504">
      <w:pPr>
        <w:suppressAutoHyphens/>
        <w:spacing w:line="240" w:lineRule="auto"/>
        <w:rPr>
          <w:rFonts w:ascii="Times New Roman" w:eastAsia="Times New Roman" w:hAnsi="Times New Roman" w:cs="Times New Roman"/>
          <w:b/>
          <w:bCs/>
          <w:sz w:val="27"/>
          <w:szCs w:val="27"/>
          <w:lang w:eastAsia="ar-SA"/>
        </w:rPr>
      </w:pPr>
      <w:r>
        <w:rPr>
          <w:rFonts w:ascii="Times New Roman" w:eastAsia="Times New Roman" w:hAnsi="Times New Roman" w:cs="Times New Roman"/>
          <w:b/>
          <w:bCs/>
          <w:sz w:val="27"/>
          <w:szCs w:val="27"/>
          <w:lang w:eastAsia="ar-SA"/>
        </w:rPr>
        <w:lastRenderedPageBreak/>
        <w:t>ПОСТАНОВЛЯЮ:</w:t>
      </w:r>
    </w:p>
    <w:p w14:paraId="390FB740" w14:textId="77777777" w:rsidR="001F003B" w:rsidRDefault="001F003B" w:rsidP="001F003B">
      <w:pPr>
        <w:suppressAutoHyphens/>
        <w:spacing w:line="240" w:lineRule="auto"/>
        <w:ind w:firstLine="709"/>
        <w:jc w:val="both"/>
        <w:rPr>
          <w:rFonts w:ascii="Times New Roman" w:eastAsia="Times New Roman" w:hAnsi="Times New Roman" w:cs="Times New Roman"/>
          <w:sz w:val="16"/>
          <w:szCs w:val="16"/>
          <w:lang w:eastAsia="ar-SA"/>
        </w:rPr>
      </w:pPr>
    </w:p>
    <w:p w14:paraId="2AF5F768" w14:textId="501C3385" w:rsidR="001F003B" w:rsidRPr="00F71C4B" w:rsidRDefault="001F003B" w:rsidP="003A1DD4">
      <w:pPr>
        <w:suppressAutoHyphens/>
        <w:spacing w:line="240" w:lineRule="auto"/>
        <w:ind w:firstLine="709"/>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1.</w:t>
      </w:r>
      <w:r w:rsidR="002A51FD">
        <w:rPr>
          <w:rFonts w:ascii="Times New Roman" w:eastAsia="Times New Roman" w:hAnsi="Times New Roman" w:cs="Times New Roman"/>
          <w:sz w:val="27"/>
          <w:szCs w:val="27"/>
          <w:lang w:eastAsia="ar-SA"/>
        </w:rPr>
        <w:t xml:space="preserve"> </w:t>
      </w:r>
      <w:proofErr w:type="gramStart"/>
      <w:r w:rsidRPr="00F71C4B">
        <w:rPr>
          <w:rFonts w:ascii="Times New Roman" w:eastAsia="Times New Roman" w:hAnsi="Times New Roman" w:cs="Times New Roman"/>
          <w:sz w:val="27"/>
          <w:szCs w:val="27"/>
          <w:lang w:eastAsia="ar-SA"/>
        </w:rPr>
        <w:t xml:space="preserve">Утвердить Административный регламент </w:t>
      </w:r>
      <w:r w:rsidR="00841CB1" w:rsidRPr="00F71C4B">
        <w:rPr>
          <w:rFonts w:ascii="Times New Roman" w:eastAsia="Times New Roman" w:hAnsi="Times New Roman" w:cs="Times New Roman"/>
          <w:sz w:val="27"/>
          <w:szCs w:val="27"/>
          <w:lang w:eastAsia="ar-SA"/>
        </w:rPr>
        <w:t xml:space="preserve">по </w:t>
      </w:r>
      <w:r w:rsidRPr="00F71C4B">
        <w:rPr>
          <w:rFonts w:ascii="Times New Roman" w:eastAsia="Times New Roman" w:hAnsi="Times New Roman" w:cs="Times New Roman"/>
          <w:sz w:val="27"/>
          <w:szCs w:val="27"/>
          <w:lang w:eastAsia="ar-SA"/>
        </w:rPr>
        <w:t>предоставлени</w:t>
      </w:r>
      <w:r w:rsidR="00841CB1" w:rsidRPr="00F71C4B">
        <w:rPr>
          <w:rFonts w:ascii="Times New Roman" w:eastAsia="Times New Roman" w:hAnsi="Times New Roman" w:cs="Times New Roman"/>
          <w:sz w:val="27"/>
          <w:szCs w:val="27"/>
          <w:lang w:eastAsia="ar-SA"/>
        </w:rPr>
        <w:t>ю</w:t>
      </w:r>
      <w:r w:rsidRPr="00F71C4B">
        <w:rPr>
          <w:rFonts w:ascii="Times New Roman" w:eastAsia="Times New Roman" w:hAnsi="Times New Roman" w:cs="Times New Roman"/>
          <w:sz w:val="27"/>
          <w:szCs w:val="27"/>
          <w:lang w:eastAsia="ar-SA"/>
        </w:rPr>
        <w:t xml:space="preserve"> </w:t>
      </w:r>
      <w:r w:rsidR="00841CB1" w:rsidRPr="00F71C4B">
        <w:rPr>
          <w:rFonts w:ascii="Times New Roman" w:eastAsia="Times New Roman" w:hAnsi="Times New Roman" w:cs="Times New Roman"/>
          <w:sz w:val="27"/>
          <w:szCs w:val="27"/>
          <w:lang w:eastAsia="ar-SA"/>
        </w:rPr>
        <w:t>М</w:t>
      </w:r>
      <w:r w:rsidRPr="00F71C4B">
        <w:rPr>
          <w:rFonts w:ascii="Times New Roman" w:eastAsia="Times New Roman" w:hAnsi="Times New Roman" w:cs="Times New Roman"/>
          <w:sz w:val="27"/>
          <w:szCs w:val="27"/>
          <w:lang w:eastAsia="ar-SA"/>
        </w:rPr>
        <w:t xml:space="preserve">униципальной услуги </w:t>
      </w:r>
      <w:r w:rsidR="005A3996" w:rsidRPr="00F71C4B">
        <w:rPr>
          <w:rFonts w:ascii="Times New Roman" w:eastAsia="Times New Roman" w:hAnsi="Times New Roman" w:cs="Times New Roman"/>
          <w:sz w:val="27"/>
          <w:szCs w:val="27"/>
          <w:lang w:eastAsia="ar-SA"/>
        </w:rPr>
        <w:t>«П</w:t>
      </w:r>
      <w:r w:rsidRPr="00F71C4B">
        <w:rPr>
          <w:rFonts w:ascii="Times New Roman" w:eastAsia="Times New Roman" w:hAnsi="Times New Roman" w:cs="Times New Roman"/>
          <w:sz w:val="27"/>
          <w:szCs w:val="27"/>
          <w:lang w:eastAsia="ar-SA"/>
        </w:rPr>
        <w:t>ризнани</w:t>
      </w:r>
      <w:r w:rsidR="00841CB1" w:rsidRPr="00F71C4B">
        <w:rPr>
          <w:rFonts w:ascii="Times New Roman" w:eastAsia="Times New Roman" w:hAnsi="Times New Roman" w:cs="Times New Roman"/>
          <w:sz w:val="27"/>
          <w:szCs w:val="27"/>
          <w:lang w:eastAsia="ar-SA"/>
        </w:rPr>
        <w:t>е</w:t>
      </w:r>
      <w:r w:rsidRPr="00F71C4B">
        <w:rPr>
          <w:rFonts w:ascii="Times New Roman" w:eastAsia="Times New Roman" w:hAnsi="Times New Roman" w:cs="Times New Roman"/>
          <w:sz w:val="27"/>
          <w:szCs w:val="27"/>
          <w:lang w:eastAsia="ar-SA"/>
        </w:rPr>
        <w:t xml:space="preserve"> молодых семей участницами </w:t>
      </w:r>
      <w:r w:rsidR="00E10D63" w:rsidRPr="00F71C4B">
        <w:rPr>
          <w:rFonts w:ascii="Times New Roman" w:hAnsi="Times New Roman" w:cs="Times New Roman"/>
          <w:sz w:val="27"/>
          <w:szCs w:val="27"/>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7792B">
        <w:rPr>
          <w:rFonts w:ascii="Times New Roman" w:hAnsi="Times New Roman" w:cs="Times New Roman"/>
          <w:sz w:val="27"/>
          <w:szCs w:val="27"/>
        </w:rPr>
        <w:t>23</w:t>
      </w:r>
      <w:r w:rsidR="00E10D63" w:rsidRPr="00F71C4B">
        <w:rPr>
          <w:rFonts w:ascii="Times New Roman" w:hAnsi="Times New Roman" w:cs="Times New Roman"/>
          <w:sz w:val="27"/>
          <w:szCs w:val="27"/>
        </w:rPr>
        <w:t>–20</w:t>
      </w:r>
      <w:r w:rsidR="00F7792B">
        <w:rPr>
          <w:rFonts w:ascii="Times New Roman" w:hAnsi="Times New Roman" w:cs="Times New Roman"/>
          <w:sz w:val="27"/>
          <w:szCs w:val="27"/>
        </w:rPr>
        <w:t>33</w:t>
      </w:r>
      <w:r w:rsidR="00E10D63" w:rsidRPr="00F71C4B">
        <w:rPr>
          <w:rFonts w:ascii="Times New Roman" w:hAnsi="Times New Roman" w:cs="Times New Roman"/>
          <w:sz w:val="27"/>
          <w:szCs w:val="27"/>
        </w:rPr>
        <w:t xml:space="preserve"> годы, подпрограммы</w:t>
      </w:r>
      <w:proofErr w:type="gramEnd"/>
      <w:r w:rsidR="00E10D63" w:rsidRPr="00F71C4B">
        <w:rPr>
          <w:rFonts w:ascii="Times New Roman" w:hAnsi="Times New Roman" w:cs="Times New Roman"/>
          <w:sz w:val="27"/>
          <w:szCs w:val="27"/>
        </w:rPr>
        <w:t xml:space="preserve"> «Обеспечение жильем молодых семей» муниципальной программы Раменского городского округа Московской области «Жилище» </w:t>
      </w:r>
      <w:r w:rsidRPr="00F71C4B">
        <w:rPr>
          <w:rFonts w:ascii="Times New Roman" w:eastAsia="Times New Roman" w:hAnsi="Times New Roman" w:cs="Times New Roman"/>
          <w:sz w:val="27"/>
          <w:szCs w:val="27"/>
          <w:lang w:eastAsia="ar-SA"/>
        </w:rPr>
        <w:t>согласно приложению к настоящему постановлению.</w:t>
      </w:r>
    </w:p>
    <w:p w14:paraId="09155B71" w14:textId="42BB3A38" w:rsidR="00C25F22" w:rsidRDefault="00267FCF" w:rsidP="00267FCF">
      <w:pPr>
        <w:pStyle w:val="aff"/>
        <w:tabs>
          <w:tab w:val="left" w:pos="0"/>
        </w:tabs>
        <w:spacing w:after="0" w:line="240" w:lineRule="auto"/>
        <w:ind w:firstLine="0"/>
        <w:jc w:val="both"/>
        <w:rPr>
          <w:rFonts w:eastAsia="Times New Roman" w:cs="Times New Roman"/>
          <w:sz w:val="27"/>
          <w:szCs w:val="27"/>
        </w:rPr>
      </w:pPr>
      <w:r>
        <w:tab/>
        <w:t>2.</w:t>
      </w:r>
      <w:r w:rsidR="00D90CA7">
        <w:t xml:space="preserve"> </w:t>
      </w:r>
      <w:proofErr w:type="gramStart"/>
      <w:r w:rsidR="00C25F22">
        <w:t>Признать утратившим силу п</w:t>
      </w:r>
      <w:r w:rsidR="00C25F22" w:rsidRPr="00236CED">
        <w:t xml:space="preserve">остановление </w:t>
      </w:r>
      <w:r w:rsidR="00C25F22">
        <w:t>а</w:t>
      </w:r>
      <w:r w:rsidR="00C25F22" w:rsidRPr="00236CED">
        <w:t>дминистрации Раменского муниципального района от</w:t>
      </w:r>
      <w:r w:rsidR="00C25F22">
        <w:t xml:space="preserve"> </w:t>
      </w:r>
      <w:r w:rsidR="006B5AC3">
        <w:t>15.04.2020</w:t>
      </w:r>
      <w:r w:rsidR="00C25F22">
        <w:t xml:space="preserve"> </w:t>
      </w:r>
      <w:r w:rsidR="00C25F22" w:rsidRPr="00236CED">
        <w:t xml:space="preserve">№ </w:t>
      </w:r>
      <w:r w:rsidR="006B5AC3">
        <w:t>4183</w:t>
      </w:r>
      <w:r w:rsidR="00C25F22" w:rsidRPr="00236CED">
        <w:t xml:space="preserve"> </w:t>
      </w:r>
      <w:r w:rsidR="00A132D7">
        <w:t>«</w:t>
      </w:r>
      <w:r w:rsidR="00C25F22">
        <w:rPr>
          <w:rFonts w:eastAsia="Times New Roman" w:cs="Times New Roman"/>
          <w:sz w:val="27"/>
          <w:szCs w:val="27"/>
        </w:rPr>
        <w:t xml:space="preserve">Об утверждении Административного регламента </w:t>
      </w:r>
      <w:r w:rsidR="00A132D7">
        <w:rPr>
          <w:rFonts w:eastAsia="Times New Roman" w:cs="Times New Roman"/>
          <w:sz w:val="27"/>
          <w:szCs w:val="27"/>
        </w:rPr>
        <w:t xml:space="preserve">по </w:t>
      </w:r>
      <w:r w:rsidR="00C25F22">
        <w:rPr>
          <w:rFonts w:eastAsia="Times New Roman" w:cs="Times New Roman"/>
          <w:sz w:val="27"/>
          <w:szCs w:val="27"/>
        </w:rPr>
        <w:t>предоставлени</w:t>
      </w:r>
      <w:r w:rsidR="00A132D7">
        <w:rPr>
          <w:rFonts w:eastAsia="Times New Roman" w:cs="Times New Roman"/>
          <w:sz w:val="27"/>
          <w:szCs w:val="27"/>
        </w:rPr>
        <w:t>ю</w:t>
      </w:r>
      <w:r w:rsidR="00C25F22">
        <w:rPr>
          <w:rFonts w:eastAsia="Times New Roman" w:cs="Times New Roman"/>
          <w:sz w:val="27"/>
          <w:szCs w:val="27"/>
        </w:rPr>
        <w:t xml:space="preserve"> муниципальной услуги </w:t>
      </w:r>
      <w:r w:rsidR="00CE128D" w:rsidRPr="00F71C4B">
        <w:rPr>
          <w:rFonts w:eastAsia="Times New Roman" w:cs="Times New Roman"/>
          <w:sz w:val="27"/>
          <w:szCs w:val="27"/>
        </w:rPr>
        <w:t xml:space="preserve">«Признание молодых семей участницами </w:t>
      </w:r>
      <w:r w:rsidR="00CE128D" w:rsidRPr="00F71C4B">
        <w:rPr>
          <w:rFonts w:cs="Times New Roman"/>
          <w:sz w:val="27"/>
          <w:szCs w:val="27"/>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w:t>
      </w:r>
      <w:proofErr w:type="gramEnd"/>
      <w:r w:rsidR="00CE128D" w:rsidRPr="00F71C4B">
        <w:rPr>
          <w:rFonts w:cs="Times New Roman"/>
          <w:sz w:val="27"/>
          <w:szCs w:val="27"/>
        </w:rPr>
        <w:t xml:space="preserve"> жильем молодых семей» государственной программы Московской области «Жилище» на 20</w:t>
      </w:r>
      <w:r w:rsidR="00CE128D">
        <w:rPr>
          <w:rFonts w:cs="Times New Roman"/>
          <w:sz w:val="27"/>
          <w:szCs w:val="27"/>
        </w:rPr>
        <w:t>17</w:t>
      </w:r>
      <w:r w:rsidR="00CE128D" w:rsidRPr="00F71C4B">
        <w:rPr>
          <w:rFonts w:cs="Times New Roman"/>
          <w:sz w:val="27"/>
          <w:szCs w:val="27"/>
        </w:rPr>
        <w:t>–20</w:t>
      </w:r>
      <w:r w:rsidR="00CE128D">
        <w:rPr>
          <w:rFonts w:cs="Times New Roman"/>
          <w:sz w:val="27"/>
          <w:szCs w:val="27"/>
        </w:rPr>
        <w:t>27</w:t>
      </w:r>
      <w:r w:rsidR="00CE128D" w:rsidRPr="00F71C4B">
        <w:rPr>
          <w:rFonts w:cs="Times New Roman"/>
          <w:sz w:val="27"/>
          <w:szCs w:val="27"/>
        </w:rPr>
        <w:t xml:space="preserve"> годы, подпрограммы «Обеспечение жильем молодых семей» муниципальной программы Раменского городского округа Московской области «Жилище»</w:t>
      </w:r>
      <w:r w:rsidR="00CE128D">
        <w:rPr>
          <w:rFonts w:cs="Times New Roman"/>
          <w:sz w:val="27"/>
          <w:szCs w:val="27"/>
        </w:rPr>
        <w:t>.</w:t>
      </w:r>
    </w:p>
    <w:p w14:paraId="3A8BE8CF" w14:textId="77777777" w:rsidR="006D34FF" w:rsidRPr="00CB068B" w:rsidRDefault="006D34FF" w:rsidP="006D34FF">
      <w:pPr>
        <w:suppressAutoHyphens/>
        <w:spacing w:line="240" w:lineRule="auto"/>
        <w:ind w:firstLine="709"/>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3</w:t>
      </w:r>
      <w:r w:rsidRPr="00CB068B">
        <w:rPr>
          <w:rFonts w:ascii="Times New Roman" w:eastAsia="Times New Roman" w:hAnsi="Times New Roman" w:cs="Times New Roman"/>
          <w:sz w:val="27"/>
          <w:szCs w:val="27"/>
          <w:lang w:eastAsia="ar-SA"/>
        </w:rPr>
        <w:t>.</w:t>
      </w:r>
      <w:r>
        <w:rPr>
          <w:rFonts w:ascii="Times New Roman" w:eastAsia="Times New Roman" w:hAnsi="Times New Roman" w:cs="Times New Roman"/>
          <w:sz w:val="27"/>
          <w:szCs w:val="27"/>
          <w:lang w:eastAsia="ar-SA"/>
        </w:rPr>
        <w:t xml:space="preserve"> </w:t>
      </w:r>
      <w:proofErr w:type="gramStart"/>
      <w:r w:rsidRPr="00CB068B">
        <w:rPr>
          <w:rFonts w:ascii="Times New Roman" w:eastAsia="Times New Roman" w:hAnsi="Times New Roman" w:cs="Times New Roman"/>
          <w:sz w:val="27"/>
          <w:szCs w:val="27"/>
          <w:lang w:eastAsia="ar-SA"/>
        </w:rPr>
        <w:t>Разместить</w:t>
      </w:r>
      <w:proofErr w:type="gramEnd"/>
      <w:r w:rsidRPr="00CB068B">
        <w:rPr>
          <w:rFonts w:ascii="Times New Roman" w:eastAsia="Times New Roman" w:hAnsi="Times New Roman" w:cs="Times New Roman"/>
          <w:sz w:val="27"/>
          <w:szCs w:val="27"/>
          <w:lang w:eastAsia="ar-SA"/>
        </w:rPr>
        <w:t xml:space="preserve"> Административный регламент, указанный в п.1 настоящего постановления в автоматизированной информационной системе «Реестр государственных услуг Московской области».</w:t>
      </w:r>
    </w:p>
    <w:p w14:paraId="246F223F" w14:textId="77777777" w:rsidR="006D34FF" w:rsidRPr="00CB068B" w:rsidRDefault="006D34FF" w:rsidP="006D34FF">
      <w:pPr>
        <w:suppressAutoHyphens/>
        <w:spacing w:line="240" w:lineRule="auto"/>
        <w:ind w:firstLine="709"/>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4</w:t>
      </w:r>
      <w:r w:rsidRPr="00CB068B">
        <w:rPr>
          <w:rFonts w:ascii="Times New Roman" w:eastAsia="Times New Roman" w:hAnsi="Times New Roman" w:cs="Times New Roman"/>
          <w:sz w:val="27"/>
          <w:szCs w:val="27"/>
          <w:lang w:eastAsia="ar-SA"/>
        </w:rPr>
        <w:t>.</w:t>
      </w:r>
      <w:r>
        <w:rPr>
          <w:rFonts w:ascii="Times New Roman" w:eastAsia="Times New Roman" w:hAnsi="Times New Roman" w:cs="Times New Roman"/>
          <w:sz w:val="27"/>
          <w:szCs w:val="27"/>
          <w:lang w:eastAsia="ar-SA"/>
        </w:rPr>
        <w:t xml:space="preserve"> </w:t>
      </w:r>
      <w:r w:rsidRPr="00CB068B">
        <w:rPr>
          <w:rFonts w:ascii="Times New Roman" w:eastAsia="Times New Roman" w:hAnsi="Times New Roman" w:cs="Times New Roman"/>
          <w:sz w:val="27"/>
          <w:szCs w:val="27"/>
          <w:lang w:eastAsia="ar-SA"/>
        </w:rPr>
        <w:t>Опублик</w:t>
      </w:r>
      <w:r>
        <w:rPr>
          <w:rFonts w:ascii="Times New Roman" w:eastAsia="Times New Roman" w:hAnsi="Times New Roman" w:cs="Times New Roman"/>
          <w:sz w:val="27"/>
          <w:szCs w:val="27"/>
          <w:lang w:eastAsia="ar-SA"/>
        </w:rPr>
        <w:t>овать настоящее постановление в официальном печатном издании – газете «Родник»</w:t>
      </w:r>
      <w:r w:rsidRPr="00CB068B">
        <w:rPr>
          <w:rFonts w:ascii="Times New Roman" w:eastAsia="Times New Roman" w:hAnsi="Times New Roman" w:cs="Times New Roman"/>
          <w:sz w:val="27"/>
          <w:szCs w:val="27"/>
          <w:lang w:eastAsia="ar-SA"/>
        </w:rPr>
        <w:t xml:space="preserve"> </w:t>
      </w:r>
      <w:r>
        <w:rPr>
          <w:rFonts w:ascii="Times New Roman" w:eastAsia="Times New Roman" w:hAnsi="Times New Roman" w:cs="Times New Roman"/>
          <w:sz w:val="27"/>
          <w:szCs w:val="27"/>
          <w:lang w:eastAsia="ar-SA"/>
        </w:rPr>
        <w:t xml:space="preserve">и разместить на </w:t>
      </w:r>
      <w:r w:rsidRPr="00CB068B">
        <w:rPr>
          <w:rFonts w:ascii="Times New Roman" w:eastAsia="Times New Roman" w:hAnsi="Times New Roman" w:cs="Times New Roman"/>
          <w:sz w:val="27"/>
          <w:szCs w:val="27"/>
          <w:lang w:eastAsia="ar-SA"/>
        </w:rPr>
        <w:t xml:space="preserve">официальном информационном портале Раменского </w:t>
      </w:r>
      <w:r>
        <w:rPr>
          <w:rFonts w:ascii="Times New Roman" w:eastAsia="Times New Roman" w:hAnsi="Times New Roman" w:cs="Times New Roman"/>
          <w:sz w:val="27"/>
          <w:szCs w:val="27"/>
          <w:lang w:eastAsia="ar-SA"/>
        </w:rPr>
        <w:t>городского округа www.ramenskoye.ru.</w:t>
      </w:r>
    </w:p>
    <w:p w14:paraId="3F5BE12C" w14:textId="41C81CB9" w:rsidR="001F003B" w:rsidRPr="00246D43" w:rsidRDefault="00267FCF" w:rsidP="001F003B">
      <w:pPr>
        <w:suppressAutoHyphens/>
        <w:spacing w:line="240" w:lineRule="auto"/>
        <w:ind w:right="-1" w:firstLine="709"/>
        <w:jc w:val="both"/>
        <w:rPr>
          <w:rFonts w:ascii="Times New Roman" w:eastAsia="Times New Roman" w:hAnsi="Times New Roman" w:cs="Times New Roman"/>
          <w:sz w:val="27"/>
          <w:szCs w:val="27"/>
          <w:lang w:eastAsia="ar-SA"/>
        </w:rPr>
      </w:pPr>
      <w:r w:rsidRPr="00246D43">
        <w:rPr>
          <w:rFonts w:ascii="Times New Roman" w:eastAsia="Times New Roman" w:hAnsi="Times New Roman" w:cs="Times New Roman"/>
          <w:sz w:val="27"/>
          <w:szCs w:val="27"/>
          <w:lang w:eastAsia="ar-SA"/>
        </w:rPr>
        <w:t>5</w:t>
      </w:r>
      <w:r w:rsidR="001F003B" w:rsidRPr="00246D43">
        <w:rPr>
          <w:rFonts w:ascii="Times New Roman" w:eastAsia="Times New Roman" w:hAnsi="Times New Roman" w:cs="Times New Roman"/>
          <w:sz w:val="27"/>
          <w:szCs w:val="27"/>
          <w:lang w:eastAsia="ar-SA"/>
        </w:rPr>
        <w:t>.</w:t>
      </w:r>
      <w:r w:rsidR="00D90CA7" w:rsidRPr="00246D43">
        <w:rPr>
          <w:rFonts w:ascii="Times New Roman" w:eastAsia="Times New Roman" w:hAnsi="Times New Roman" w:cs="Times New Roman"/>
          <w:sz w:val="27"/>
          <w:szCs w:val="27"/>
          <w:lang w:eastAsia="ar-SA"/>
        </w:rPr>
        <w:t xml:space="preserve"> </w:t>
      </w:r>
      <w:proofErr w:type="gramStart"/>
      <w:r w:rsidR="001F003B" w:rsidRPr="00246D43">
        <w:rPr>
          <w:rFonts w:ascii="Times New Roman" w:eastAsia="Times New Roman" w:hAnsi="Times New Roman" w:cs="Times New Roman"/>
          <w:sz w:val="27"/>
          <w:szCs w:val="27"/>
          <w:lang w:eastAsia="ar-SA"/>
        </w:rPr>
        <w:t>Контроль за</w:t>
      </w:r>
      <w:proofErr w:type="gramEnd"/>
      <w:r w:rsidR="001F003B" w:rsidRPr="00246D43">
        <w:rPr>
          <w:rFonts w:ascii="Times New Roman" w:eastAsia="Times New Roman" w:hAnsi="Times New Roman" w:cs="Times New Roman"/>
          <w:sz w:val="27"/>
          <w:szCs w:val="27"/>
          <w:lang w:eastAsia="ar-SA"/>
        </w:rPr>
        <w:t xml:space="preserve"> исполнением настоящего постановления возложить на заместителя главы администрации  Раменского </w:t>
      </w:r>
      <w:r w:rsidR="003C0772" w:rsidRPr="00246D43">
        <w:rPr>
          <w:rFonts w:ascii="Times New Roman" w:eastAsia="Times New Roman" w:hAnsi="Times New Roman" w:cs="Times New Roman"/>
          <w:sz w:val="27"/>
          <w:szCs w:val="27"/>
          <w:lang w:eastAsia="ar-SA"/>
        </w:rPr>
        <w:t>городского округа</w:t>
      </w:r>
      <w:r w:rsidR="001F003B" w:rsidRPr="00246D43">
        <w:rPr>
          <w:rFonts w:ascii="Times New Roman" w:eastAsia="Times New Roman" w:hAnsi="Times New Roman" w:cs="Times New Roman"/>
          <w:sz w:val="27"/>
          <w:szCs w:val="27"/>
          <w:lang w:eastAsia="ar-SA"/>
        </w:rPr>
        <w:t xml:space="preserve"> </w:t>
      </w:r>
      <w:r w:rsidR="003C0772" w:rsidRPr="00246D43">
        <w:rPr>
          <w:rFonts w:ascii="Times New Roman" w:eastAsia="Times New Roman" w:hAnsi="Times New Roman" w:cs="Times New Roman"/>
          <w:sz w:val="27"/>
          <w:szCs w:val="27"/>
          <w:lang w:eastAsia="ar-SA"/>
        </w:rPr>
        <w:t>С</w:t>
      </w:r>
      <w:r w:rsidR="001F003B" w:rsidRPr="00246D43">
        <w:rPr>
          <w:rFonts w:ascii="Times New Roman" w:eastAsia="Times New Roman" w:hAnsi="Times New Roman" w:cs="Times New Roman"/>
          <w:sz w:val="27"/>
          <w:szCs w:val="27"/>
          <w:lang w:eastAsia="ar-SA"/>
        </w:rPr>
        <w:t>.</w:t>
      </w:r>
      <w:r w:rsidR="003C0772" w:rsidRPr="00246D43">
        <w:rPr>
          <w:rFonts w:ascii="Times New Roman" w:eastAsia="Times New Roman" w:hAnsi="Times New Roman" w:cs="Times New Roman"/>
          <w:sz w:val="27"/>
          <w:szCs w:val="27"/>
          <w:lang w:eastAsia="ar-SA"/>
        </w:rPr>
        <w:t>И</w:t>
      </w:r>
      <w:r w:rsidR="001F003B" w:rsidRPr="00246D43">
        <w:rPr>
          <w:rFonts w:ascii="Times New Roman" w:eastAsia="Times New Roman" w:hAnsi="Times New Roman" w:cs="Times New Roman"/>
          <w:sz w:val="27"/>
          <w:szCs w:val="27"/>
          <w:lang w:eastAsia="ar-SA"/>
        </w:rPr>
        <w:t>.</w:t>
      </w:r>
      <w:r w:rsidR="006D34FF">
        <w:rPr>
          <w:rFonts w:ascii="Times New Roman" w:eastAsia="Times New Roman" w:hAnsi="Times New Roman" w:cs="Times New Roman"/>
          <w:sz w:val="27"/>
          <w:szCs w:val="27"/>
          <w:lang w:eastAsia="ar-SA"/>
        </w:rPr>
        <w:t xml:space="preserve"> </w:t>
      </w:r>
      <w:proofErr w:type="spellStart"/>
      <w:r w:rsidR="003C0772" w:rsidRPr="00246D43">
        <w:rPr>
          <w:rFonts w:ascii="Times New Roman" w:eastAsia="Times New Roman" w:hAnsi="Times New Roman" w:cs="Times New Roman"/>
          <w:sz w:val="27"/>
          <w:szCs w:val="27"/>
          <w:lang w:eastAsia="ar-SA"/>
        </w:rPr>
        <w:t>Будкин</w:t>
      </w:r>
      <w:r w:rsidR="00246D43" w:rsidRPr="00246D43">
        <w:rPr>
          <w:rFonts w:ascii="Times New Roman" w:eastAsia="Times New Roman" w:hAnsi="Times New Roman" w:cs="Times New Roman"/>
          <w:sz w:val="27"/>
          <w:szCs w:val="27"/>
          <w:lang w:eastAsia="ar-SA"/>
        </w:rPr>
        <w:t>а</w:t>
      </w:r>
      <w:proofErr w:type="spellEnd"/>
      <w:r w:rsidR="001F003B" w:rsidRPr="00246D43">
        <w:rPr>
          <w:rFonts w:ascii="Times New Roman" w:eastAsia="Times New Roman" w:hAnsi="Times New Roman" w:cs="Times New Roman"/>
          <w:sz w:val="27"/>
          <w:szCs w:val="27"/>
          <w:lang w:eastAsia="ar-SA"/>
        </w:rPr>
        <w:t>.</w:t>
      </w:r>
    </w:p>
    <w:p w14:paraId="42DA1DD1" w14:textId="77777777" w:rsidR="001F003B" w:rsidRPr="00246D43" w:rsidRDefault="001F003B" w:rsidP="001F003B">
      <w:pPr>
        <w:suppressAutoHyphens/>
        <w:spacing w:line="240" w:lineRule="auto"/>
        <w:ind w:right="-992" w:firstLine="709"/>
        <w:jc w:val="both"/>
        <w:rPr>
          <w:rFonts w:ascii="Times New Roman" w:eastAsia="Times New Roman" w:hAnsi="Times New Roman" w:cs="Times New Roman"/>
          <w:sz w:val="27"/>
          <w:szCs w:val="27"/>
          <w:lang w:eastAsia="ar-SA"/>
        </w:rPr>
      </w:pPr>
    </w:p>
    <w:p w14:paraId="2842DFB2" w14:textId="77777777" w:rsidR="001F003B" w:rsidRDefault="001F003B" w:rsidP="00334DF1">
      <w:pPr>
        <w:suppressAutoHyphens/>
        <w:spacing w:line="240" w:lineRule="auto"/>
        <w:ind w:right="-992"/>
        <w:jc w:val="both"/>
        <w:rPr>
          <w:rFonts w:ascii="Times New Roman" w:eastAsia="Times New Roman" w:hAnsi="Times New Roman" w:cs="Times New Roman"/>
          <w:sz w:val="28"/>
          <w:szCs w:val="28"/>
          <w:lang w:eastAsia="ar-SA"/>
        </w:rPr>
      </w:pPr>
    </w:p>
    <w:p w14:paraId="288C7533" w14:textId="77777777" w:rsidR="001F003B" w:rsidRDefault="001F003B" w:rsidP="001F003B">
      <w:pPr>
        <w:suppressAutoHyphens/>
        <w:spacing w:line="240" w:lineRule="auto"/>
        <w:ind w:right="-992" w:firstLine="709"/>
        <w:jc w:val="both"/>
        <w:rPr>
          <w:rFonts w:ascii="Times New Roman" w:eastAsia="Times New Roman" w:hAnsi="Times New Roman" w:cs="Times New Roman"/>
          <w:sz w:val="28"/>
          <w:szCs w:val="28"/>
          <w:lang w:eastAsia="ar-SA"/>
        </w:rPr>
      </w:pPr>
    </w:p>
    <w:p w14:paraId="2F78EE95" w14:textId="77777777" w:rsidR="001F003B" w:rsidRPr="004D16DA" w:rsidRDefault="001F003B" w:rsidP="001F003B">
      <w:pPr>
        <w:suppressAutoHyphens/>
        <w:spacing w:line="240" w:lineRule="auto"/>
        <w:ind w:right="-992"/>
        <w:jc w:val="both"/>
        <w:rPr>
          <w:rFonts w:ascii="Times New Roman" w:eastAsia="Times New Roman" w:hAnsi="Times New Roman" w:cs="Times New Roman"/>
          <w:sz w:val="27"/>
          <w:szCs w:val="27"/>
          <w:lang w:eastAsia="ar-SA"/>
        </w:rPr>
      </w:pPr>
      <w:r w:rsidRPr="004D16DA">
        <w:rPr>
          <w:rFonts w:ascii="Times New Roman" w:eastAsia="Times New Roman" w:hAnsi="Times New Roman" w:cs="Times New Roman"/>
          <w:sz w:val="27"/>
          <w:szCs w:val="27"/>
          <w:lang w:eastAsia="ar-SA"/>
        </w:rPr>
        <w:t>Глава Раменского</w:t>
      </w:r>
    </w:p>
    <w:p w14:paraId="4D65A7CA" w14:textId="3CE335C5" w:rsidR="001F003B" w:rsidRPr="004D16DA" w:rsidRDefault="003C0772" w:rsidP="001F003B">
      <w:pPr>
        <w:suppressAutoHyphens/>
        <w:spacing w:line="240" w:lineRule="auto"/>
        <w:ind w:right="-1"/>
        <w:jc w:val="both"/>
        <w:rPr>
          <w:rFonts w:ascii="Times New Roman" w:eastAsia="Times New Roman" w:hAnsi="Times New Roman" w:cs="Times New Roman"/>
          <w:sz w:val="27"/>
          <w:szCs w:val="27"/>
          <w:lang w:eastAsia="ar-SA"/>
        </w:rPr>
      </w:pPr>
      <w:r w:rsidRPr="004D16DA">
        <w:rPr>
          <w:rFonts w:ascii="Times New Roman" w:eastAsia="Times New Roman" w:hAnsi="Times New Roman" w:cs="Times New Roman"/>
          <w:sz w:val="27"/>
          <w:szCs w:val="27"/>
          <w:lang w:eastAsia="ar-SA"/>
        </w:rPr>
        <w:t>городского округа</w:t>
      </w:r>
      <w:r w:rsidR="001F003B" w:rsidRPr="004D16DA">
        <w:rPr>
          <w:rFonts w:ascii="Times New Roman" w:eastAsia="Times New Roman" w:hAnsi="Times New Roman" w:cs="Times New Roman"/>
          <w:sz w:val="27"/>
          <w:szCs w:val="27"/>
          <w:lang w:eastAsia="ar-SA"/>
        </w:rPr>
        <w:t xml:space="preserve">                            </w:t>
      </w:r>
      <w:r w:rsidR="00653504">
        <w:rPr>
          <w:rFonts w:ascii="Times New Roman" w:eastAsia="Times New Roman" w:hAnsi="Times New Roman" w:cs="Times New Roman"/>
          <w:sz w:val="27"/>
          <w:szCs w:val="27"/>
          <w:lang w:eastAsia="ar-SA"/>
        </w:rPr>
        <w:t xml:space="preserve">   </w:t>
      </w:r>
      <w:r w:rsidR="001F003B" w:rsidRPr="004D16DA">
        <w:rPr>
          <w:rFonts w:ascii="Times New Roman" w:eastAsia="Times New Roman" w:hAnsi="Times New Roman" w:cs="Times New Roman"/>
          <w:sz w:val="27"/>
          <w:szCs w:val="27"/>
          <w:lang w:eastAsia="ar-SA"/>
        </w:rPr>
        <w:t xml:space="preserve">             </w:t>
      </w:r>
      <w:r w:rsidRPr="004D16DA">
        <w:rPr>
          <w:rFonts w:ascii="Times New Roman" w:eastAsia="Times New Roman" w:hAnsi="Times New Roman" w:cs="Times New Roman"/>
          <w:sz w:val="27"/>
          <w:szCs w:val="27"/>
          <w:lang w:eastAsia="ar-SA"/>
        </w:rPr>
        <w:t xml:space="preserve">                </w:t>
      </w:r>
      <w:r w:rsidR="001F003B" w:rsidRPr="004D16DA">
        <w:rPr>
          <w:rFonts w:ascii="Times New Roman" w:eastAsia="Times New Roman" w:hAnsi="Times New Roman" w:cs="Times New Roman"/>
          <w:sz w:val="27"/>
          <w:szCs w:val="27"/>
          <w:lang w:eastAsia="ar-SA"/>
        </w:rPr>
        <w:t xml:space="preserve">                                  </w:t>
      </w:r>
      <w:r w:rsidRPr="004D16DA">
        <w:rPr>
          <w:rFonts w:ascii="Times New Roman" w:eastAsia="Times New Roman" w:hAnsi="Times New Roman" w:cs="Times New Roman"/>
          <w:sz w:val="27"/>
          <w:szCs w:val="27"/>
          <w:lang w:eastAsia="ar-SA"/>
        </w:rPr>
        <w:t>В</w:t>
      </w:r>
      <w:r w:rsidR="001F003B" w:rsidRPr="004D16DA">
        <w:rPr>
          <w:rFonts w:ascii="Times New Roman" w:eastAsia="Times New Roman" w:hAnsi="Times New Roman" w:cs="Times New Roman"/>
          <w:sz w:val="27"/>
          <w:szCs w:val="27"/>
          <w:lang w:eastAsia="ar-SA"/>
        </w:rPr>
        <w:t>.</w:t>
      </w:r>
      <w:r w:rsidRPr="004D16DA">
        <w:rPr>
          <w:rFonts w:ascii="Times New Roman" w:eastAsia="Times New Roman" w:hAnsi="Times New Roman" w:cs="Times New Roman"/>
          <w:sz w:val="27"/>
          <w:szCs w:val="27"/>
          <w:lang w:eastAsia="ar-SA"/>
        </w:rPr>
        <w:t>В</w:t>
      </w:r>
      <w:r w:rsidR="001F003B" w:rsidRPr="004D16DA">
        <w:rPr>
          <w:rFonts w:ascii="Times New Roman" w:eastAsia="Times New Roman" w:hAnsi="Times New Roman" w:cs="Times New Roman"/>
          <w:sz w:val="27"/>
          <w:szCs w:val="27"/>
          <w:lang w:eastAsia="ar-SA"/>
        </w:rPr>
        <w:t xml:space="preserve">. </w:t>
      </w:r>
      <w:proofErr w:type="spellStart"/>
      <w:r w:rsidRPr="004D16DA">
        <w:rPr>
          <w:rFonts w:ascii="Times New Roman" w:eastAsia="Times New Roman" w:hAnsi="Times New Roman" w:cs="Times New Roman"/>
          <w:sz w:val="27"/>
          <w:szCs w:val="27"/>
          <w:lang w:eastAsia="ar-SA"/>
        </w:rPr>
        <w:t>Неволин</w:t>
      </w:r>
      <w:proofErr w:type="spellEnd"/>
    </w:p>
    <w:p w14:paraId="4FE2CC2B" w14:textId="77777777" w:rsidR="001F003B" w:rsidRPr="004D16DA" w:rsidRDefault="001F003B" w:rsidP="001F003B">
      <w:pPr>
        <w:suppressAutoHyphens/>
        <w:spacing w:line="240" w:lineRule="auto"/>
        <w:ind w:firstLine="709"/>
        <w:jc w:val="both"/>
        <w:rPr>
          <w:rFonts w:ascii="Times New Roman" w:eastAsia="Times New Roman" w:hAnsi="Times New Roman" w:cs="Times New Roman"/>
          <w:sz w:val="27"/>
          <w:szCs w:val="27"/>
          <w:lang w:eastAsia="ar-SA"/>
        </w:rPr>
      </w:pPr>
    </w:p>
    <w:p w14:paraId="4ABF7B04" w14:textId="77777777" w:rsidR="001F003B" w:rsidRDefault="001F003B" w:rsidP="001F003B">
      <w:pPr>
        <w:suppressAutoHyphens/>
        <w:spacing w:line="240" w:lineRule="auto"/>
        <w:ind w:firstLine="709"/>
        <w:jc w:val="both"/>
        <w:rPr>
          <w:rFonts w:ascii="Times New Roman" w:eastAsia="Times New Roman" w:hAnsi="Times New Roman" w:cs="Times New Roman"/>
          <w:sz w:val="28"/>
          <w:szCs w:val="28"/>
          <w:lang w:eastAsia="ar-SA"/>
        </w:rPr>
      </w:pPr>
    </w:p>
    <w:p w14:paraId="2EDF29C9" w14:textId="77777777" w:rsidR="001F003B" w:rsidRDefault="001F003B" w:rsidP="001F003B">
      <w:pPr>
        <w:suppressAutoHyphens/>
        <w:spacing w:line="240" w:lineRule="auto"/>
        <w:ind w:firstLine="709"/>
        <w:jc w:val="both"/>
        <w:rPr>
          <w:rFonts w:ascii="Times New Roman" w:eastAsia="Times New Roman" w:hAnsi="Times New Roman" w:cs="Times New Roman"/>
          <w:sz w:val="28"/>
          <w:szCs w:val="28"/>
          <w:lang w:eastAsia="ar-SA"/>
        </w:rPr>
      </w:pPr>
    </w:p>
    <w:p w14:paraId="4252DBFC" w14:textId="77777777" w:rsidR="001F003B" w:rsidRDefault="001F003B" w:rsidP="001F003B">
      <w:pPr>
        <w:suppressAutoHyphens/>
        <w:spacing w:line="240" w:lineRule="auto"/>
        <w:ind w:firstLine="709"/>
        <w:jc w:val="both"/>
        <w:rPr>
          <w:rFonts w:ascii="Times New Roman" w:eastAsia="Times New Roman" w:hAnsi="Times New Roman" w:cs="Times New Roman"/>
          <w:sz w:val="28"/>
          <w:szCs w:val="28"/>
          <w:lang w:eastAsia="ar-SA"/>
        </w:rPr>
      </w:pPr>
    </w:p>
    <w:p w14:paraId="7FCE35D3" w14:textId="77777777" w:rsidR="001F003B" w:rsidRDefault="001F003B" w:rsidP="001F003B">
      <w:pPr>
        <w:suppressAutoHyphens/>
        <w:spacing w:line="240" w:lineRule="auto"/>
        <w:ind w:firstLine="709"/>
        <w:jc w:val="both"/>
        <w:rPr>
          <w:rFonts w:ascii="Times New Roman" w:eastAsia="Times New Roman" w:hAnsi="Times New Roman" w:cs="Times New Roman"/>
          <w:sz w:val="28"/>
          <w:szCs w:val="28"/>
          <w:lang w:eastAsia="ar-SA"/>
        </w:rPr>
      </w:pPr>
    </w:p>
    <w:p w14:paraId="24F3D358" w14:textId="77777777" w:rsidR="001F003B" w:rsidRDefault="001F003B" w:rsidP="001F003B">
      <w:pPr>
        <w:suppressAutoHyphens/>
        <w:spacing w:line="240" w:lineRule="auto"/>
        <w:ind w:right="565" w:firstLine="709"/>
        <w:jc w:val="both"/>
        <w:rPr>
          <w:rFonts w:ascii="Times New Roman" w:eastAsia="Times New Roman" w:hAnsi="Times New Roman" w:cs="Times New Roman"/>
          <w:sz w:val="28"/>
          <w:szCs w:val="28"/>
          <w:lang w:eastAsia="ar-SA"/>
        </w:rPr>
      </w:pPr>
    </w:p>
    <w:p w14:paraId="38FF9BD4" w14:textId="77777777" w:rsidR="001F003B" w:rsidRDefault="001F003B" w:rsidP="001F003B">
      <w:pPr>
        <w:suppressAutoHyphens/>
        <w:spacing w:line="240" w:lineRule="auto"/>
        <w:ind w:firstLine="709"/>
        <w:jc w:val="both"/>
        <w:rPr>
          <w:rFonts w:ascii="Times New Roman" w:eastAsia="Times New Roman" w:hAnsi="Times New Roman" w:cs="Times New Roman"/>
          <w:sz w:val="28"/>
          <w:szCs w:val="28"/>
          <w:lang w:eastAsia="ar-SA"/>
        </w:rPr>
      </w:pPr>
    </w:p>
    <w:p w14:paraId="4109EB15" w14:textId="77777777" w:rsidR="001F003B" w:rsidRDefault="001F003B" w:rsidP="001F003B">
      <w:pPr>
        <w:suppressAutoHyphens/>
        <w:spacing w:line="240" w:lineRule="auto"/>
        <w:ind w:firstLine="709"/>
        <w:jc w:val="both"/>
        <w:rPr>
          <w:rFonts w:ascii="Times New Roman" w:eastAsia="Times New Roman" w:hAnsi="Times New Roman" w:cs="Times New Roman"/>
          <w:sz w:val="28"/>
          <w:szCs w:val="28"/>
          <w:lang w:eastAsia="ar-SA"/>
        </w:rPr>
      </w:pPr>
    </w:p>
    <w:p w14:paraId="0B9CC107" w14:textId="3A93E958" w:rsidR="00334DF1" w:rsidRDefault="00F7792B" w:rsidP="00334DF1">
      <w:pPr>
        <w:suppressAutoHyphens/>
        <w:spacing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Зверева Н.В.</w:t>
      </w:r>
    </w:p>
    <w:p w14:paraId="28C3CBFF" w14:textId="4B6955FF" w:rsidR="00F57A56" w:rsidRPr="00334DF1" w:rsidRDefault="00F57A56" w:rsidP="00334DF1">
      <w:pPr>
        <w:suppressAutoHyphens/>
        <w:spacing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(496)463-34-93</w:t>
      </w:r>
    </w:p>
    <w:p w14:paraId="62174F78" w14:textId="77777777" w:rsidR="00662895" w:rsidRDefault="00662895" w:rsidP="00662895">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Приложение </w:t>
      </w:r>
    </w:p>
    <w:p w14:paraId="3350A3C8" w14:textId="2EE4763D" w:rsidR="00662895" w:rsidRDefault="00662895" w:rsidP="00662895">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 </w:t>
      </w:r>
      <w:r w:rsidR="006D34FF">
        <w:rPr>
          <w:rFonts w:ascii="Times New Roman" w:eastAsia="Times New Roman" w:hAnsi="Times New Roman" w:cs="Times New Roman"/>
          <w:sz w:val="24"/>
          <w:szCs w:val="24"/>
          <w:lang w:eastAsia="ar-SA"/>
        </w:rPr>
        <w:t>постановлению а</w:t>
      </w:r>
      <w:r>
        <w:rPr>
          <w:rFonts w:ascii="Times New Roman" w:eastAsia="Times New Roman" w:hAnsi="Times New Roman" w:cs="Times New Roman"/>
          <w:sz w:val="24"/>
          <w:szCs w:val="24"/>
          <w:lang w:eastAsia="ar-SA"/>
        </w:rPr>
        <w:t>дминистрации</w:t>
      </w:r>
    </w:p>
    <w:p w14:paraId="37A80CCB" w14:textId="1B9D1551" w:rsidR="00662895" w:rsidRDefault="00662895" w:rsidP="00662895">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Раменского </w:t>
      </w:r>
      <w:r w:rsidR="003C0772">
        <w:rPr>
          <w:rFonts w:ascii="Times New Roman" w:eastAsia="Times New Roman" w:hAnsi="Times New Roman" w:cs="Times New Roman"/>
          <w:sz w:val="24"/>
          <w:szCs w:val="24"/>
          <w:lang w:eastAsia="ar-SA"/>
        </w:rPr>
        <w:t>городского округа</w:t>
      </w:r>
    </w:p>
    <w:p w14:paraId="44FF991E" w14:textId="77777777" w:rsidR="00662895" w:rsidRDefault="00662895" w:rsidP="00662895">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Московской области</w:t>
      </w:r>
    </w:p>
    <w:p w14:paraId="1CA1F7C8" w14:textId="77777777" w:rsidR="00662895" w:rsidRDefault="00662895" w:rsidP="00662895">
      <w:pPr>
        <w:tabs>
          <w:tab w:val="left" w:pos="1134"/>
          <w:tab w:val="left" w:pos="1276"/>
        </w:tabs>
        <w:suppressAutoHyphens/>
        <w:autoSpaceDE w:val="0"/>
        <w:spacing w:line="240" w:lineRule="auto"/>
        <w:ind w:left="5102" w:firstLine="709"/>
        <w:jc w:val="lef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от ________________№_______________</w:t>
      </w:r>
    </w:p>
    <w:p w14:paraId="63A3F17F" w14:textId="77777777" w:rsidR="001F003B" w:rsidRDefault="001F003B" w:rsidP="00BE44F0">
      <w:pPr>
        <w:ind w:right="142"/>
        <w:rPr>
          <w:rFonts w:ascii="Times New Roman" w:hAnsi="Times New Roman"/>
          <w:b/>
          <w:sz w:val="24"/>
          <w:szCs w:val="24"/>
        </w:rPr>
      </w:pPr>
    </w:p>
    <w:p w14:paraId="5F9B6EC6" w14:textId="77777777" w:rsidR="00BE44F0"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5F9B1178" w14:textId="77777777" w:rsidR="00490AD1" w:rsidRPr="00FD1884" w:rsidRDefault="00490AD1" w:rsidP="00BE44F0">
      <w:pPr>
        <w:ind w:right="142"/>
        <w:rPr>
          <w:rFonts w:ascii="Times New Roman" w:hAnsi="Times New Roman"/>
          <w:b/>
          <w:sz w:val="24"/>
          <w:szCs w:val="24"/>
        </w:rPr>
      </w:pPr>
    </w:p>
    <w:p w14:paraId="6560DF0F" w14:textId="71F66252" w:rsidR="00E10D63" w:rsidRPr="00490AD1" w:rsidRDefault="00490AD1" w:rsidP="00490AD1">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490AD1">
        <w:rPr>
          <w:rFonts w:ascii="Times New Roman" w:eastAsia="PMingLiU" w:hAnsi="Times New Roman" w:cs="Times New Roman"/>
          <w:b/>
          <w:bCs/>
          <w:sz w:val="24"/>
          <w:szCs w:val="24"/>
        </w:rPr>
        <w:t xml:space="preserve">по </w:t>
      </w:r>
      <w:r w:rsidR="00946ED5" w:rsidRPr="00490AD1">
        <w:rPr>
          <w:rFonts w:ascii="Times New Roman" w:eastAsia="PMingLiU" w:hAnsi="Times New Roman" w:cs="Times New Roman"/>
          <w:b/>
          <w:bCs/>
          <w:sz w:val="24"/>
          <w:szCs w:val="24"/>
        </w:rPr>
        <w:t>предоставлени</w:t>
      </w:r>
      <w:r w:rsidRPr="00490AD1">
        <w:rPr>
          <w:rFonts w:ascii="Times New Roman" w:eastAsia="PMingLiU" w:hAnsi="Times New Roman" w:cs="Times New Roman"/>
          <w:b/>
          <w:bCs/>
          <w:sz w:val="24"/>
          <w:szCs w:val="24"/>
        </w:rPr>
        <w:t>ю</w:t>
      </w:r>
      <w:r w:rsidR="00946ED5" w:rsidRPr="00490AD1">
        <w:rPr>
          <w:rFonts w:ascii="Times New Roman" w:eastAsia="PMingLiU" w:hAnsi="Times New Roman" w:cs="Times New Roman"/>
          <w:b/>
          <w:bCs/>
          <w:sz w:val="24"/>
          <w:szCs w:val="24"/>
        </w:rPr>
        <w:t xml:space="preserve"> муниципальной услуги </w:t>
      </w:r>
      <w:r w:rsidRPr="00490AD1">
        <w:rPr>
          <w:rFonts w:ascii="Times New Roman" w:eastAsia="PMingLiU" w:hAnsi="Times New Roman" w:cs="Times New Roman"/>
          <w:b/>
          <w:bCs/>
          <w:sz w:val="24"/>
          <w:szCs w:val="24"/>
        </w:rPr>
        <w:t>«П</w:t>
      </w:r>
      <w:r w:rsidR="00C50BB3" w:rsidRPr="00490AD1">
        <w:rPr>
          <w:rFonts w:ascii="Times New Roman" w:eastAsia="PMingLiU" w:hAnsi="Times New Roman" w:cs="Times New Roman"/>
          <w:b/>
          <w:bCs/>
          <w:sz w:val="24"/>
          <w:szCs w:val="24"/>
        </w:rPr>
        <w:t>ризнани</w:t>
      </w:r>
      <w:r w:rsidRPr="00490AD1">
        <w:rPr>
          <w:rFonts w:ascii="Times New Roman" w:eastAsia="PMingLiU" w:hAnsi="Times New Roman" w:cs="Times New Roman"/>
          <w:b/>
          <w:bCs/>
          <w:sz w:val="24"/>
          <w:szCs w:val="24"/>
        </w:rPr>
        <w:t>е</w:t>
      </w:r>
      <w:r w:rsidR="00C50BB3" w:rsidRPr="00490AD1">
        <w:rPr>
          <w:rFonts w:ascii="Times New Roman" w:eastAsia="PMingLiU" w:hAnsi="Times New Roman" w:cs="Times New Roman"/>
          <w:b/>
          <w:bCs/>
          <w:sz w:val="24"/>
          <w:szCs w:val="24"/>
        </w:rPr>
        <w:t xml:space="preserve"> молодых семей участницами</w:t>
      </w:r>
    </w:p>
    <w:p w14:paraId="54433438" w14:textId="0E757A29" w:rsidR="00E10D63" w:rsidRPr="00490AD1" w:rsidRDefault="00E10D63" w:rsidP="00490AD1">
      <w:pPr>
        <w:rPr>
          <w:rFonts w:ascii="Times New Roman" w:eastAsia="Courier New CYR" w:hAnsi="Times New Roman" w:cs="Times New Roman"/>
          <w:b/>
          <w:sz w:val="24"/>
          <w:szCs w:val="24"/>
        </w:rPr>
      </w:pPr>
      <w:proofErr w:type="gramStart"/>
      <w:r w:rsidRPr="00490AD1">
        <w:rPr>
          <w:rFonts w:ascii="Times New Roman" w:hAnsi="Times New Roman" w:cs="Times New Roman"/>
          <w:b/>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CE128D">
        <w:rPr>
          <w:rFonts w:ascii="Times New Roman" w:hAnsi="Times New Roman" w:cs="Times New Roman"/>
          <w:b/>
          <w:sz w:val="24"/>
          <w:szCs w:val="24"/>
        </w:rPr>
        <w:t>23</w:t>
      </w:r>
      <w:r w:rsidRPr="00490AD1">
        <w:rPr>
          <w:rFonts w:ascii="Times New Roman" w:hAnsi="Times New Roman" w:cs="Times New Roman"/>
          <w:b/>
          <w:sz w:val="24"/>
          <w:szCs w:val="24"/>
        </w:rPr>
        <w:t>–20</w:t>
      </w:r>
      <w:r w:rsidR="00CE128D">
        <w:rPr>
          <w:rFonts w:ascii="Times New Roman" w:hAnsi="Times New Roman" w:cs="Times New Roman"/>
          <w:b/>
          <w:sz w:val="24"/>
          <w:szCs w:val="24"/>
        </w:rPr>
        <w:t>33</w:t>
      </w:r>
      <w:r w:rsidRPr="00490AD1">
        <w:rPr>
          <w:rFonts w:ascii="Times New Roman" w:hAnsi="Times New Roman" w:cs="Times New Roman"/>
          <w:b/>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490AD1">
        <w:rPr>
          <w:rFonts w:ascii="Times New Roman" w:hAnsi="Times New Roman" w:cs="Times New Roman"/>
          <w:b/>
          <w:sz w:val="24"/>
          <w:szCs w:val="24"/>
        </w:rPr>
        <w:t xml:space="preserve"> «Жилище»</w:t>
      </w:r>
    </w:p>
    <w:p w14:paraId="306001FD" w14:textId="77777777" w:rsidR="00E10D63" w:rsidRDefault="00E10D63" w:rsidP="00AB31D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
    <w:p w14:paraId="2F88447C" w14:textId="77777777" w:rsidR="00BE44F0" w:rsidRPr="00FD1884" w:rsidRDefault="00BE44F0" w:rsidP="005A2FE3">
      <w:pPr>
        <w:pStyle w:val="Default"/>
        <w:tabs>
          <w:tab w:val="left" w:pos="8340"/>
        </w:tabs>
        <w:rPr>
          <w:b/>
          <w:color w:val="auto"/>
        </w:rPr>
      </w:pPr>
    </w:p>
    <w:p w14:paraId="19B82104" w14:textId="77777777" w:rsidR="005A2FE3" w:rsidRPr="00FD1884" w:rsidRDefault="00BE44F0" w:rsidP="00BE44F0">
      <w:pPr>
        <w:pStyle w:val="Default"/>
        <w:tabs>
          <w:tab w:val="left" w:pos="8340"/>
        </w:tabs>
        <w:spacing w:line="276" w:lineRule="auto"/>
        <w:rPr>
          <w:b/>
          <w:color w:val="auto"/>
        </w:rPr>
      </w:pPr>
      <w:r w:rsidRPr="00FD1884">
        <w:rPr>
          <w:b/>
          <w:color w:val="auto"/>
        </w:rPr>
        <w:t>Список разделов</w:t>
      </w:r>
      <w:r w:rsidR="005A2FE3" w:rsidRPr="00FD1884">
        <w:rPr>
          <w:b/>
          <w:color w:val="auto"/>
        </w:rPr>
        <w:tab/>
      </w:r>
    </w:p>
    <w:bookmarkStart w:id="0" w:name="_Toc427395067"/>
    <w:p w14:paraId="4C23A092" w14:textId="77777777" w:rsidR="0001586B" w:rsidRDefault="0001586B">
      <w:pPr>
        <w:pStyle w:val="14"/>
        <w:rPr>
          <w:rFonts w:asciiTheme="minorHAnsi" w:eastAsiaTheme="minorEastAsia" w:hAnsiTheme="minorHAnsi" w:cstheme="minorBidi"/>
          <w:b w:val="0"/>
          <w:iCs w:val="0"/>
          <w:sz w:val="22"/>
          <w:szCs w:val="22"/>
          <w:lang w:val="ru-RU" w:eastAsia="ru-RU"/>
        </w:rPr>
      </w:pPr>
      <w:r>
        <w:rPr>
          <w:b w:val="0"/>
          <w:iCs w:val="0"/>
          <w:sz w:val="26"/>
        </w:rPr>
        <w:fldChar w:fldCharType="begin"/>
      </w:r>
      <w:r>
        <w:rPr>
          <w:b w:val="0"/>
          <w:iCs w:val="0"/>
          <w:sz w:val="26"/>
        </w:rPr>
        <w:instrText xml:space="preserve"> TOC \o "1-3" \h \z \u </w:instrText>
      </w:r>
      <w:r>
        <w:rPr>
          <w:b w:val="0"/>
          <w:iCs w:val="0"/>
          <w:sz w:val="26"/>
        </w:rPr>
        <w:fldChar w:fldCharType="separate"/>
      </w:r>
      <w:hyperlink w:anchor="_Toc496527668" w:history="1">
        <w:r w:rsidRPr="007531C0">
          <w:rPr>
            <w:rStyle w:val="af3"/>
            <w:rFonts w:eastAsiaTheme="majorEastAsia"/>
          </w:rPr>
          <w:t>Термины и определения</w:t>
        </w:r>
        <w:r>
          <w:rPr>
            <w:webHidden/>
          </w:rPr>
          <w:tab/>
        </w:r>
        <w:r>
          <w:rPr>
            <w:webHidden/>
          </w:rPr>
          <w:fldChar w:fldCharType="begin"/>
        </w:r>
        <w:r>
          <w:rPr>
            <w:webHidden/>
          </w:rPr>
          <w:instrText xml:space="preserve"> PAGEREF _Toc496527668 \h </w:instrText>
        </w:r>
        <w:r>
          <w:rPr>
            <w:webHidden/>
          </w:rPr>
        </w:r>
        <w:r>
          <w:rPr>
            <w:webHidden/>
          </w:rPr>
          <w:fldChar w:fldCharType="separate"/>
        </w:r>
        <w:r w:rsidR="00834E2B">
          <w:rPr>
            <w:webHidden/>
          </w:rPr>
          <w:t>7</w:t>
        </w:r>
        <w:r>
          <w:rPr>
            <w:webHidden/>
          </w:rPr>
          <w:fldChar w:fldCharType="end"/>
        </w:r>
      </w:hyperlink>
    </w:p>
    <w:p w14:paraId="0DD3E4EC"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669" w:history="1">
        <w:r w:rsidR="0001586B" w:rsidRPr="007531C0">
          <w:rPr>
            <w:rStyle w:val="af3"/>
            <w:bCs/>
            <w:kern w:val="32"/>
            <w:lang w:val="en-US"/>
          </w:rPr>
          <w:t>I</w:t>
        </w:r>
        <w:r w:rsidR="0001586B" w:rsidRPr="007531C0">
          <w:rPr>
            <w:rStyle w:val="af3"/>
            <w:bCs/>
            <w:kern w:val="32"/>
          </w:rPr>
          <w:t>. Общие положения</w:t>
        </w:r>
        <w:r w:rsidR="0001586B">
          <w:rPr>
            <w:webHidden/>
          </w:rPr>
          <w:tab/>
        </w:r>
        <w:r w:rsidR="0001586B">
          <w:rPr>
            <w:webHidden/>
          </w:rPr>
          <w:fldChar w:fldCharType="begin"/>
        </w:r>
        <w:r w:rsidR="0001586B">
          <w:rPr>
            <w:webHidden/>
          </w:rPr>
          <w:instrText xml:space="preserve"> PAGEREF _Toc496527669 \h </w:instrText>
        </w:r>
        <w:r w:rsidR="0001586B">
          <w:rPr>
            <w:webHidden/>
          </w:rPr>
        </w:r>
        <w:r w:rsidR="0001586B">
          <w:rPr>
            <w:webHidden/>
          </w:rPr>
          <w:fldChar w:fldCharType="separate"/>
        </w:r>
        <w:r w:rsidR="00834E2B">
          <w:rPr>
            <w:webHidden/>
          </w:rPr>
          <w:t>7</w:t>
        </w:r>
        <w:r w:rsidR="0001586B">
          <w:rPr>
            <w:webHidden/>
          </w:rPr>
          <w:fldChar w:fldCharType="end"/>
        </w:r>
      </w:hyperlink>
    </w:p>
    <w:p w14:paraId="1501EA15" w14:textId="77777777" w:rsidR="0001586B" w:rsidRDefault="00EA7E81">
      <w:pPr>
        <w:pStyle w:val="21"/>
        <w:rPr>
          <w:rFonts w:asciiTheme="minorHAnsi" w:eastAsiaTheme="minorEastAsia" w:hAnsiTheme="minorHAnsi" w:cstheme="minorBidi"/>
          <w:iCs w:val="0"/>
          <w:sz w:val="22"/>
          <w:szCs w:val="22"/>
          <w:lang w:eastAsia="ru-RU"/>
        </w:rPr>
      </w:pPr>
      <w:hyperlink w:anchor="_Toc496527670" w:history="1">
        <w:r w:rsidR="0001586B" w:rsidRPr="007531C0">
          <w:rPr>
            <w:rStyle w:val="af3"/>
            <w:rFonts w:eastAsiaTheme="majorEastAsia"/>
          </w:rPr>
          <w:t>1.</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Предмет регулирования Административного регламента</w:t>
        </w:r>
        <w:r w:rsidR="0001586B">
          <w:rPr>
            <w:webHidden/>
          </w:rPr>
          <w:tab/>
        </w:r>
        <w:r w:rsidR="0001586B">
          <w:rPr>
            <w:webHidden/>
          </w:rPr>
          <w:fldChar w:fldCharType="begin"/>
        </w:r>
        <w:r w:rsidR="0001586B">
          <w:rPr>
            <w:webHidden/>
          </w:rPr>
          <w:instrText xml:space="preserve"> PAGEREF _Toc496527670 \h </w:instrText>
        </w:r>
        <w:r w:rsidR="0001586B">
          <w:rPr>
            <w:webHidden/>
          </w:rPr>
        </w:r>
        <w:r w:rsidR="0001586B">
          <w:rPr>
            <w:webHidden/>
          </w:rPr>
          <w:fldChar w:fldCharType="separate"/>
        </w:r>
        <w:r w:rsidR="00834E2B">
          <w:rPr>
            <w:webHidden/>
          </w:rPr>
          <w:t>7</w:t>
        </w:r>
        <w:r w:rsidR="0001586B">
          <w:rPr>
            <w:webHidden/>
          </w:rPr>
          <w:fldChar w:fldCharType="end"/>
        </w:r>
      </w:hyperlink>
    </w:p>
    <w:p w14:paraId="057DF1E3" w14:textId="77777777" w:rsidR="0001586B" w:rsidRDefault="00EA7E81">
      <w:pPr>
        <w:pStyle w:val="21"/>
        <w:rPr>
          <w:rFonts w:asciiTheme="minorHAnsi" w:eastAsiaTheme="minorEastAsia" w:hAnsiTheme="minorHAnsi" w:cstheme="minorBidi"/>
          <w:iCs w:val="0"/>
          <w:sz w:val="22"/>
          <w:szCs w:val="22"/>
          <w:lang w:eastAsia="ru-RU"/>
        </w:rPr>
      </w:pPr>
      <w:hyperlink w:anchor="_Toc496527671" w:history="1">
        <w:r w:rsidR="0001586B" w:rsidRPr="007531C0">
          <w:rPr>
            <w:rStyle w:val="af3"/>
            <w:rFonts w:eastAsiaTheme="majorEastAsia"/>
          </w:rPr>
          <w:t>2.</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Лица, имеющие право на получение Муниципальной услуги</w:t>
        </w:r>
        <w:r w:rsidR="0001586B">
          <w:rPr>
            <w:webHidden/>
          </w:rPr>
          <w:tab/>
        </w:r>
        <w:r w:rsidR="0001586B">
          <w:rPr>
            <w:webHidden/>
          </w:rPr>
          <w:fldChar w:fldCharType="begin"/>
        </w:r>
        <w:r w:rsidR="0001586B">
          <w:rPr>
            <w:webHidden/>
          </w:rPr>
          <w:instrText xml:space="preserve"> PAGEREF _Toc496527671 \h </w:instrText>
        </w:r>
        <w:r w:rsidR="0001586B">
          <w:rPr>
            <w:webHidden/>
          </w:rPr>
        </w:r>
        <w:r w:rsidR="0001586B">
          <w:rPr>
            <w:webHidden/>
          </w:rPr>
          <w:fldChar w:fldCharType="separate"/>
        </w:r>
        <w:r w:rsidR="00834E2B">
          <w:rPr>
            <w:webHidden/>
          </w:rPr>
          <w:t>7</w:t>
        </w:r>
        <w:r w:rsidR="0001586B">
          <w:rPr>
            <w:webHidden/>
          </w:rPr>
          <w:fldChar w:fldCharType="end"/>
        </w:r>
      </w:hyperlink>
    </w:p>
    <w:p w14:paraId="4BB5452A" w14:textId="77777777" w:rsidR="0001586B" w:rsidRDefault="00EA7E81">
      <w:pPr>
        <w:pStyle w:val="21"/>
        <w:rPr>
          <w:rFonts w:asciiTheme="minorHAnsi" w:eastAsiaTheme="minorEastAsia" w:hAnsiTheme="minorHAnsi" w:cstheme="minorBidi"/>
          <w:iCs w:val="0"/>
          <w:sz w:val="22"/>
          <w:szCs w:val="22"/>
          <w:lang w:eastAsia="ru-RU"/>
        </w:rPr>
      </w:pPr>
      <w:hyperlink w:anchor="_Toc496527672" w:history="1">
        <w:r w:rsidR="0001586B" w:rsidRPr="007531C0">
          <w:rPr>
            <w:rStyle w:val="af3"/>
            <w:rFonts w:eastAsiaTheme="majorEastAsia"/>
          </w:rPr>
          <w:t>3.</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Требования к порядку информирования о порядке предоставления Муниципальной услуги</w:t>
        </w:r>
        <w:r w:rsidR="0001586B">
          <w:rPr>
            <w:webHidden/>
          </w:rPr>
          <w:tab/>
        </w:r>
        <w:r w:rsidR="0001586B">
          <w:rPr>
            <w:webHidden/>
          </w:rPr>
          <w:fldChar w:fldCharType="begin"/>
        </w:r>
        <w:r w:rsidR="0001586B">
          <w:rPr>
            <w:webHidden/>
          </w:rPr>
          <w:instrText xml:space="preserve"> PAGEREF _Toc496527672 \h </w:instrText>
        </w:r>
        <w:r w:rsidR="0001586B">
          <w:rPr>
            <w:webHidden/>
          </w:rPr>
        </w:r>
        <w:r w:rsidR="0001586B">
          <w:rPr>
            <w:webHidden/>
          </w:rPr>
          <w:fldChar w:fldCharType="separate"/>
        </w:r>
        <w:r w:rsidR="00834E2B">
          <w:rPr>
            <w:webHidden/>
          </w:rPr>
          <w:t>9</w:t>
        </w:r>
        <w:r w:rsidR="0001586B">
          <w:rPr>
            <w:webHidden/>
          </w:rPr>
          <w:fldChar w:fldCharType="end"/>
        </w:r>
      </w:hyperlink>
    </w:p>
    <w:p w14:paraId="042B42D7"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673" w:history="1">
        <w:r w:rsidR="0001586B" w:rsidRPr="007531C0">
          <w:rPr>
            <w:rStyle w:val="af3"/>
            <w:rFonts w:eastAsiaTheme="majorEastAsia"/>
          </w:rPr>
          <w:t>II. Стандарт предоставления Муниципальной услуги</w:t>
        </w:r>
        <w:r w:rsidR="0001586B">
          <w:rPr>
            <w:webHidden/>
          </w:rPr>
          <w:tab/>
        </w:r>
        <w:r w:rsidR="0001586B">
          <w:rPr>
            <w:webHidden/>
          </w:rPr>
          <w:fldChar w:fldCharType="begin"/>
        </w:r>
        <w:r w:rsidR="0001586B">
          <w:rPr>
            <w:webHidden/>
          </w:rPr>
          <w:instrText xml:space="preserve"> PAGEREF _Toc496527673 \h </w:instrText>
        </w:r>
        <w:r w:rsidR="0001586B">
          <w:rPr>
            <w:webHidden/>
          </w:rPr>
        </w:r>
        <w:r w:rsidR="0001586B">
          <w:rPr>
            <w:webHidden/>
          </w:rPr>
          <w:fldChar w:fldCharType="separate"/>
        </w:r>
        <w:r w:rsidR="00834E2B">
          <w:rPr>
            <w:webHidden/>
          </w:rPr>
          <w:t>9</w:t>
        </w:r>
        <w:r w:rsidR="0001586B">
          <w:rPr>
            <w:webHidden/>
          </w:rPr>
          <w:fldChar w:fldCharType="end"/>
        </w:r>
      </w:hyperlink>
    </w:p>
    <w:p w14:paraId="0AAFD8C6" w14:textId="77777777" w:rsidR="0001586B" w:rsidRDefault="00EA7E81">
      <w:pPr>
        <w:pStyle w:val="21"/>
        <w:rPr>
          <w:rFonts w:asciiTheme="minorHAnsi" w:eastAsiaTheme="minorEastAsia" w:hAnsiTheme="minorHAnsi" w:cstheme="minorBidi"/>
          <w:iCs w:val="0"/>
          <w:sz w:val="22"/>
          <w:szCs w:val="22"/>
          <w:lang w:eastAsia="ru-RU"/>
        </w:rPr>
      </w:pPr>
      <w:hyperlink w:anchor="_Toc496527674" w:history="1">
        <w:r w:rsidR="0001586B" w:rsidRPr="007531C0">
          <w:rPr>
            <w:rStyle w:val="af3"/>
            <w:rFonts w:eastAsiaTheme="majorEastAsia"/>
          </w:rPr>
          <w:t>4.</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Наименование Муниципальной услуги</w:t>
        </w:r>
        <w:r w:rsidR="0001586B">
          <w:rPr>
            <w:webHidden/>
          </w:rPr>
          <w:tab/>
        </w:r>
        <w:r w:rsidR="0001586B">
          <w:rPr>
            <w:webHidden/>
          </w:rPr>
          <w:fldChar w:fldCharType="begin"/>
        </w:r>
        <w:r w:rsidR="0001586B">
          <w:rPr>
            <w:webHidden/>
          </w:rPr>
          <w:instrText xml:space="preserve"> PAGEREF _Toc496527674 \h </w:instrText>
        </w:r>
        <w:r w:rsidR="0001586B">
          <w:rPr>
            <w:webHidden/>
          </w:rPr>
        </w:r>
        <w:r w:rsidR="0001586B">
          <w:rPr>
            <w:webHidden/>
          </w:rPr>
          <w:fldChar w:fldCharType="separate"/>
        </w:r>
        <w:r w:rsidR="00834E2B">
          <w:rPr>
            <w:webHidden/>
          </w:rPr>
          <w:t>9</w:t>
        </w:r>
        <w:r w:rsidR="0001586B">
          <w:rPr>
            <w:webHidden/>
          </w:rPr>
          <w:fldChar w:fldCharType="end"/>
        </w:r>
      </w:hyperlink>
    </w:p>
    <w:p w14:paraId="171BCCEB" w14:textId="77777777" w:rsidR="0001586B" w:rsidRDefault="00EA7E81">
      <w:pPr>
        <w:pStyle w:val="21"/>
        <w:rPr>
          <w:rFonts w:asciiTheme="minorHAnsi" w:eastAsiaTheme="minorEastAsia" w:hAnsiTheme="minorHAnsi" w:cstheme="minorBidi"/>
          <w:iCs w:val="0"/>
          <w:sz w:val="22"/>
          <w:szCs w:val="22"/>
          <w:lang w:eastAsia="ru-RU"/>
        </w:rPr>
      </w:pPr>
      <w:hyperlink w:anchor="_Toc496527675" w:history="1">
        <w:r w:rsidR="0001586B" w:rsidRPr="007531C0">
          <w:rPr>
            <w:rStyle w:val="af3"/>
            <w:rFonts w:eastAsia="PMingLiU"/>
            <w:bCs/>
          </w:rPr>
          <w:t>5.</w:t>
        </w:r>
        <w:r w:rsidR="0001586B">
          <w:rPr>
            <w:rFonts w:asciiTheme="minorHAnsi" w:eastAsiaTheme="minorEastAsia" w:hAnsiTheme="minorHAnsi" w:cstheme="minorBidi"/>
            <w:iCs w:val="0"/>
            <w:sz w:val="22"/>
            <w:szCs w:val="22"/>
            <w:lang w:eastAsia="ru-RU"/>
          </w:rPr>
          <w:tab/>
        </w:r>
        <w:r w:rsidR="0001586B" w:rsidRPr="007531C0">
          <w:rPr>
            <w:rStyle w:val="af3"/>
            <w:rFonts w:eastAsia="PMingLiU"/>
            <w:bCs/>
          </w:rPr>
          <w:t>Органы и организации, участвующие в предоставлении Муниципальной услуги</w:t>
        </w:r>
        <w:r w:rsidR="0001586B">
          <w:rPr>
            <w:webHidden/>
          </w:rPr>
          <w:tab/>
        </w:r>
        <w:r w:rsidR="0001586B">
          <w:rPr>
            <w:webHidden/>
          </w:rPr>
          <w:fldChar w:fldCharType="begin"/>
        </w:r>
        <w:r w:rsidR="0001586B">
          <w:rPr>
            <w:webHidden/>
          </w:rPr>
          <w:instrText xml:space="preserve"> PAGEREF _Toc496527675 \h </w:instrText>
        </w:r>
        <w:r w:rsidR="0001586B">
          <w:rPr>
            <w:webHidden/>
          </w:rPr>
        </w:r>
        <w:r w:rsidR="0001586B">
          <w:rPr>
            <w:webHidden/>
          </w:rPr>
          <w:fldChar w:fldCharType="separate"/>
        </w:r>
        <w:r w:rsidR="00834E2B">
          <w:rPr>
            <w:webHidden/>
          </w:rPr>
          <w:t>9</w:t>
        </w:r>
        <w:r w:rsidR="0001586B">
          <w:rPr>
            <w:webHidden/>
          </w:rPr>
          <w:fldChar w:fldCharType="end"/>
        </w:r>
      </w:hyperlink>
    </w:p>
    <w:p w14:paraId="20911490" w14:textId="77777777" w:rsidR="0001586B" w:rsidRDefault="00EA7E81">
      <w:pPr>
        <w:pStyle w:val="21"/>
        <w:rPr>
          <w:rFonts w:asciiTheme="minorHAnsi" w:eastAsiaTheme="minorEastAsia" w:hAnsiTheme="minorHAnsi" w:cstheme="minorBidi"/>
          <w:iCs w:val="0"/>
          <w:sz w:val="22"/>
          <w:szCs w:val="22"/>
          <w:lang w:eastAsia="ru-RU"/>
        </w:rPr>
      </w:pPr>
      <w:hyperlink w:anchor="_Toc496527676" w:history="1">
        <w:r w:rsidR="0001586B" w:rsidRPr="007531C0">
          <w:rPr>
            <w:rStyle w:val="af3"/>
            <w:rFonts w:eastAsia="PMingLiU"/>
            <w:bCs/>
          </w:rPr>
          <w:t>6.</w:t>
        </w:r>
        <w:r w:rsidR="0001586B">
          <w:rPr>
            <w:rFonts w:asciiTheme="minorHAnsi" w:eastAsiaTheme="minorEastAsia" w:hAnsiTheme="minorHAnsi" w:cstheme="minorBidi"/>
            <w:iCs w:val="0"/>
            <w:sz w:val="22"/>
            <w:szCs w:val="22"/>
            <w:lang w:eastAsia="ru-RU"/>
          </w:rPr>
          <w:tab/>
        </w:r>
        <w:r w:rsidR="0001586B" w:rsidRPr="007531C0">
          <w:rPr>
            <w:rStyle w:val="af3"/>
            <w:rFonts w:eastAsia="PMingLiU"/>
            <w:bCs/>
          </w:rPr>
          <w:t>Основания для обращения и результаты предоставления Муниципальной услуги</w:t>
        </w:r>
        <w:r w:rsidR="0001586B">
          <w:rPr>
            <w:webHidden/>
          </w:rPr>
          <w:tab/>
        </w:r>
        <w:r w:rsidR="0001586B">
          <w:rPr>
            <w:webHidden/>
          </w:rPr>
          <w:fldChar w:fldCharType="begin"/>
        </w:r>
        <w:r w:rsidR="0001586B">
          <w:rPr>
            <w:webHidden/>
          </w:rPr>
          <w:instrText xml:space="preserve"> PAGEREF _Toc496527676 \h </w:instrText>
        </w:r>
        <w:r w:rsidR="0001586B">
          <w:rPr>
            <w:webHidden/>
          </w:rPr>
        </w:r>
        <w:r w:rsidR="0001586B">
          <w:rPr>
            <w:webHidden/>
          </w:rPr>
          <w:fldChar w:fldCharType="separate"/>
        </w:r>
        <w:r w:rsidR="00834E2B">
          <w:rPr>
            <w:webHidden/>
          </w:rPr>
          <w:t>10</w:t>
        </w:r>
        <w:r w:rsidR="0001586B">
          <w:rPr>
            <w:webHidden/>
          </w:rPr>
          <w:fldChar w:fldCharType="end"/>
        </w:r>
      </w:hyperlink>
    </w:p>
    <w:p w14:paraId="78CE8CD6" w14:textId="77777777" w:rsidR="0001586B" w:rsidRDefault="00EA7E81">
      <w:pPr>
        <w:pStyle w:val="21"/>
        <w:rPr>
          <w:rFonts w:asciiTheme="minorHAnsi" w:eastAsiaTheme="minorEastAsia" w:hAnsiTheme="minorHAnsi" w:cstheme="minorBidi"/>
          <w:iCs w:val="0"/>
          <w:sz w:val="22"/>
          <w:szCs w:val="22"/>
          <w:lang w:eastAsia="ru-RU"/>
        </w:rPr>
      </w:pPr>
      <w:hyperlink w:anchor="_Toc496527677" w:history="1">
        <w:r w:rsidR="0001586B" w:rsidRPr="007531C0">
          <w:rPr>
            <w:rStyle w:val="af3"/>
          </w:rPr>
          <w:t>7.</w:t>
        </w:r>
        <w:r w:rsidR="0001586B">
          <w:rPr>
            <w:rFonts w:asciiTheme="minorHAnsi" w:eastAsiaTheme="minorEastAsia" w:hAnsiTheme="minorHAnsi" w:cstheme="minorBidi"/>
            <w:iCs w:val="0"/>
            <w:sz w:val="22"/>
            <w:szCs w:val="22"/>
            <w:lang w:eastAsia="ru-RU"/>
          </w:rPr>
          <w:tab/>
        </w:r>
        <w:r w:rsidR="0001586B" w:rsidRPr="007531C0">
          <w:rPr>
            <w:rStyle w:val="af3"/>
          </w:rPr>
          <w:t>Срок регистрации Заявления на предоставление Муниципальной услуги</w:t>
        </w:r>
        <w:r w:rsidR="0001586B">
          <w:rPr>
            <w:webHidden/>
          </w:rPr>
          <w:tab/>
        </w:r>
        <w:r w:rsidR="0001586B">
          <w:rPr>
            <w:webHidden/>
          </w:rPr>
          <w:fldChar w:fldCharType="begin"/>
        </w:r>
        <w:r w:rsidR="0001586B">
          <w:rPr>
            <w:webHidden/>
          </w:rPr>
          <w:instrText xml:space="preserve"> PAGEREF _Toc496527677 \h </w:instrText>
        </w:r>
        <w:r w:rsidR="0001586B">
          <w:rPr>
            <w:webHidden/>
          </w:rPr>
        </w:r>
        <w:r w:rsidR="0001586B">
          <w:rPr>
            <w:webHidden/>
          </w:rPr>
          <w:fldChar w:fldCharType="separate"/>
        </w:r>
        <w:r w:rsidR="00834E2B">
          <w:rPr>
            <w:webHidden/>
          </w:rPr>
          <w:t>11</w:t>
        </w:r>
        <w:r w:rsidR="0001586B">
          <w:rPr>
            <w:webHidden/>
          </w:rPr>
          <w:fldChar w:fldCharType="end"/>
        </w:r>
      </w:hyperlink>
    </w:p>
    <w:p w14:paraId="26FDD43F" w14:textId="77777777" w:rsidR="0001586B" w:rsidRDefault="00EA7E81">
      <w:pPr>
        <w:pStyle w:val="21"/>
        <w:rPr>
          <w:rFonts w:asciiTheme="minorHAnsi" w:eastAsiaTheme="minorEastAsia" w:hAnsiTheme="minorHAnsi" w:cstheme="minorBidi"/>
          <w:iCs w:val="0"/>
          <w:sz w:val="22"/>
          <w:szCs w:val="22"/>
          <w:lang w:eastAsia="ru-RU"/>
        </w:rPr>
      </w:pPr>
      <w:hyperlink w:anchor="_Toc496527678" w:history="1">
        <w:r w:rsidR="0001586B" w:rsidRPr="007531C0">
          <w:rPr>
            <w:rStyle w:val="af3"/>
            <w:bCs/>
            <w:kern w:val="32"/>
          </w:rPr>
          <w:t>8.</w:t>
        </w:r>
        <w:r w:rsidR="0001586B">
          <w:rPr>
            <w:rFonts w:asciiTheme="minorHAnsi" w:eastAsiaTheme="minorEastAsia" w:hAnsiTheme="minorHAnsi" w:cstheme="minorBidi"/>
            <w:iCs w:val="0"/>
            <w:sz w:val="22"/>
            <w:szCs w:val="22"/>
            <w:lang w:eastAsia="ru-RU"/>
          </w:rPr>
          <w:tab/>
        </w:r>
        <w:r w:rsidR="0001586B" w:rsidRPr="007531C0">
          <w:rPr>
            <w:rStyle w:val="af3"/>
            <w:bCs/>
            <w:kern w:val="32"/>
          </w:rPr>
          <w:t xml:space="preserve">Срок </w:t>
        </w:r>
        <w:r w:rsidR="0001586B" w:rsidRPr="007531C0">
          <w:rPr>
            <w:rStyle w:val="af3"/>
          </w:rPr>
          <w:t>предоставления</w:t>
        </w:r>
        <w:r w:rsidR="0001586B" w:rsidRPr="007531C0">
          <w:rPr>
            <w:rStyle w:val="af3"/>
            <w:bCs/>
            <w:kern w:val="32"/>
          </w:rPr>
          <w:t xml:space="preserve"> Муниципальной услуги</w:t>
        </w:r>
        <w:r w:rsidR="0001586B">
          <w:rPr>
            <w:webHidden/>
          </w:rPr>
          <w:tab/>
        </w:r>
        <w:r w:rsidR="0001586B">
          <w:rPr>
            <w:webHidden/>
          </w:rPr>
          <w:fldChar w:fldCharType="begin"/>
        </w:r>
        <w:r w:rsidR="0001586B">
          <w:rPr>
            <w:webHidden/>
          </w:rPr>
          <w:instrText xml:space="preserve"> PAGEREF _Toc496527678 \h </w:instrText>
        </w:r>
        <w:r w:rsidR="0001586B">
          <w:rPr>
            <w:webHidden/>
          </w:rPr>
        </w:r>
        <w:r w:rsidR="0001586B">
          <w:rPr>
            <w:webHidden/>
          </w:rPr>
          <w:fldChar w:fldCharType="separate"/>
        </w:r>
        <w:r w:rsidR="00834E2B">
          <w:rPr>
            <w:webHidden/>
          </w:rPr>
          <w:t>11</w:t>
        </w:r>
        <w:r w:rsidR="0001586B">
          <w:rPr>
            <w:webHidden/>
          </w:rPr>
          <w:fldChar w:fldCharType="end"/>
        </w:r>
      </w:hyperlink>
    </w:p>
    <w:p w14:paraId="72C43AF1" w14:textId="77777777" w:rsidR="0001586B" w:rsidRDefault="00EA7E81">
      <w:pPr>
        <w:pStyle w:val="21"/>
        <w:rPr>
          <w:rFonts w:asciiTheme="minorHAnsi" w:eastAsiaTheme="minorEastAsia" w:hAnsiTheme="minorHAnsi" w:cstheme="minorBidi"/>
          <w:iCs w:val="0"/>
          <w:sz w:val="22"/>
          <w:szCs w:val="22"/>
          <w:lang w:eastAsia="ru-RU"/>
        </w:rPr>
      </w:pPr>
      <w:hyperlink w:anchor="_Toc496527679" w:history="1">
        <w:r w:rsidR="0001586B" w:rsidRPr="007531C0">
          <w:rPr>
            <w:rStyle w:val="af3"/>
            <w:rFonts w:eastAsiaTheme="majorEastAsia"/>
          </w:rPr>
          <w:t>9.</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 xml:space="preserve">Правовые основания </w:t>
        </w:r>
        <w:r w:rsidR="0001586B" w:rsidRPr="007531C0">
          <w:rPr>
            <w:rStyle w:val="af3"/>
          </w:rPr>
          <w:t>предоставления</w:t>
        </w:r>
        <w:r w:rsidR="0001586B" w:rsidRPr="007531C0">
          <w:rPr>
            <w:rStyle w:val="af3"/>
            <w:rFonts w:eastAsiaTheme="majorEastAsia"/>
          </w:rPr>
          <w:t xml:space="preserve"> Муниципальной услуги</w:t>
        </w:r>
        <w:r w:rsidR="0001586B">
          <w:rPr>
            <w:webHidden/>
          </w:rPr>
          <w:tab/>
        </w:r>
        <w:r w:rsidR="0001586B">
          <w:rPr>
            <w:webHidden/>
          </w:rPr>
          <w:fldChar w:fldCharType="begin"/>
        </w:r>
        <w:r w:rsidR="0001586B">
          <w:rPr>
            <w:webHidden/>
          </w:rPr>
          <w:instrText xml:space="preserve"> PAGEREF _Toc496527679 \h </w:instrText>
        </w:r>
        <w:r w:rsidR="0001586B">
          <w:rPr>
            <w:webHidden/>
          </w:rPr>
        </w:r>
        <w:r w:rsidR="0001586B">
          <w:rPr>
            <w:webHidden/>
          </w:rPr>
          <w:fldChar w:fldCharType="separate"/>
        </w:r>
        <w:r w:rsidR="00834E2B">
          <w:rPr>
            <w:webHidden/>
          </w:rPr>
          <w:t>11</w:t>
        </w:r>
        <w:r w:rsidR="0001586B">
          <w:rPr>
            <w:webHidden/>
          </w:rPr>
          <w:fldChar w:fldCharType="end"/>
        </w:r>
      </w:hyperlink>
    </w:p>
    <w:p w14:paraId="6D162962" w14:textId="77777777" w:rsidR="0001586B" w:rsidRDefault="00EA7E81">
      <w:pPr>
        <w:pStyle w:val="21"/>
        <w:rPr>
          <w:rFonts w:asciiTheme="minorHAnsi" w:eastAsiaTheme="minorEastAsia" w:hAnsiTheme="minorHAnsi" w:cstheme="minorBidi"/>
          <w:iCs w:val="0"/>
          <w:sz w:val="22"/>
          <w:szCs w:val="22"/>
          <w:lang w:eastAsia="ru-RU"/>
        </w:rPr>
      </w:pPr>
      <w:hyperlink w:anchor="_Toc496527680" w:history="1">
        <w:r w:rsidR="0001586B" w:rsidRPr="007531C0">
          <w:rPr>
            <w:rStyle w:val="af3"/>
          </w:rPr>
          <w:t>10.</w:t>
        </w:r>
        <w:r w:rsidR="0001586B">
          <w:rPr>
            <w:rFonts w:asciiTheme="minorHAnsi" w:eastAsiaTheme="minorEastAsia" w:hAnsiTheme="minorHAnsi" w:cstheme="minorBidi"/>
            <w:iCs w:val="0"/>
            <w:sz w:val="22"/>
            <w:szCs w:val="22"/>
            <w:lang w:eastAsia="ru-RU"/>
          </w:rPr>
          <w:tab/>
        </w:r>
        <w:r w:rsidR="0001586B" w:rsidRPr="007531C0">
          <w:rPr>
            <w:rStyle w:val="af3"/>
          </w:rPr>
          <w:t>Исчерпывающ</w:t>
        </w:r>
        <w:r w:rsidR="0001586B" w:rsidRPr="007531C0">
          <w:rPr>
            <w:rStyle w:val="af3"/>
            <w:bCs/>
            <w:kern w:val="32"/>
          </w:rPr>
          <w:t>ий</w:t>
        </w:r>
        <w:r w:rsidR="0001586B" w:rsidRPr="007531C0">
          <w:rPr>
            <w:rStyle w:val="af3"/>
          </w:rPr>
          <w:t xml:space="preserve"> перечень </w:t>
        </w:r>
        <w:r w:rsidR="0001586B" w:rsidRPr="007531C0">
          <w:rPr>
            <w:rStyle w:val="af3"/>
            <w:rFonts w:eastAsiaTheme="majorEastAsia"/>
          </w:rPr>
          <w:t>документов</w:t>
        </w:r>
        <w:r w:rsidR="0001586B" w:rsidRPr="007531C0">
          <w:rPr>
            <w:rStyle w:val="af3"/>
          </w:rPr>
          <w:t>, необходимых для предоставления Муниципальной услуги</w:t>
        </w:r>
        <w:r w:rsidR="0001586B">
          <w:rPr>
            <w:webHidden/>
          </w:rPr>
          <w:tab/>
        </w:r>
        <w:r w:rsidR="0001586B">
          <w:rPr>
            <w:webHidden/>
          </w:rPr>
          <w:fldChar w:fldCharType="begin"/>
        </w:r>
        <w:r w:rsidR="0001586B">
          <w:rPr>
            <w:webHidden/>
          </w:rPr>
          <w:instrText xml:space="preserve"> PAGEREF _Toc496527680 \h </w:instrText>
        </w:r>
        <w:r w:rsidR="0001586B">
          <w:rPr>
            <w:webHidden/>
          </w:rPr>
        </w:r>
        <w:r w:rsidR="0001586B">
          <w:rPr>
            <w:webHidden/>
          </w:rPr>
          <w:fldChar w:fldCharType="separate"/>
        </w:r>
        <w:r w:rsidR="00834E2B">
          <w:rPr>
            <w:webHidden/>
          </w:rPr>
          <w:t>11</w:t>
        </w:r>
        <w:r w:rsidR="0001586B">
          <w:rPr>
            <w:webHidden/>
          </w:rPr>
          <w:fldChar w:fldCharType="end"/>
        </w:r>
      </w:hyperlink>
    </w:p>
    <w:p w14:paraId="063E7BEE" w14:textId="77777777" w:rsidR="0001586B" w:rsidRDefault="00EA7E81">
      <w:pPr>
        <w:pStyle w:val="21"/>
        <w:rPr>
          <w:rFonts w:asciiTheme="minorHAnsi" w:eastAsiaTheme="minorEastAsia" w:hAnsiTheme="minorHAnsi" w:cstheme="minorBidi"/>
          <w:iCs w:val="0"/>
          <w:sz w:val="22"/>
          <w:szCs w:val="22"/>
          <w:lang w:eastAsia="ru-RU"/>
        </w:rPr>
      </w:pPr>
      <w:hyperlink w:anchor="_Toc496527681" w:history="1">
        <w:r w:rsidR="0001586B" w:rsidRPr="007531C0">
          <w:rPr>
            <w:rStyle w:val="af3"/>
          </w:rPr>
          <w:t>11.</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Исчерпывающий</w:t>
        </w:r>
        <w:r w:rsidR="0001586B" w:rsidRPr="007531C0">
          <w:rPr>
            <w:rStyle w:val="af3"/>
          </w:rPr>
          <w:t xml:space="preserve">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01586B">
          <w:rPr>
            <w:webHidden/>
          </w:rPr>
          <w:tab/>
        </w:r>
        <w:r w:rsidR="0001586B">
          <w:rPr>
            <w:webHidden/>
          </w:rPr>
          <w:fldChar w:fldCharType="begin"/>
        </w:r>
        <w:r w:rsidR="0001586B">
          <w:rPr>
            <w:webHidden/>
          </w:rPr>
          <w:instrText xml:space="preserve"> PAGEREF _Toc496527681 \h </w:instrText>
        </w:r>
        <w:r w:rsidR="0001586B">
          <w:rPr>
            <w:webHidden/>
          </w:rPr>
        </w:r>
        <w:r w:rsidR="0001586B">
          <w:rPr>
            <w:webHidden/>
          </w:rPr>
          <w:fldChar w:fldCharType="separate"/>
        </w:r>
        <w:r w:rsidR="00834E2B">
          <w:rPr>
            <w:webHidden/>
          </w:rPr>
          <w:t>12</w:t>
        </w:r>
        <w:r w:rsidR="0001586B">
          <w:rPr>
            <w:webHidden/>
          </w:rPr>
          <w:fldChar w:fldCharType="end"/>
        </w:r>
      </w:hyperlink>
    </w:p>
    <w:p w14:paraId="26251F85" w14:textId="77777777" w:rsidR="0001586B" w:rsidRDefault="00EA7E81">
      <w:pPr>
        <w:pStyle w:val="21"/>
        <w:rPr>
          <w:rFonts w:asciiTheme="minorHAnsi" w:eastAsiaTheme="minorEastAsia" w:hAnsiTheme="minorHAnsi" w:cstheme="minorBidi"/>
          <w:iCs w:val="0"/>
          <w:sz w:val="22"/>
          <w:szCs w:val="22"/>
          <w:lang w:eastAsia="ru-RU"/>
        </w:rPr>
      </w:pPr>
      <w:hyperlink w:anchor="_Toc496527682" w:history="1">
        <w:r w:rsidR="0001586B" w:rsidRPr="007531C0">
          <w:rPr>
            <w:rStyle w:val="af3"/>
          </w:rPr>
          <w:t>12.</w:t>
        </w:r>
        <w:r w:rsidR="0001586B">
          <w:rPr>
            <w:rFonts w:asciiTheme="minorHAnsi" w:eastAsiaTheme="minorEastAsia" w:hAnsiTheme="minorHAnsi" w:cstheme="minorBidi"/>
            <w:iCs w:val="0"/>
            <w:sz w:val="22"/>
            <w:szCs w:val="22"/>
            <w:lang w:eastAsia="ru-RU"/>
          </w:rPr>
          <w:tab/>
        </w:r>
        <w:r w:rsidR="0001586B" w:rsidRPr="007531C0">
          <w:rPr>
            <w:rStyle w:val="af3"/>
            <w:rFonts w:eastAsiaTheme="majorEastAsia"/>
          </w:rPr>
          <w:t>Исчерпывающий</w:t>
        </w:r>
        <w:r w:rsidR="0001586B" w:rsidRPr="007531C0">
          <w:rPr>
            <w:rStyle w:val="af3"/>
          </w:rPr>
          <w:t xml:space="preserve"> перечень оснований для отказа в приеме и регистрации документов, необходимых для предоставления Муниципальной услуги</w:t>
        </w:r>
        <w:r w:rsidR="0001586B">
          <w:rPr>
            <w:webHidden/>
          </w:rPr>
          <w:tab/>
        </w:r>
        <w:r w:rsidR="0001586B">
          <w:rPr>
            <w:webHidden/>
          </w:rPr>
          <w:fldChar w:fldCharType="begin"/>
        </w:r>
        <w:r w:rsidR="0001586B">
          <w:rPr>
            <w:webHidden/>
          </w:rPr>
          <w:instrText xml:space="preserve"> PAGEREF _Toc496527682 \h </w:instrText>
        </w:r>
        <w:r w:rsidR="0001586B">
          <w:rPr>
            <w:webHidden/>
          </w:rPr>
        </w:r>
        <w:r w:rsidR="0001586B">
          <w:rPr>
            <w:webHidden/>
          </w:rPr>
          <w:fldChar w:fldCharType="separate"/>
        </w:r>
        <w:r w:rsidR="00834E2B">
          <w:rPr>
            <w:webHidden/>
          </w:rPr>
          <w:t>12</w:t>
        </w:r>
        <w:r w:rsidR="0001586B">
          <w:rPr>
            <w:webHidden/>
          </w:rPr>
          <w:fldChar w:fldCharType="end"/>
        </w:r>
      </w:hyperlink>
    </w:p>
    <w:p w14:paraId="793704C9" w14:textId="77777777" w:rsidR="0001586B" w:rsidRDefault="00EA7E81">
      <w:pPr>
        <w:pStyle w:val="21"/>
        <w:rPr>
          <w:rFonts w:asciiTheme="minorHAnsi" w:eastAsiaTheme="minorEastAsia" w:hAnsiTheme="minorHAnsi" w:cstheme="minorBidi"/>
          <w:iCs w:val="0"/>
          <w:sz w:val="22"/>
          <w:szCs w:val="22"/>
          <w:lang w:eastAsia="ru-RU"/>
        </w:rPr>
      </w:pPr>
      <w:hyperlink w:anchor="_Toc496527683" w:history="1">
        <w:r w:rsidR="0001586B" w:rsidRPr="007531C0">
          <w:rPr>
            <w:rStyle w:val="af3"/>
          </w:rPr>
          <w:t>13.</w:t>
        </w:r>
        <w:r w:rsidR="0001586B">
          <w:rPr>
            <w:rFonts w:asciiTheme="minorHAnsi" w:eastAsiaTheme="minorEastAsia" w:hAnsiTheme="minorHAnsi" w:cstheme="minorBidi"/>
            <w:iCs w:val="0"/>
            <w:sz w:val="22"/>
            <w:szCs w:val="22"/>
            <w:lang w:eastAsia="ru-RU"/>
          </w:rPr>
          <w:tab/>
        </w:r>
        <w:r w:rsidR="0001586B" w:rsidRPr="007531C0">
          <w:rPr>
            <w:rStyle w:val="af3"/>
          </w:rPr>
          <w:t xml:space="preserve">Исчерпывающий перечень </w:t>
        </w:r>
        <w:r w:rsidR="0001586B" w:rsidRPr="007531C0">
          <w:rPr>
            <w:rStyle w:val="af3"/>
            <w:rFonts w:eastAsiaTheme="majorEastAsia"/>
          </w:rPr>
          <w:t>оснований</w:t>
        </w:r>
        <w:r w:rsidR="0001586B" w:rsidRPr="007531C0">
          <w:rPr>
            <w:rStyle w:val="af3"/>
          </w:rPr>
          <w:t xml:space="preserve"> для отказа в предоставлении Муниципальной услуги</w:t>
        </w:r>
        <w:r w:rsidR="0001586B">
          <w:rPr>
            <w:webHidden/>
          </w:rPr>
          <w:tab/>
        </w:r>
        <w:r w:rsidR="0001586B">
          <w:rPr>
            <w:webHidden/>
          </w:rPr>
          <w:fldChar w:fldCharType="begin"/>
        </w:r>
        <w:r w:rsidR="0001586B">
          <w:rPr>
            <w:webHidden/>
          </w:rPr>
          <w:instrText xml:space="preserve"> PAGEREF _Toc496527683 \h </w:instrText>
        </w:r>
        <w:r w:rsidR="0001586B">
          <w:rPr>
            <w:webHidden/>
          </w:rPr>
        </w:r>
        <w:r w:rsidR="0001586B">
          <w:rPr>
            <w:webHidden/>
          </w:rPr>
          <w:fldChar w:fldCharType="separate"/>
        </w:r>
        <w:r w:rsidR="00834E2B">
          <w:rPr>
            <w:webHidden/>
          </w:rPr>
          <w:t>13</w:t>
        </w:r>
        <w:r w:rsidR="0001586B">
          <w:rPr>
            <w:webHidden/>
          </w:rPr>
          <w:fldChar w:fldCharType="end"/>
        </w:r>
      </w:hyperlink>
    </w:p>
    <w:p w14:paraId="4EBF7A32" w14:textId="77777777" w:rsidR="0001586B" w:rsidRDefault="00EA7E81">
      <w:pPr>
        <w:pStyle w:val="21"/>
        <w:rPr>
          <w:rFonts w:asciiTheme="minorHAnsi" w:eastAsiaTheme="minorEastAsia" w:hAnsiTheme="minorHAnsi" w:cstheme="minorBidi"/>
          <w:iCs w:val="0"/>
          <w:sz w:val="22"/>
          <w:szCs w:val="22"/>
          <w:lang w:eastAsia="ru-RU"/>
        </w:rPr>
      </w:pPr>
      <w:hyperlink w:anchor="_Toc496527684" w:history="1">
        <w:r w:rsidR="0001586B" w:rsidRPr="007531C0">
          <w:rPr>
            <w:rStyle w:val="af3"/>
          </w:rPr>
          <w:t>14.</w:t>
        </w:r>
        <w:r w:rsidR="0001586B">
          <w:rPr>
            <w:rFonts w:asciiTheme="minorHAnsi" w:eastAsiaTheme="minorEastAsia" w:hAnsiTheme="minorHAnsi" w:cstheme="minorBidi"/>
            <w:iCs w:val="0"/>
            <w:sz w:val="22"/>
            <w:szCs w:val="22"/>
            <w:lang w:eastAsia="ru-RU"/>
          </w:rPr>
          <w:tab/>
        </w:r>
        <w:r w:rsidR="0001586B" w:rsidRPr="007531C0">
          <w:rPr>
            <w:rStyle w:val="af3"/>
          </w:rPr>
          <w:t>Порядок, размер и основания взимания государственной пошлины или иной платы, взимаемой за предоставление Муниципальной услуги</w:t>
        </w:r>
        <w:r w:rsidR="0001586B">
          <w:rPr>
            <w:webHidden/>
          </w:rPr>
          <w:tab/>
        </w:r>
        <w:r w:rsidR="0001586B">
          <w:rPr>
            <w:webHidden/>
          </w:rPr>
          <w:fldChar w:fldCharType="begin"/>
        </w:r>
        <w:r w:rsidR="0001586B">
          <w:rPr>
            <w:webHidden/>
          </w:rPr>
          <w:instrText xml:space="preserve"> PAGEREF _Toc496527684 \h </w:instrText>
        </w:r>
        <w:r w:rsidR="0001586B">
          <w:rPr>
            <w:webHidden/>
          </w:rPr>
        </w:r>
        <w:r w:rsidR="0001586B">
          <w:rPr>
            <w:webHidden/>
          </w:rPr>
          <w:fldChar w:fldCharType="separate"/>
        </w:r>
        <w:r w:rsidR="00834E2B">
          <w:rPr>
            <w:webHidden/>
          </w:rPr>
          <w:t>13</w:t>
        </w:r>
        <w:r w:rsidR="0001586B">
          <w:rPr>
            <w:webHidden/>
          </w:rPr>
          <w:fldChar w:fldCharType="end"/>
        </w:r>
      </w:hyperlink>
    </w:p>
    <w:p w14:paraId="22BFAEA7" w14:textId="77777777" w:rsidR="0001586B" w:rsidRDefault="00EA7E81">
      <w:pPr>
        <w:pStyle w:val="21"/>
        <w:rPr>
          <w:rFonts w:asciiTheme="minorHAnsi" w:eastAsiaTheme="minorEastAsia" w:hAnsiTheme="minorHAnsi" w:cstheme="minorBidi"/>
          <w:iCs w:val="0"/>
          <w:sz w:val="22"/>
          <w:szCs w:val="22"/>
          <w:lang w:eastAsia="ru-RU"/>
        </w:rPr>
      </w:pPr>
      <w:hyperlink w:anchor="_Toc496527685" w:history="1">
        <w:r w:rsidR="0001586B" w:rsidRPr="007531C0">
          <w:rPr>
            <w:rStyle w:val="af3"/>
          </w:rPr>
          <w:t>15.</w:t>
        </w:r>
        <w:r w:rsidR="0001586B">
          <w:rPr>
            <w:rFonts w:asciiTheme="minorHAnsi" w:eastAsiaTheme="minorEastAsia" w:hAnsiTheme="minorHAnsi" w:cstheme="minorBidi"/>
            <w:iCs w:val="0"/>
            <w:sz w:val="22"/>
            <w:szCs w:val="22"/>
            <w:lang w:eastAsia="ru-RU"/>
          </w:rPr>
          <w:tab/>
        </w:r>
        <w:r w:rsidR="0001586B" w:rsidRPr="007531C0">
          <w:rPr>
            <w:rStyle w:val="af3"/>
          </w:rPr>
          <w:t>Максимальный срок ожидания в очереди</w:t>
        </w:r>
        <w:r w:rsidR="0001586B">
          <w:rPr>
            <w:webHidden/>
          </w:rPr>
          <w:tab/>
        </w:r>
        <w:r w:rsidR="0001586B">
          <w:rPr>
            <w:webHidden/>
          </w:rPr>
          <w:fldChar w:fldCharType="begin"/>
        </w:r>
        <w:r w:rsidR="0001586B">
          <w:rPr>
            <w:webHidden/>
          </w:rPr>
          <w:instrText xml:space="preserve"> PAGEREF _Toc496527685 \h </w:instrText>
        </w:r>
        <w:r w:rsidR="0001586B">
          <w:rPr>
            <w:webHidden/>
          </w:rPr>
        </w:r>
        <w:r w:rsidR="0001586B">
          <w:rPr>
            <w:webHidden/>
          </w:rPr>
          <w:fldChar w:fldCharType="separate"/>
        </w:r>
        <w:r w:rsidR="00834E2B">
          <w:rPr>
            <w:webHidden/>
          </w:rPr>
          <w:t>13</w:t>
        </w:r>
        <w:r w:rsidR="0001586B">
          <w:rPr>
            <w:webHidden/>
          </w:rPr>
          <w:fldChar w:fldCharType="end"/>
        </w:r>
      </w:hyperlink>
    </w:p>
    <w:p w14:paraId="2E9BF205" w14:textId="77777777" w:rsidR="0001586B" w:rsidRDefault="00EA7E81">
      <w:pPr>
        <w:pStyle w:val="21"/>
        <w:rPr>
          <w:rFonts w:asciiTheme="minorHAnsi" w:eastAsiaTheme="minorEastAsia" w:hAnsiTheme="minorHAnsi" w:cstheme="minorBidi"/>
          <w:iCs w:val="0"/>
          <w:sz w:val="22"/>
          <w:szCs w:val="22"/>
          <w:lang w:eastAsia="ru-RU"/>
        </w:rPr>
      </w:pPr>
      <w:hyperlink w:anchor="_Toc496527686" w:history="1">
        <w:r w:rsidR="0001586B" w:rsidRPr="007531C0">
          <w:rPr>
            <w:rStyle w:val="af3"/>
          </w:rPr>
          <w:t>16.</w:t>
        </w:r>
        <w:r w:rsidR="0001586B">
          <w:rPr>
            <w:rFonts w:asciiTheme="minorHAnsi" w:eastAsiaTheme="minorEastAsia" w:hAnsiTheme="minorHAnsi" w:cstheme="minorBidi"/>
            <w:iCs w:val="0"/>
            <w:sz w:val="22"/>
            <w:szCs w:val="22"/>
            <w:lang w:eastAsia="ru-RU"/>
          </w:rPr>
          <w:tab/>
        </w:r>
        <w:r w:rsidR="0001586B" w:rsidRPr="007531C0">
          <w:rPr>
            <w:rStyle w:val="af3"/>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1586B">
          <w:rPr>
            <w:webHidden/>
          </w:rPr>
          <w:tab/>
        </w:r>
        <w:r w:rsidR="0001586B">
          <w:rPr>
            <w:webHidden/>
          </w:rPr>
          <w:fldChar w:fldCharType="begin"/>
        </w:r>
        <w:r w:rsidR="0001586B">
          <w:rPr>
            <w:webHidden/>
          </w:rPr>
          <w:instrText xml:space="preserve"> PAGEREF _Toc496527686 \h </w:instrText>
        </w:r>
        <w:r w:rsidR="0001586B">
          <w:rPr>
            <w:webHidden/>
          </w:rPr>
        </w:r>
        <w:r w:rsidR="0001586B">
          <w:rPr>
            <w:webHidden/>
          </w:rPr>
          <w:fldChar w:fldCharType="separate"/>
        </w:r>
        <w:r w:rsidR="00834E2B">
          <w:rPr>
            <w:webHidden/>
          </w:rPr>
          <w:t>14</w:t>
        </w:r>
        <w:r w:rsidR="0001586B">
          <w:rPr>
            <w:webHidden/>
          </w:rPr>
          <w:fldChar w:fldCharType="end"/>
        </w:r>
      </w:hyperlink>
    </w:p>
    <w:p w14:paraId="2FA069E2" w14:textId="77777777" w:rsidR="0001586B" w:rsidRDefault="00EA7E81">
      <w:pPr>
        <w:pStyle w:val="21"/>
        <w:rPr>
          <w:rFonts w:asciiTheme="minorHAnsi" w:eastAsiaTheme="minorEastAsia" w:hAnsiTheme="minorHAnsi" w:cstheme="minorBidi"/>
          <w:iCs w:val="0"/>
          <w:sz w:val="22"/>
          <w:szCs w:val="22"/>
          <w:lang w:eastAsia="ru-RU"/>
        </w:rPr>
      </w:pPr>
      <w:hyperlink w:anchor="_Toc496527687" w:history="1">
        <w:r w:rsidR="0001586B" w:rsidRPr="007531C0">
          <w:rPr>
            <w:rStyle w:val="af3"/>
          </w:rPr>
          <w:t>17.</w:t>
        </w:r>
        <w:r w:rsidR="0001586B">
          <w:rPr>
            <w:rFonts w:asciiTheme="minorHAnsi" w:eastAsiaTheme="minorEastAsia" w:hAnsiTheme="minorHAnsi" w:cstheme="minorBidi"/>
            <w:iCs w:val="0"/>
            <w:sz w:val="22"/>
            <w:szCs w:val="22"/>
            <w:lang w:eastAsia="ru-RU"/>
          </w:rPr>
          <w:tab/>
        </w:r>
        <w:r w:rsidR="0001586B" w:rsidRPr="007531C0">
          <w:rPr>
            <w:rStyle w:val="af3"/>
          </w:rPr>
          <w:t>Способы предоставления Заявителем документов, необходимых для получения Муниципальной услуги</w:t>
        </w:r>
        <w:r w:rsidR="0001586B">
          <w:rPr>
            <w:webHidden/>
          </w:rPr>
          <w:tab/>
        </w:r>
        <w:r w:rsidR="0001586B">
          <w:rPr>
            <w:webHidden/>
          </w:rPr>
          <w:fldChar w:fldCharType="begin"/>
        </w:r>
        <w:r w:rsidR="0001586B">
          <w:rPr>
            <w:webHidden/>
          </w:rPr>
          <w:instrText xml:space="preserve"> PAGEREF _Toc496527687 \h </w:instrText>
        </w:r>
        <w:r w:rsidR="0001586B">
          <w:rPr>
            <w:webHidden/>
          </w:rPr>
        </w:r>
        <w:r w:rsidR="0001586B">
          <w:rPr>
            <w:webHidden/>
          </w:rPr>
          <w:fldChar w:fldCharType="separate"/>
        </w:r>
        <w:r w:rsidR="00834E2B">
          <w:rPr>
            <w:webHidden/>
          </w:rPr>
          <w:t>14</w:t>
        </w:r>
        <w:r w:rsidR="0001586B">
          <w:rPr>
            <w:webHidden/>
          </w:rPr>
          <w:fldChar w:fldCharType="end"/>
        </w:r>
      </w:hyperlink>
    </w:p>
    <w:p w14:paraId="380AC231" w14:textId="77777777" w:rsidR="0001586B" w:rsidRDefault="00EA7E81">
      <w:pPr>
        <w:pStyle w:val="21"/>
        <w:rPr>
          <w:rFonts w:asciiTheme="minorHAnsi" w:eastAsiaTheme="minorEastAsia" w:hAnsiTheme="minorHAnsi" w:cstheme="minorBidi"/>
          <w:iCs w:val="0"/>
          <w:sz w:val="22"/>
          <w:szCs w:val="22"/>
          <w:lang w:eastAsia="ru-RU"/>
        </w:rPr>
      </w:pPr>
      <w:hyperlink w:anchor="_Toc496527688" w:history="1">
        <w:r w:rsidR="0001586B" w:rsidRPr="007531C0">
          <w:rPr>
            <w:rStyle w:val="af3"/>
          </w:rPr>
          <w:t>18.</w:t>
        </w:r>
        <w:r w:rsidR="0001586B">
          <w:rPr>
            <w:rFonts w:asciiTheme="minorHAnsi" w:eastAsiaTheme="minorEastAsia" w:hAnsiTheme="minorHAnsi" w:cstheme="minorBidi"/>
            <w:iCs w:val="0"/>
            <w:sz w:val="22"/>
            <w:szCs w:val="22"/>
            <w:lang w:eastAsia="ru-RU"/>
          </w:rPr>
          <w:tab/>
        </w:r>
        <w:r w:rsidR="0001586B" w:rsidRPr="007531C0">
          <w:rPr>
            <w:rStyle w:val="af3"/>
          </w:rPr>
          <w:t>Способы получения Заявителем результатов предоставления Муниципальной услуги</w:t>
        </w:r>
        <w:r w:rsidR="0001586B">
          <w:rPr>
            <w:webHidden/>
          </w:rPr>
          <w:tab/>
        </w:r>
        <w:r w:rsidR="0001586B">
          <w:rPr>
            <w:webHidden/>
          </w:rPr>
          <w:fldChar w:fldCharType="begin"/>
        </w:r>
        <w:r w:rsidR="0001586B">
          <w:rPr>
            <w:webHidden/>
          </w:rPr>
          <w:instrText xml:space="preserve"> PAGEREF _Toc496527688 \h </w:instrText>
        </w:r>
        <w:r w:rsidR="0001586B">
          <w:rPr>
            <w:webHidden/>
          </w:rPr>
        </w:r>
        <w:r w:rsidR="0001586B">
          <w:rPr>
            <w:webHidden/>
          </w:rPr>
          <w:fldChar w:fldCharType="separate"/>
        </w:r>
        <w:r w:rsidR="00834E2B">
          <w:rPr>
            <w:webHidden/>
          </w:rPr>
          <w:t>15</w:t>
        </w:r>
        <w:r w:rsidR="0001586B">
          <w:rPr>
            <w:webHidden/>
          </w:rPr>
          <w:fldChar w:fldCharType="end"/>
        </w:r>
      </w:hyperlink>
    </w:p>
    <w:p w14:paraId="0FC8A965" w14:textId="77777777" w:rsidR="0001586B" w:rsidRDefault="00EA7E81">
      <w:pPr>
        <w:pStyle w:val="21"/>
        <w:rPr>
          <w:rFonts w:asciiTheme="minorHAnsi" w:eastAsiaTheme="minorEastAsia" w:hAnsiTheme="minorHAnsi" w:cstheme="minorBidi"/>
          <w:iCs w:val="0"/>
          <w:sz w:val="22"/>
          <w:szCs w:val="22"/>
          <w:lang w:eastAsia="ru-RU"/>
        </w:rPr>
      </w:pPr>
      <w:hyperlink w:anchor="_Toc496527689" w:history="1">
        <w:r w:rsidR="0001586B" w:rsidRPr="007531C0">
          <w:rPr>
            <w:rStyle w:val="af3"/>
          </w:rPr>
          <w:t>19.</w:t>
        </w:r>
        <w:r w:rsidR="0001586B">
          <w:rPr>
            <w:rFonts w:asciiTheme="minorHAnsi" w:eastAsiaTheme="minorEastAsia" w:hAnsiTheme="minorHAnsi" w:cstheme="minorBidi"/>
            <w:iCs w:val="0"/>
            <w:sz w:val="22"/>
            <w:szCs w:val="22"/>
            <w:lang w:eastAsia="ru-RU"/>
          </w:rPr>
          <w:tab/>
        </w:r>
        <w:r w:rsidR="0001586B" w:rsidRPr="007531C0">
          <w:rPr>
            <w:rStyle w:val="af3"/>
          </w:rPr>
          <w:t>Требования к помещениям, в которых предоставляется Муниципальная услуга</w:t>
        </w:r>
        <w:r w:rsidR="0001586B">
          <w:rPr>
            <w:webHidden/>
          </w:rPr>
          <w:tab/>
        </w:r>
        <w:r w:rsidR="0001586B">
          <w:rPr>
            <w:webHidden/>
          </w:rPr>
          <w:fldChar w:fldCharType="begin"/>
        </w:r>
        <w:r w:rsidR="0001586B">
          <w:rPr>
            <w:webHidden/>
          </w:rPr>
          <w:instrText xml:space="preserve"> PAGEREF _Toc496527689 \h </w:instrText>
        </w:r>
        <w:r w:rsidR="0001586B">
          <w:rPr>
            <w:webHidden/>
          </w:rPr>
        </w:r>
        <w:r w:rsidR="0001586B">
          <w:rPr>
            <w:webHidden/>
          </w:rPr>
          <w:fldChar w:fldCharType="separate"/>
        </w:r>
        <w:r w:rsidR="00834E2B">
          <w:rPr>
            <w:webHidden/>
          </w:rPr>
          <w:t>15</w:t>
        </w:r>
        <w:r w:rsidR="0001586B">
          <w:rPr>
            <w:webHidden/>
          </w:rPr>
          <w:fldChar w:fldCharType="end"/>
        </w:r>
      </w:hyperlink>
    </w:p>
    <w:p w14:paraId="20174822" w14:textId="77777777" w:rsidR="0001586B" w:rsidRDefault="00EA7E81">
      <w:pPr>
        <w:pStyle w:val="21"/>
        <w:rPr>
          <w:rFonts w:asciiTheme="minorHAnsi" w:eastAsiaTheme="minorEastAsia" w:hAnsiTheme="minorHAnsi" w:cstheme="minorBidi"/>
          <w:iCs w:val="0"/>
          <w:sz w:val="22"/>
          <w:szCs w:val="22"/>
          <w:lang w:eastAsia="ru-RU"/>
        </w:rPr>
      </w:pPr>
      <w:hyperlink w:anchor="_Toc496527690" w:history="1">
        <w:r w:rsidR="0001586B" w:rsidRPr="007531C0">
          <w:rPr>
            <w:rStyle w:val="af3"/>
          </w:rPr>
          <w:t>20.</w:t>
        </w:r>
        <w:r w:rsidR="0001586B">
          <w:rPr>
            <w:rFonts w:asciiTheme="minorHAnsi" w:eastAsiaTheme="minorEastAsia" w:hAnsiTheme="minorHAnsi" w:cstheme="minorBidi"/>
            <w:iCs w:val="0"/>
            <w:sz w:val="22"/>
            <w:szCs w:val="22"/>
            <w:lang w:eastAsia="ru-RU"/>
          </w:rPr>
          <w:tab/>
        </w:r>
        <w:r w:rsidR="0001586B" w:rsidRPr="007531C0">
          <w:rPr>
            <w:rStyle w:val="af3"/>
          </w:rPr>
          <w:t>Показатели доступности и качества Муниципальная услуга</w:t>
        </w:r>
        <w:r w:rsidR="0001586B">
          <w:rPr>
            <w:webHidden/>
          </w:rPr>
          <w:tab/>
        </w:r>
        <w:r w:rsidR="0001586B">
          <w:rPr>
            <w:webHidden/>
          </w:rPr>
          <w:fldChar w:fldCharType="begin"/>
        </w:r>
        <w:r w:rsidR="0001586B">
          <w:rPr>
            <w:webHidden/>
          </w:rPr>
          <w:instrText xml:space="preserve"> PAGEREF _Toc496527690 \h </w:instrText>
        </w:r>
        <w:r w:rsidR="0001586B">
          <w:rPr>
            <w:webHidden/>
          </w:rPr>
        </w:r>
        <w:r w:rsidR="0001586B">
          <w:rPr>
            <w:webHidden/>
          </w:rPr>
          <w:fldChar w:fldCharType="separate"/>
        </w:r>
        <w:r w:rsidR="00834E2B">
          <w:rPr>
            <w:webHidden/>
          </w:rPr>
          <w:t>15</w:t>
        </w:r>
        <w:r w:rsidR="0001586B">
          <w:rPr>
            <w:webHidden/>
          </w:rPr>
          <w:fldChar w:fldCharType="end"/>
        </w:r>
      </w:hyperlink>
    </w:p>
    <w:p w14:paraId="3836FBEC" w14:textId="77777777" w:rsidR="0001586B" w:rsidRDefault="00EA7E81">
      <w:pPr>
        <w:pStyle w:val="21"/>
        <w:rPr>
          <w:rFonts w:asciiTheme="minorHAnsi" w:eastAsiaTheme="minorEastAsia" w:hAnsiTheme="minorHAnsi" w:cstheme="minorBidi"/>
          <w:iCs w:val="0"/>
          <w:sz w:val="22"/>
          <w:szCs w:val="22"/>
          <w:lang w:eastAsia="ru-RU"/>
        </w:rPr>
      </w:pPr>
      <w:hyperlink w:anchor="_Toc496527691" w:history="1">
        <w:r w:rsidR="0001586B" w:rsidRPr="007531C0">
          <w:rPr>
            <w:rStyle w:val="af3"/>
          </w:rPr>
          <w:t>21.</w:t>
        </w:r>
        <w:r w:rsidR="0001586B">
          <w:rPr>
            <w:rFonts w:asciiTheme="minorHAnsi" w:eastAsiaTheme="minorEastAsia" w:hAnsiTheme="minorHAnsi" w:cstheme="minorBidi"/>
            <w:iCs w:val="0"/>
            <w:sz w:val="22"/>
            <w:szCs w:val="22"/>
            <w:lang w:eastAsia="ru-RU"/>
          </w:rPr>
          <w:tab/>
        </w:r>
        <w:r w:rsidR="0001586B" w:rsidRPr="007531C0">
          <w:rPr>
            <w:rStyle w:val="af3"/>
          </w:rPr>
          <w:t>Требования организации предоставления Муниципальной услуги в электронной форме</w:t>
        </w:r>
        <w:r w:rsidR="0001586B">
          <w:rPr>
            <w:webHidden/>
          </w:rPr>
          <w:tab/>
        </w:r>
        <w:r w:rsidR="0001586B">
          <w:rPr>
            <w:webHidden/>
          </w:rPr>
          <w:fldChar w:fldCharType="begin"/>
        </w:r>
        <w:r w:rsidR="0001586B">
          <w:rPr>
            <w:webHidden/>
          </w:rPr>
          <w:instrText xml:space="preserve"> PAGEREF _Toc496527691 \h </w:instrText>
        </w:r>
        <w:r w:rsidR="0001586B">
          <w:rPr>
            <w:webHidden/>
          </w:rPr>
        </w:r>
        <w:r w:rsidR="0001586B">
          <w:rPr>
            <w:webHidden/>
          </w:rPr>
          <w:fldChar w:fldCharType="separate"/>
        </w:r>
        <w:r w:rsidR="00834E2B">
          <w:rPr>
            <w:webHidden/>
          </w:rPr>
          <w:t>15</w:t>
        </w:r>
        <w:r w:rsidR="0001586B">
          <w:rPr>
            <w:webHidden/>
          </w:rPr>
          <w:fldChar w:fldCharType="end"/>
        </w:r>
      </w:hyperlink>
    </w:p>
    <w:p w14:paraId="306B4FB9" w14:textId="77777777" w:rsidR="0001586B" w:rsidRDefault="00EA7E81">
      <w:pPr>
        <w:pStyle w:val="21"/>
        <w:rPr>
          <w:rFonts w:asciiTheme="minorHAnsi" w:eastAsiaTheme="minorEastAsia" w:hAnsiTheme="minorHAnsi" w:cstheme="minorBidi"/>
          <w:iCs w:val="0"/>
          <w:sz w:val="22"/>
          <w:szCs w:val="22"/>
          <w:lang w:eastAsia="ru-RU"/>
        </w:rPr>
      </w:pPr>
      <w:hyperlink w:anchor="_Toc496527692" w:history="1">
        <w:r w:rsidR="0001586B" w:rsidRPr="007531C0">
          <w:rPr>
            <w:rStyle w:val="af3"/>
          </w:rPr>
          <w:t>22.</w:t>
        </w:r>
        <w:r w:rsidR="0001586B">
          <w:rPr>
            <w:rFonts w:asciiTheme="minorHAnsi" w:eastAsiaTheme="minorEastAsia" w:hAnsiTheme="minorHAnsi" w:cstheme="minorBidi"/>
            <w:iCs w:val="0"/>
            <w:sz w:val="22"/>
            <w:szCs w:val="22"/>
            <w:lang w:eastAsia="ru-RU"/>
          </w:rPr>
          <w:tab/>
        </w:r>
        <w:r w:rsidR="0001586B" w:rsidRPr="007531C0">
          <w:rPr>
            <w:rStyle w:val="af3"/>
          </w:rPr>
          <w:t>Требования к организации предоставления Муниципальной услуги в МФЦ</w:t>
        </w:r>
        <w:r w:rsidR="0001586B">
          <w:rPr>
            <w:webHidden/>
          </w:rPr>
          <w:tab/>
        </w:r>
        <w:r w:rsidR="0001586B">
          <w:rPr>
            <w:webHidden/>
          </w:rPr>
          <w:fldChar w:fldCharType="begin"/>
        </w:r>
        <w:r w:rsidR="0001586B">
          <w:rPr>
            <w:webHidden/>
          </w:rPr>
          <w:instrText xml:space="preserve"> PAGEREF _Toc496527692 \h </w:instrText>
        </w:r>
        <w:r w:rsidR="0001586B">
          <w:rPr>
            <w:webHidden/>
          </w:rPr>
        </w:r>
        <w:r w:rsidR="0001586B">
          <w:rPr>
            <w:webHidden/>
          </w:rPr>
          <w:fldChar w:fldCharType="separate"/>
        </w:r>
        <w:r w:rsidR="00834E2B">
          <w:rPr>
            <w:webHidden/>
          </w:rPr>
          <w:t>16</w:t>
        </w:r>
        <w:r w:rsidR="0001586B">
          <w:rPr>
            <w:webHidden/>
          </w:rPr>
          <w:fldChar w:fldCharType="end"/>
        </w:r>
      </w:hyperlink>
    </w:p>
    <w:p w14:paraId="1FDE2E85"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693" w:history="1">
        <w:r w:rsidR="0001586B" w:rsidRPr="007531C0">
          <w:rPr>
            <w:rStyle w:val="af3"/>
            <w:rFonts w:eastAsiaTheme="majorEastAsia"/>
          </w:rPr>
          <w:t>III.  Состав, последовательность и сроки выполнения административных процедур, требования к порядку их выполнения</w:t>
        </w:r>
        <w:r w:rsidR="0001586B">
          <w:rPr>
            <w:webHidden/>
          </w:rPr>
          <w:tab/>
        </w:r>
        <w:r w:rsidR="0001586B">
          <w:rPr>
            <w:webHidden/>
          </w:rPr>
          <w:fldChar w:fldCharType="begin"/>
        </w:r>
        <w:r w:rsidR="0001586B">
          <w:rPr>
            <w:webHidden/>
          </w:rPr>
          <w:instrText xml:space="preserve"> PAGEREF _Toc496527693 \h </w:instrText>
        </w:r>
        <w:r w:rsidR="0001586B">
          <w:rPr>
            <w:webHidden/>
          </w:rPr>
        </w:r>
        <w:r w:rsidR="0001586B">
          <w:rPr>
            <w:webHidden/>
          </w:rPr>
          <w:fldChar w:fldCharType="separate"/>
        </w:r>
        <w:r w:rsidR="00834E2B">
          <w:rPr>
            <w:webHidden/>
          </w:rPr>
          <w:t>16</w:t>
        </w:r>
        <w:r w:rsidR="0001586B">
          <w:rPr>
            <w:webHidden/>
          </w:rPr>
          <w:fldChar w:fldCharType="end"/>
        </w:r>
      </w:hyperlink>
    </w:p>
    <w:p w14:paraId="29AB74A4" w14:textId="77777777" w:rsidR="0001586B" w:rsidRDefault="00EA7E81">
      <w:pPr>
        <w:pStyle w:val="21"/>
        <w:rPr>
          <w:rFonts w:asciiTheme="minorHAnsi" w:eastAsiaTheme="minorEastAsia" w:hAnsiTheme="minorHAnsi" w:cstheme="minorBidi"/>
          <w:iCs w:val="0"/>
          <w:sz w:val="22"/>
          <w:szCs w:val="22"/>
          <w:lang w:eastAsia="ru-RU"/>
        </w:rPr>
      </w:pPr>
      <w:hyperlink w:anchor="_Toc496527694" w:history="1">
        <w:r w:rsidR="0001586B" w:rsidRPr="007531C0">
          <w:rPr>
            <w:rStyle w:val="af3"/>
          </w:rPr>
          <w:t>23.</w:t>
        </w:r>
        <w:r w:rsidR="0001586B">
          <w:rPr>
            <w:rFonts w:asciiTheme="minorHAnsi" w:eastAsiaTheme="minorEastAsia" w:hAnsiTheme="minorHAnsi" w:cstheme="minorBidi"/>
            <w:iCs w:val="0"/>
            <w:sz w:val="22"/>
            <w:szCs w:val="22"/>
            <w:lang w:eastAsia="ru-RU"/>
          </w:rPr>
          <w:tab/>
        </w:r>
        <w:r w:rsidR="0001586B" w:rsidRPr="007531C0">
          <w:rPr>
            <w:rStyle w:val="af3"/>
          </w:rPr>
          <w:t>Состав, последовательность и сроки выполнения административных процедур (действий) при предоставлении Муниципальной услуги</w:t>
        </w:r>
        <w:r w:rsidR="0001586B">
          <w:rPr>
            <w:webHidden/>
          </w:rPr>
          <w:tab/>
        </w:r>
        <w:r w:rsidR="0001586B">
          <w:rPr>
            <w:webHidden/>
          </w:rPr>
          <w:fldChar w:fldCharType="begin"/>
        </w:r>
        <w:r w:rsidR="0001586B">
          <w:rPr>
            <w:webHidden/>
          </w:rPr>
          <w:instrText xml:space="preserve"> PAGEREF _Toc496527694 \h </w:instrText>
        </w:r>
        <w:r w:rsidR="0001586B">
          <w:rPr>
            <w:webHidden/>
          </w:rPr>
        </w:r>
        <w:r w:rsidR="0001586B">
          <w:rPr>
            <w:webHidden/>
          </w:rPr>
          <w:fldChar w:fldCharType="separate"/>
        </w:r>
        <w:r w:rsidR="00834E2B">
          <w:rPr>
            <w:webHidden/>
          </w:rPr>
          <w:t>16</w:t>
        </w:r>
        <w:r w:rsidR="0001586B">
          <w:rPr>
            <w:webHidden/>
          </w:rPr>
          <w:fldChar w:fldCharType="end"/>
        </w:r>
      </w:hyperlink>
    </w:p>
    <w:p w14:paraId="31A686A1"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695" w:history="1">
        <w:r w:rsidR="0001586B" w:rsidRPr="007531C0">
          <w:rPr>
            <w:rStyle w:val="af3"/>
            <w:rFonts w:eastAsiaTheme="majorEastAsia"/>
          </w:rPr>
          <w:t>IV. Порядок и формы контроля за исполнением Административного регламента</w:t>
        </w:r>
        <w:r w:rsidR="0001586B">
          <w:rPr>
            <w:webHidden/>
          </w:rPr>
          <w:tab/>
        </w:r>
        <w:r w:rsidR="0001586B">
          <w:rPr>
            <w:webHidden/>
          </w:rPr>
          <w:fldChar w:fldCharType="begin"/>
        </w:r>
        <w:r w:rsidR="0001586B">
          <w:rPr>
            <w:webHidden/>
          </w:rPr>
          <w:instrText xml:space="preserve"> PAGEREF _Toc496527695 \h </w:instrText>
        </w:r>
        <w:r w:rsidR="0001586B">
          <w:rPr>
            <w:webHidden/>
          </w:rPr>
        </w:r>
        <w:r w:rsidR="0001586B">
          <w:rPr>
            <w:webHidden/>
          </w:rPr>
          <w:fldChar w:fldCharType="separate"/>
        </w:r>
        <w:r w:rsidR="00834E2B">
          <w:rPr>
            <w:webHidden/>
          </w:rPr>
          <w:t>17</w:t>
        </w:r>
        <w:r w:rsidR="0001586B">
          <w:rPr>
            <w:webHidden/>
          </w:rPr>
          <w:fldChar w:fldCharType="end"/>
        </w:r>
      </w:hyperlink>
    </w:p>
    <w:p w14:paraId="5C879A2A" w14:textId="77777777" w:rsidR="0001586B" w:rsidRDefault="00EA7E81">
      <w:pPr>
        <w:pStyle w:val="21"/>
        <w:rPr>
          <w:rFonts w:asciiTheme="minorHAnsi" w:eastAsiaTheme="minorEastAsia" w:hAnsiTheme="minorHAnsi" w:cstheme="minorBidi"/>
          <w:iCs w:val="0"/>
          <w:sz w:val="22"/>
          <w:szCs w:val="22"/>
          <w:lang w:eastAsia="ru-RU"/>
        </w:rPr>
      </w:pPr>
      <w:hyperlink w:anchor="_Toc496527696" w:history="1">
        <w:r w:rsidR="0001586B" w:rsidRPr="007531C0">
          <w:rPr>
            <w:rStyle w:val="af3"/>
          </w:rPr>
          <w:t>24.</w:t>
        </w:r>
        <w:r w:rsidR="0001586B">
          <w:rPr>
            <w:rFonts w:asciiTheme="minorHAnsi" w:eastAsiaTheme="minorEastAsia" w:hAnsiTheme="minorHAnsi" w:cstheme="minorBidi"/>
            <w:iCs w:val="0"/>
            <w:sz w:val="22"/>
            <w:szCs w:val="22"/>
            <w:lang w:eastAsia="ru-RU"/>
          </w:rPr>
          <w:tab/>
        </w:r>
        <w:r w:rsidR="0001586B" w:rsidRPr="007531C0">
          <w:rPr>
            <w:rStyle w:val="af3"/>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01586B">
          <w:rPr>
            <w:webHidden/>
          </w:rPr>
          <w:tab/>
        </w:r>
        <w:r w:rsidR="0001586B">
          <w:rPr>
            <w:webHidden/>
          </w:rPr>
          <w:fldChar w:fldCharType="begin"/>
        </w:r>
        <w:r w:rsidR="0001586B">
          <w:rPr>
            <w:webHidden/>
          </w:rPr>
          <w:instrText xml:space="preserve"> PAGEREF _Toc496527696 \h </w:instrText>
        </w:r>
        <w:r w:rsidR="0001586B">
          <w:rPr>
            <w:webHidden/>
          </w:rPr>
        </w:r>
        <w:r w:rsidR="0001586B">
          <w:rPr>
            <w:webHidden/>
          </w:rPr>
          <w:fldChar w:fldCharType="separate"/>
        </w:r>
        <w:r w:rsidR="00834E2B">
          <w:rPr>
            <w:webHidden/>
          </w:rPr>
          <w:t>17</w:t>
        </w:r>
        <w:r w:rsidR="0001586B">
          <w:rPr>
            <w:webHidden/>
          </w:rPr>
          <w:fldChar w:fldCharType="end"/>
        </w:r>
      </w:hyperlink>
    </w:p>
    <w:p w14:paraId="593228A1" w14:textId="77777777" w:rsidR="0001586B" w:rsidRDefault="00EA7E81">
      <w:pPr>
        <w:pStyle w:val="21"/>
        <w:rPr>
          <w:rFonts w:asciiTheme="minorHAnsi" w:eastAsiaTheme="minorEastAsia" w:hAnsiTheme="minorHAnsi" w:cstheme="minorBidi"/>
          <w:iCs w:val="0"/>
          <w:sz w:val="22"/>
          <w:szCs w:val="22"/>
          <w:lang w:eastAsia="ru-RU"/>
        </w:rPr>
      </w:pPr>
      <w:hyperlink w:anchor="_Toc496527697" w:history="1">
        <w:r w:rsidR="0001586B" w:rsidRPr="007531C0">
          <w:rPr>
            <w:rStyle w:val="af3"/>
          </w:rPr>
          <w:t>25.</w:t>
        </w:r>
        <w:r w:rsidR="0001586B">
          <w:rPr>
            <w:rFonts w:asciiTheme="minorHAnsi" w:eastAsiaTheme="minorEastAsia" w:hAnsiTheme="minorHAnsi" w:cstheme="minorBidi"/>
            <w:iCs w:val="0"/>
            <w:sz w:val="22"/>
            <w:szCs w:val="22"/>
            <w:lang w:eastAsia="ru-RU"/>
          </w:rPr>
          <w:tab/>
        </w:r>
        <w:r w:rsidR="0001586B" w:rsidRPr="007531C0">
          <w:rPr>
            <w:rStyle w:val="af3"/>
          </w:rPr>
          <w:t xml:space="preserve">Порядок и периодичность осуществления Текущего контроля полноты и качества предоставления </w:t>
        </w:r>
        <w:r w:rsidR="0001586B" w:rsidRPr="007531C0">
          <w:rPr>
            <w:rStyle w:val="af3"/>
            <w:rFonts w:eastAsiaTheme="majorEastAsia"/>
          </w:rPr>
          <w:t xml:space="preserve">Муниципальной услуги </w:t>
        </w:r>
        <w:r w:rsidR="0001586B" w:rsidRPr="007531C0">
          <w:rPr>
            <w:rStyle w:val="af3"/>
          </w:rPr>
          <w:t xml:space="preserve">и Контроля за соблюдением порядка предоставления </w:t>
        </w:r>
        <w:r w:rsidR="0001586B" w:rsidRPr="007531C0">
          <w:rPr>
            <w:rStyle w:val="af3"/>
            <w:rFonts w:eastAsiaTheme="majorEastAsia"/>
          </w:rPr>
          <w:t>Муниципальной услуги</w:t>
        </w:r>
        <w:r w:rsidR="0001586B">
          <w:rPr>
            <w:webHidden/>
          </w:rPr>
          <w:tab/>
        </w:r>
        <w:r w:rsidR="0001586B">
          <w:rPr>
            <w:webHidden/>
          </w:rPr>
          <w:fldChar w:fldCharType="begin"/>
        </w:r>
        <w:r w:rsidR="0001586B">
          <w:rPr>
            <w:webHidden/>
          </w:rPr>
          <w:instrText xml:space="preserve"> PAGEREF _Toc496527697 \h </w:instrText>
        </w:r>
        <w:r w:rsidR="0001586B">
          <w:rPr>
            <w:webHidden/>
          </w:rPr>
        </w:r>
        <w:r w:rsidR="0001586B">
          <w:rPr>
            <w:webHidden/>
          </w:rPr>
          <w:fldChar w:fldCharType="separate"/>
        </w:r>
        <w:r w:rsidR="00834E2B">
          <w:rPr>
            <w:webHidden/>
          </w:rPr>
          <w:t>17</w:t>
        </w:r>
        <w:r w:rsidR="0001586B">
          <w:rPr>
            <w:webHidden/>
          </w:rPr>
          <w:fldChar w:fldCharType="end"/>
        </w:r>
      </w:hyperlink>
    </w:p>
    <w:p w14:paraId="744D8D7D" w14:textId="77777777" w:rsidR="0001586B" w:rsidRDefault="00EA7E81">
      <w:pPr>
        <w:pStyle w:val="21"/>
        <w:rPr>
          <w:rFonts w:asciiTheme="minorHAnsi" w:eastAsiaTheme="minorEastAsia" w:hAnsiTheme="minorHAnsi" w:cstheme="minorBidi"/>
          <w:iCs w:val="0"/>
          <w:sz w:val="22"/>
          <w:szCs w:val="22"/>
          <w:lang w:eastAsia="ru-RU"/>
        </w:rPr>
      </w:pPr>
      <w:hyperlink w:anchor="_Toc496527698" w:history="1">
        <w:r w:rsidR="0001586B" w:rsidRPr="007531C0">
          <w:rPr>
            <w:rStyle w:val="af3"/>
          </w:rPr>
          <w:t>26.</w:t>
        </w:r>
        <w:r w:rsidR="0001586B">
          <w:rPr>
            <w:rFonts w:asciiTheme="minorHAnsi" w:eastAsiaTheme="minorEastAsia" w:hAnsiTheme="minorHAnsi" w:cstheme="minorBidi"/>
            <w:iCs w:val="0"/>
            <w:sz w:val="22"/>
            <w:szCs w:val="22"/>
            <w:lang w:eastAsia="ru-RU"/>
          </w:rPr>
          <w:tab/>
        </w:r>
        <w:r w:rsidR="0001586B" w:rsidRPr="007531C0">
          <w:rPr>
            <w:rStyle w:val="af3"/>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01586B">
          <w:rPr>
            <w:webHidden/>
          </w:rPr>
          <w:tab/>
        </w:r>
        <w:r w:rsidR="0001586B">
          <w:rPr>
            <w:webHidden/>
          </w:rPr>
          <w:fldChar w:fldCharType="begin"/>
        </w:r>
        <w:r w:rsidR="0001586B">
          <w:rPr>
            <w:webHidden/>
          </w:rPr>
          <w:instrText xml:space="preserve"> PAGEREF _Toc496527698 \h </w:instrText>
        </w:r>
        <w:r w:rsidR="0001586B">
          <w:rPr>
            <w:webHidden/>
          </w:rPr>
        </w:r>
        <w:r w:rsidR="0001586B">
          <w:rPr>
            <w:webHidden/>
          </w:rPr>
          <w:fldChar w:fldCharType="separate"/>
        </w:r>
        <w:r w:rsidR="00834E2B">
          <w:rPr>
            <w:webHidden/>
          </w:rPr>
          <w:t>18</w:t>
        </w:r>
        <w:r w:rsidR="0001586B">
          <w:rPr>
            <w:webHidden/>
          </w:rPr>
          <w:fldChar w:fldCharType="end"/>
        </w:r>
      </w:hyperlink>
    </w:p>
    <w:p w14:paraId="5E39EEEB" w14:textId="77777777" w:rsidR="0001586B" w:rsidRDefault="00EA7E81">
      <w:pPr>
        <w:pStyle w:val="21"/>
        <w:rPr>
          <w:rFonts w:asciiTheme="minorHAnsi" w:eastAsiaTheme="minorEastAsia" w:hAnsiTheme="minorHAnsi" w:cstheme="minorBidi"/>
          <w:iCs w:val="0"/>
          <w:sz w:val="22"/>
          <w:szCs w:val="22"/>
          <w:lang w:eastAsia="ru-RU"/>
        </w:rPr>
      </w:pPr>
      <w:hyperlink w:anchor="_Toc496527699" w:history="1">
        <w:r w:rsidR="0001586B" w:rsidRPr="007531C0">
          <w:rPr>
            <w:rStyle w:val="af3"/>
          </w:rPr>
          <w:t>27.</w:t>
        </w:r>
        <w:r w:rsidR="0001586B">
          <w:rPr>
            <w:rFonts w:asciiTheme="minorHAnsi" w:eastAsiaTheme="minorEastAsia" w:hAnsiTheme="minorHAnsi" w:cstheme="minorBidi"/>
            <w:iCs w:val="0"/>
            <w:sz w:val="22"/>
            <w:szCs w:val="22"/>
            <w:lang w:eastAsia="ru-RU"/>
          </w:rPr>
          <w:tab/>
        </w:r>
        <w:r w:rsidR="0001586B" w:rsidRPr="007531C0">
          <w:rPr>
            <w:rStyle w:val="af3"/>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1586B">
          <w:rPr>
            <w:webHidden/>
          </w:rPr>
          <w:tab/>
        </w:r>
        <w:r w:rsidR="0001586B">
          <w:rPr>
            <w:webHidden/>
          </w:rPr>
          <w:fldChar w:fldCharType="begin"/>
        </w:r>
        <w:r w:rsidR="0001586B">
          <w:rPr>
            <w:webHidden/>
          </w:rPr>
          <w:instrText xml:space="preserve"> PAGEREF _Toc496527699 \h </w:instrText>
        </w:r>
        <w:r w:rsidR="0001586B">
          <w:rPr>
            <w:webHidden/>
          </w:rPr>
        </w:r>
        <w:r w:rsidR="0001586B">
          <w:rPr>
            <w:webHidden/>
          </w:rPr>
          <w:fldChar w:fldCharType="separate"/>
        </w:r>
        <w:r w:rsidR="00834E2B">
          <w:rPr>
            <w:webHidden/>
          </w:rPr>
          <w:t>19</w:t>
        </w:r>
        <w:r w:rsidR="0001586B">
          <w:rPr>
            <w:webHidden/>
          </w:rPr>
          <w:fldChar w:fldCharType="end"/>
        </w:r>
      </w:hyperlink>
    </w:p>
    <w:p w14:paraId="6F8F869C"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0" w:history="1">
        <w:r w:rsidR="0001586B" w:rsidRPr="007531C0">
          <w:rPr>
            <w:rStyle w:val="af3"/>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Pr>
            <w:webHidden/>
          </w:rPr>
          <w:tab/>
        </w:r>
        <w:r w:rsidR="0001586B">
          <w:rPr>
            <w:webHidden/>
          </w:rPr>
          <w:fldChar w:fldCharType="begin"/>
        </w:r>
        <w:r w:rsidR="0001586B">
          <w:rPr>
            <w:webHidden/>
          </w:rPr>
          <w:instrText xml:space="preserve"> PAGEREF _Toc496527700 \h </w:instrText>
        </w:r>
        <w:r w:rsidR="0001586B">
          <w:rPr>
            <w:webHidden/>
          </w:rPr>
        </w:r>
        <w:r w:rsidR="0001586B">
          <w:rPr>
            <w:webHidden/>
          </w:rPr>
          <w:fldChar w:fldCharType="separate"/>
        </w:r>
        <w:r w:rsidR="00834E2B">
          <w:rPr>
            <w:webHidden/>
          </w:rPr>
          <w:t>20</w:t>
        </w:r>
        <w:r w:rsidR="0001586B">
          <w:rPr>
            <w:webHidden/>
          </w:rPr>
          <w:fldChar w:fldCharType="end"/>
        </w:r>
      </w:hyperlink>
    </w:p>
    <w:p w14:paraId="702BF552" w14:textId="77777777" w:rsidR="0001586B" w:rsidRDefault="00EA7E81">
      <w:pPr>
        <w:pStyle w:val="21"/>
        <w:rPr>
          <w:rFonts w:asciiTheme="minorHAnsi" w:eastAsiaTheme="minorEastAsia" w:hAnsiTheme="minorHAnsi" w:cstheme="minorBidi"/>
          <w:iCs w:val="0"/>
          <w:sz w:val="22"/>
          <w:szCs w:val="22"/>
          <w:lang w:eastAsia="ru-RU"/>
        </w:rPr>
      </w:pPr>
      <w:hyperlink w:anchor="_Toc496527701" w:history="1">
        <w:r w:rsidR="0001586B" w:rsidRPr="007531C0">
          <w:rPr>
            <w:rStyle w:val="af3"/>
          </w:rPr>
          <w:t>28.</w:t>
        </w:r>
        <w:r w:rsidR="0001586B">
          <w:rPr>
            <w:rFonts w:asciiTheme="minorHAnsi" w:eastAsiaTheme="minorEastAsia" w:hAnsiTheme="minorHAnsi" w:cstheme="minorBidi"/>
            <w:iCs w:val="0"/>
            <w:sz w:val="22"/>
            <w:szCs w:val="22"/>
            <w:lang w:eastAsia="ru-RU"/>
          </w:rPr>
          <w:tab/>
        </w:r>
        <w:r w:rsidR="0001586B" w:rsidRPr="007531C0">
          <w:rPr>
            <w:rStyle w:val="af3"/>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01586B">
          <w:rPr>
            <w:webHidden/>
          </w:rPr>
          <w:tab/>
        </w:r>
        <w:r w:rsidR="0001586B">
          <w:rPr>
            <w:webHidden/>
          </w:rPr>
          <w:fldChar w:fldCharType="begin"/>
        </w:r>
        <w:r w:rsidR="0001586B">
          <w:rPr>
            <w:webHidden/>
          </w:rPr>
          <w:instrText xml:space="preserve"> PAGEREF _Toc496527701 \h </w:instrText>
        </w:r>
        <w:r w:rsidR="0001586B">
          <w:rPr>
            <w:webHidden/>
          </w:rPr>
        </w:r>
        <w:r w:rsidR="0001586B">
          <w:rPr>
            <w:webHidden/>
          </w:rPr>
          <w:fldChar w:fldCharType="separate"/>
        </w:r>
        <w:r w:rsidR="00834E2B">
          <w:rPr>
            <w:webHidden/>
          </w:rPr>
          <w:t>20</w:t>
        </w:r>
        <w:r w:rsidR="0001586B">
          <w:rPr>
            <w:webHidden/>
          </w:rPr>
          <w:fldChar w:fldCharType="end"/>
        </w:r>
      </w:hyperlink>
    </w:p>
    <w:p w14:paraId="616F454C"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2" w:history="1">
        <w:r w:rsidR="0001586B" w:rsidRPr="007531C0">
          <w:rPr>
            <w:rStyle w:val="af3"/>
            <w:rFonts w:eastAsiaTheme="majorEastAsia"/>
          </w:rPr>
          <w:t>VI. Правила обработки персональных данных при оказании Муниципальной услуги</w:t>
        </w:r>
        <w:r w:rsidR="0001586B">
          <w:rPr>
            <w:webHidden/>
          </w:rPr>
          <w:tab/>
        </w:r>
        <w:r w:rsidR="0001586B">
          <w:rPr>
            <w:webHidden/>
          </w:rPr>
          <w:fldChar w:fldCharType="begin"/>
        </w:r>
        <w:r w:rsidR="0001586B">
          <w:rPr>
            <w:webHidden/>
          </w:rPr>
          <w:instrText xml:space="preserve"> PAGEREF _Toc496527702 \h </w:instrText>
        </w:r>
        <w:r w:rsidR="0001586B">
          <w:rPr>
            <w:webHidden/>
          </w:rPr>
        </w:r>
        <w:r w:rsidR="0001586B">
          <w:rPr>
            <w:webHidden/>
          </w:rPr>
          <w:fldChar w:fldCharType="separate"/>
        </w:r>
        <w:r w:rsidR="00834E2B">
          <w:rPr>
            <w:webHidden/>
          </w:rPr>
          <w:t>23</w:t>
        </w:r>
        <w:r w:rsidR="0001586B">
          <w:rPr>
            <w:webHidden/>
          </w:rPr>
          <w:fldChar w:fldCharType="end"/>
        </w:r>
      </w:hyperlink>
    </w:p>
    <w:p w14:paraId="04C24DDA" w14:textId="77777777" w:rsidR="0001586B" w:rsidRDefault="00EA7E81">
      <w:pPr>
        <w:pStyle w:val="21"/>
        <w:rPr>
          <w:rFonts w:asciiTheme="minorHAnsi" w:eastAsiaTheme="minorEastAsia" w:hAnsiTheme="minorHAnsi" w:cstheme="minorBidi"/>
          <w:iCs w:val="0"/>
          <w:sz w:val="22"/>
          <w:szCs w:val="22"/>
          <w:lang w:eastAsia="ru-RU"/>
        </w:rPr>
      </w:pPr>
      <w:hyperlink w:anchor="_Toc496527703" w:history="1">
        <w:r w:rsidR="0001586B" w:rsidRPr="007531C0">
          <w:rPr>
            <w:rStyle w:val="af3"/>
          </w:rPr>
          <w:t>29.</w:t>
        </w:r>
        <w:r w:rsidR="0001586B">
          <w:rPr>
            <w:rFonts w:asciiTheme="minorHAnsi" w:eastAsiaTheme="minorEastAsia" w:hAnsiTheme="minorHAnsi" w:cstheme="minorBidi"/>
            <w:iCs w:val="0"/>
            <w:sz w:val="22"/>
            <w:szCs w:val="22"/>
            <w:lang w:eastAsia="ru-RU"/>
          </w:rPr>
          <w:tab/>
        </w:r>
        <w:r w:rsidR="0001586B" w:rsidRPr="007531C0">
          <w:rPr>
            <w:rStyle w:val="af3"/>
          </w:rPr>
          <w:t>Правила обработки персональных данных при оказании Муниципальной услуги</w:t>
        </w:r>
        <w:r w:rsidR="0001586B">
          <w:rPr>
            <w:webHidden/>
          </w:rPr>
          <w:tab/>
        </w:r>
        <w:r w:rsidR="0001586B">
          <w:rPr>
            <w:webHidden/>
          </w:rPr>
          <w:fldChar w:fldCharType="begin"/>
        </w:r>
        <w:r w:rsidR="0001586B">
          <w:rPr>
            <w:webHidden/>
          </w:rPr>
          <w:instrText xml:space="preserve"> PAGEREF _Toc496527703 \h </w:instrText>
        </w:r>
        <w:r w:rsidR="0001586B">
          <w:rPr>
            <w:webHidden/>
          </w:rPr>
        </w:r>
        <w:r w:rsidR="0001586B">
          <w:rPr>
            <w:webHidden/>
          </w:rPr>
          <w:fldChar w:fldCharType="separate"/>
        </w:r>
        <w:r w:rsidR="00834E2B">
          <w:rPr>
            <w:webHidden/>
          </w:rPr>
          <w:t>23</w:t>
        </w:r>
        <w:r w:rsidR="0001586B">
          <w:rPr>
            <w:webHidden/>
          </w:rPr>
          <w:fldChar w:fldCharType="end"/>
        </w:r>
      </w:hyperlink>
    </w:p>
    <w:p w14:paraId="2D31647C"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4" w:history="1">
        <w:r w:rsidR="0001586B" w:rsidRPr="007531C0">
          <w:rPr>
            <w:rStyle w:val="af3"/>
            <w:rFonts w:eastAsiaTheme="majorEastAsia"/>
          </w:rPr>
          <w:t>Приложение 1</w:t>
        </w:r>
        <w:r w:rsidR="0001586B">
          <w:rPr>
            <w:webHidden/>
          </w:rPr>
          <w:tab/>
        </w:r>
        <w:r w:rsidR="0001586B">
          <w:rPr>
            <w:webHidden/>
          </w:rPr>
          <w:fldChar w:fldCharType="begin"/>
        </w:r>
        <w:r w:rsidR="0001586B">
          <w:rPr>
            <w:webHidden/>
          </w:rPr>
          <w:instrText xml:space="preserve"> PAGEREF _Toc496527704 \h </w:instrText>
        </w:r>
        <w:r w:rsidR="0001586B">
          <w:rPr>
            <w:webHidden/>
          </w:rPr>
        </w:r>
        <w:r w:rsidR="0001586B">
          <w:rPr>
            <w:webHidden/>
          </w:rPr>
          <w:fldChar w:fldCharType="separate"/>
        </w:r>
        <w:r w:rsidR="00834E2B">
          <w:rPr>
            <w:webHidden/>
          </w:rPr>
          <w:t>26</w:t>
        </w:r>
        <w:r w:rsidR="0001586B">
          <w:rPr>
            <w:webHidden/>
          </w:rPr>
          <w:fldChar w:fldCharType="end"/>
        </w:r>
      </w:hyperlink>
    </w:p>
    <w:p w14:paraId="5AE8BD0A"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5" w:history="1">
        <w:r w:rsidR="0001586B" w:rsidRPr="007531C0">
          <w:rPr>
            <w:rStyle w:val="af3"/>
            <w:rFonts w:eastAsiaTheme="majorEastAsia"/>
          </w:rPr>
          <w:t>Термины и определения</w:t>
        </w:r>
        <w:r w:rsidR="0001586B">
          <w:rPr>
            <w:webHidden/>
          </w:rPr>
          <w:tab/>
        </w:r>
        <w:r w:rsidR="0001586B">
          <w:rPr>
            <w:webHidden/>
          </w:rPr>
          <w:fldChar w:fldCharType="begin"/>
        </w:r>
        <w:r w:rsidR="0001586B">
          <w:rPr>
            <w:webHidden/>
          </w:rPr>
          <w:instrText xml:space="preserve"> PAGEREF _Toc496527705 \h </w:instrText>
        </w:r>
        <w:r w:rsidR="0001586B">
          <w:rPr>
            <w:webHidden/>
          </w:rPr>
        </w:r>
        <w:r w:rsidR="0001586B">
          <w:rPr>
            <w:webHidden/>
          </w:rPr>
          <w:fldChar w:fldCharType="separate"/>
        </w:r>
        <w:r w:rsidR="00834E2B">
          <w:rPr>
            <w:webHidden/>
          </w:rPr>
          <w:t>26</w:t>
        </w:r>
        <w:r w:rsidR="0001586B">
          <w:rPr>
            <w:webHidden/>
          </w:rPr>
          <w:fldChar w:fldCharType="end"/>
        </w:r>
      </w:hyperlink>
    </w:p>
    <w:p w14:paraId="2DA91A3A"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6" w:history="1">
        <w:r w:rsidR="0001586B" w:rsidRPr="007531C0">
          <w:rPr>
            <w:rStyle w:val="af3"/>
            <w:rFonts w:eastAsiaTheme="majorEastAsia"/>
          </w:rPr>
          <w:t>Приложение 2</w:t>
        </w:r>
        <w:r w:rsidR="0001586B">
          <w:rPr>
            <w:webHidden/>
          </w:rPr>
          <w:tab/>
        </w:r>
        <w:r w:rsidR="0001586B">
          <w:rPr>
            <w:webHidden/>
          </w:rPr>
          <w:fldChar w:fldCharType="begin"/>
        </w:r>
        <w:r w:rsidR="0001586B">
          <w:rPr>
            <w:webHidden/>
          </w:rPr>
          <w:instrText xml:space="preserve"> PAGEREF _Toc496527706 \h </w:instrText>
        </w:r>
        <w:r w:rsidR="0001586B">
          <w:rPr>
            <w:webHidden/>
          </w:rPr>
        </w:r>
        <w:r w:rsidR="0001586B">
          <w:rPr>
            <w:webHidden/>
          </w:rPr>
          <w:fldChar w:fldCharType="separate"/>
        </w:r>
        <w:r w:rsidR="00834E2B">
          <w:rPr>
            <w:webHidden/>
          </w:rPr>
          <w:t>28</w:t>
        </w:r>
        <w:r w:rsidR="0001586B">
          <w:rPr>
            <w:webHidden/>
          </w:rPr>
          <w:fldChar w:fldCharType="end"/>
        </w:r>
      </w:hyperlink>
    </w:p>
    <w:p w14:paraId="4B5FE4A2"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7" w:history="1">
        <w:r w:rsidR="0001586B" w:rsidRPr="007531C0">
          <w:rPr>
            <w:rStyle w:val="af3"/>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1586B">
          <w:rPr>
            <w:webHidden/>
          </w:rPr>
          <w:tab/>
        </w:r>
        <w:r w:rsidR="0001586B">
          <w:rPr>
            <w:webHidden/>
          </w:rPr>
          <w:fldChar w:fldCharType="begin"/>
        </w:r>
        <w:r w:rsidR="0001586B">
          <w:rPr>
            <w:webHidden/>
          </w:rPr>
          <w:instrText xml:space="preserve"> PAGEREF _Toc496527707 \h </w:instrText>
        </w:r>
        <w:r w:rsidR="0001586B">
          <w:rPr>
            <w:webHidden/>
          </w:rPr>
        </w:r>
        <w:r w:rsidR="0001586B">
          <w:rPr>
            <w:webHidden/>
          </w:rPr>
          <w:fldChar w:fldCharType="separate"/>
        </w:r>
        <w:r w:rsidR="00834E2B">
          <w:rPr>
            <w:webHidden/>
          </w:rPr>
          <w:t>28</w:t>
        </w:r>
        <w:r w:rsidR="0001586B">
          <w:rPr>
            <w:webHidden/>
          </w:rPr>
          <w:fldChar w:fldCharType="end"/>
        </w:r>
      </w:hyperlink>
    </w:p>
    <w:p w14:paraId="38D2F238"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8" w:history="1">
        <w:r w:rsidR="0001586B" w:rsidRPr="007531C0">
          <w:rPr>
            <w:rStyle w:val="af3"/>
            <w:rFonts w:eastAsiaTheme="majorEastAsia"/>
          </w:rPr>
          <w:t>Приложение 3</w:t>
        </w:r>
        <w:r w:rsidR="0001586B">
          <w:rPr>
            <w:webHidden/>
          </w:rPr>
          <w:tab/>
        </w:r>
        <w:r w:rsidR="0001586B">
          <w:rPr>
            <w:webHidden/>
          </w:rPr>
          <w:fldChar w:fldCharType="begin"/>
        </w:r>
        <w:r w:rsidR="0001586B">
          <w:rPr>
            <w:webHidden/>
          </w:rPr>
          <w:instrText xml:space="preserve"> PAGEREF _Toc496527708 \h </w:instrText>
        </w:r>
        <w:r w:rsidR="0001586B">
          <w:rPr>
            <w:webHidden/>
          </w:rPr>
        </w:r>
        <w:r w:rsidR="0001586B">
          <w:rPr>
            <w:webHidden/>
          </w:rPr>
          <w:fldChar w:fldCharType="separate"/>
        </w:r>
        <w:r w:rsidR="00834E2B">
          <w:rPr>
            <w:webHidden/>
          </w:rPr>
          <w:t>30</w:t>
        </w:r>
        <w:r w:rsidR="0001586B">
          <w:rPr>
            <w:webHidden/>
          </w:rPr>
          <w:fldChar w:fldCharType="end"/>
        </w:r>
      </w:hyperlink>
    </w:p>
    <w:p w14:paraId="0FA3203E"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09" w:history="1">
        <w:r w:rsidR="0001586B" w:rsidRPr="007531C0">
          <w:rPr>
            <w:rStyle w:val="af3"/>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1586B">
          <w:rPr>
            <w:webHidden/>
          </w:rPr>
          <w:tab/>
        </w:r>
        <w:r w:rsidR="0001586B">
          <w:rPr>
            <w:webHidden/>
          </w:rPr>
          <w:fldChar w:fldCharType="begin"/>
        </w:r>
        <w:r w:rsidR="0001586B">
          <w:rPr>
            <w:webHidden/>
          </w:rPr>
          <w:instrText xml:space="preserve"> PAGEREF _Toc496527709 \h </w:instrText>
        </w:r>
        <w:r w:rsidR="0001586B">
          <w:rPr>
            <w:webHidden/>
          </w:rPr>
        </w:r>
        <w:r w:rsidR="0001586B">
          <w:rPr>
            <w:webHidden/>
          </w:rPr>
          <w:fldChar w:fldCharType="separate"/>
        </w:r>
        <w:r w:rsidR="00834E2B">
          <w:rPr>
            <w:webHidden/>
          </w:rPr>
          <w:t>30</w:t>
        </w:r>
        <w:r w:rsidR="0001586B">
          <w:rPr>
            <w:webHidden/>
          </w:rPr>
          <w:fldChar w:fldCharType="end"/>
        </w:r>
      </w:hyperlink>
    </w:p>
    <w:p w14:paraId="0018B275"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0" w:history="1">
        <w:r w:rsidR="0001586B" w:rsidRPr="007531C0">
          <w:rPr>
            <w:rStyle w:val="af3"/>
            <w:rFonts w:eastAsiaTheme="majorEastAsia"/>
          </w:rPr>
          <w:t>Приложение 4</w:t>
        </w:r>
        <w:r w:rsidR="0001586B">
          <w:rPr>
            <w:webHidden/>
          </w:rPr>
          <w:tab/>
        </w:r>
        <w:r w:rsidR="0001586B">
          <w:rPr>
            <w:webHidden/>
          </w:rPr>
          <w:fldChar w:fldCharType="begin"/>
        </w:r>
        <w:r w:rsidR="0001586B">
          <w:rPr>
            <w:webHidden/>
          </w:rPr>
          <w:instrText xml:space="preserve"> PAGEREF _Toc496527710 \h </w:instrText>
        </w:r>
        <w:r w:rsidR="0001586B">
          <w:rPr>
            <w:webHidden/>
          </w:rPr>
        </w:r>
        <w:r w:rsidR="0001586B">
          <w:rPr>
            <w:webHidden/>
          </w:rPr>
          <w:fldChar w:fldCharType="separate"/>
        </w:r>
        <w:r w:rsidR="00834E2B">
          <w:rPr>
            <w:webHidden/>
          </w:rPr>
          <w:t>31</w:t>
        </w:r>
        <w:r w:rsidR="0001586B">
          <w:rPr>
            <w:webHidden/>
          </w:rPr>
          <w:fldChar w:fldCharType="end"/>
        </w:r>
      </w:hyperlink>
    </w:p>
    <w:p w14:paraId="4E82F45E"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1" w:history="1">
        <w:r w:rsidR="0001586B" w:rsidRPr="007531C0">
          <w:rPr>
            <w:rStyle w:val="af3"/>
            <w:rFonts w:eastAsia="PMingLiU"/>
          </w:rPr>
          <w:t>Форма решения о признании молодой семьи участницей подпрограммы</w:t>
        </w:r>
        <w:r w:rsidR="0001586B">
          <w:rPr>
            <w:webHidden/>
          </w:rPr>
          <w:tab/>
        </w:r>
        <w:r w:rsidR="0001586B">
          <w:rPr>
            <w:webHidden/>
          </w:rPr>
          <w:fldChar w:fldCharType="begin"/>
        </w:r>
        <w:r w:rsidR="0001586B">
          <w:rPr>
            <w:webHidden/>
          </w:rPr>
          <w:instrText xml:space="preserve"> PAGEREF _Toc496527711 \h </w:instrText>
        </w:r>
        <w:r w:rsidR="0001586B">
          <w:rPr>
            <w:webHidden/>
          </w:rPr>
        </w:r>
        <w:r w:rsidR="0001586B">
          <w:rPr>
            <w:webHidden/>
          </w:rPr>
          <w:fldChar w:fldCharType="separate"/>
        </w:r>
        <w:r w:rsidR="00834E2B">
          <w:rPr>
            <w:webHidden/>
          </w:rPr>
          <w:t>31</w:t>
        </w:r>
        <w:r w:rsidR="0001586B">
          <w:rPr>
            <w:webHidden/>
          </w:rPr>
          <w:fldChar w:fldCharType="end"/>
        </w:r>
      </w:hyperlink>
    </w:p>
    <w:p w14:paraId="10E58708"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2" w:history="1">
        <w:r w:rsidR="0001586B" w:rsidRPr="007531C0">
          <w:rPr>
            <w:rStyle w:val="af3"/>
            <w:bCs/>
          </w:rPr>
          <w:t>Приложение 5</w:t>
        </w:r>
        <w:r w:rsidR="0001586B">
          <w:rPr>
            <w:webHidden/>
          </w:rPr>
          <w:tab/>
        </w:r>
        <w:r w:rsidR="0001586B">
          <w:rPr>
            <w:webHidden/>
          </w:rPr>
          <w:fldChar w:fldCharType="begin"/>
        </w:r>
        <w:r w:rsidR="0001586B">
          <w:rPr>
            <w:webHidden/>
          </w:rPr>
          <w:instrText xml:space="preserve"> PAGEREF _Toc496527712 \h </w:instrText>
        </w:r>
        <w:r w:rsidR="0001586B">
          <w:rPr>
            <w:webHidden/>
          </w:rPr>
        </w:r>
        <w:r w:rsidR="0001586B">
          <w:rPr>
            <w:webHidden/>
          </w:rPr>
          <w:fldChar w:fldCharType="separate"/>
        </w:r>
        <w:r w:rsidR="00834E2B">
          <w:rPr>
            <w:webHidden/>
          </w:rPr>
          <w:t>33</w:t>
        </w:r>
        <w:r w:rsidR="0001586B">
          <w:rPr>
            <w:webHidden/>
          </w:rPr>
          <w:fldChar w:fldCharType="end"/>
        </w:r>
      </w:hyperlink>
    </w:p>
    <w:p w14:paraId="5079E697"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3" w:history="1">
        <w:r w:rsidR="0001586B" w:rsidRPr="007531C0">
          <w:rPr>
            <w:rStyle w:val="af3"/>
            <w:rFonts w:eastAsia="PMingLiU"/>
          </w:rPr>
          <w:t>Форма решения об отказе</w:t>
        </w:r>
        <w:r w:rsidR="0001586B">
          <w:rPr>
            <w:webHidden/>
          </w:rPr>
          <w:tab/>
        </w:r>
        <w:r w:rsidR="0001586B">
          <w:rPr>
            <w:webHidden/>
          </w:rPr>
          <w:fldChar w:fldCharType="begin"/>
        </w:r>
        <w:r w:rsidR="0001586B">
          <w:rPr>
            <w:webHidden/>
          </w:rPr>
          <w:instrText xml:space="preserve"> PAGEREF _Toc496527713 \h </w:instrText>
        </w:r>
        <w:r w:rsidR="0001586B">
          <w:rPr>
            <w:webHidden/>
          </w:rPr>
        </w:r>
        <w:r w:rsidR="0001586B">
          <w:rPr>
            <w:webHidden/>
          </w:rPr>
          <w:fldChar w:fldCharType="separate"/>
        </w:r>
        <w:r w:rsidR="00834E2B">
          <w:rPr>
            <w:webHidden/>
          </w:rPr>
          <w:t>33</w:t>
        </w:r>
        <w:r w:rsidR="0001586B">
          <w:rPr>
            <w:webHidden/>
          </w:rPr>
          <w:fldChar w:fldCharType="end"/>
        </w:r>
      </w:hyperlink>
    </w:p>
    <w:p w14:paraId="6F9020E5"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4" w:history="1">
        <w:r w:rsidR="0001586B" w:rsidRPr="007531C0">
          <w:rPr>
            <w:rStyle w:val="af3"/>
            <w:bCs/>
          </w:rPr>
          <w:t>Приложение 6</w:t>
        </w:r>
        <w:r w:rsidR="0001586B">
          <w:rPr>
            <w:webHidden/>
          </w:rPr>
          <w:tab/>
        </w:r>
        <w:r w:rsidR="0001586B">
          <w:rPr>
            <w:webHidden/>
          </w:rPr>
          <w:fldChar w:fldCharType="begin"/>
        </w:r>
        <w:r w:rsidR="0001586B">
          <w:rPr>
            <w:webHidden/>
          </w:rPr>
          <w:instrText xml:space="preserve"> PAGEREF _Toc496527714 \h </w:instrText>
        </w:r>
        <w:r w:rsidR="0001586B">
          <w:rPr>
            <w:webHidden/>
          </w:rPr>
        </w:r>
        <w:r w:rsidR="0001586B">
          <w:rPr>
            <w:webHidden/>
          </w:rPr>
          <w:fldChar w:fldCharType="separate"/>
        </w:r>
        <w:r w:rsidR="00834E2B">
          <w:rPr>
            <w:webHidden/>
          </w:rPr>
          <w:t>34</w:t>
        </w:r>
        <w:r w:rsidR="0001586B">
          <w:rPr>
            <w:webHidden/>
          </w:rPr>
          <w:fldChar w:fldCharType="end"/>
        </w:r>
      </w:hyperlink>
    </w:p>
    <w:p w14:paraId="074ADC91"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5" w:history="1">
        <w:r w:rsidR="0001586B" w:rsidRPr="007531C0">
          <w:rPr>
            <w:rStyle w:val="af3"/>
            <w:rFonts w:eastAsiaTheme="majorEastAsia"/>
          </w:rPr>
          <w:t>Список нормативных актов, в соответствии с которыми осуществляется предоставление Муниципальной услуги</w:t>
        </w:r>
        <w:r w:rsidR="0001586B">
          <w:rPr>
            <w:webHidden/>
          </w:rPr>
          <w:tab/>
        </w:r>
        <w:r w:rsidR="0001586B">
          <w:rPr>
            <w:webHidden/>
          </w:rPr>
          <w:fldChar w:fldCharType="begin"/>
        </w:r>
        <w:r w:rsidR="0001586B">
          <w:rPr>
            <w:webHidden/>
          </w:rPr>
          <w:instrText xml:space="preserve"> PAGEREF _Toc496527715 \h </w:instrText>
        </w:r>
        <w:r w:rsidR="0001586B">
          <w:rPr>
            <w:webHidden/>
          </w:rPr>
        </w:r>
        <w:r w:rsidR="0001586B">
          <w:rPr>
            <w:webHidden/>
          </w:rPr>
          <w:fldChar w:fldCharType="separate"/>
        </w:r>
        <w:r w:rsidR="00834E2B">
          <w:rPr>
            <w:webHidden/>
          </w:rPr>
          <w:t>34</w:t>
        </w:r>
        <w:r w:rsidR="0001586B">
          <w:rPr>
            <w:webHidden/>
          </w:rPr>
          <w:fldChar w:fldCharType="end"/>
        </w:r>
      </w:hyperlink>
    </w:p>
    <w:p w14:paraId="5DFC6564"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6" w:history="1">
        <w:r w:rsidR="0001586B" w:rsidRPr="007531C0">
          <w:rPr>
            <w:rStyle w:val="af3"/>
            <w:rFonts w:eastAsiaTheme="majorEastAsia"/>
          </w:rPr>
          <w:t>Приложение 7</w:t>
        </w:r>
        <w:r w:rsidR="0001586B">
          <w:rPr>
            <w:webHidden/>
          </w:rPr>
          <w:tab/>
        </w:r>
        <w:r w:rsidR="0001586B">
          <w:rPr>
            <w:webHidden/>
          </w:rPr>
          <w:fldChar w:fldCharType="begin"/>
        </w:r>
        <w:r w:rsidR="0001586B">
          <w:rPr>
            <w:webHidden/>
          </w:rPr>
          <w:instrText xml:space="preserve"> PAGEREF _Toc496527716 \h </w:instrText>
        </w:r>
        <w:r w:rsidR="0001586B">
          <w:rPr>
            <w:webHidden/>
          </w:rPr>
        </w:r>
        <w:r w:rsidR="0001586B">
          <w:rPr>
            <w:webHidden/>
          </w:rPr>
          <w:fldChar w:fldCharType="separate"/>
        </w:r>
        <w:r w:rsidR="00834E2B">
          <w:rPr>
            <w:webHidden/>
          </w:rPr>
          <w:t>35</w:t>
        </w:r>
        <w:r w:rsidR="0001586B">
          <w:rPr>
            <w:webHidden/>
          </w:rPr>
          <w:fldChar w:fldCharType="end"/>
        </w:r>
      </w:hyperlink>
    </w:p>
    <w:p w14:paraId="36CA8871"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7" w:history="1">
        <w:r w:rsidR="0001586B" w:rsidRPr="007531C0">
          <w:rPr>
            <w:rStyle w:val="af3"/>
            <w:rFonts w:eastAsiaTheme="majorEastAsia"/>
          </w:rPr>
          <w:t>Форма заявления о включении молодой семьи в состав участников подпрограммы</w:t>
        </w:r>
        <w:r w:rsidR="0001586B">
          <w:rPr>
            <w:webHidden/>
          </w:rPr>
          <w:tab/>
        </w:r>
        <w:r w:rsidR="0001586B">
          <w:rPr>
            <w:webHidden/>
          </w:rPr>
          <w:fldChar w:fldCharType="begin"/>
        </w:r>
        <w:r w:rsidR="0001586B">
          <w:rPr>
            <w:webHidden/>
          </w:rPr>
          <w:instrText xml:space="preserve"> PAGEREF _Toc496527717 \h </w:instrText>
        </w:r>
        <w:r w:rsidR="0001586B">
          <w:rPr>
            <w:webHidden/>
          </w:rPr>
        </w:r>
        <w:r w:rsidR="0001586B">
          <w:rPr>
            <w:webHidden/>
          </w:rPr>
          <w:fldChar w:fldCharType="separate"/>
        </w:r>
        <w:r w:rsidR="00834E2B">
          <w:rPr>
            <w:webHidden/>
          </w:rPr>
          <w:t>35</w:t>
        </w:r>
        <w:r w:rsidR="0001586B">
          <w:rPr>
            <w:webHidden/>
          </w:rPr>
          <w:fldChar w:fldCharType="end"/>
        </w:r>
      </w:hyperlink>
    </w:p>
    <w:p w14:paraId="12E12C19"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8" w:history="1">
        <w:r w:rsidR="0001586B" w:rsidRPr="007531C0">
          <w:rPr>
            <w:rStyle w:val="af3"/>
            <w:bCs/>
          </w:rPr>
          <w:t>Приложение 8</w:t>
        </w:r>
        <w:r w:rsidR="0001586B">
          <w:rPr>
            <w:webHidden/>
          </w:rPr>
          <w:tab/>
        </w:r>
        <w:r w:rsidR="0001586B">
          <w:rPr>
            <w:webHidden/>
          </w:rPr>
          <w:fldChar w:fldCharType="begin"/>
        </w:r>
        <w:r w:rsidR="0001586B">
          <w:rPr>
            <w:webHidden/>
          </w:rPr>
          <w:instrText xml:space="preserve"> PAGEREF _Toc496527718 \h </w:instrText>
        </w:r>
        <w:r w:rsidR="0001586B">
          <w:rPr>
            <w:webHidden/>
          </w:rPr>
        </w:r>
        <w:r w:rsidR="0001586B">
          <w:rPr>
            <w:webHidden/>
          </w:rPr>
          <w:fldChar w:fldCharType="separate"/>
        </w:r>
        <w:r w:rsidR="00834E2B">
          <w:rPr>
            <w:webHidden/>
          </w:rPr>
          <w:t>38</w:t>
        </w:r>
        <w:r w:rsidR="0001586B">
          <w:rPr>
            <w:webHidden/>
          </w:rPr>
          <w:fldChar w:fldCharType="end"/>
        </w:r>
      </w:hyperlink>
    </w:p>
    <w:p w14:paraId="636574C6"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19" w:history="1">
        <w:r w:rsidR="0001586B" w:rsidRPr="007531C0">
          <w:rPr>
            <w:rStyle w:val="af3"/>
            <w:rFonts w:eastAsiaTheme="majorEastAsia"/>
          </w:rPr>
          <w:t>Описание документов, необходимых для предоставления Муниципальной услуги</w:t>
        </w:r>
        <w:r w:rsidR="0001586B">
          <w:rPr>
            <w:webHidden/>
          </w:rPr>
          <w:tab/>
        </w:r>
        <w:r w:rsidR="0001586B">
          <w:rPr>
            <w:webHidden/>
          </w:rPr>
          <w:fldChar w:fldCharType="begin"/>
        </w:r>
        <w:r w:rsidR="0001586B">
          <w:rPr>
            <w:webHidden/>
          </w:rPr>
          <w:instrText xml:space="preserve"> PAGEREF _Toc496527719 \h </w:instrText>
        </w:r>
        <w:r w:rsidR="0001586B">
          <w:rPr>
            <w:webHidden/>
          </w:rPr>
        </w:r>
        <w:r w:rsidR="0001586B">
          <w:rPr>
            <w:webHidden/>
          </w:rPr>
          <w:fldChar w:fldCharType="separate"/>
        </w:r>
        <w:r w:rsidR="00834E2B">
          <w:rPr>
            <w:webHidden/>
          </w:rPr>
          <w:t>38</w:t>
        </w:r>
        <w:r w:rsidR="0001586B">
          <w:rPr>
            <w:webHidden/>
          </w:rPr>
          <w:fldChar w:fldCharType="end"/>
        </w:r>
      </w:hyperlink>
    </w:p>
    <w:p w14:paraId="463DCAE3"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0" w:history="1">
        <w:r w:rsidR="0001586B" w:rsidRPr="007531C0">
          <w:rPr>
            <w:rStyle w:val="af3"/>
            <w:rFonts w:eastAsiaTheme="majorEastAsia"/>
          </w:rPr>
          <w:t>Приложение 9</w:t>
        </w:r>
        <w:r w:rsidR="0001586B">
          <w:rPr>
            <w:webHidden/>
          </w:rPr>
          <w:tab/>
        </w:r>
        <w:r w:rsidR="0001586B">
          <w:rPr>
            <w:webHidden/>
          </w:rPr>
          <w:fldChar w:fldCharType="begin"/>
        </w:r>
        <w:r w:rsidR="0001586B">
          <w:rPr>
            <w:webHidden/>
          </w:rPr>
          <w:instrText xml:space="preserve"> PAGEREF _Toc496527720 \h </w:instrText>
        </w:r>
        <w:r w:rsidR="0001586B">
          <w:rPr>
            <w:webHidden/>
          </w:rPr>
        </w:r>
        <w:r w:rsidR="0001586B">
          <w:rPr>
            <w:webHidden/>
          </w:rPr>
          <w:fldChar w:fldCharType="separate"/>
        </w:r>
        <w:r w:rsidR="00834E2B">
          <w:rPr>
            <w:webHidden/>
          </w:rPr>
          <w:t>47</w:t>
        </w:r>
        <w:r w:rsidR="0001586B">
          <w:rPr>
            <w:webHidden/>
          </w:rPr>
          <w:fldChar w:fldCharType="end"/>
        </w:r>
      </w:hyperlink>
    </w:p>
    <w:p w14:paraId="4B9D4313"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1" w:history="1">
        <w:r w:rsidR="0001586B" w:rsidRPr="007531C0">
          <w:rPr>
            <w:rStyle w:val="af3"/>
          </w:rPr>
          <w:t>Форма уведомления об отказе в приеме документов, необходимых для предоставления Муниципальной услуги</w:t>
        </w:r>
        <w:r w:rsidR="0001586B">
          <w:rPr>
            <w:webHidden/>
          </w:rPr>
          <w:tab/>
        </w:r>
        <w:r w:rsidR="0001586B">
          <w:rPr>
            <w:webHidden/>
          </w:rPr>
          <w:fldChar w:fldCharType="begin"/>
        </w:r>
        <w:r w:rsidR="0001586B">
          <w:rPr>
            <w:webHidden/>
          </w:rPr>
          <w:instrText xml:space="preserve"> PAGEREF _Toc496527721 \h </w:instrText>
        </w:r>
        <w:r w:rsidR="0001586B">
          <w:rPr>
            <w:webHidden/>
          </w:rPr>
        </w:r>
        <w:r w:rsidR="0001586B">
          <w:rPr>
            <w:webHidden/>
          </w:rPr>
          <w:fldChar w:fldCharType="separate"/>
        </w:r>
        <w:r w:rsidR="00834E2B">
          <w:rPr>
            <w:webHidden/>
          </w:rPr>
          <w:t>47</w:t>
        </w:r>
        <w:r w:rsidR="0001586B">
          <w:rPr>
            <w:webHidden/>
          </w:rPr>
          <w:fldChar w:fldCharType="end"/>
        </w:r>
      </w:hyperlink>
    </w:p>
    <w:p w14:paraId="6B231D38"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2" w:history="1">
        <w:r w:rsidR="0001586B" w:rsidRPr="007531C0">
          <w:rPr>
            <w:rStyle w:val="af3"/>
            <w:rFonts w:eastAsiaTheme="majorEastAsia"/>
          </w:rPr>
          <w:t>Приложение 10</w:t>
        </w:r>
        <w:r w:rsidR="0001586B">
          <w:rPr>
            <w:webHidden/>
          </w:rPr>
          <w:tab/>
        </w:r>
        <w:r w:rsidR="0001586B">
          <w:rPr>
            <w:webHidden/>
          </w:rPr>
          <w:fldChar w:fldCharType="begin"/>
        </w:r>
        <w:r w:rsidR="0001586B">
          <w:rPr>
            <w:webHidden/>
          </w:rPr>
          <w:instrText xml:space="preserve"> PAGEREF _Toc496527722 \h </w:instrText>
        </w:r>
        <w:r w:rsidR="0001586B">
          <w:rPr>
            <w:webHidden/>
          </w:rPr>
        </w:r>
        <w:r w:rsidR="0001586B">
          <w:rPr>
            <w:webHidden/>
          </w:rPr>
          <w:fldChar w:fldCharType="separate"/>
        </w:r>
        <w:r w:rsidR="00834E2B">
          <w:rPr>
            <w:webHidden/>
          </w:rPr>
          <w:t>48</w:t>
        </w:r>
        <w:r w:rsidR="0001586B">
          <w:rPr>
            <w:webHidden/>
          </w:rPr>
          <w:fldChar w:fldCharType="end"/>
        </w:r>
      </w:hyperlink>
    </w:p>
    <w:p w14:paraId="3D24EE12"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3" w:history="1">
        <w:r w:rsidR="0001586B" w:rsidRPr="007531C0">
          <w:rPr>
            <w:rStyle w:val="af3"/>
            <w:rFonts w:eastAsiaTheme="majorEastAsia"/>
          </w:rPr>
          <w:t>Форма заявления о согласии на обработку персональных данных</w:t>
        </w:r>
        <w:r w:rsidR="0001586B">
          <w:rPr>
            <w:webHidden/>
          </w:rPr>
          <w:tab/>
        </w:r>
        <w:r w:rsidR="0001586B">
          <w:rPr>
            <w:webHidden/>
          </w:rPr>
          <w:fldChar w:fldCharType="begin"/>
        </w:r>
        <w:r w:rsidR="0001586B">
          <w:rPr>
            <w:webHidden/>
          </w:rPr>
          <w:instrText xml:space="preserve"> PAGEREF _Toc496527723 \h </w:instrText>
        </w:r>
        <w:r w:rsidR="0001586B">
          <w:rPr>
            <w:webHidden/>
          </w:rPr>
        </w:r>
        <w:r w:rsidR="0001586B">
          <w:rPr>
            <w:webHidden/>
          </w:rPr>
          <w:fldChar w:fldCharType="separate"/>
        </w:r>
        <w:r w:rsidR="00834E2B">
          <w:rPr>
            <w:webHidden/>
          </w:rPr>
          <w:t>48</w:t>
        </w:r>
        <w:r w:rsidR="0001586B">
          <w:rPr>
            <w:webHidden/>
          </w:rPr>
          <w:fldChar w:fldCharType="end"/>
        </w:r>
      </w:hyperlink>
    </w:p>
    <w:p w14:paraId="4CCE04C6"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4" w:history="1">
        <w:r w:rsidR="0001586B" w:rsidRPr="007531C0">
          <w:rPr>
            <w:rStyle w:val="af3"/>
            <w:rFonts w:eastAsiaTheme="majorEastAsia"/>
          </w:rPr>
          <w:t>Приложение 11</w:t>
        </w:r>
        <w:r w:rsidR="0001586B">
          <w:rPr>
            <w:webHidden/>
          </w:rPr>
          <w:tab/>
        </w:r>
        <w:r w:rsidR="0001586B">
          <w:rPr>
            <w:webHidden/>
          </w:rPr>
          <w:fldChar w:fldCharType="begin"/>
        </w:r>
        <w:r w:rsidR="0001586B">
          <w:rPr>
            <w:webHidden/>
          </w:rPr>
          <w:instrText xml:space="preserve"> PAGEREF _Toc496527724 \h </w:instrText>
        </w:r>
        <w:r w:rsidR="0001586B">
          <w:rPr>
            <w:webHidden/>
          </w:rPr>
        </w:r>
        <w:r w:rsidR="0001586B">
          <w:rPr>
            <w:webHidden/>
          </w:rPr>
          <w:fldChar w:fldCharType="separate"/>
        </w:r>
        <w:r w:rsidR="00834E2B">
          <w:rPr>
            <w:webHidden/>
          </w:rPr>
          <w:t>50</w:t>
        </w:r>
        <w:r w:rsidR="0001586B">
          <w:rPr>
            <w:webHidden/>
          </w:rPr>
          <w:fldChar w:fldCharType="end"/>
        </w:r>
      </w:hyperlink>
    </w:p>
    <w:p w14:paraId="169A10C6"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5" w:history="1">
        <w:r w:rsidR="0001586B" w:rsidRPr="007531C0">
          <w:rPr>
            <w:rStyle w:val="af3"/>
            <w:rFonts w:eastAsiaTheme="majorEastAsia"/>
          </w:rPr>
          <w:t>Требования к помещениям, в которых предоставляется Муниципальная услуга</w:t>
        </w:r>
        <w:r w:rsidR="0001586B">
          <w:rPr>
            <w:webHidden/>
          </w:rPr>
          <w:tab/>
        </w:r>
        <w:r w:rsidR="0001586B">
          <w:rPr>
            <w:webHidden/>
          </w:rPr>
          <w:fldChar w:fldCharType="begin"/>
        </w:r>
        <w:r w:rsidR="0001586B">
          <w:rPr>
            <w:webHidden/>
          </w:rPr>
          <w:instrText xml:space="preserve"> PAGEREF _Toc496527725 \h </w:instrText>
        </w:r>
        <w:r w:rsidR="0001586B">
          <w:rPr>
            <w:webHidden/>
          </w:rPr>
        </w:r>
        <w:r w:rsidR="0001586B">
          <w:rPr>
            <w:webHidden/>
          </w:rPr>
          <w:fldChar w:fldCharType="separate"/>
        </w:r>
        <w:r w:rsidR="00834E2B">
          <w:rPr>
            <w:webHidden/>
          </w:rPr>
          <w:t>50</w:t>
        </w:r>
        <w:r w:rsidR="0001586B">
          <w:rPr>
            <w:webHidden/>
          </w:rPr>
          <w:fldChar w:fldCharType="end"/>
        </w:r>
      </w:hyperlink>
    </w:p>
    <w:p w14:paraId="2F824489"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6" w:history="1">
        <w:r w:rsidR="0001586B" w:rsidRPr="007531C0">
          <w:rPr>
            <w:rStyle w:val="af3"/>
            <w:rFonts w:eastAsiaTheme="majorEastAsia"/>
          </w:rPr>
          <w:t>Приложение 12</w:t>
        </w:r>
        <w:r w:rsidR="0001586B">
          <w:rPr>
            <w:webHidden/>
          </w:rPr>
          <w:tab/>
        </w:r>
        <w:r w:rsidR="0001586B">
          <w:rPr>
            <w:webHidden/>
          </w:rPr>
          <w:fldChar w:fldCharType="begin"/>
        </w:r>
        <w:r w:rsidR="0001586B">
          <w:rPr>
            <w:webHidden/>
          </w:rPr>
          <w:instrText xml:space="preserve"> PAGEREF _Toc496527726 \h </w:instrText>
        </w:r>
        <w:r w:rsidR="0001586B">
          <w:rPr>
            <w:webHidden/>
          </w:rPr>
        </w:r>
        <w:r w:rsidR="0001586B">
          <w:rPr>
            <w:webHidden/>
          </w:rPr>
          <w:fldChar w:fldCharType="separate"/>
        </w:r>
        <w:r w:rsidR="00834E2B">
          <w:rPr>
            <w:webHidden/>
          </w:rPr>
          <w:t>51</w:t>
        </w:r>
        <w:r w:rsidR="0001586B">
          <w:rPr>
            <w:webHidden/>
          </w:rPr>
          <w:fldChar w:fldCharType="end"/>
        </w:r>
      </w:hyperlink>
    </w:p>
    <w:p w14:paraId="338C15FC"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7" w:history="1">
        <w:r w:rsidR="0001586B" w:rsidRPr="007531C0">
          <w:rPr>
            <w:rStyle w:val="af3"/>
            <w:rFonts w:eastAsiaTheme="majorEastAsia"/>
          </w:rPr>
          <w:t>Показатели доступности и качества Муниципальной услуги</w:t>
        </w:r>
        <w:r w:rsidR="0001586B">
          <w:rPr>
            <w:webHidden/>
          </w:rPr>
          <w:tab/>
        </w:r>
        <w:r w:rsidR="0001586B">
          <w:rPr>
            <w:webHidden/>
          </w:rPr>
          <w:fldChar w:fldCharType="begin"/>
        </w:r>
        <w:r w:rsidR="0001586B">
          <w:rPr>
            <w:webHidden/>
          </w:rPr>
          <w:instrText xml:space="preserve"> PAGEREF _Toc496527727 \h </w:instrText>
        </w:r>
        <w:r w:rsidR="0001586B">
          <w:rPr>
            <w:webHidden/>
          </w:rPr>
        </w:r>
        <w:r w:rsidR="0001586B">
          <w:rPr>
            <w:webHidden/>
          </w:rPr>
          <w:fldChar w:fldCharType="separate"/>
        </w:r>
        <w:r w:rsidR="00834E2B">
          <w:rPr>
            <w:webHidden/>
          </w:rPr>
          <w:t>51</w:t>
        </w:r>
        <w:r w:rsidR="0001586B">
          <w:rPr>
            <w:webHidden/>
          </w:rPr>
          <w:fldChar w:fldCharType="end"/>
        </w:r>
      </w:hyperlink>
    </w:p>
    <w:p w14:paraId="203432B3"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8" w:history="1">
        <w:r w:rsidR="0001586B" w:rsidRPr="007531C0">
          <w:rPr>
            <w:rStyle w:val="af3"/>
            <w:rFonts w:eastAsiaTheme="majorEastAsia"/>
          </w:rPr>
          <w:t>Приложение 13</w:t>
        </w:r>
        <w:r w:rsidR="0001586B">
          <w:rPr>
            <w:webHidden/>
          </w:rPr>
          <w:tab/>
        </w:r>
        <w:r w:rsidR="0001586B">
          <w:rPr>
            <w:webHidden/>
          </w:rPr>
          <w:fldChar w:fldCharType="begin"/>
        </w:r>
        <w:r w:rsidR="0001586B">
          <w:rPr>
            <w:webHidden/>
          </w:rPr>
          <w:instrText xml:space="preserve"> PAGEREF _Toc496527728 \h </w:instrText>
        </w:r>
        <w:r w:rsidR="0001586B">
          <w:rPr>
            <w:webHidden/>
          </w:rPr>
        </w:r>
        <w:r w:rsidR="0001586B">
          <w:rPr>
            <w:webHidden/>
          </w:rPr>
          <w:fldChar w:fldCharType="separate"/>
        </w:r>
        <w:r w:rsidR="00834E2B">
          <w:rPr>
            <w:webHidden/>
          </w:rPr>
          <w:t>52</w:t>
        </w:r>
        <w:r w:rsidR="0001586B">
          <w:rPr>
            <w:webHidden/>
          </w:rPr>
          <w:fldChar w:fldCharType="end"/>
        </w:r>
      </w:hyperlink>
    </w:p>
    <w:p w14:paraId="0D89C1D1"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29" w:history="1">
        <w:r w:rsidR="0001586B" w:rsidRPr="007531C0">
          <w:rPr>
            <w:rStyle w:val="af3"/>
            <w:rFonts w:eastAsiaTheme="majorEastAsia"/>
          </w:rPr>
          <w:t>Требования к обеспечению доступности Муниципальной услуги для инвалидов и лиц с ограниченными возможностями здоровья</w:t>
        </w:r>
        <w:r w:rsidR="0001586B">
          <w:rPr>
            <w:webHidden/>
          </w:rPr>
          <w:tab/>
        </w:r>
        <w:r w:rsidR="0001586B">
          <w:rPr>
            <w:webHidden/>
          </w:rPr>
          <w:fldChar w:fldCharType="begin"/>
        </w:r>
        <w:r w:rsidR="0001586B">
          <w:rPr>
            <w:webHidden/>
          </w:rPr>
          <w:instrText xml:space="preserve"> PAGEREF _Toc496527729 \h </w:instrText>
        </w:r>
        <w:r w:rsidR="0001586B">
          <w:rPr>
            <w:webHidden/>
          </w:rPr>
        </w:r>
        <w:r w:rsidR="0001586B">
          <w:rPr>
            <w:webHidden/>
          </w:rPr>
          <w:fldChar w:fldCharType="separate"/>
        </w:r>
        <w:r w:rsidR="00834E2B">
          <w:rPr>
            <w:webHidden/>
          </w:rPr>
          <w:t>52</w:t>
        </w:r>
        <w:r w:rsidR="0001586B">
          <w:rPr>
            <w:webHidden/>
          </w:rPr>
          <w:fldChar w:fldCharType="end"/>
        </w:r>
      </w:hyperlink>
    </w:p>
    <w:p w14:paraId="78DD18A8"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30" w:history="1">
        <w:r w:rsidR="0001586B" w:rsidRPr="007531C0">
          <w:rPr>
            <w:rStyle w:val="af3"/>
            <w:rFonts w:eastAsiaTheme="majorEastAsia"/>
          </w:rPr>
          <w:t>Приложение 14</w:t>
        </w:r>
        <w:r w:rsidR="0001586B">
          <w:rPr>
            <w:webHidden/>
          </w:rPr>
          <w:tab/>
        </w:r>
        <w:r w:rsidR="0001586B">
          <w:rPr>
            <w:webHidden/>
          </w:rPr>
          <w:fldChar w:fldCharType="begin"/>
        </w:r>
        <w:r w:rsidR="0001586B">
          <w:rPr>
            <w:webHidden/>
          </w:rPr>
          <w:instrText xml:space="preserve"> PAGEREF _Toc496527730 \h </w:instrText>
        </w:r>
        <w:r w:rsidR="0001586B">
          <w:rPr>
            <w:webHidden/>
          </w:rPr>
        </w:r>
        <w:r w:rsidR="0001586B">
          <w:rPr>
            <w:webHidden/>
          </w:rPr>
          <w:fldChar w:fldCharType="separate"/>
        </w:r>
        <w:r w:rsidR="00834E2B">
          <w:rPr>
            <w:webHidden/>
          </w:rPr>
          <w:t>53</w:t>
        </w:r>
        <w:r w:rsidR="0001586B">
          <w:rPr>
            <w:webHidden/>
          </w:rPr>
          <w:fldChar w:fldCharType="end"/>
        </w:r>
      </w:hyperlink>
    </w:p>
    <w:p w14:paraId="5507EBE7"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31" w:history="1">
        <w:r w:rsidR="0001586B" w:rsidRPr="007531C0">
          <w:rPr>
            <w:rStyle w:val="af3"/>
            <w:rFonts w:eastAsiaTheme="majorEastAsia"/>
          </w:rPr>
          <w:t>Перечень и содержание административных действий, составляющих административные процедуры</w:t>
        </w:r>
        <w:r w:rsidR="0001586B">
          <w:rPr>
            <w:webHidden/>
          </w:rPr>
          <w:tab/>
        </w:r>
        <w:r w:rsidR="0001586B">
          <w:rPr>
            <w:webHidden/>
          </w:rPr>
          <w:fldChar w:fldCharType="begin"/>
        </w:r>
        <w:r w:rsidR="0001586B">
          <w:rPr>
            <w:webHidden/>
          </w:rPr>
          <w:instrText xml:space="preserve"> PAGEREF _Toc496527731 \h </w:instrText>
        </w:r>
        <w:r w:rsidR="0001586B">
          <w:rPr>
            <w:webHidden/>
          </w:rPr>
        </w:r>
        <w:r w:rsidR="0001586B">
          <w:rPr>
            <w:webHidden/>
          </w:rPr>
          <w:fldChar w:fldCharType="separate"/>
        </w:r>
        <w:r w:rsidR="00834E2B">
          <w:rPr>
            <w:webHidden/>
          </w:rPr>
          <w:t>53</w:t>
        </w:r>
        <w:r w:rsidR="0001586B">
          <w:rPr>
            <w:webHidden/>
          </w:rPr>
          <w:fldChar w:fldCharType="end"/>
        </w:r>
      </w:hyperlink>
    </w:p>
    <w:p w14:paraId="2BF1D4F6"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32" w:history="1">
        <w:r w:rsidR="0001586B" w:rsidRPr="007531C0">
          <w:rPr>
            <w:rStyle w:val="af3"/>
            <w:rFonts w:eastAsiaTheme="majorEastAsia"/>
          </w:rPr>
          <w:t>Приложение15</w:t>
        </w:r>
        <w:r w:rsidR="0001586B">
          <w:rPr>
            <w:webHidden/>
          </w:rPr>
          <w:tab/>
        </w:r>
        <w:r w:rsidR="0001586B">
          <w:rPr>
            <w:webHidden/>
          </w:rPr>
          <w:fldChar w:fldCharType="begin"/>
        </w:r>
        <w:r w:rsidR="0001586B">
          <w:rPr>
            <w:webHidden/>
          </w:rPr>
          <w:instrText xml:space="preserve"> PAGEREF _Toc496527732 \h </w:instrText>
        </w:r>
        <w:r w:rsidR="0001586B">
          <w:rPr>
            <w:webHidden/>
          </w:rPr>
        </w:r>
        <w:r w:rsidR="0001586B">
          <w:rPr>
            <w:webHidden/>
          </w:rPr>
          <w:fldChar w:fldCharType="separate"/>
        </w:r>
        <w:r w:rsidR="00834E2B">
          <w:rPr>
            <w:webHidden/>
          </w:rPr>
          <w:t>60</w:t>
        </w:r>
        <w:r w:rsidR="0001586B">
          <w:rPr>
            <w:webHidden/>
          </w:rPr>
          <w:fldChar w:fldCharType="end"/>
        </w:r>
      </w:hyperlink>
    </w:p>
    <w:p w14:paraId="7783A540" w14:textId="77777777" w:rsidR="0001586B" w:rsidRDefault="00EA7E81">
      <w:pPr>
        <w:pStyle w:val="14"/>
        <w:rPr>
          <w:rFonts w:asciiTheme="minorHAnsi" w:eastAsiaTheme="minorEastAsia" w:hAnsiTheme="minorHAnsi" w:cstheme="minorBidi"/>
          <w:b w:val="0"/>
          <w:iCs w:val="0"/>
          <w:sz w:val="22"/>
          <w:szCs w:val="22"/>
          <w:lang w:val="ru-RU" w:eastAsia="ru-RU"/>
        </w:rPr>
      </w:pPr>
      <w:hyperlink w:anchor="_Toc496527733" w:history="1">
        <w:r w:rsidR="0001586B" w:rsidRPr="007531C0">
          <w:rPr>
            <w:rStyle w:val="af3"/>
            <w:rFonts w:eastAsiaTheme="majorEastAsia"/>
          </w:rPr>
          <w:t>Блок-схема предоставления Муниципальной услуги</w:t>
        </w:r>
        <w:r w:rsidR="0001586B">
          <w:rPr>
            <w:webHidden/>
          </w:rPr>
          <w:tab/>
        </w:r>
        <w:r w:rsidR="0001586B">
          <w:rPr>
            <w:webHidden/>
          </w:rPr>
          <w:fldChar w:fldCharType="begin"/>
        </w:r>
        <w:r w:rsidR="0001586B">
          <w:rPr>
            <w:webHidden/>
          </w:rPr>
          <w:instrText xml:space="preserve"> PAGEREF _Toc496527733 \h </w:instrText>
        </w:r>
        <w:r w:rsidR="0001586B">
          <w:rPr>
            <w:webHidden/>
          </w:rPr>
        </w:r>
        <w:r w:rsidR="0001586B">
          <w:rPr>
            <w:webHidden/>
          </w:rPr>
          <w:fldChar w:fldCharType="separate"/>
        </w:r>
        <w:r w:rsidR="00834E2B">
          <w:rPr>
            <w:webHidden/>
          </w:rPr>
          <w:t>60</w:t>
        </w:r>
        <w:r w:rsidR="0001586B">
          <w:rPr>
            <w:webHidden/>
          </w:rPr>
          <w:fldChar w:fldCharType="end"/>
        </w:r>
      </w:hyperlink>
    </w:p>
    <w:p w14:paraId="751F14A1" w14:textId="469F7ED1" w:rsidR="00FD1884" w:rsidRDefault="0001586B" w:rsidP="006E42DE">
      <w:pPr>
        <w:pStyle w:val="Default"/>
        <w:rPr>
          <w:rFonts w:eastAsiaTheme="minorHAnsi"/>
          <w:bCs/>
          <w:color w:val="auto"/>
          <w:lang w:eastAsia="en-US"/>
        </w:rPr>
      </w:pPr>
      <w:r>
        <w:rPr>
          <w:b/>
          <w:iCs/>
          <w:noProof/>
          <w:color w:val="auto"/>
          <w:sz w:val="26"/>
          <w:szCs w:val="26"/>
          <w:lang w:val="x-none" w:eastAsia="en-US"/>
        </w:rPr>
        <w:fldChar w:fldCharType="end"/>
      </w:r>
    </w:p>
    <w:p w14:paraId="44674CDD" w14:textId="77777777" w:rsidR="00584626" w:rsidRDefault="00584626">
      <w:pPr>
        <w:rPr>
          <w:rFonts w:ascii="Times New Roman" w:eastAsia="Times New Roman" w:hAnsi="Times New Roman" w:cs="Times New Roman"/>
          <w:b/>
          <w:sz w:val="24"/>
          <w:szCs w:val="24"/>
        </w:rPr>
      </w:pPr>
      <w:r>
        <w:rPr>
          <w:b/>
        </w:rPr>
        <w:br w:type="page"/>
      </w:r>
    </w:p>
    <w:p w14:paraId="49FC952C" w14:textId="77777777" w:rsidR="0046776B" w:rsidRPr="00FD1884" w:rsidRDefault="0046776B" w:rsidP="006D34FF">
      <w:pPr>
        <w:pStyle w:val="Default"/>
        <w:outlineLvl w:val="0"/>
        <w:rPr>
          <w:b/>
          <w:color w:val="auto"/>
        </w:rPr>
      </w:pPr>
      <w:bookmarkStart w:id="1" w:name="термины"/>
      <w:bookmarkStart w:id="2" w:name="_Toc496527668"/>
      <w:r w:rsidRPr="00FD1884">
        <w:rPr>
          <w:b/>
          <w:color w:val="auto"/>
        </w:rPr>
        <w:lastRenderedPageBreak/>
        <w:t>Термины и определения</w:t>
      </w:r>
      <w:bookmarkEnd w:id="1"/>
      <w:bookmarkEnd w:id="2"/>
    </w:p>
    <w:p w14:paraId="79F39F7C" w14:textId="77777777" w:rsidR="0046776B" w:rsidRPr="00FD1884" w:rsidRDefault="0046776B" w:rsidP="006D34FF">
      <w:pPr>
        <w:pStyle w:val="Default"/>
        <w:jc w:val="both"/>
        <w:rPr>
          <w:b/>
          <w:color w:val="auto"/>
        </w:rPr>
      </w:pPr>
    </w:p>
    <w:bookmarkEnd w:id="0"/>
    <w:p w14:paraId="1F2F5063" w14:textId="51FBC1C2" w:rsidR="00AB31DF" w:rsidRPr="00490AD1" w:rsidRDefault="00AB31DF" w:rsidP="006D34FF">
      <w:pPr>
        <w:widowControl w:val="0"/>
        <w:tabs>
          <w:tab w:val="left" w:pos="1134"/>
        </w:tabs>
        <w:autoSpaceDE w:val="0"/>
        <w:autoSpaceDN w:val="0"/>
        <w:adjustRightInd w:val="0"/>
        <w:spacing w:line="240" w:lineRule="auto"/>
        <w:jc w:val="both"/>
        <w:rPr>
          <w:rFonts w:ascii="Times New Roman" w:eastAsia="Times New Roman" w:hAnsi="Times New Roman" w:cs="Times New Roman"/>
          <w:b/>
          <w:bCs/>
          <w:iCs/>
          <w:sz w:val="24"/>
          <w:szCs w:val="24"/>
        </w:rPr>
      </w:pPr>
      <w:proofErr w:type="gramStart"/>
      <w:r w:rsidRPr="00490AD1">
        <w:rPr>
          <w:rFonts w:ascii="Times New Roman" w:hAnsi="Times New Roman" w:cs="Times New Roman"/>
          <w:sz w:val="24"/>
          <w:szCs w:val="24"/>
        </w:rPr>
        <w:t xml:space="preserve">Термины и определения, используемые в настоящем Административном регламенте (далее – Административный регламент) </w:t>
      </w:r>
      <w:r w:rsidR="00490AD1" w:rsidRPr="00490AD1">
        <w:rPr>
          <w:rFonts w:ascii="Times New Roman" w:hAnsi="Times New Roman" w:cs="Times New Roman"/>
          <w:sz w:val="24"/>
          <w:szCs w:val="24"/>
        </w:rPr>
        <w:t xml:space="preserve">по </w:t>
      </w:r>
      <w:r w:rsidRPr="00490AD1">
        <w:rPr>
          <w:rFonts w:ascii="Times New Roman" w:hAnsi="Times New Roman" w:cs="Times New Roman"/>
          <w:sz w:val="24"/>
          <w:szCs w:val="24"/>
        </w:rPr>
        <w:t>предоставлени</w:t>
      </w:r>
      <w:r w:rsidR="00490AD1" w:rsidRPr="00490AD1">
        <w:rPr>
          <w:rFonts w:ascii="Times New Roman" w:hAnsi="Times New Roman" w:cs="Times New Roman"/>
          <w:sz w:val="24"/>
          <w:szCs w:val="24"/>
        </w:rPr>
        <w:t>ю</w:t>
      </w:r>
      <w:r w:rsidRPr="00490AD1">
        <w:rPr>
          <w:rFonts w:ascii="Times New Roman" w:hAnsi="Times New Roman" w:cs="Times New Roman"/>
          <w:sz w:val="24"/>
          <w:szCs w:val="24"/>
        </w:rPr>
        <w:t xml:space="preserve"> Муниципальной услуги </w:t>
      </w:r>
      <w:r w:rsidR="00490AD1" w:rsidRPr="00490AD1">
        <w:rPr>
          <w:rFonts w:ascii="Times New Roman" w:hAnsi="Times New Roman" w:cs="Times New Roman"/>
          <w:sz w:val="24"/>
          <w:szCs w:val="24"/>
        </w:rPr>
        <w:t>«П</w:t>
      </w:r>
      <w:r w:rsidRPr="00490AD1">
        <w:rPr>
          <w:rFonts w:ascii="Times New Roman" w:hAnsi="Times New Roman" w:cs="Times New Roman"/>
          <w:sz w:val="24"/>
          <w:szCs w:val="24"/>
        </w:rPr>
        <w:t>ризнани</w:t>
      </w:r>
      <w:r w:rsidR="00490AD1" w:rsidRPr="00490AD1">
        <w:rPr>
          <w:rFonts w:ascii="Times New Roman" w:hAnsi="Times New Roman" w:cs="Times New Roman"/>
          <w:sz w:val="24"/>
          <w:szCs w:val="24"/>
        </w:rPr>
        <w:t>е</w:t>
      </w:r>
      <w:r w:rsidRPr="00490AD1">
        <w:rPr>
          <w:rFonts w:ascii="Times New Roman" w:hAnsi="Times New Roman" w:cs="Times New Roman"/>
          <w:sz w:val="24"/>
          <w:szCs w:val="24"/>
        </w:rPr>
        <w:t xml:space="preserve"> молодой семьи участницей </w:t>
      </w:r>
      <w:r w:rsidR="00E10D63" w:rsidRPr="00490AD1">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w:t>
      </w:r>
      <w:proofErr w:type="gramEnd"/>
      <w:r w:rsidR="00E10D63" w:rsidRPr="00490AD1">
        <w:rPr>
          <w:rFonts w:ascii="Times New Roman" w:hAnsi="Times New Roman" w:cs="Times New Roman"/>
          <w:sz w:val="24"/>
          <w:szCs w:val="24"/>
        </w:rPr>
        <w:t xml:space="preserve"> программы Московской области «Жилище» на 20</w:t>
      </w:r>
      <w:r w:rsidR="00CE128D">
        <w:rPr>
          <w:rFonts w:ascii="Times New Roman" w:hAnsi="Times New Roman" w:cs="Times New Roman"/>
          <w:sz w:val="24"/>
          <w:szCs w:val="24"/>
        </w:rPr>
        <w:t>23</w:t>
      </w:r>
      <w:r w:rsidR="00E10D63" w:rsidRPr="00490AD1">
        <w:rPr>
          <w:rFonts w:ascii="Times New Roman" w:hAnsi="Times New Roman" w:cs="Times New Roman"/>
          <w:sz w:val="24"/>
          <w:szCs w:val="24"/>
        </w:rPr>
        <w:t>–20</w:t>
      </w:r>
      <w:r w:rsidR="00CE128D">
        <w:rPr>
          <w:rFonts w:ascii="Times New Roman" w:hAnsi="Times New Roman" w:cs="Times New Roman"/>
          <w:sz w:val="24"/>
          <w:szCs w:val="24"/>
        </w:rPr>
        <w:t>33</w:t>
      </w:r>
      <w:r w:rsidR="00E10D63" w:rsidRPr="00490AD1">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r w:rsidRPr="00490AD1">
        <w:rPr>
          <w:rFonts w:ascii="Times New Roman" w:hAnsi="Times New Roman" w:cs="Times New Roman"/>
          <w:sz w:val="24"/>
          <w:szCs w:val="24"/>
        </w:rPr>
        <w:t xml:space="preserve">указаны в </w:t>
      </w:r>
      <w:hyperlink w:anchor="Приложение1" w:history="1">
        <w:r w:rsidRPr="00490AD1">
          <w:rPr>
            <w:rStyle w:val="af3"/>
            <w:rFonts w:ascii="Times New Roman" w:hAnsi="Times New Roman" w:cs="Times New Roman"/>
            <w:color w:val="auto"/>
            <w:sz w:val="24"/>
            <w:szCs w:val="24"/>
          </w:rPr>
          <w:t>Приложении 1</w:t>
        </w:r>
      </w:hyperlink>
      <w:r w:rsidRPr="00490AD1">
        <w:rPr>
          <w:rFonts w:ascii="Times New Roman" w:hAnsi="Times New Roman" w:cs="Times New Roman"/>
          <w:sz w:val="24"/>
          <w:szCs w:val="24"/>
        </w:rPr>
        <w:t xml:space="preserve"> к настоящему Административному регламенту.</w:t>
      </w:r>
      <w:r w:rsidRPr="00490AD1">
        <w:rPr>
          <w:rFonts w:ascii="Times New Roman" w:eastAsia="Times New Roman" w:hAnsi="Times New Roman" w:cs="Times New Roman"/>
          <w:b/>
          <w:bCs/>
          <w:iCs/>
          <w:sz w:val="24"/>
          <w:szCs w:val="24"/>
        </w:rPr>
        <w:t xml:space="preserve"> </w:t>
      </w:r>
    </w:p>
    <w:p w14:paraId="60618323" w14:textId="77777777" w:rsidR="00F060D1" w:rsidRPr="00267FCF" w:rsidRDefault="00F060D1" w:rsidP="006D34FF">
      <w:pPr>
        <w:spacing w:line="240" w:lineRule="auto"/>
        <w:jc w:val="both"/>
        <w:rPr>
          <w:rFonts w:ascii="Times New Roman" w:eastAsia="Times New Roman" w:hAnsi="Times New Roman" w:cs="Times New Roman"/>
          <w:b/>
          <w:bCs/>
          <w:iCs/>
          <w:sz w:val="24"/>
          <w:szCs w:val="24"/>
        </w:rPr>
      </w:pPr>
    </w:p>
    <w:p w14:paraId="17F0C3DD" w14:textId="77777777" w:rsidR="00FD1884" w:rsidRPr="00267FCF" w:rsidRDefault="00322C25" w:rsidP="006D34FF">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6527669"/>
      <w:r w:rsidRPr="00267FCF">
        <w:rPr>
          <w:rFonts w:ascii="Times New Roman" w:eastAsia="Times New Roman" w:hAnsi="Times New Roman" w:cs="Times New Roman"/>
          <w:b/>
          <w:bCs/>
          <w:kern w:val="32"/>
          <w:sz w:val="24"/>
          <w:szCs w:val="24"/>
          <w:lang w:val="en-US"/>
        </w:rPr>
        <w:t>I</w:t>
      </w:r>
      <w:r w:rsidRPr="00267FCF">
        <w:rPr>
          <w:rFonts w:ascii="Times New Roman" w:eastAsia="Times New Roman" w:hAnsi="Times New Roman" w:cs="Times New Roman"/>
          <w:b/>
          <w:bCs/>
          <w:kern w:val="32"/>
          <w:sz w:val="24"/>
          <w:szCs w:val="24"/>
        </w:rPr>
        <w:t>. Общие положения</w:t>
      </w:r>
      <w:bookmarkEnd w:id="3"/>
      <w:bookmarkEnd w:id="4"/>
    </w:p>
    <w:p w14:paraId="0A96A937" w14:textId="6D8EF5A7" w:rsidR="00FD1884" w:rsidRPr="00267FCF" w:rsidRDefault="00322C25" w:rsidP="006D34FF">
      <w:pPr>
        <w:pStyle w:val="2-"/>
        <w:numPr>
          <w:ilvl w:val="0"/>
          <w:numId w:val="2"/>
        </w:numPr>
        <w:ind w:left="720"/>
        <w:rPr>
          <w:sz w:val="24"/>
          <w:szCs w:val="24"/>
        </w:rPr>
      </w:pPr>
      <w:bookmarkStart w:id="5" w:name="пункт1"/>
      <w:bookmarkStart w:id="6" w:name="_Toc496527670"/>
      <w:r w:rsidRPr="00267FCF">
        <w:rPr>
          <w:sz w:val="24"/>
          <w:szCs w:val="24"/>
        </w:rPr>
        <w:t xml:space="preserve">Предмет регулирования </w:t>
      </w:r>
      <w:r w:rsidR="00754FCE" w:rsidRPr="00267FCF">
        <w:rPr>
          <w:sz w:val="24"/>
          <w:szCs w:val="24"/>
        </w:rPr>
        <w:t>Административного р</w:t>
      </w:r>
      <w:r w:rsidR="0068390B" w:rsidRPr="00267FCF">
        <w:rPr>
          <w:sz w:val="24"/>
          <w:szCs w:val="24"/>
        </w:rPr>
        <w:t>егламента</w:t>
      </w:r>
      <w:bookmarkEnd w:id="5"/>
      <w:bookmarkEnd w:id="6"/>
    </w:p>
    <w:p w14:paraId="56645B0A" w14:textId="0B05B16E" w:rsidR="00563C5F" w:rsidRDefault="004B53E7" w:rsidP="006D34FF">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5A7977">
        <w:rPr>
          <w:rFonts w:ascii="Times New Roman" w:hAnsi="Times New Roman" w:cs="Times New Roman"/>
          <w:sz w:val="24"/>
          <w:szCs w:val="24"/>
        </w:rPr>
        <w:t>А</w:t>
      </w:r>
      <w:r w:rsidR="00563C5F" w:rsidRPr="00267FCF">
        <w:rPr>
          <w:rFonts w:ascii="Times New Roman" w:hAnsi="Times New Roman" w:cs="Times New Roman"/>
          <w:sz w:val="24"/>
          <w:szCs w:val="24"/>
        </w:rPr>
        <w:t xml:space="preserve">дминистративный регламент устанавливает стандарт </w:t>
      </w:r>
      <w:r w:rsidR="00563C5F" w:rsidRPr="00563C5F">
        <w:rPr>
          <w:rFonts w:ascii="Times New Roman" w:hAnsi="Times New Roman" w:cs="Times New Roman"/>
          <w:sz w:val="24"/>
          <w:szCs w:val="24"/>
        </w:rPr>
        <w:t xml:space="preserve">предоставления муниципальной услуги </w:t>
      </w:r>
      <w:r w:rsidR="00563C5F" w:rsidRPr="00267FCF">
        <w:rPr>
          <w:rFonts w:ascii="Times New Roman" w:hAnsi="Times New Roman" w:cs="Times New Roman"/>
          <w:sz w:val="24"/>
          <w:szCs w:val="24"/>
        </w:rPr>
        <w:t xml:space="preserve">по признанию молодой семьи </w:t>
      </w:r>
      <w:r w:rsidR="00563C5F" w:rsidRPr="00490AD1">
        <w:rPr>
          <w:rFonts w:ascii="Times New Roman" w:hAnsi="Times New Roman" w:cs="Times New Roman"/>
          <w:sz w:val="24"/>
          <w:szCs w:val="24"/>
        </w:rPr>
        <w:t>участницей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CE128D">
        <w:rPr>
          <w:rFonts w:ascii="Times New Roman" w:hAnsi="Times New Roman" w:cs="Times New Roman"/>
          <w:sz w:val="24"/>
          <w:szCs w:val="24"/>
        </w:rPr>
        <w:t>23</w:t>
      </w:r>
      <w:r w:rsidR="00563C5F" w:rsidRPr="00490AD1">
        <w:rPr>
          <w:rFonts w:ascii="Times New Roman" w:hAnsi="Times New Roman" w:cs="Times New Roman"/>
          <w:sz w:val="24"/>
          <w:szCs w:val="24"/>
        </w:rPr>
        <w:t>–20</w:t>
      </w:r>
      <w:r w:rsidR="00CE128D">
        <w:rPr>
          <w:rFonts w:ascii="Times New Roman" w:hAnsi="Times New Roman" w:cs="Times New Roman"/>
          <w:sz w:val="24"/>
          <w:szCs w:val="24"/>
        </w:rPr>
        <w:t>33</w:t>
      </w:r>
      <w:r w:rsidR="00563C5F" w:rsidRPr="00490AD1">
        <w:rPr>
          <w:rFonts w:ascii="Times New Roman" w:hAnsi="Times New Roman" w:cs="Times New Roman"/>
          <w:sz w:val="24"/>
          <w:szCs w:val="24"/>
        </w:rPr>
        <w:t xml:space="preserve"> годы</w:t>
      </w:r>
      <w:proofErr w:type="gramEnd"/>
      <w:r w:rsidR="00563C5F" w:rsidRPr="00490AD1">
        <w:rPr>
          <w:rFonts w:ascii="Times New Roman" w:hAnsi="Times New Roman" w:cs="Times New Roman"/>
          <w:sz w:val="24"/>
          <w:szCs w:val="24"/>
        </w:rPr>
        <w:t xml:space="preserve">, </w:t>
      </w:r>
      <w:proofErr w:type="gramStart"/>
      <w:r w:rsidR="00563C5F" w:rsidRPr="00490AD1">
        <w:rPr>
          <w:rFonts w:ascii="Times New Roman" w:hAnsi="Times New Roman" w:cs="Times New Roman"/>
          <w:sz w:val="24"/>
          <w:szCs w:val="24"/>
        </w:rPr>
        <w:t>подпрограммы «Обеспечение жильем молодых семей» муниципальной программы Раменского городского округа Московской области «Жилище» (далее – Муниципальная услуга</w:t>
      </w:r>
      <w:r w:rsidR="00563C5F" w:rsidRPr="00267FCF">
        <w:rPr>
          <w:rFonts w:ascii="Times New Roman" w:hAnsi="Times New Roman" w:cs="Times New Roman"/>
          <w:sz w:val="24"/>
          <w:szCs w:val="24"/>
        </w:rPr>
        <w:t>), состав</w:t>
      </w:r>
      <w:r w:rsidR="00563C5F" w:rsidRPr="00FD1884">
        <w:rPr>
          <w:rFonts w:ascii="Times New Roman" w:hAnsi="Times New Roman" w:cs="Times New Roman"/>
          <w:sz w:val="24"/>
          <w:szCs w:val="24"/>
        </w:rPr>
        <w:t xml:space="preserve">, последовательность и сроки выполнения административных процедур по предоставлению </w:t>
      </w:r>
      <w:r w:rsidR="00563C5F">
        <w:rPr>
          <w:rFonts w:ascii="Times New Roman" w:hAnsi="Times New Roman" w:cs="Times New Roman"/>
          <w:sz w:val="24"/>
          <w:szCs w:val="24"/>
        </w:rPr>
        <w:t>Муниципальной у</w:t>
      </w:r>
      <w:r w:rsidR="00563C5F"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563C5F">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63C5F" w:rsidRPr="00FD1884">
        <w:rPr>
          <w:rFonts w:ascii="Times New Roman" w:hAnsi="Times New Roman" w:cs="Times New Roman"/>
          <w:sz w:val="24"/>
          <w:szCs w:val="24"/>
        </w:rPr>
        <w:t xml:space="preserve"> (далее – МФЦ</w:t>
      </w:r>
      <w:proofErr w:type="gramEnd"/>
      <w:r w:rsidR="00563C5F" w:rsidRPr="00FD1884">
        <w:rPr>
          <w:rFonts w:ascii="Times New Roman" w:hAnsi="Times New Roman" w:cs="Times New Roman"/>
          <w:sz w:val="24"/>
          <w:szCs w:val="24"/>
        </w:rPr>
        <w:t xml:space="preserve">), формы </w:t>
      </w:r>
      <w:proofErr w:type="gramStart"/>
      <w:r w:rsidR="00563C5F" w:rsidRPr="00FD1884">
        <w:rPr>
          <w:rFonts w:ascii="Times New Roman" w:hAnsi="Times New Roman" w:cs="Times New Roman"/>
          <w:sz w:val="24"/>
          <w:szCs w:val="24"/>
        </w:rPr>
        <w:t>контроля за</w:t>
      </w:r>
      <w:proofErr w:type="gramEnd"/>
      <w:r w:rsidR="00563C5F" w:rsidRPr="00FD1884">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w:t>
      </w:r>
      <w:r w:rsidR="00563C5F">
        <w:rPr>
          <w:rFonts w:ascii="Times New Roman" w:hAnsi="Times New Roman" w:cs="Times New Roman"/>
          <w:sz w:val="24"/>
          <w:szCs w:val="24"/>
        </w:rPr>
        <w:t>Администрации Раменского городского округа Московской области</w:t>
      </w:r>
      <w:r w:rsidR="00563C5F" w:rsidRPr="00FD1884">
        <w:rPr>
          <w:rFonts w:ascii="Times New Roman" w:hAnsi="Times New Roman" w:cs="Times New Roman"/>
          <w:sz w:val="24"/>
          <w:szCs w:val="24"/>
        </w:rPr>
        <w:t xml:space="preserve"> (далее - Администрация), должностных лиц Администрации.</w:t>
      </w:r>
    </w:p>
    <w:p w14:paraId="3CD3C189" w14:textId="7A177B14" w:rsidR="004B53E7" w:rsidRPr="00FD1884" w:rsidRDefault="00563C5F" w:rsidP="006D34FF">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004B53E7" w:rsidRPr="005A7977">
        <w:rPr>
          <w:rFonts w:ascii="Times New Roman" w:hAnsi="Times New Roman" w:cs="Times New Roman"/>
          <w:sz w:val="24"/>
          <w:szCs w:val="24"/>
        </w:rPr>
        <w:t xml:space="preserve">дминистративный регламент определяет порядок взаимодействия между </w:t>
      </w:r>
      <w:r w:rsidR="004B53E7">
        <w:rPr>
          <w:rFonts w:ascii="Times New Roman" w:hAnsi="Times New Roman" w:cs="Times New Roman"/>
          <w:sz w:val="24"/>
          <w:szCs w:val="24"/>
        </w:rPr>
        <w:t>Администрацией</w:t>
      </w:r>
      <w:r w:rsidR="004B53E7" w:rsidRPr="005A7977">
        <w:rPr>
          <w:rFonts w:ascii="Times New Roman" w:hAnsi="Times New Roman" w:cs="Times New Roman"/>
          <w:sz w:val="24"/>
          <w:szCs w:val="24"/>
        </w:rPr>
        <w:t xml:space="preserve">, </w:t>
      </w:r>
      <w:r w:rsidR="004B53E7">
        <w:rPr>
          <w:rFonts w:ascii="Times New Roman" w:hAnsi="Times New Roman" w:cs="Times New Roman"/>
          <w:sz w:val="24"/>
          <w:szCs w:val="24"/>
        </w:rPr>
        <w:t xml:space="preserve">иными </w:t>
      </w:r>
      <w:r w:rsidR="004B53E7" w:rsidRPr="005A7977">
        <w:rPr>
          <w:rFonts w:ascii="Times New Roman" w:hAnsi="Times New Roman" w:cs="Times New Roman"/>
          <w:sz w:val="24"/>
          <w:szCs w:val="24"/>
        </w:rPr>
        <w:t>органами</w:t>
      </w:r>
      <w:r w:rsidR="004B53E7">
        <w:rPr>
          <w:rFonts w:ascii="Times New Roman" w:hAnsi="Times New Roman" w:cs="Times New Roman"/>
          <w:sz w:val="24"/>
          <w:szCs w:val="24"/>
        </w:rPr>
        <w:t xml:space="preserve"> власти</w:t>
      </w:r>
      <w:r w:rsidR="004B53E7" w:rsidRPr="005A7977">
        <w:rPr>
          <w:rFonts w:ascii="Times New Roman" w:hAnsi="Times New Roman" w:cs="Times New Roman"/>
          <w:sz w:val="24"/>
          <w:szCs w:val="24"/>
        </w:rPr>
        <w:t xml:space="preserve">, </w:t>
      </w:r>
      <w:r w:rsidR="004B53E7">
        <w:rPr>
          <w:rFonts w:ascii="Times New Roman" w:hAnsi="Times New Roman" w:cs="Times New Roman"/>
          <w:sz w:val="24"/>
          <w:szCs w:val="24"/>
        </w:rPr>
        <w:t xml:space="preserve">МФЦ и </w:t>
      </w:r>
      <w:r w:rsidR="004B53E7" w:rsidRPr="005A7977">
        <w:rPr>
          <w:rFonts w:ascii="Times New Roman" w:hAnsi="Times New Roman" w:cs="Times New Roman"/>
          <w:sz w:val="24"/>
          <w:szCs w:val="24"/>
        </w:rPr>
        <w:t xml:space="preserve">физическими лицами при предоставлении </w:t>
      </w:r>
      <w:r w:rsidR="004B53E7">
        <w:rPr>
          <w:rFonts w:ascii="Times New Roman" w:hAnsi="Times New Roman" w:cs="Times New Roman"/>
          <w:sz w:val="24"/>
          <w:szCs w:val="24"/>
        </w:rPr>
        <w:t>Муниципальной</w:t>
      </w:r>
      <w:r w:rsidR="004B53E7" w:rsidRPr="005A7977">
        <w:rPr>
          <w:rFonts w:ascii="Times New Roman" w:hAnsi="Times New Roman" w:cs="Times New Roman"/>
          <w:sz w:val="24"/>
          <w:szCs w:val="24"/>
        </w:rPr>
        <w:t xml:space="preserve"> услуги</w:t>
      </w:r>
      <w:r w:rsidR="004B53E7">
        <w:rPr>
          <w:rFonts w:ascii="Times New Roman" w:hAnsi="Times New Roman" w:cs="Times New Roman"/>
          <w:sz w:val="24"/>
          <w:szCs w:val="24"/>
        </w:rPr>
        <w:t>.</w:t>
      </w:r>
    </w:p>
    <w:p w14:paraId="2EDA8053" w14:textId="663B3942" w:rsidR="00322C25" w:rsidRPr="00FD1884" w:rsidRDefault="00322C25" w:rsidP="006D34FF">
      <w:pPr>
        <w:pStyle w:val="2-"/>
        <w:numPr>
          <w:ilvl w:val="0"/>
          <w:numId w:val="2"/>
        </w:numPr>
        <w:ind w:left="720"/>
        <w:rPr>
          <w:sz w:val="24"/>
          <w:szCs w:val="24"/>
        </w:rPr>
      </w:pPr>
      <w:bookmarkStart w:id="7" w:name="пункт2"/>
      <w:bookmarkStart w:id="8" w:name="_Toc496527671"/>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14:paraId="5B2ADE25" w14:textId="70F8B82F" w:rsidR="00C50BB3" w:rsidRDefault="00C50BB3" w:rsidP="006D34F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9" w:name="_Ref449449322"/>
      <w:proofErr w:type="gramStart"/>
      <w:r>
        <w:rPr>
          <w:rFonts w:ascii="Times New Roman" w:hAnsi="Times New Roman" w:cs="Times New Roman"/>
          <w:sz w:val="24"/>
          <w:szCs w:val="24"/>
        </w:rPr>
        <w:t>Лицам</w:t>
      </w:r>
      <w:r w:rsidR="00EA763F">
        <w:rPr>
          <w:rFonts w:ascii="Times New Roman" w:hAnsi="Times New Roman" w:cs="Times New Roman"/>
          <w:sz w:val="24"/>
          <w:szCs w:val="24"/>
        </w:rPr>
        <w:t>и, имеющими право на получение Муниципальной у</w:t>
      </w:r>
      <w:r>
        <w:rPr>
          <w:rFonts w:ascii="Times New Roman" w:hAnsi="Times New Roman" w:cs="Times New Roman"/>
          <w:sz w:val="24"/>
          <w:szCs w:val="24"/>
        </w:rPr>
        <w:t xml:space="preserve">слуги, могут выступать </w:t>
      </w:r>
      <w:r w:rsidR="004B53E7">
        <w:rPr>
          <w:rFonts w:ascii="Times New Roman" w:hAnsi="Times New Roman" w:cs="Times New Roman"/>
          <w:sz w:val="24"/>
          <w:szCs w:val="24"/>
        </w:rPr>
        <w:t xml:space="preserve">граждане Российской Федерации, являющиеся </w:t>
      </w:r>
      <w:r>
        <w:rPr>
          <w:rFonts w:ascii="Times New Roman" w:hAnsi="Times New Roman" w:cs="Times New Roman"/>
          <w:sz w:val="24"/>
          <w:szCs w:val="24"/>
        </w:rPr>
        <w:t>член</w:t>
      </w:r>
      <w:r w:rsidR="004B53E7">
        <w:rPr>
          <w:rFonts w:ascii="Times New Roman" w:hAnsi="Times New Roman" w:cs="Times New Roman"/>
          <w:sz w:val="24"/>
          <w:szCs w:val="24"/>
        </w:rPr>
        <w:t>ами</w:t>
      </w:r>
      <w:r>
        <w:rPr>
          <w:rFonts w:ascii="Times New Roman" w:hAnsi="Times New Roman" w:cs="Times New Roman"/>
          <w:sz w:val="24"/>
          <w:szCs w:val="24"/>
        </w:rPr>
        <w:t xml:space="preserve"> м</w:t>
      </w:r>
      <w:r w:rsidR="004B53E7">
        <w:rPr>
          <w:rFonts w:ascii="Times New Roman" w:hAnsi="Times New Roman" w:cs="Times New Roman"/>
          <w:sz w:val="24"/>
          <w:szCs w:val="24"/>
        </w:rPr>
        <w:t>олодой семьи, в том числе имеющей</w:t>
      </w:r>
      <w:r>
        <w:rPr>
          <w:rFonts w:ascii="Times New Roman" w:hAnsi="Times New Roman" w:cs="Times New Roman"/>
          <w:sz w:val="24"/>
          <w:szCs w:val="24"/>
        </w:rPr>
        <w:t xml:space="preserve"> одного ребенка и более, где один из супругов </w:t>
      </w:r>
      <w:r w:rsidR="004B53E7">
        <w:rPr>
          <w:rFonts w:ascii="Times New Roman" w:hAnsi="Times New Roman" w:cs="Times New Roman"/>
          <w:sz w:val="24"/>
          <w:szCs w:val="24"/>
        </w:rPr>
        <w:t xml:space="preserve">может </w:t>
      </w:r>
      <w:r>
        <w:rPr>
          <w:rFonts w:ascii="Times New Roman" w:hAnsi="Times New Roman" w:cs="Times New Roman"/>
          <w:sz w:val="24"/>
          <w:szCs w:val="24"/>
        </w:rPr>
        <w:t xml:space="preserve">не </w:t>
      </w:r>
      <w:r w:rsidR="004B53E7">
        <w:rPr>
          <w:rFonts w:ascii="Times New Roman" w:hAnsi="Times New Roman" w:cs="Times New Roman"/>
          <w:sz w:val="24"/>
          <w:szCs w:val="24"/>
        </w:rPr>
        <w:t xml:space="preserve">быть </w:t>
      </w:r>
      <w:r>
        <w:rPr>
          <w:rFonts w:ascii="Times New Roman" w:hAnsi="Times New Roman" w:cs="Times New Roman"/>
          <w:sz w:val="24"/>
          <w:szCs w:val="24"/>
        </w:rPr>
        <w:t>гражданином Российской Федерации, а также член</w:t>
      </w:r>
      <w:r w:rsidR="00710571">
        <w:rPr>
          <w:rFonts w:ascii="Times New Roman" w:hAnsi="Times New Roman" w:cs="Times New Roman"/>
          <w:sz w:val="24"/>
          <w:szCs w:val="24"/>
        </w:rPr>
        <w:t>ы</w:t>
      </w:r>
      <w:r>
        <w:rPr>
          <w:rFonts w:ascii="Times New Roman" w:hAnsi="Times New Roman" w:cs="Times New Roman"/>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roofErr w:type="gramEnd"/>
    </w:p>
    <w:p w14:paraId="472F4188" w14:textId="0A413302" w:rsidR="00563C5F" w:rsidRDefault="00563C5F" w:rsidP="00563C5F">
      <w:pPr>
        <w:pStyle w:val="a6"/>
        <w:numPr>
          <w:ilvl w:val="2"/>
          <w:numId w:val="34"/>
        </w:numPr>
        <w:shd w:val="clear" w:color="auto" w:fill="FFFFFF"/>
        <w:spacing w:line="240" w:lineRule="auto"/>
        <w:jc w:val="both"/>
        <w:rPr>
          <w:rFonts w:ascii="Times New Roman" w:hAnsi="Times New Roman" w:cs="Times New Roman"/>
          <w:sz w:val="24"/>
          <w:szCs w:val="24"/>
        </w:rPr>
      </w:pPr>
      <w:proofErr w:type="gramStart"/>
      <w:r w:rsidRPr="00563C5F">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w:t>
      </w:r>
      <w:r w:rsidRPr="00563C5F">
        <w:rPr>
          <w:rFonts w:ascii="Times New Roman" w:hAnsi="Times New Roman" w:cs="Times New Roman"/>
          <w:sz w:val="24"/>
          <w:szCs w:val="24"/>
        </w:rPr>
        <w:lastRenderedPageBreak/>
        <w:t>молодых семей» государственной</w:t>
      </w:r>
      <w:proofErr w:type="gramEnd"/>
      <w:r w:rsidRPr="00563C5F">
        <w:rPr>
          <w:rFonts w:ascii="Times New Roman" w:hAnsi="Times New Roman" w:cs="Times New Roman"/>
          <w:sz w:val="24"/>
          <w:szCs w:val="24"/>
        </w:rPr>
        <w:t xml:space="preserve"> программы Московской области «Жилище» на 20</w:t>
      </w:r>
      <w:r w:rsidR="00CE128D">
        <w:rPr>
          <w:rFonts w:ascii="Times New Roman" w:hAnsi="Times New Roman" w:cs="Times New Roman"/>
          <w:sz w:val="24"/>
          <w:szCs w:val="24"/>
        </w:rPr>
        <w:t>23</w:t>
      </w:r>
      <w:r w:rsidRPr="00563C5F">
        <w:rPr>
          <w:rFonts w:ascii="Times New Roman" w:hAnsi="Times New Roman" w:cs="Times New Roman"/>
          <w:sz w:val="24"/>
          <w:szCs w:val="24"/>
        </w:rPr>
        <w:t>–20</w:t>
      </w:r>
      <w:r w:rsidR="00CE128D">
        <w:rPr>
          <w:rFonts w:ascii="Times New Roman" w:hAnsi="Times New Roman" w:cs="Times New Roman"/>
          <w:sz w:val="24"/>
          <w:szCs w:val="24"/>
        </w:rPr>
        <w:t>33</w:t>
      </w:r>
      <w:r w:rsidRPr="00563C5F">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w:t>
      </w:r>
      <w:r>
        <w:rPr>
          <w:rFonts w:ascii="Times New Roman" w:hAnsi="Times New Roman" w:cs="Times New Roman"/>
          <w:sz w:val="24"/>
          <w:szCs w:val="24"/>
        </w:rPr>
        <w:t xml:space="preserve">га Московской области «Жилище» </w:t>
      </w:r>
      <w:r w:rsidRPr="00563C5F">
        <w:rPr>
          <w:rFonts w:ascii="Times New Roman" w:hAnsi="Times New Roman" w:cs="Times New Roman"/>
          <w:sz w:val="24"/>
          <w:szCs w:val="24"/>
        </w:rPr>
        <w:t>в список претендентов на получение социальных выплат в планируемом году не превышает 35 лет;</w:t>
      </w:r>
    </w:p>
    <w:p w14:paraId="08AE96B2" w14:textId="7AF1CB81" w:rsidR="00C50BB3" w:rsidRPr="00710571" w:rsidRDefault="00C50BB3" w:rsidP="006D34FF">
      <w:pPr>
        <w:pStyle w:val="a6"/>
        <w:numPr>
          <w:ilvl w:val="2"/>
          <w:numId w:val="34"/>
        </w:numPr>
        <w:shd w:val="clear" w:color="auto" w:fill="FFFFFF"/>
        <w:spacing w:line="240" w:lineRule="auto"/>
        <w:jc w:val="both"/>
        <w:rPr>
          <w:rFonts w:ascii="Times New Roman" w:hAnsi="Times New Roman" w:cs="Times New Roman"/>
          <w:sz w:val="24"/>
          <w:szCs w:val="24"/>
        </w:rPr>
      </w:pPr>
      <w:r w:rsidRPr="00710571">
        <w:rPr>
          <w:rFonts w:ascii="Times New Roman" w:hAnsi="Times New Roman" w:cs="Times New Roman"/>
          <w:sz w:val="24"/>
          <w:szCs w:val="24"/>
        </w:rPr>
        <w:t>признание молодо</w:t>
      </w:r>
      <w:r w:rsidR="0024799D">
        <w:rPr>
          <w:rFonts w:ascii="Times New Roman" w:hAnsi="Times New Roman" w:cs="Times New Roman"/>
          <w:sz w:val="24"/>
          <w:szCs w:val="24"/>
        </w:rPr>
        <w:t xml:space="preserve">й </w:t>
      </w:r>
      <w:r w:rsidRPr="00710571">
        <w:rPr>
          <w:rFonts w:ascii="Times New Roman" w:hAnsi="Times New Roman" w:cs="Times New Roman"/>
          <w:sz w:val="24"/>
          <w:szCs w:val="24"/>
        </w:rPr>
        <w:t>семьи</w:t>
      </w:r>
      <w:r w:rsidR="00CF3D71">
        <w:rPr>
          <w:rFonts w:ascii="Times New Roman" w:hAnsi="Times New Roman" w:cs="Times New Roman"/>
          <w:sz w:val="24"/>
          <w:szCs w:val="24"/>
        </w:rPr>
        <w:t>,</w:t>
      </w:r>
      <w:r w:rsidRPr="00710571">
        <w:rPr>
          <w:rFonts w:ascii="Times New Roman" w:hAnsi="Times New Roman" w:cs="Times New Roman"/>
          <w:sz w:val="24"/>
          <w:szCs w:val="24"/>
        </w:rPr>
        <w:t xml:space="preserve"> нуждающейся в жилых помещениях;</w:t>
      </w:r>
    </w:p>
    <w:p w14:paraId="2CD7CCE8" w14:textId="77777777" w:rsidR="00C50BB3" w:rsidRDefault="00C50BB3" w:rsidP="006D34FF">
      <w:pPr>
        <w:pStyle w:val="a6"/>
        <w:numPr>
          <w:ilvl w:val="2"/>
          <w:numId w:val="34"/>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DDCBA7E" w14:textId="77777777" w:rsidR="00C50BB3" w:rsidRDefault="00C50BB3" w:rsidP="006D34FF">
      <w:pPr>
        <w:pStyle w:val="a6"/>
        <w:numPr>
          <w:ilvl w:val="2"/>
          <w:numId w:val="34"/>
        </w:numPr>
        <w:shd w:val="clear" w:color="auto" w:fill="FFFFFF"/>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имеющая</w:t>
      </w:r>
      <w:proofErr w:type="gramEnd"/>
      <w:r>
        <w:rPr>
          <w:rFonts w:ascii="Times New Roman" w:hAnsi="Times New Roman" w:cs="Times New Roman"/>
          <w:sz w:val="24"/>
          <w:szCs w:val="24"/>
        </w:rPr>
        <w:t xml:space="preserve"> место жительства в Московской области;</w:t>
      </w:r>
    </w:p>
    <w:p w14:paraId="47EB6849" w14:textId="41A5342B" w:rsidR="00C50BB3" w:rsidRPr="00267FCF" w:rsidRDefault="00C50BB3" w:rsidP="006D34FF">
      <w:pPr>
        <w:pStyle w:val="a6"/>
        <w:numPr>
          <w:ilvl w:val="2"/>
          <w:numId w:val="34"/>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00D57A96" w:rsidRPr="00D57A96">
        <w:rPr>
          <w:rFonts w:ascii="Times New Roman" w:hAnsi="Times New Roman"/>
          <w:sz w:val="24"/>
          <w:szCs w:val="24"/>
        </w:rPr>
        <w:t>согласия</w:t>
      </w:r>
      <w:r>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w:t>
      </w:r>
      <w:r w:rsidRPr="00267FCF">
        <w:rPr>
          <w:rFonts w:ascii="Times New Roman" w:hAnsi="Times New Roman" w:cs="Times New Roman"/>
          <w:sz w:val="24"/>
          <w:szCs w:val="24"/>
        </w:rPr>
        <w:t xml:space="preserve">согласно </w:t>
      </w:r>
      <w:hyperlink w:anchor="Приложение10" w:history="1">
        <w:r w:rsidR="00D00BA5" w:rsidRPr="00267FCF">
          <w:rPr>
            <w:rStyle w:val="af3"/>
            <w:rFonts w:ascii="Times New Roman" w:hAnsi="Times New Roman" w:cs="Times New Roman"/>
            <w:color w:val="auto"/>
            <w:sz w:val="24"/>
            <w:szCs w:val="24"/>
          </w:rPr>
          <w:t>П</w:t>
        </w:r>
        <w:r w:rsidRPr="00267FCF">
          <w:rPr>
            <w:rStyle w:val="af3"/>
            <w:rFonts w:ascii="Times New Roman" w:hAnsi="Times New Roman" w:cs="Times New Roman"/>
            <w:color w:val="auto"/>
            <w:sz w:val="24"/>
            <w:szCs w:val="24"/>
          </w:rPr>
          <w:t xml:space="preserve">риложению </w:t>
        </w:r>
        <w:r w:rsidR="00D55E7C" w:rsidRPr="00267FCF">
          <w:rPr>
            <w:rStyle w:val="af3"/>
            <w:rFonts w:ascii="Times New Roman" w:hAnsi="Times New Roman" w:cs="Times New Roman"/>
            <w:color w:val="auto"/>
            <w:sz w:val="24"/>
            <w:szCs w:val="24"/>
          </w:rPr>
          <w:t>10</w:t>
        </w:r>
      </w:hyperlink>
      <w:r w:rsidRPr="00267FCF">
        <w:rPr>
          <w:rFonts w:ascii="Times New Roman" w:hAnsi="Times New Roman" w:cs="Times New Roman"/>
          <w:sz w:val="24"/>
          <w:szCs w:val="24"/>
        </w:rPr>
        <w:t xml:space="preserve"> </w:t>
      </w:r>
      <w:r w:rsidR="00D00BA5" w:rsidRPr="00267FCF">
        <w:rPr>
          <w:rFonts w:ascii="Times New Roman" w:hAnsi="Times New Roman" w:cs="Times New Roman"/>
          <w:sz w:val="24"/>
          <w:szCs w:val="24"/>
        </w:rPr>
        <w:t>настоящего Административного р</w:t>
      </w:r>
      <w:r w:rsidRPr="00267FCF">
        <w:rPr>
          <w:rFonts w:ascii="Times New Roman" w:hAnsi="Times New Roman" w:cs="Times New Roman"/>
          <w:sz w:val="24"/>
          <w:szCs w:val="24"/>
        </w:rPr>
        <w:t>егламента.</w:t>
      </w:r>
    </w:p>
    <w:p w14:paraId="4CDF971C" w14:textId="749742E8" w:rsidR="00007DDF" w:rsidRPr="00007DDF" w:rsidRDefault="001E57B8" w:rsidP="006D34F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281D39" w:rsidRPr="00007DDF">
        <w:rPr>
          <w:rFonts w:ascii="Times New Roman" w:hAnsi="Times New Roman" w:cs="Times New Roman"/>
          <w:sz w:val="24"/>
          <w:szCs w:val="24"/>
        </w:rPr>
        <w:t>:</w:t>
      </w:r>
    </w:p>
    <w:p w14:paraId="04300E0C" w14:textId="70F2BBE3" w:rsidR="00C50BB3" w:rsidRPr="00490AD1" w:rsidRDefault="00C50BB3" w:rsidP="00563C5F">
      <w:pPr>
        <w:spacing w:line="240" w:lineRule="auto"/>
        <w:ind w:firstLine="708"/>
        <w:jc w:val="both"/>
        <w:rPr>
          <w:rFonts w:ascii="Times New Roman" w:hAnsi="Times New Roman" w:cs="Times New Roman"/>
          <w:sz w:val="24"/>
          <w:szCs w:val="24"/>
        </w:rPr>
      </w:pPr>
      <w:proofErr w:type="gramStart"/>
      <w:r w:rsidRPr="00490AD1">
        <w:rPr>
          <w:rFonts w:ascii="Times New Roman" w:hAnsi="Times New Roman" w:cs="Times New Roman"/>
          <w:sz w:val="24"/>
          <w:szCs w:val="24"/>
        </w:rPr>
        <w:t xml:space="preserve">члены молодой семьи, изъявившей желание быть включенной в состав участников </w:t>
      </w:r>
      <w:r w:rsidR="001B6809" w:rsidRPr="00490AD1">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CE128D">
        <w:rPr>
          <w:rFonts w:ascii="Times New Roman" w:hAnsi="Times New Roman" w:cs="Times New Roman"/>
          <w:sz w:val="24"/>
          <w:szCs w:val="24"/>
        </w:rPr>
        <w:t>23</w:t>
      </w:r>
      <w:r w:rsidR="001B6809" w:rsidRPr="00490AD1">
        <w:rPr>
          <w:rFonts w:ascii="Times New Roman" w:hAnsi="Times New Roman" w:cs="Times New Roman"/>
          <w:sz w:val="24"/>
          <w:szCs w:val="24"/>
        </w:rPr>
        <w:t>–20</w:t>
      </w:r>
      <w:r w:rsidR="00CE128D">
        <w:rPr>
          <w:rFonts w:ascii="Times New Roman" w:hAnsi="Times New Roman" w:cs="Times New Roman"/>
          <w:sz w:val="24"/>
          <w:szCs w:val="24"/>
        </w:rPr>
        <w:t>33</w:t>
      </w:r>
      <w:r w:rsidR="001B6809" w:rsidRPr="00490AD1">
        <w:rPr>
          <w:rFonts w:ascii="Times New Roman" w:hAnsi="Times New Roman" w:cs="Times New Roman"/>
          <w:sz w:val="24"/>
          <w:szCs w:val="24"/>
        </w:rPr>
        <w:t xml:space="preserve"> годы, подпрограммы «Обеспечение</w:t>
      </w:r>
      <w:proofErr w:type="gramEnd"/>
      <w:r w:rsidR="001B6809" w:rsidRPr="00490AD1">
        <w:rPr>
          <w:rFonts w:ascii="Times New Roman" w:hAnsi="Times New Roman" w:cs="Times New Roman"/>
          <w:sz w:val="24"/>
          <w:szCs w:val="24"/>
        </w:rPr>
        <w:t xml:space="preserve"> жильем молодых семей» муниципальной программы Раменского городского округа Московской области «Жилище»,</w:t>
      </w:r>
      <w:r w:rsidR="00F73A6D" w:rsidRPr="00490AD1">
        <w:rPr>
          <w:rFonts w:ascii="Times New Roman" w:hAnsi="Times New Roman" w:cs="Times New Roman"/>
          <w:sz w:val="24"/>
          <w:szCs w:val="24"/>
        </w:rPr>
        <w:t xml:space="preserve"> </w:t>
      </w:r>
      <w:r w:rsidRPr="00490AD1">
        <w:rPr>
          <w:rFonts w:ascii="Times New Roman" w:hAnsi="Times New Roman" w:cs="Times New Roman"/>
          <w:sz w:val="24"/>
          <w:szCs w:val="24"/>
        </w:rPr>
        <w:t xml:space="preserve">в целях использования социальной выплаты </w:t>
      </w:r>
      <w:proofErr w:type="gramStart"/>
      <w:r w:rsidRPr="00490AD1">
        <w:rPr>
          <w:rFonts w:ascii="Times New Roman" w:hAnsi="Times New Roman" w:cs="Times New Roman"/>
          <w:sz w:val="24"/>
          <w:szCs w:val="24"/>
        </w:rPr>
        <w:t>для</w:t>
      </w:r>
      <w:proofErr w:type="gramEnd"/>
      <w:r w:rsidRPr="00490AD1">
        <w:rPr>
          <w:rFonts w:ascii="Times New Roman" w:hAnsi="Times New Roman" w:cs="Times New Roman"/>
          <w:sz w:val="24"/>
          <w:szCs w:val="24"/>
        </w:rPr>
        <w:t>:</w:t>
      </w:r>
    </w:p>
    <w:p w14:paraId="42979A68" w14:textId="77777777" w:rsidR="00C50BB3" w:rsidRPr="003A22B3" w:rsidRDefault="00C50BB3" w:rsidP="006D34FF">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3A22B3" w:rsidRDefault="00C50BB3" w:rsidP="006D34FF">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б</w:t>
      </w:r>
      <w:proofErr w:type="gramEnd"/>
      <w:r w:rsidRPr="003A22B3">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14:paraId="47E96B3A" w14:textId="77777777" w:rsidR="00C50BB3" w:rsidRPr="003A22B3" w:rsidRDefault="00C50BB3" w:rsidP="006D34FF">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A22B3">
        <w:rPr>
          <w:rFonts w:ascii="Times New Roman" w:hAnsi="Times New Roman" w:cs="Times New Roman"/>
          <w:sz w:val="24"/>
          <w:szCs w:val="24"/>
        </w:rPr>
        <w:t>уплаты</w:t>
      </w:r>
      <w:proofErr w:type="gramEnd"/>
      <w:r w:rsidRPr="003A22B3">
        <w:rPr>
          <w:rFonts w:ascii="Times New Roman" w:hAnsi="Times New Roman" w:cs="Times New Roman"/>
          <w:sz w:val="24"/>
          <w:szCs w:val="24"/>
        </w:rPr>
        <w:t xml:space="preserve"> которого жилое помещение переходит в собственность этой молодой семьи;</w:t>
      </w:r>
    </w:p>
    <w:p w14:paraId="60C37526" w14:textId="77777777" w:rsidR="00C50BB3" w:rsidRPr="003A22B3" w:rsidRDefault="00C50BB3" w:rsidP="006D34FF">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3A22B3" w:rsidRDefault="00C50BB3" w:rsidP="006D34FF">
      <w:pPr>
        <w:shd w:val="clear" w:color="auto" w:fill="FFFFFF"/>
        <w:spacing w:line="240" w:lineRule="auto"/>
        <w:ind w:firstLine="851"/>
        <w:jc w:val="both"/>
        <w:rPr>
          <w:rFonts w:ascii="Times New Roman" w:hAnsi="Times New Roman" w:cs="Times New Roman"/>
          <w:sz w:val="24"/>
          <w:szCs w:val="24"/>
        </w:rPr>
      </w:pPr>
      <w:r w:rsidRPr="003A22B3">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4BBE49EA" w:rsidR="00C50BB3" w:rsidRPr="00163F4E" w:rsidRDefault="00C50BB3" w:rsidP="006D34FF">
      <w:pPr>
        <w:spacing w:line="240" w:lineRule="auto"/>
        <w:ind w:firstLine="708"/>
        <w:jc w:val="both"/>
        <w:rPr>
          <w:rFonts w:ascii="Times New Roman" w:hAnsi="Times New Roman" w:cs="Times New Roman"/>
          <w:sz w:val="24"/>
          <w:szCs w:val="24"/>
        </w:rPr>
      </w:pPr>
      <w:proofErr w:type="gramStart"/>
      <w:r w:rsidRPr="00163F4E">
        <w:rPr>
          <w:rFonts w:ascii="Times New Roman" w:hAnsi="Times New Roman" w:cs="Times New Roman"/>
          <w:sz w:val="24"/>
          <w:szCs w:val="24"/>
        </w:rPr>
        <w:t>члены молодой семьи</w:t>
      </w:r>
      <w:r w:rsidR="002C2C92" w:rsidRPr="00163F4E">
        <w:rPr>
          <w:rFonts w:ascii="Times New Roman" w:hAnsi="Times New Roman" w:cs="Times New Roman"/>
          <w:sz w:val="24"/>
          <w:szCs w:val="24"/>
        </w:rPr>
        <w:t xml:space="preserve">, </w:t>
      </w:r>
      <w:r w:rsidRPr="00163F4E">
        <w:rPr>
          <w:rFonts w:ascii="Times New Roman" w:hAnsi="Times New Roman" w:cs="Times New Roman"/>
          <w:sz w:val="24"/>
          <w:szCs w:val="24"/>
        </w:rPr>
        <w:t xml:space="preserve">изъявившей желание быть включенной в состав участников </w:t>
      </w:r>
      <w:r w:rsidR="001B6809" w:rsidRPr="00163F4E">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B849DC">
        <w:rPr>
          <w:rFonts w:ascii="Times New Roman" w:hAnsi="Times New Roman" w:cs="Times New Roman"/>
          <w:sz w:val="24"/>
          <w:szCs w:val="24"/>
        </w:rPr>
        <w:t>23</w:t>
      </w:r>
      <w:r w:rsidR="001B6809" w:rsidRPr="00163F4E">
        <w:rPr>
          <w:rFonts w:ascii="Times New Roman" w:hAnsi="Times New Roman" w:cs="Times New Roman"/>
          <w:sz w:val="24"/>
          <w:szCs w:val="24"/>
        </w:rPr>
        <w:t>–20</w:t>
      </w:r>
      <w:r w:rsidR="00B849DC">
        <w:rPr>
          <w:rFonts w:ascii="Times New Roman" w:hAnsi="Times New Roman" w:cs="Times New Roman"/>
          <w:sz w:val="24"/>
          <w:szCs w:val="24"/>
        </w:rPr>
        <w:t>33</w:t>
      </w:r>
      <w:r w:rsidR="001B6809" w:rsidRPr="00163F4E">
        <w:rPr>
          <w:rFonts w:ascii="Times New Roman" w:hAnsi="Times New Roman" w:cs="Times New Roman"/>
          <w:sz w:val="24"/>
          <w:szCs w:val="24"/>
        </w:rPr>
        <w:t xml:space="preserve"> годы, подпрограммы «Обеспечение</w:t>
      </w:r>
      <w:proofErr w:type="gramEnd"/>
      <w:r w:rsidR="001B6809" w:rsidRPr="00163F4E">
        <w:rPr>
          <w:rFonts w:ascii="Times New Roman" w:hAnsi="Times New Roman" w:cs="Times New Roman"/>
          <w:sz w:val="24"/>
          <w:szCs w:val="24"/>
        </w:rPr>
        <w:t xml:space="preserve"> жильем молодых семей» муниципальной программы Раменского городского округа Московской области «Жилище»</w:t>
      </w:r>
      <w:r w:rsidR="00AB31DF" w:rsidRPr="00163F4E">
        <w:rPr>
          <w:rFonts w:ascii="Times New Roman" w:hAnsi="Times New Roman" w:cs="Times New Roman"/>
          <w:sz w:val="24"/>
          <w:szCs w:val="24"/>
        </w:rPr>
        <w:t xml:space="preserve"> </w:t>
      </w:r>
      <w:r w:rsidRPr="00163F4E">
        <w:rPr>
          <w:rFonts w:ascii="Times New Roman" w:hAnsi="Times New Roman" w:cs="Times New Roman"/>
          <w:sz w:val="24"/>
          <w:szCs w:val="24"/>
        </w:rPr>
        <w:t xml:space="preserve">в целях использования социальной выплаты </w:t>
      </w:r>
      <w:proofErr w:type="gramStart"/>
      <w:r w:rsidRPr="00163F4E">
        <w:rPr>
          <w:rFonts w:ascii="Times New Roman" w:hAnsi="Times New Roman" w:cs="Times New Roman"/>
          <w:sz w:val="24"/>
          <w:szCs w:val="24"/>
        </w:rPr>
        <w:t>для</w:t>
      </w:r>
      <w:proofErr w:type="gramEnd"/>
      <w:r w:rsidRPr="00163F4E">
        <w:rPr>
          <w:rFonts w:ascii="Times New Roman" w:hAnsi="Times New Roman" w:cs="Times New Roman"/>
          <w:sz w:val="24"/>
          <w:szCs w:val="24"/>
        </w:rPr>
        <w:t>:</w:t>
      </w:r>
    </w:p>
    <w:p w14:paraId="0A7E5392" w14:textId="61A0ABB1" w:rsidR="00C50BB3" w:rsidRPr="003A22B3" w:rsidRDefault="00C50BB3" w:rsidP="006D34FF">
      <w:pPr>
        <w:shd w:val="clear" w:color="auto" w:fill="FFFFFF"/>
        <w:spacing w:line="240" w:lineRule="auto"/>
        <w:ind w:firstLine="851"/>
        <w:jc w:val="both"/>
        <w:rPr>
          <w:rFonts w:ascii="Times New Roman" w:hAnsi="Times New Roman" w:cs="Times New Roman"/>
          <w:sz w:val="24"/>
          <w:szCs w:val="24"/>
        </w:rPr>
      </w:pPr>
      <w:proofErr w:type="gramStart"/>
      <w:r w:rsidRPr="003A22B3">
        <w:rPr>
          <w:rFonts w:ascii="Times New Roman" w:hAnsi="Times New Roman" w:cs="Times New Roman"/>
          <w:sz w:val="24"/>
          <w:szCs w:val="24"/>
        </w:rPr>
        <w:t xml:space="preserve">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w:t>
      </w:r>
      <w:r w:rsidRPr="003A22B3">
        <w:rPr>
          <w:rFonts w:ascii="Times New Roman" w:hAnsi="Times New Roman" w:cs="Times New Roman"/>
          <w:sz w:val="24"/>
          <w:szCs w:val="24"/>
        </w:rPr>
        <w:lastRenderedPageBreak/>
        <w:t>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Pr>
          <w:rFonts w:ascii="Times New Roman" w:hAnsi="Times New Roman" w:cs="Times New Roman"/>
          <w:sz w:val="24"/>
          <w:szCs w:val="24"/>
        </w:rPr>
        <w:t>, в случае</w:t>
      </w:r>
      <w:r w:rsidR="005F68EC" w:rsidRPr="003A22B3">
        <w:rPr>
          <w:rFonts w:ascii="Times New Roman" w:hAnsi="Times New Roman" w:cs="Times New Roman"/>
          <w:sz w:val="24"/>
          <w:szCs w:val="24"/>
        </w:rPr>
        <w:t xml:space="preserve"> наличи</w:t>
      </w:r>
      <w:r w:rsidR="005F68EC">
        <w:rPr>
          <w:rFonts w:ascii="Times New Roman" w:hAnsi="Times New Roman" w:cs="Times New Roman"/>
          <w:sz w:val="24"/>
          <w:szCs w:val="24"/>
        </w:rPr>
        <w:t xml:space="preserve">я </w:t>
      </w:r>
      <w:r w:rsidR="005F68EC" w:rsidRPr="003A22B3">
        <w:rPr>
          <w:rFonts w:ascii="Times New Roman" w:hAnsi="Times New Roman" w:cs="Times New Roman"/>
          <w:sz w:val="24"/>
          <w:szCs w:val="24"/>
        </w:rPr>
        <w:t>решения</w:t>
      </w:r>
      <w:r w:rsidR="005F68EC">
        <w:rPr>
          <w:rFonts w:ascii="Times New Roman" w:hAnsi="Times New Roman" w:cs="Times New Roman"/>
          <w:sz w:val="24"/>
          <w:szCs w:val="24"/>
        </w:rPr>
        <w:t xml:space="preserve"> органа местного самоуправления Московской области о</w:t>
      </w:r>
      <w:r w:rsidR="005F68EC" w:rsidRPr="003A22B3">
        <w:rPr>
          <w:rFonts w:ascii="Times New Roman" w:hAnsi="Times New Roman" w:cs="Times New Roman"/>
          <w:sz w:val="24"/>
          <w:szCs w:val="24"/>
        </w:rPr>
        <w:t xml:space="preserve"> признани</w:t>
      </w:r>
      <w:r w:rsidR="005F68EC">
        <w:rPr>
          <w:rFonts w:ascii="Times New Roman" w:hAnsi="Times New Roman" w:cs="Times New Roman"/>
          <w:sz w:val="24"/>
          <w:szCs w:val="24"/>
        </w:rPr>
        <w:t>и</w:t>
      </w:r>
      <w:r w:rsidR="005F68EC" w:rsidRPr="003A22B3">
        <w:rPr>
          <w:rFonts w:ascii="Times New Roman" w:hAnsi="Times New Roman" w:cs="Times New Roman"/>
          <w:sz w:val="24"/>
          <w:szCs w:val="24"/>
        </w:rPr>
        <w:t xml:space="preserve"> молодой семьи нуждающейся </w:t>
      </w:r>
      <w:r w:rsidR="005F68EC">
        <w:rPr>
          <w:rFonts w:ascii="Times New Roman" w:hAnsi="Times New Roman" w:cs="Times New Roman"/>
          <w:sz w:val="24"/>
          <w:szCs w:val="24"/>
        </w:rPr>
        <w:t>в</w:t>
      </w:r>
      <w:proofErr w:type="gramEnd"/>
      <w:r w:rsidR="005F68EC">
        <w:rPr>
          <w:rFonts w:ascii="Times New Roman" w:hAnsi="Times New Roman" w:cs="Times New Roman"/>
          <w:sz w:val="24"/>
          <w:szCs w:val="24"/>
        </w:rPr>
        <w:t xml:space="preserve"> жилых </w:t>
      </w:r>
      <w:proofErr w:type="gramStart"/>
      <w:r w:rsidR="005F68EC">
        <w:rPr>
          <w:rFonts w:ascii="Times New Roman" w:hAnsi="Times New Roman" w:cs="Times New Roman"/>
          <w:sz w:val="24"/>
          <w:szCs w:val="24"/>
        </w:rPr>
        <w:t>помещениях</w:t>
      </w:r>
      <w:proofErr w:type="gramEnd"/>
      <w:r w:rsidR="005F68EC">
        <w:rPr>
          <w:rFonts w:ascii="Times New Roman" w:hAnsi="Times New Roman" w:cs="Times New Roman"/>
          <w:sz w:val="24"/>
          <w:szCs w:val="24"/>
        </w:rPr>
        <w:t xml:space="preserve"> </w:t>
      </w:r>
      <w:r w:rsidR="005F68EC" w:rsidRPr="003A22B3">
        <w:rPr>
          <w:rFonts w:ascii="Times New Roman" w:hAnsi="Times New Roman" w:cs="Times New Roman"/>
          <w:sz w:val="24"/>
          <w:szCs w:val="24"/>
        </w:rPr>
        <w:t>на момент заключения</w:t>
      </w:r>
      <w:r w:rsidR="005F68EC">
        <w:rPr>
          <w:rFonts w:ascii="Times New Roman" w:hAnsi="Times New Roman" w:cs="Times New Roman"/>
          <w:sz w:val="24"/>
          <w:szCs w:val="24"/>
        </w:rPr>
        <w:t xml:space="preserve"> этого</w:t>
      </w:r>
      <w:r w:rsidR="005F68EC" w:rsidRPr="003A22B3">
        <w:rPr>
          <w:rFonts w:ascii="Times New Roman" w:hAnsi="Times New Roman" w:cs="Times New Roman"/>
          <w:sz w:val="24"/>
          <w:szCs w:val="24"/>
        </w:rPr>
        <w:t xml:space="preserve"> кредит</w:t>
      </w:r>
      <w:r w:rsidR="005F68EC">
        <w:rPr>
          <w:rFonts w:ascii="Times New Roman" w:hAnsi="Times New Roman" w:cs="Times New Roman"/>
          <w:sz w:val="24"/>
          <w:szCs w:val="24"/>
        </w:rPr>
        <w:t>ного договора (договора займа)</w:t>
      </w:r>
      <w:r w:rsidRPr="003A22B3">
        <w:rPr>
          <w:rFonts w:ascii="Times New Roman" w:hAnsi="Times New Roman" w:cs="Times New Roman"/>
          <w:sz w:val="24"/>
          <w:szCs w:val="24"/>
        </w:rPr>
        <w:t>.</w:t>
      </w:r>
    </w:p>
    <w:bookmarkEnd w:id="9"/>
    <w:p w14:paraId="62AA4EBE" w14:textId="0F4FA918" w:rsidR="00754FCE" w:rsidRDefault="006E42DE"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834E2B">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6D34FF">
      <w:pPr>
        <w:pStyle w:val="a6"/>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6D34FF">
      <w:pPr>
        <w:pStyle w:val="2-"/>
        <w:numPr>
          <w:ilvl w:val="0"/>
          <w:numId w:val="2"/>
        </w:numPr>
        <w:ind w:left="720"/>
        <w:rPr>
          <w:sz w:val="24"/>
          <w:szCs w:val="24"/>
        </w:rPr>
      </w:pPr>
      <w:bookmarkStart w:id="10" w:name="пункт3"/>
      <w:bookmarkStart w:id="11" w:name="_Toc496527672"/>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0"/>
      <w:bookmarkEnd w:id="11"/>
    </w:p>
    <w:p w14:paraId="449BEE46" w14:textId="18E8AA17" w:rsidR="00275935" w:rsidRPr="00267FCF" w:rsidRDefault="003D47D9" w:rsidP="006D34FF">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w:t>
      </w:r>
      <w:r w:rsidR="006E42DE" w:rsidRPr="00267FCF">
        <w:rPr>
          <w:rFonts w:ascii="Times New Roman" w:eastAsia="Times New Roman" w:hAnsi="Times New Roman" w:cs="Times New Roman"/>
          <w:sz w:val="24"/>
          <w:szCs w:val="24"/>
        </w:rPr>
        <w:t xml:space="preserve">в </w:t>
      </w:r>
      <w:hyperlink w:anchor="Приложение2" w:history="1">
        <w:r w:rsidR="006E42DE" w:rsidRPr="00267FCF">
          <w:rPr>
            <w:rStyle w:val="af3"/>
            <w:rFonts w:ascii="Times New Roman" w:eastAsia="Times New Roman" w:hAnsi="Times New Roman" w:cs="Times New Roman"/>
            <w:color w:val="auto"/>
            <w:sz w:val="24"/>
            <w:szCs w:val="24"/>
          </w:rPr>
          <w:t xml:space="preserve">Приложении </w:t>
        </w:r>
        <w:r w:rsidR="00BC6F3A" w:rsidRPr="00267FCF">
          <w:rPr>
            <w:rStyle w:val="af3"/>
            <w:rFonts w:ascii="Times New Roman" w:eastAsia="Times New Roman" w:hAnsi="Times New Roman" w:cs="Times New Roman"/>
            <w:color w:val="auto"/>
            <w:sz w:val="24"/>
            <w:szCs w:val="24"/>
          </w:rPr>
          <w:t>2</w:t>
        </w:r>
      </w:hyperlink>
      <w:r w:rsidR="00754FCE" w:rsidRPr="00267FCF">
        <w:rPr>
          <w:rFonts w:ascii="Times New Roman" w:hAnsi="Times New Roman" w:cs="Times New Roman"/>
          <w:sz w:val="24"/>
          <w:szCs w:val="24"/>
        </w:rPr>
        <w:t xml:space="preserve"> к настоящему Административному регламенту.</w:t>
      </w:r>
    </w:p>
    <w:p w14:paraId="2D10C841" w14:textId="129B4CFE" w:rsidR="003D47D9" w:rsidRPr="00267FCF" w:rsidRDefault="003D47D9" w:rsidP="006D34FF">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267FCF">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267FCF">
        <w:rPr>
          <w:rFonts w:ascii="Times New Roman" w:eastAsia="Times New Roman" w:hAnsi="Times New Roman" w:cs="Times New Roman"/>
          <w:sz w:val="24"/>
          <w:szCs w:val="24"/>
        </w:rPr>
        <w:t>Муниципальной услуги</w:t>
      </w:r>
      <w:r w:rsidRPr="00267FCF">
        <w:rPr>
          <w:rFonts w:ascii="Times New Roman" w:hAnsi="Times New Roman" w:cs="Times New Roman"/>
          <w:sz w:val="24"/>
          <w:szCs w:val="24"/>
        </w:rPr>
        <w:t xml:space="preserve">, сведений о ходе предоставления </w:t>
      </w:r>
      <w:r w:rsidR="00754FCE" w:rsidRPr="00267FCF">
        <w:rPr>
          <w:rFonts w:ascii="Times New Roman" w:eastAsia="Times New Roman" w:hAnsi="Times New Roman" w:cs="Times New Roman"/>
          <w:sz w:val="24"/>
          <w:szCs w:val="24"/>
        </w:rPr>
        <w:t>Муниципальной услуги</w:t>
      </w:r>
      <w:r w:rsidRPr="00267FCF">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267FCF">
        <w:rPr>
          <w:rFonts w:ascii="Times New Roman" w:eastAsia="Times New Roman" w:hAnsi="Times New Roman" w:cs="Times New Roman"/>
          <w:sz w:val="24"/>
          <w:szCs w:val="24"/>
        </w:rPr>
        <w:t xml:space="preserve">Муниципальной услуги </w:t>
      </w:r>
      <w:r w:rsidRPr="00267FCF">
        <w:rPr>
          <w:rFonts w:ascii="Times New Roman" w:hAnsi="Times New Roman" w:cs="Times New Roman"/>
          <w:sz w:val="24"/>
          <w:szCs w:val="24"/>
        </w:rPr>
        <w:t xml:space="preserve">приведены в </w:t>
      </w:r>
      <w:hyperlink w:anchor="Приложение3" w:history="1">
        <w:r w:rsidRPr="00267FCF">
          <w:rPr>
            <w:rStyle w:val="af3"/>
            <w:rFonts w:ascii="Times New Roman" w:hAnsi="Times New Roman" w:cs="Times New Roman"/>
            <w:color w:val="auto"/>
            <w:sz w:val="24"/>
            <w:szCs w:val="24"/>
          </w:rPr>
          <w:t>Приложении</w:t>
        </w:r>
        <w:r w:rsidR="000636E6" w:rsidRPr="00267FCF">
          <w:rPr>
            <w:rStyle w:val="af3"/>
            <w:rFonts w:ascii="Times New Roman" w:hAnsi="Times New Roman" w:cs="Times New Roman"/>
            <w:color w:val="auto"/>
            <w:sz w:val="24"/>
            <w:szCs w:val="24"/>
          </w:rPr>
          <w:t xml:space="preserve"> </w:t>
        </w:r>
        <w:r w:rsidRPr="00267FCF">
          <w:rPr>
            <w:rStyle w:val="af3"/>
            <w:rFonts w:ascii="Times New Roman" w:hAnsi="Times New Roman" w:cs="Times New Roman"/>
            <w:color w:val="auto"/>
            <w:sz w:val="24"/>
            <w:szCs w:val="24"/>
          </w:rPr>
          <w:t>3</w:t>
        </w:r>
      </w:hyperlink>
      <w:r w:rsidRPr="00267FCF">
        <w:rPr>
          <w:rFonts w:ascii="Times New Roman" w:hAnsi="Times New Roman" w:cs="Times New Roman"/>
          <w:sz w:val="24"/>
          <w:szCs w:val="24"/>
        </w:rPr>
        <w:t xml:space="preserve"> к настоящему </w:t>
      </w:r>
      <w:r w:rsidR="00754FCE" w:rsidRPr="00267FCF">
        <w:rPr>
          <w:rFonts w:ascii="Times New Roman" w:hAnsi="Times New Roman" w:cs="Times New Roman"/>
          <w:sz w:val="24"/>
          <w:szCs w:val="24"/>
        </w:rPr>
        <w:t>Административному регламенту</w:t>
      </w:r>
      <w:r w:rsidRPr="00267FCF">
        <w:rPr>
          <w:rFonts w:ascii="Times New Roman" w:hAnsi="Times New Roman" w:cs="Times New Roman"/>
          <w:sz w:val="24"/>
          <w:szCs w:val="24"/>
        </w:rPr>
        <w:t>.</w:t>
      </w:r>
    </w:p>
    <w:p w14:paraId="77DF2167" w14:textId="545D156E" w:rsidR="00322C25" w:rsidRPr="001C2E51" w:rsidRDefault="00322C25" w:rsidP="006D34FF">
      <w:pPr>
        <w:pStyle w:val="1-"/>
        <w:spacing w:line="240" w:lineRule="auto"/>
        <w:rPr>
          <w:sz w:val="24"/>
          <w:lang w:val="x-none"/>
        </w:rPr>
      </w:pPr>
      <w:bookmarkStart w:id="12" w:name="Раздел2"/>
      <w:bookmarkStart w:id="13" w:name="_Toc496527673"/>
      <w:r w:rsidRPr="001C2E51">
        <w:rPr>
          <w:sz w:val="24"/>
          <w:lang w:val="x-none"/>
        </w:rPr>
        <w:t>II</w:t>
      </w:r>
      <w:bookmarkEnd w:id="12"/>
      <w:r w:rsidRPr="001C2E51">
        <w:rPr>
          <w:sz w:val="24"/>
          <w:lang w:val="x-none"/>
        </w:rPr>
        <w:t xml:space="preserve">. Стандарт предоставления </w:t>
      </w:r>
      <w:r w:rsidR="00EA763F" w:rsidRPr="001C2E51">
        <w:rPr>
          <w:sz w:val="24"/>
        </w:rPr>
        <w:t>Муниципальной у</w:t>
      </w:r>
      <w:r w:rsidRPr="001C2E51">
        <w:rPr>
          <w:sz w:val="24"/>
          <w:lang w:val="x-none"/>
        </w:rPr>
        <w:t>слуги</w:t>
      </w:r>
      <w:bookmarkEnd w:id="13"/>
    </w:p>
    <w:p w14:paraId="46116AAC" w14:textId="120BF7B4" w:rsidR="00672895" w:rsidRPr="00FD1884" w:rsidRDefault="00672895" w:rsidP="006D34FF">
      <w:pPr>
        <w:pStyle w:val="2-"/>
        <w:numPr>
          <w:ilvl w:val="0"/>
          <w:numId w:val="2"/>
        </w:numPr>
        <w:ind w:left="720"/>
        <w:rPr>
          <w:sz w:val="24"/>
          <w:szCs w:val="24"/>
        </w:rPr>
      </w:pPr>
      <w:bookmarkStart w:id="14" w:name="пункт4"/>
      <w:bookmarkStart w:id="15" w:name="_Toc496527674"/>
      <w:r w:rsidRPr="00FD1884">
        <w:rPr>
          <w:sz w:val="24"/>
          <w:szCs w:val="24"/>
        </w:rPr>
        <w:t xml:space="preserve">Наименование </w:t>
      </w:r>
      <w:r w:rsidR="00EA763F">
        <w:rPr>
          <w:sz w:val="24"/>
          <w:szCs w:val="24"/>
        </w:rPr>
        <w:t>Муниципальной у</w:t>
      </w:r>
      <w:r w:rsidRPr="00FD1884">
        <w:rPr>
          <w:sz w:val="24"/>
          <w:szCs w:val="24"/>
        </w:rPr>
        <w:t>слуги</w:t>
      </w:r>
      <w:bookmarkEnd w:id="14"/>
      <w:bookmarkEnd w:id="15"/>
    </w:p>
    <w:p w14:paraId="253624DF" w14:textId="1762CB28" w:rsidR="00672895" w:rsidRPr="003B6B1D" w:rsidRDefault="00AF26C5" w:rsidP="006D34FF">
      <w:pPr>
        <w:spacing w:line="240" w:lineRule="auto"/>
        <w:jc w:val="both"/>
        <w:rPr>
          <w:rFonts w:ascii="Times New Roman" w:eastAsia="PMingLiU" w:hAnsi="Times New Roman" w:cs="Times New Roman"/>
          <w:bCs/>
          <w:sz w:val="24"/>
          <w:szCs w:val="24"/>
        </w:rPr>
      </w:pPr>
      <w:proofErr w:type="gramStart"/>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3B6B1D" w:rsidRPr="003B6B1D">
        <w:rPr>
          <w:rFonts w:ascii="Times New Roman" w:eastAsia="PMingLiU" w:hAnsi="Times New Roman" w:cs="Times New Roman"/>
          <w:bCs/>
          <w:sz w:val="24"/>
          <w:szCs w:val="24"/>
        </w:rPr>
        <w:t>«П</w:t>
      </w:r>
      <w:r w:rsidR="003A22B3" w:rsidRPr="003B6B1D">
        <w:rPr>
          <w:rFonts w:ascii="Times New Roman" w:hAnsi="Times New Roman" w:cs="Times New Roman"/>
          <w:sz w:val="24"/>
          <w:szCs w:val="24"/>
        </w:rPr>
        <w:t>ризнани</w:t>
      </w:r>
      <w:r w:rsidR="003B6B1D" w:rsidRPr="003B6B1D">
        <w:rPr>
          <w:rFonts w:ascii="Times New Roman" w:hAnsi="Times New Roman" w:cs="Times New Roman"/>
          <w:sz w:val="24"/>
          <w:szCs w:val="24"/>
        </w:rPr>
        <w:t>е</w:t>
      </w:r>
      <w:r w:rsidR="003A22B3" w:rsidRPr="003B6B1D">
        <w:rPr>
          <w:rFonts w:ascii="Times New Roman" w:hAnsi="Times New Roman" w:cs="Times New Roman"/>
          <w:sz w:val="24"/>
          <w:szCs w:val="24"/>
        </w:rPr>
        <w:t xml:space="preserve"> молодой семьи участницей </w:t>
      </w:r>
      <w:r w:rsidR="001B6809" w:rsidRPr="003B6B1D">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B849DC">
        <w:rPr>
          <w:rFonts w:ascii="Times New Roman" w:hAnsi="Times New Roman" w:cs="Times New Roman"/>
          <w:sz w:val="24"/>
          <w:szCs w:val="24"/>
        </w:rPr>
        <w:t>23</w:t>
      </w:r>
      <w:r w:rsidR="001B6809" w:rsidRPr="003B6B1D">
        <w:rPr>
          <w:rFonts w:ascii="Times New Roman" w:hAnsi="Times New Roman" w:cs="Times New Roman"/>
          <w:sz w:val="24"/>
          <w:szCs w:val="24"/>
        </w:rPr>
        <w:t>–20</w:t>
      </w:r>
      <w:r w:rsidR="00B849DC">
        <w:rPr>
          <w:rFonts w:ascii="Times New Roman" w:hAnsi="Times New Roman" w:cs="Times New Roman"/>
          <w:sz w:val="24"/>
          <w:szCs w:val="24"/>
        </w:rPr>
        <w:t>33</w:t>
      </w:r>
      <w:r w:rsidR="001B6809" w:rsidRPr="003B6B1D">
        <w:rPr>
          <w:rFonts w:ascii="Times New Roman" w:hAnsi="Times New Roman" w:cs="Times New Roman"/>
          <w:sz w:val="24"/>
          <w:szCs w:val="24"/>
        </w:rPr>
        <w:t xml:space="preserve"> годы, подпрограммы «Обеспечение жильем молодых семей» муниципальной</w:t>
      </w:r>
      <w:proofErr w:type="gramEnd"/>
      <w:r w:rsidR="001B6809" w:rsidRPr="003B6B1D">
        <w:rPr>
          <w:rFonts w:ascii="Times New Roman" w:hAnsi="Times New Roman" w:cs="Times New Roman"/>
          <w:sz w:val="24"/>
          <w:szCs w:val="24"/>
        </w:rPr>
        <w:t xml:space="preserve"> программы Раменского городского округа Московской области «Жилище». </w:t>
      </w:r>
    </w:p>
    <w:p w14:paraId="2931576E" w14:textId="702A6697" w:rsidR="002375EF" w:rsidRPr="00267FCF" w:rsidRDefault="00094522" w:rsidP="006D34FF">
      <w:pPr>
        <w:pStyle w:val="2-"/>
        <w:numPr>
          <w:ilvl w:val="0"/>
          <w:numId w:val="2"/>
        </w:numPr>
        <w:ind w:left="720"/>
        <w:rPr>
          <w:rFonts w:eastAsia="PMingLiU"/>
          <w:b w:val="0"/>
          <w:bCs/>
          <w:sz w:val="24"/>
          <w:szCs w:val="24"/>
        </w:rPr>
      </w:pPr>
      <w:bookmarkStart w:id="16" w:name="_Toc496527675"/>
      <w:r w:rsidRPr="00267FCF">
        <w:rPr>
          <w:rFonts w:eastAsia="PMingLiU"/>
          <w:bCs/>
          <w:sz w:val="24"/>
          <w:szCs w:val="24"/>
        </w:rPr>
        <w:t xml:space="preserve">Органы и организации, участвующие в </w:t>
      </w:r>
      <w:r w:rsidR="00EA763F" w:rsidRPr="00267FCF">
        <w:rPr>
          <w:rFonts w:eastAsia="PMingLiU"/>
          <w:bCs/>
          <w:sz w:val="24"/>
          <w:szCs w:val="24"/>
        </w:rPr>
        <w:t xml:space="preserve">предоставлении </w:t>
      </w:r>
      <w:r w:rsidR="00DC1DDE" w:rsidRPr="00267FCF">
        <w:rPr>
          <w:rFonts w:eastAsia="PMingLiU"/>
          <w:bCs/>
          <w:sz w:val="24"/>
          <w:szCs w:val="24"/>
        </w:rPr>
        <w:t>Муниципальной услуги</w:t>
      </w:r>
      <w:bookmarkEnd w:id="16"/>
    </w:p>
    <w:p w14:paraId="64F3D753" w14:textId="73929F94" w:rsidR="00E02E4B" w:rsidRPr="00267FCF" w:rsidRDefault="00E02E4B" w:rsidP="006D34F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267FCF">
        <w:rPr>
          <w:rFonts w:ascii="Times New Roman" w:eastAsia="Times New Roman" w:hAnsi="Times New Roman" w:cs="Times New Roman"/>
          <w:sz w:val="24"/>
          <w:szCs w:val="24"/>
        </w:rPr>
        <w:t xml:space="preserve">Органом, ответственным за предоставление </w:t>
      </w:r>
      <w:r w:rsidR="00DC1DDE" w:rsidRPr="00267FCF">
        <w:rPr>
          <w:rFonts w:ascii="Times New Roman" w:eastAsia="Times New Roman" w:hAnsi="Times New Roman" w:cs="Times New Roman"/>
          <w:sz w:val="24"/>
          <w:szCs w:val="24"/>
        </w:rPr>
        <w:t>Муниципальной услуги</w:t>
      </w:r>
      <w:r w:rsidR="00764797" w:rsidRPr="00267FCF">
        <w:rPr>
          <w:rFonts w:ascii="Times New Roman" w:eastAsia="Times New Roman" w:hAnsi="Times New Roman" w:cs="Times New Roman"/>
          <w:sz w:val="24"/>
          <w:szCs w:val="24"/>
        </w:rPr>
        <w:t>,</w:t>
      </w:r>
      <w:r w:rsidRPr="00267FCF">
        <w:rPr>
          <w:rFonts w:ascii="Times New Roman" w:eastAsia="Times New Roman" w:hAnsi="Times New Roman" w:cs="Times New Roman"/>
          <w:sz w:val="24"/>
          <w:szCs w:val="24"/>
        </w:rPr>
        <w:t xml:space="preserve"> является Администрация. </w:t>
      </w:r>
      <w:r w:rsidR="006B6DD6" w:rsidRPr="00267FCF">
        <w:rPr>
          <w:rFonts w:ascii="Times New Roman" w:eastAsia="Times New Roman" w:hAnsi="Times New Roman" w:cs="Times New Roman"/>
          <w:sz w:val="24"/>
          <w:szCs w:val="24"/>
        </w:rPr>
        <w:t xml:space="preserve">Непосредственно отвечает за оказание услуги </w:t>
      </w:r>
      <w:r w:rsidR="00C737DE">
        <w:rPr>
          <w:rFonts w:ascii="Times New Roman" w:eastAsia="Times New Roman" w:hAnsi="Times New Roman" w:cs="Times New Roman"/>
          <w:sz w:val="24"/>
          <w:szCs w:val="24"/>
        </w:rPr>
        <w:t>Отдел ж</w:t>
      </w:r>
      <w:r w:rsidR="00AB31DF" w:rsidRPr="00267FCF">
        <w:rPr>
          <w:rFonts w:ascii="Times New Roman" w:eastAsia="Times New Roman" w:hAnsi="Times New Roman" w:cs="Times New Roman"/>
          <w:sz w:val="24"/>
          <w:szCs w:val="24"/>
        </w:rPr>
        <w:t>илищн</w:t>
      </w:r>
      <w:r w:rsidR="00C737DE">
        <w:rPr>
          <w:rFonts w:ascii="Times New Roman" w:eastAsia="Times New Roman" w:hAnsi="Times New Roman" w:cs="Times New Roman"/>
          <w:sz w:val="24"/>
          <w:szCs w:val="24"/>
        </w:rPr>
        <w:t>ой политики</w:t>
      </w:r>
      <w:r w:rsidR="00AB31DF" w:rsidRPr="00267FCF">
        <w:rPr>
          <w:rFonts w:ascii="Times New Roman" w:eastAsia="Times New Roman" w:hAnsi="Times New Roman" w:cs="Times New Roman"/>
          <w:sz w:val="24"/>
          <w:szCs w:val="24"/>
        </w:rPr>
        <w:t xml:space="preserve"> </w:t>
      </w:r>
      <w:r w:rsidR="006B6DD6" w:rsidRPr="00267FCF">
        <w:rPr>
          <w:rFonts w:ascii="Times New Roman" w:eastAsia="Times New Roman" w:hAnsi="Times New Roman" w:cs="Times New Roman"/>
          <w:sz w:val="24"/>
          <w:szCs w:val="24"/>
        </w:rPr>
        <w:t>Администрации</w:t>
      </w:r>
      <w:r w:rsidR="00653504">
        <w:rPr>
          <w:rFonts w:ascii="Times New Roman" w:eastAsia="Times New Roman" w:hAnsi="Times New Roman" w:cs="Times New Roman"/>
          <w:sz w:val="24"/>
          <w:szCs w:val="24"/>
        </w:rPr>
        <w:t xml:space="preserve"> Раменского городского округа</w:t>
      </w:r>
      <w:r w:rsidR="006B6DD6" w:rsidRPr="00267FCF">
        <w:rPr>
          <w:rFonts w:ascii="Times New Roman" w:eastAsia="Times New Roman" w:hAnsi="Times New Roman" w:cs="Times New Roman"/>
          <w:sz w:val="24"/>
          <w:szCs w:val="24"/>
        </w:rPr>
        <w:t xml:space="preserve"> (далее – Подразделение)</w:t>
      </w:r>
      <w:r w:rsidR="000D02E2" w:rsidRPr="00267FCF">
        <w:rPr>
          <w:rFonts w:ascii="Times New Roman" w:eastAsia="Times New Roman" w:hAnsi="Times New Roman" w:cs="Times New Roman"/>
          <w:sz w:val="24"/>
          <w:szCs w:val="24"/>
        </w:rPr>
        <w:t>.</w:t>
      </w:r>
      <w:r w:rsidR="006B6DD6" w:rsidRPr="00267FCF">
        <w:rPr>
          <w:rFonts w:ascii="Times New Roman" w:eastAsia="Times New Roman" w:hAnsi="Times New Roman" w:cs="Times New Roman"/>
          <w:sz w:val="24"/>
          <w:szCs w:val="24"/>
        </w:rPr>
        <w:t xml:space="preserve">  </w:t>
      </w:r>
    </w:p>
    <w:p w14:paraId="7998661D" w14:textId="1A46AA84" w:rsidR="002375EF" w:rsidRPr="00FD1884" w:rsidRDefault="00E02E4B"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67FCF">
        <w:rPr>
          <w:rFonts w:ascii="Times New Roman" w:eastAsia="Times New Roman" w:hAnsi="Times New Roman" w:cs="Times New Roman"/>
          <w:sz w:val="24"/>
          <w:szCs w:val="24"/>
        </w:rPr>
        <w:t xml:space="preserve"> </w:t>
      </w:r>
      <w:r w:rsidR="00D60BF6" w:rsidRPr="00267FCF">
        <w:rPr>
          <w:rFonts w:ascii="Times New Roman" w:eastAsia="Times New Roman" w:hAnsi="Times New Roman" w:cs="Times New Roman"/>
          <w:sz w:val="24"/>
          <w:szCs w:val="24"/>
        </w:rPr>
        <w:t>Администрация</w:t>
      </w:r>
      <w:r w:rsidR="00094522" w:rsidRPr="00267FCF">
        <w:rPr>
          <w:rFonts w:ascii="Times New Roman" w:eastAsia="Times New Roman" w:hAnsi="Times New Roman" w:cs="Times New Roman"/>
          <w:sz w:val="24"/>
          <w:szCs w:val="24"/>
        </w:rPr>
        <w:t xml:space="preserve"> </w:t>
      </w:r>
      <w:r w:rsidR="00CC56C5" w:rsidRPr="00267FCF">
        <w:rPr>
          <w:rFonts w:ascii="Times New Roman" w:eastAsia="Times New Roman" w:hAnsi="Times New Roman" w:cs="Times New Roman"/>
          <w:sz w:val="24"/>
          <w:szCs w:val="24"/>
        </w:rPr>
        <w:t>обеспечивает</w:t>
      </w:r>
      <w:r w:rsidR="002375EF" w:rsidRPr="00267FCF">
        <w:rPr>
          <w:rFonts w:ascii="Times New Roman" w:eastAsia="Times New Roman" w:hAnsi="Times New Roman" w:cs="Times New Roman"/>
          <w:sz w:val="24"/>
          <w:szCs w:val="24"/>
        </w:rPr>
        <w:t xml:space="preserve"> предоставление </w:t>
      </w:r>
      <w:r w:rsidR="00DC1DDE" w:rsidRPr="00267FCF">
        <w:rPr>
          <w:rFonts w:ascii="Times New Roman" w:eastAsia="Times New Roman" w:hAnsi="Times New Roman" w:cs="Times New Roman"/>
          <w:sz w:val="24"/>
          <w:szCs w:val="24"/>
        </w:rPr>
        <w:t>Муниципальной услуги</w:t>
      </w:r>
      <w:r w:rsidR="00CC56C5" w:rsidRPr="00267FCF">
        <w:rPr>
          <w:rFonts w:ascii="Times New Roman" w:eastAsia="Times New Roman" w:hAnsi="Times New Roman" w:cs="Times New Roman"/>
          <w:sz w:val="24"/>
          <w:szCs w:val="24"/>
        </w:rPr>
        <w:t xml:space="preserve"> </w:t>
      </w:r>
      <w:r w:rsidR="006B6DD6" w:rsidRPr="00267FCF">
        <w:rPr>
          <w:rFonts w:ascii="Times New Roman" w:eastAsia="Times New Roman" w:hAnsi="Times New Roman" w:cs="Times New Roman"/>
          <w:sz w:val="24"/>
          <w:szCs w:val="24"/>
        </w:rPr>
        <w:t>посредством</w:t>
      </w:r>
      <w:r w:rsidR="002375EF" w:rsidRPr="00267FCF">
        <w:rPr>
          <w:rFonts w:ascii="Times New Roman" w:eastAsia="Times New Roman" w:hAnsi="Times New Roman" w:cs="Times New Roman"/>
          <w:sz w:val="24"/>
          <w:szCs w:val="24"/>
        </w:rPr>
        <w:t xml:space="preserve"> </w:t>
      </w:r>
      <w:r w:rsidR="00FB25A7" w:rsidRPr="00267FCF">
        <w:rPr>
          <w:rFonts w:ascii="Times New Roman" w:eastAsia="Times New Roman" w:hAnsi="Times New Roman" w:cs="Times New Roman"/>
          <w:sz w:val="24"/>
          <w:szCs w:val="24"/>
        </w:rPr>
        <w:t>МФЦ</w:t>
      </w:r>
      <w:r w:rsidR="00383535" w:rsidRPr="00267FCF">
        <w:rPr>
          <w:rFonts w:ascii="Times New Roman" w:eastAsia="Times New Roman" w:hAnsi="Times New Roman" w:cs="Times New Roman"/>
          <w:sz w:val="24"/>
          <w:szCs w:val="24"/>
        </w:rPr>
        <w:t xml:space="preserve"> </w:t>
      </w:r>
      <w:r w:rsidR="00383535" w:rsidRPr="00267FCF">
        <w:rPr>
          <w:rFonts w:ascii="Times New Roman" w:hAnsi="Times New Roman" w:cs="Times New Roman"/>
          <w:sz w:val="24"/>
          <w:szCs w:val="24"/>
        </w:rPr>
        <w:t>и регионального портала государственных и муниципальных услуг Московской области (далее – РПГУ)</w:t>
      </w:r>
      <w:r w:rsidR="002375EF" w:rsidRPr="00267FCF">
        <w:rPr>
          <w:rFonts w:ascii="Times New Roman" w:eastAsia="Times New Roman" w:hAnsi="Times New Roman" w:cs="Times New Roman"/>
          <w:sz w:val="24"/>
          <w:szCs w:val="24"/>
        </w:rPr>
        <w:t>.</w:t>
      </w:r>
      <w:r w:rsidR="000636E6" w:rsidRPr="00267FCF">
        <w:rPr>
          <w:rFonts w:ascii="Times New Roman" w:eastAsia="Times New Roman" w:hAnsi="Times New Roman" w:cs="Times New Roman"/>
          <w:sz w:val="24"/>
          <w:szCs w:val="24"/>
        </w:rPr>
        <w:t xml:space="preserve"> Перечень МФЦ указан в </w:t>
      </w:r>
      <w:hyperlink w:anchor="Приложение2" w:history="1">
        <w:r w:rsidR="000636E6" w:rsidRPr="00267FCF">
          <w:rPr>
            <w:rStyle w:val="af3"/>
            <w:rFonts w:ascii="Times New Roman" w:eastAsia="Times New Roman" w:hAnsi="Times New Roman" w:cs="Times New Roman"/>
            <w:color w:val="auto"/>
            <w:sz w:val="24"/>
            <w:szCs w:val="24"/>
          </w:rPr>
          <w:t>Приложении 2</w:t>
        </w:r>
      </w:hyperlink>
      <w:r w:rsidR="000636E6" w:rsidRPr="00267FCF">
        <w:rPr>
          <w:rFonts w:ascii="Times New Roman" w:eastAsia="Times New Roman" w:hAnsi="Times New Roman" w:cs="Times New Roman"/>
          <w:sz w:val="24"/>
          <w:szCs w:val="24"/>
        </w:rPr>
        <w:t xml:space="preserve"> к </w:t>
      </w:r>
      <w:r w:rsidR="00DC1DDE" w:rsidRPr="00267FCF">
        <w:rPr>
          <w:rFonts w:ascii="Times New Roman" w:eastAsia="Times New Roman" w:hAnsi="Times New Roman" w:cs="Times New Roman"/>
          <w:sz w:val="24"/>
          <w:szCs w:val="24"/>
        </w:rPr>
        <w:t>наст</w:t>
      </w:r>
      <w:r w:rsidR="00DC1DDE">
        <w:rPr>
          <w:rFonts w:ascii="Times New Roman" w:eastAsia="Times New Roman" w:hAnsi="Times New Roman" w:cs="Times New Roman"/>
          <w:sz w:val="24"/>
          <w:szCs w:val="24"/>
        </w:rPr>
        <w:t>оящему Административному р</w:t>
      </w:r>
      <w:r w:rsidR="000636E6">
        <w:rPr>
          <w:rFonts w:ascii="Times New Roman" w:eastAsia="Times New Roman" w:hAnsi="Times New Roman" w:cs="Times New Roman"/>
          <w:sz w:val="24"/>
          <w:szCs w:val="24"/>
        </w:rPr>
        <w:t>егламенту.</w:t>
      </w:r>
    </w:p>
    <w:p w14:paraId="66925401" w14:textId="289E0559" w:rsidR="005A4550" w:rsidRDefault="004B4C40" w:rsidP="006D34F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14:paraId="7706EDE2" w14:textId="38A77153" w:rsidR="00A31394" w:rsidRDefault="00D60BF6"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31394">
        <w:rPr>
          <w:rFonts w:ascii="Times New Roman" w:eastAsia="Times New Roman" w:hAnsi="Times New Roman" w:cs="Times New Roman"/>
          <w:sz w:val="24"/>
          <w:szCs w:val="24"/>
        </w:rPr>
        <w:lastRenderedPageBreak/>
        <w:t>Администрация</w:t>
      </w:r>
      <w:r w:rsidR="00A67B52" w:rsidRPr="00A31394">
        <w:rPr>
          <w:rFonts w:ascii="Times New Roman" w:eastAsia="Times New Roman" w:hAnsi="Times New Roman" w:cs="Times New Roman"/>
          <w:sz w:val="24"/>
          <w:szCs w:val="24"/>
        </w:rPr>
        <w:t xml:space="preserve"> в целях предоставления </w:t>
      </w:r>
      <w:r w:rsidR="00DC1DDE" w:rsidRPr="00A31394">
        <w:rPr>
          <w:rFonts w:ascii="Times New Roman" w:eastAsia="Times New Roman" w:hAnsi="Times New Roman" w:cs="Times New Roman"/>
          <w:sz w:val="24"/>
          <w:szCs w:val="24"/>
        </w:rPr>
        <w:t>Муниципальной услуги</w:t>
      </w:r>
      <w:r w:rsidR="00A67B52" w:rsidRPr="00A31394">
        <w:rPr>
          <w:rFonts w:ascii="Times New Roman" w:eastAsia="Times New Roman" w:hAnsi="Times New Roman" w:cs="Times New Roman"/>
          <w:sz w:val="24"/>
          <w:szCs w:val="24"/>
        </w:rPr>
        <w:t xml:space="preserve"> </w:t>
      </w:r>
      <w:r w:rsidR="004B4C40" w:rsidRPr="00A31394">
        <w:rPr>
          <w:rFonts w:ascii="Times New Roman" w:eastAsia="Times New Roman" w:hAnsi="Times New Roman" w:cs="Times New Roman"/>
          <w:sz w:val="24"/>
          <w:szCs w:val="24"/>
        </w:rPr>
        <w:t>взаимодействует</w:t>
      </w:r>
      <w:r w:rsidR="00A67B52" w:rsidRPr="00A31394">
        <w:rPr>
          <w:rFonts w:ascii="Times New Roman" w:eastAsia="Times New Roman" w:hAnsi="Times New Roman" w:cs="Times New Roman"/>
          <w:sz w:val="24"/>
          <w:szCs w:val="24"/>
        </w:rPr>
        <w:t xml:space="preserve"> </w:t>
      </w:r>
      <w:proofErr w:type="gramStart"/>
      <w:r w:rsidR="00A67B52" w:rsidRPr="00A31394">
        <w:rPr>
          <w:rFonts w:ascii="Times New Roman" w:eastAsia="Times New Roman" w:hAnsi="Times New Roman" w:cs="Times New Roman"/>
          <w:sz w:val="24"/>
          <w:szCs w:val="24"/>
        </w:rPr>
        <w:t>с</w:t>
      </w:r>
      <w:proofErr w:type="gramEnd"/>
      <w:r w:rsidR="006B6DD6" w:rsidRPr="00A31394">
        <w:rPr>
          <w:rFonts w:ascii="Times New Roman" w:eastAsia="Times New Roman" w:hAnsi="Times New Roman" w:cs="Times New Roman"/>
          <w:sz w:val="24"/>
          <w:szCs w:val="24"/>
        </w:rPr>
        <w:t>:</w:t>
      </w:r>
    </w:p>
    <w:p w14:paraId="56BF9D4B" w14:textId="77F673EE" w:rsidR="00874B72" w:rsidRPr="005F68EC" w:rsidRDefault="00DD4EA6"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w:t>
      </w:r>
      <w:r w:rsidR="00B849DC">
        <w:rPr>
          <w:rFonts w:ascii="Times New Roman" w:eastAsia="Times New Roman" w:hAnsi="Times New Roman" w:cs="Times New Roman"/>
          <w:sz w:val="24"/>
          <w:szCs w:val="24"/>
        </w:rPr>
        <w:t>сведений</w:t>
      </w:r>
      <w:r w:rsidRPr="00A31394">
        <w:rPr>
          <w:rFonts w:ascii="Times New Roman" w:eastAsia="Times New Roman" w:hAnsi="Times New Roman" w:cs="Times New Roman"/>
          <w:sz w:val="24"/>
          <w:szCs w:val="24"/>
        </w:rPr>
        <w:t xml:space="preserve"> из Единого государственного реестра </w:t>
      </w:r>
      <w:r w:rsidR="00847CF5" w:rsidRPr="00A31394">
        <w:rPr>
          <w:rFonts w:ascii="Times New Roman" w:eastAsia="Times New Roman" w:hAnsi="Times New Roman" w:cs="Times New Roman"/>
          <w:sz w:val="24"/>
          <w:szCs w:val="24"/>
        </w:rPr>
        <w:t>недвижимости</w:t>
      </w:r>
      <w:r w:rsidRPr="00A31394">
        <w:rPr>
          <w:rFonts w:ascii="Times New Roman" w:eastAsia="Times New Roman" w:hAnsi="Times New Roman" w:cs="Times New Roman"/>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00874B72" w:rsidRPr="008C6997">
        <w:rPr>
          <w:rFonts w:ascii="Times New Roman" w:eastAsia="Times New Roman" w:hAnsi="Times New Roman" w:cs="Times New Roman"/>
          <w:sz w:val="24"/>
          <w:szCs w:val="24"/>
        </w:rPr>
        <w:t xml:space="preserve">для установления </w:t>
      </w:r>
      <w:r w:rsidR="00874B72"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14:paraId="72763180" w14:textId="6EC70CFD" w:rsidR="00A31394" w:rsidRDefault="00874B72"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p>
    <w:p w14:paraId="16AD92BE" w14:textId="1D34A334" w:rsidR="00DD4EA6" w:rsidRPr="00383535" w:rsidRDefault="00874B72"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383535">
        <w:rPr>
          <w:rFonts w:ascii="Times New Roman" w:eastAsia="Times New Roman" w:hAnsi="Times New Roman" w:cs="Times New Roman"/>
          <w:sz w:val="24"/>
          <w:szCs w:val="24"/>
        </w:rPr>
        <w:t xml:space="preserve">Органом местного самоуправления - для получения решений органа местного самоуправления о признании </w:t>
      </w:r>
      <w:r w:rsidR="00383535" w:rsidRPr="00383535">
        <w:rPr>
          <w:rFonts w:ascii="Times New Roman" w:hAnsi="Times New Roman" w:cs="Times New Roman"/>
          <w:sz w:val="24"/>
          <w:szCs w:val="24"/>
        </w:rPr>
        <w:t>молодой семьи, нуждающейся в жилых помещениях</w:t>
      </w:r>
      <w:r w:rsidR="00A31394" w:rsidRPr="00383535">
        <w:rPr>
          <w:rFonts w:ascii="Times New Roman" w:eastAsia="Times New Roman" w:hAnsi="Times New Roman" w:cs="Times New Roman"/>
          <w:sz w:val="24"/>
          <w:szCs w:val="24"/>
        </w:rPr>
        <w:t>.</w:t>
      </w:r>
    </w:p>
    <w:p w14:paraId="1BE3377A" w14:textId="1B7D5492" w:rsidR="00A83EA6" w:rsidRPr="00FD1884" w:rsidRDefault="00A83EA6" w:rsidP="006D34FF">
      <w:pPr>
        <w:pStyle w:val="2-"/>
        <w:numPr>
          <w:ilvl w:val="0"/>
          <w:numId w:val="2"/>
        </w:numPr>
        <w:ind w:left="720"/>
        <w:rPr>
          <w:rFonts w:eastAsia="PMingLiU"/>
          <w:b w:val="0"/>
          <w:bCs/>
          <w:sz w:val="24"/>
          <w:szCs w:val="24"/>
        </w:rPr>
      </w:pPr>
      <w:bookmarkStart w:id="17" w:name="_Toc437973285"/>
      <w:bookmarkStart w:id="18" w:name="_Toc438110026"/>
      <w:bookmarkStart w:id="19" w:name="_Toc438376230"/>
      <w:bookmarkStart w:id="20" w:name="_Toc441496540"/>
      <w:bookmarkStart w:id="21" w:name="пункт6"/>
      <w:bookmarkStart w:id="22" w:name="_Toc496527676"/>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7"/>
      <w:bookmarkEnd w:id="18"/>
      <w:bookmarkEnd w:id="19"/>
      <w:bookmarkEnd w:id="20"/>
      <w:bookmarkEnd w:id="21"/>
      <w:bookmarkEnd w:id="22"/>
    </w:p>
    <w:p w14:paraId="7D8D98CF" w14:textId="6CE4276C" w:rsidR="003A22B3" w:rsidRPr="005F68EC" w:rsidRDefault="000A7DA5" w:rsidP="006D34F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F68EC">
        <w:rPr>
          <w:rFonts w:ascii="Times New Roman" w:eastAsia="Times New Roman" w:hAnsi="Times New Roman" w:cs="Times New Roman"/>
          <w:sz w:val="24"/>
          <w:szCs w:val="24"/>
        </w:rPr>
        <w:t>Заявител</w:t>
      </w:r>
      <w:r w:rsidR="00DC1DDE" w:rsidRPr="005F68EC">
        <w:rPr>
          <w:rFonts w:ascii="Times New Roman" w:eastAsia="Times New Roman" w:hAnsi="Times New Roman" w:cs="Times New Roman"/>
          <w:sz w:val="24"/>
          <w:szCs w:val="24"/>
        </w:rPr>
        <w:t>ь</w:t>
      </w:r>
      <w:r w:rsidRPr="005F68EC">
        <w:rPr>
          <w:rFonts w:ascii="Times New Roman" w:eastAsia="Times New Roman" w:hAnsi="Times New Roman" w:cs="Times New Roman"/>
          <w:sz w:val="24"/>
          <w:szCs w:val="24"/>
        </w:rPr>
        <w:t xml:space="preserve"> </w:t>
      </w:r>
      <w:r w:rsidR="00DC1DDE" w:rsidRPr="005F68EC">
        <w:rPr>
          <w:rFonts w:ascii="Times New Roman" w:eastAsia="Times New Roman" w:hAnsi="Times New Roman" w:cs="Times New Roman"/>
          <w:sz w:val="24"/>
          <w:szCs w:val="24"/>
        </w:rPr>
        <w:t xml:space="preserve">обращается </w:t>
      </w:r>
      <w:r w:rsidRPr="005F68EC">
        <w:rPr>
          <w:rFonts w:ascii="Times New Roman" w:eastAsia="Times New Roman" w:hAnsi="Times New Roman" w:cs="Times New Roman"/>
          <w:sz w:val="24"/>
          <w:szCs w:val="24"/>
        </w:rPr>
        <w:t xml:space="preserve">в </w:t>
      </w:r>
      <w:r w:rsidR="00CC56C5" w:rsidRPr="005F68EC">
        <w:rPr>
          <w:rFonts w:ascii="Times New Roman" w:eastAsia="Times New Roman" w:hAnsi="Times New Roman" w:cs="Times New Roman"/>
          <w:sz w:val="24"/>
          <w:szCs w:val="24"/>
        </w:rPr>
        <w:t>Администрацию</w:t>
      </w:r>
      <w:r w:rsidR="005F68EC" w:rsidRPr="005F68EC">
        <w:rPr>
          <w:rFonts w:ascii="Times New Roman" w:eastAsia="Times New Roman" w:hAnsi="Times New Roman" w:cs="Times New Roman"/>
          <w:sz w:val="24"/>
          <w:szCs w:val="24"/>
        </w:rPr>
        <w:t xml:space="preserve">, </w:t>
      </w:r>
      <w:r w:rsidR="00CC56C5" w:rsidRPr="005F68EC">
        <w:rPr>
          <w:rFonts w:ascii="Times New Roman" w:eastAsia="Times New Roman" w:hAnsi="Times New Roman" w:cs="Times New Roman"/>
          <w:sz w:val="24"/>
          <w:szCs w:val="24"/>
        </w:rPr>
        <w:t>одним из способов, у</w:t>
      </w:r>
      <w:r w:rsidR="00FD1884" w:rsidRPr="005F68EC">
        <w:rPr>
          <w:rFonts w:ascii="Times New Roman" w:eastAsia="Times New Roman" w:hAnsi="Times New Roman" w:cs="Times New Roman"/>
          <w:sz w:val="24"/>
          <w:szCs w:val="24"/>
        </w:rPr>
        <w:t>казанных в</w:t>
      </w:r>
      <w:r w:rsidR="00CC56C5" w:rsidRPr="005F68EC">
        <w:rPr>
          <w:rFonts w:ascii="Times New Roman" w:eastAsia="Times New Roman" w:hAnsi="Times New Roman" w:cs="Times New Roman"/>
          <w:sz w:val="24"/>
          <w:szCs w:val="24"/>
        </w:rPr>
        <w:t xml:space="preserve"> п. 1</w:t>
      </w:r>
      <w:r w:rsidR="000636E6" w:rsidRPr="005F68EC">
        <w:rPr>
          <w:rFonts w:ascii="Times New Roman" w:eastAsia="Times New Roman" w:hAnsi="Times New Roman" w:cs="Times New Roman"/>
          <w:sz w:val="24"/>
          <w:szCs w:val="24"/>
        </w:rPr>
        <w:t>7</w:t>
      </w:r>
      <w:r w:rsidR="00CC56C5" w:rsidRPr="005F68EC">
        <w:rPr>
          <w:rFonts w:ascii="Times New Roman" w:eastAsia="Times New Roman" w:hAnsi="Times New Roman" w:cs="Times New Roman"/>
          <w:sz w:val="24"/>
          <w:szCs w:val="24"/>
        </w:rPr>
        <w:t xml:space="preserve"> </w:t>
      </w:r>
      <w:r w:rsidR="00DC1DDE" w:rsidRPr="005F68EC">
        <w:rPr>
          <w:rFonts w:ascii="Times New Roman" w:eastAsia="Times New Roman" w:hAnsi="Times New Roman" w:cs="Times New Roman"/>
          <w:sz w:val="24"/>
          <w:szCs w:val="24"/>
        </w:rPr>
        <w:t>настоящего Административного р</w:t>
      </w:r>
      <w:r w:rsidR="00CC56C5" w:rsidRPr="005F68EC">
        <w:rPr>
          <w:rFonts w:ascii="Times New Roman" w:eastAsia="Times New Roman" w:hAnsi="Times New Roman" w:cs="Times New Roman"/>
          <w:sz w:val="24"/>
          <w:szCs w:val="24"/>
        </w:rPr>
        <w:t>егламента,</w:t>
      </w:r>
      <w:r w:rsidRPr="005F68EC">
        <w:rPr>
          <w:rFonts w:ascii="Times New Roman" w:eastAsia="Times New Roman" w:hAnsi="Times New Roman" w:cs="Times New Roman"/>
          <w:sz w:val="24"/>
          <w:szCs w:val="24"/>
        </w:rPr>
        <w:t xml:space="preserve"> для предоставления </w:t>
      </w:r>
      <w:r w:rsidR="00DC1DDE" w:rsidRPr="005F68EC">
        <w:rPr>
          <w:rFonts w:ascii="Times New Roman" w:eastAsia="Times New Roman" w:hAnsi="Times New Roman" w:cs="Times New Roman"/>
          <w:sz w:val="24"/>
          <w:szCs w:val="24"/>
        </w:rPr>
        <w:t>Муниципальной у</w:t>
      </w:r>
      <w:r w:rsidRPr="005F68EC">
        <w:rPr>
          <w:rFonts w:ascii="Times New Roman" w:eastAsia="Times New Roman" w:hAnsi="Times New Roman" w:cs="Times New Roman"/>
          <w:sz w:val="24"/>
          <w:szCs w:val="24"/>
        </w:rPr>
        <w:t>слуги</w:t>
      </w:r>
      <w:r w:rsidR="00D57A96" w:rsidRPr="005F68EC">
        <w:rPr>
          <w:rFonts w:ascii="Times New Roman" w:eastAsia="Times New Roman" w:hAnsi="Times New Roman" w:cs="Times New Roman"/>
          <w:sz w:val="24"/>
          <w:szCs w:val="24"/>
        </w:rPr>
        <w:t>,</w:t>
      </w:r>
      <w:r w:rsidRPr="005F68EC">
        <w:rPr>
          <w:rFonts w:ascii="Times New Roman" w:eastAsia="Times New Roman" w:hAnsi="Times New Roman" w:cs="Times New Roman"/>
          <w:sz w:val="24"/>
          <w:szCs w:val="24"/>
        </w:rPr>
        <w:t xml:space="preserve"> в </w:t>
      </w:r>
      <w:r w:rsidR="00DC1DDE" w:rsidRPr="005F68EC">
        <w:rPr>
          <w:rFonts w:ascii="Times New Roman" w:eastAsia="Times New Roman" w:hAnsi="Times New Roman" w:cs="Times New Roman"/>
          <w:sz w:val="24"/>
          <w:szCs w:val="24"/>
        </w:rPr>
        <w:t>случа</w:t>
      </w:r>
      <w:r w:rsidR="0034127A" w:rsidRPr="005F68EC">
        <w:rPr>
          <w:rFonts w:ascii="Times New Roman" w:eastAsia="Times New Roman" w:hAnsi="Times New Roman" w:cs="Times New Roman"/>
          <w:sz w:val="24"/>
          <w:szCs w:val="24"/>
        </w:rPr>
        <w:t>е</w:t>
      </w:r>
      <w:r w:rsidR="003A22B3" w:rsidRPr="005F68EC">
        <w:rPr>
          <w:rFonts w:ascii="Times New Roman" w:eastAsia="Times New Roman" w:hAnsi="Times New Roman" w:cs="Times New Roman"/>
          <w:sz w:val="24"/>
          <w:szCs w:val="24"/>
        </w:rPr>
        <w:t xml:space="preserve"> если </w:t>
      </w:r>
      <w:r w:rsidR="00D57A96" w:rsidRPr="005F68EC">
        <w:rPr>
          <w:rFonts w:ascii="Times New Roman" w:eastAsia="Times New Roman" w:hAnsi="Times New Roman" w:cs="Times New Roman"/>
          <w:sz w:val="24"/>
          <w:szCs w:val="24"/>
        </w:rPr>
        <w:t>его семья</w:t>
      </w:r>
      <w:r w:rsidR="003A22B3" w:rsidRPr="005F68EC">
        <w:rPr>
          <w:rFonts w:ascii="Times New Roman" w:eastAsia="Times New Roman" w:hAnsi="Times New Roman" w:cs="Times New Roman"/>
          <w:sz w:val="24"/>
          <w:szCs w:val="24"/>
        </w:rPr>
        <w:t xml:space="preserve"> соответству</w:t>
      </w:r>
      <w:r w:rsidR="00D57A96" w:rsidRPr="005F68EC">
        <w:rPr>
          <w:rFonts w:ascii="Times New Roman" w:eastAsia="Times New Roman" w:hAnsi="Times New Roman" w:cs="Times New Roman"/>
          <w:sz w:val="24"/>
          <w:szCs w:val="24"/>
        </w:rPr>
        <w:t>ет требованиям, изложенным в</w:t>
      </w:r>
      <w:r w:rsidR="003A22B3" w:rsidRPr="005F68EC">
        <w:rPr>
          <w:rFonts w:ascii="Times New Roman" w:eastAsia="Times New Roman" w:hAnsi="Times New Roman" w:cs="Times New Roman"/>
          <w:sz w:val="24"/>
          <w:szCs w:val="24"/>
        </w:rPr>
        <w:t xml:space="preserve"> пункт</w:t>
      </w:r>
      <w:r w:rsidR="00D57A96" w:rsidRPr="005F68EC">
        <w:rPr>
          <w:rFonts w:ascii="Times New Roman" w:eastAsia="Times New Roman" w:hAnsi="Times New Roman" w:cs="Times New Roman"/>
          <w:sz w:val="24"/>
          <w:szCs w:val="24"/>
        </w:rPr>
        <w:t>е</w:t>
      </w:r>
      <w:r w:rsidR="003A22B3" w:rsidRPr="005F68EC">
        <w:rPr>
          <w:rFonts w:ascii="Times New Roman" w:eastAsia="Times New Roman" w:hAnsi="Times New Roman" w:cs="Times New Roman"/>
          <w:sz w:val="24"/>
          <w:szCs w:val="24"/>
        </w:rPr>
        <w:t xml:space="preserve"> 2.1. настоящего Административного регламента.</w:t>
      </w:r>
    </w:p>
    <w:p w14:paraId="3AFF706D" w14:textId="3C2C3635" w:rsidR="00A83EA6" w:rsidRPr="005F68EC" w:rsidRDefault="00A83EA6" w:rsidP="006D34FF">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656E2">
        <w:rPr>
          <w:rFonts w:ascii="Times New Roman" w:eastAsia="Times New Roman" w:hAnsi="Times New Roman" w:cs="Times New Roman"/>
          <w:sz w:val="24"/>
          <w:szCs w:val="24"/>
        </w:rPr>
        <w:t>Результатом</w:t>
      </w:r>
      <w:r w:rsidRPr="005F68EC">
        <w:rPr>
          <w:rFonts w:ascii="Times New Roman" w:eastAsia="Times New Roman" w:hAnsi="Times New Roman" w:cs="Times New Roman"/>
          <w:sz w:val="24"/>
          <w:szCs w:val="24"/>
        </w:rPr>
        <w:t xml:space="preserve"> предоставления </w:t>
      </w:r>
      <w:r w:rsidR="0034127A" w:rsidRPr="005F68EC">
        <w:rPr>
          <w:rFonts w:ascii="Times New Roman" w:eastAsia="Times New Roman" w:hAnsi="Times New Roman" w:cs="Times New Roman"/>
          <w:sz w:val="24"/>
          <w:szCs w:val="24"/>
        </w:rPr>
        <w:t xml:space="preserve">Муниципальной услуги </w:t>
      </w:r>
      <w:r w:rsidRPr="005F68EC">
        <w:rPr>
          <w:rFonts w:ascii="Times New Roman" w:eastAsia="Times New Roman" w:hAnsi="Times New Roman" w:cs="Times New Roman"/>
          <w:sz w:val="24"/>
          <w:szCs w:val="24"/>
        </w:rPr>
        <w:t>является:</w:t>
      </w:r>
    </w:p>
    <w:p w14:paraId="7488DC83" w14:textId="703F35EB" w:rsidR="000A7DA5" w:rsidRPr="00267FCF" w:rsidRDefault="00A83EA6" w:rsidP="006D34FF">
      <w:pPr>
        <w:spacing w:line="240" w:lineRule="auto"/>
        <w:jc w:val="both"/>
        <w:rPr>
          <w:sz w:val="24"/>
          <w:szCs w:val="24"/>
        </w:rPr>
      </w:pPr>
      <w:proofErr w:type="gramStart"/>
      <w:r w:rsidRPr="003B6B1D">
        <w:rPr>
          <w:rFonts w:ascii="Times New Roman" w:hAnsi="Times New Roman" w:cs="Times New Roman"/>
          <w:sz w:val="24"/>
          <w:szCs w:val="24"/>
        </w:rPr>
        <w:t xml:space="preserve">а. В случае отсутствия оснований для отказа в предоставлении </w:t>
      </w:r>
      <w:r w:rsidR="0034127A" w:rsidRPr="003B6B1D">
        <w:rPr>
          <w:rFonts w:ascii="Times New Roman" w:hAnsi="Times New Roman" w:cs="Times New Roman"/>
          <w:sz w:val="24"/>
          <w:szCs w:val="24"/>
        </w:rPr>
        <w:t>Муниципальной услуги</w:t>
      </w:r>
      <w:r w:rsidRPr="003B6B1D">
        <w:rPr>
          <w:rFonts w:ascii="Times New Roman" w:hAnsi="Times New Roman" w:cs="Times New Roman"/>
          <w:sz w:val="24"/>
          <w:szCs w:val="24"/>
        </w:rPr>
        <w:t xml:space="preserve">, результат представляет собой </w:t>
      </w:r>
      <w:r w:rsidR="00494ED0" w:rsidRPr="003B6B1D">
        <w:rPr>
          <w:rFonts w:ascii="Times New Roman" w:hAnsi="Times New Roman" w:cs="Times New Roman"/>
          <w:sz w:val="24"/>
          <w:szCs w:val="24"/>
        </w:rPr>
        <w:t>муниципальный правовой</w:t>
      </w:r>
      <w:r w:rsidR="000A7DA5" w:rsidRPr="003B6B1D">
        <w:rPr>
          <w:rFonts w:ascii="Times New Roman" w:hAnsi="Times New Roman" w:cs="Times New Roman"/>
          <w:sz w:val="24"/>
          <w:szCs w:val="24"/>
        </w:rPr>
        <w:t xml:space="preserve"> акт о </w:t>
      </w:r>
      <w:r w:rsidR="00D91C55" w:rsidRPr="003B6B1D">
        <w:rPr>
          <w:rFonts w:ascii="Times New Roman" w:eastAsia="PMingLiU" w:hAnsi="Times New Roman" w:cs="Times New Roman"/>
          <w:bCs/>
          <w:sz w:val="24"/>
          <w:szCs w:val="24"/>
        </w:rPr>
        <w:t xml:space="preserve">признании молодой семьи </w:t>
      </w:r>
      <w:r w:rsidR="00D57A96" w:rsidRPr="003B6B1D">
        <w:rPr>
          <w:rFonts w:ascii="Times New Roman" w:eastAsia="PMingLiU" w:hAnsi="Times New Roman" w:cs="Times New Roman"/>
          <w:bCs/>
          <w:sz w:val="24"/>
          <w:szCs w:val="24"/>
        </w:rPr>
        <w:t>участницей</w:t>
      </w:r>
      <w:r w:rsidR="00D91C55" w:rsidRPr="003B6B1D">
        <w:rPr>
          <w:rFonts w:ascii="Times New Roman" w:eastAsia="PMingLiU" w:hAnsi="Times New Roman" w:cs="Times New Roman"/>
          <w:bCs/>
          <w:sz w:val="24"/>
          <w:szCs w:val="24"/>
        </w:rPr>
        <w:t xml:space="preserve"> </w:t>
      </w:r>
      <w:r w:rsidR="001B6809" w:rsidRPr="003B6B1D">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w:t>
      </w:r>
      <w:proofErr w:type="gramEnd"/>
      <w:r w:rsidR="001B6809" w:rsidRPr="003B6B1D">
        <w:rPr>
          <w:rFonts w:ascii="Times New Roman" w:hAnsi="Times New Roman" w:cs="Times New Roman"/>
          <w:sz w:val="24"/>
          <w:szCs w:val="24"/>
        </w:rPr>
        <w:t xml:space="preserve"> молодых семей» государственной программы Московской области «Жилище» на 20</w:t>
      </w:r>
      <w:r w:rsidR="00B849DC">
        <w:rPr>
          <w:rFonts w:ascii="Times New Roman" w:hAnsi="Times New Roman" w:cs="Times New Roman"/>
          <w:sz w:val="24"/>
          <w:szCs w:val="24"/>
        </w:rPr>
        <w:t>23</w:t>
      </w:r>
      <w:r w:rsidR="001B6809" w:rsidRPr="003B6B1D">
        <w:rPr>
          <w:rFonts w:ascii="Times New Roman" w:hAnsi="Times New Roman" w:cs="Times New Roman"/>
          <w:sz w:val="24"/>
          <w:szCs w:val="24"/>
        </w:rPr>
        <w:t>–20</w:t>
      </w:r>
      <w:r w:rsidR="00B849DC">
        <w:rPr>
          <w:rFonts w:ascii="Times New Roman" w:hAnsi="Times New Roman" w:cs="Times New Roman"/>
          <w:sz w:val="24"/>
          <w:szCs w:val="24"/>
        </w:rPr>
        <w:t>33</w:t>
      </w:r>
      <w:r w:rsidR="001B6809" w:rsidRPr="003B6B1D">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r w:rsidR="00A31394" w:rsidRPr="003B6B1D">
        <w:rPr>
          <w:rFonts w:ascii="Times New Roman" w:hAnsi="Times New Roman" w:cs="Times New Roman"/>
          <w:sz w:val="24"/>
          <w:szCs w:val="24"/>
        </w:rPr>
        <w:t>на бланке Администрации</w:t>
      </w:r>
      <w:r w:rsidR="00A31394" w:rsidRPr="003B6B1D">
        <w:rPr>
          <w:rFonts w:ascii="Times New Roman" w:eastAsiaTheme="minorHAnsi" w:hAnsi="Times New Roman" w:cs="Times New Roman"/>
          <w:sz w:val="24"/>
          <w:szCs w:val="24"/>
        </w:rPr>
        <w:t xml:space="preserve"> по форме согласно </w:t>
      </w:r>
      <w:hyperlink w:anchor="Приложение4" w:history="1">
        <w:r w:rsidR="00A31394" w:rsidRPr="003B6B1D">
          <w:rPr>
            <w:rStyle w:val="af3"/>
            <w:rFonts w:ascii="Times New Roman" w:eastAsiaTheme="minorHAnsi" w:hAnsi="Times New Roman" w:cs="Times New Roman"/>
            <w:color w:val="auto"/>
            <w:sz w:val="24"/>
            <w:szCs w:val="24"/>
          </w:rPr>
          <w:t>Приложению 4</w:t>
        </w:r>
      </w:hyperlink>
      <w:r w:rsidR="000A7DA5" w:rsidRPr="00267FCF">
        <w:rPr>
          <w:sz w:val="24"/>
          <w:szCs w:val="24"/>
        </w:rPr>
        <w:t>;</w:t>
      </w:r>
    </w:p>
    <w:p w14:paraId="41808267" w14:textId="3C26BB6E" w:rsidR="00F656E2" w:rsidRDefault="00A83EA6" w:rsidP="006D34FF">
      <w:pPr>
        <w:spacing w:line="240" w:lineRule="auto"/>
        <w:jc w:val="both"/>
        <w:rPr>
          <w:rFonts w:ascii="Times New Roman" w:hAnsi="Times New Roman"/>
          <w:sz w:val="24"/>
          <w:szCs w:val="24"/>
        </w:rPr>
      </w:pPr>
      <w:proofErr w:type="gramStart"/>
      <w:r w:rsidRPr="00267FCF">
        <w:rPr>
          <w:rFonts w:ascii="Times New Roman" w:hAnsi="Times New Roman"/>
          <w:sz w:val="24"/>
          <w:szCs w:val="24"/>
        </w:rPr>
        <w:t xml:space="preserve">б. </w:t>
      </w:r>
      <w:r w:rsidRPr="003B6B1D">
        <w:rPr>
          <w:rFonts w:ascii="Times New Roman" w:eastAsia="Calibri" w:hAnsi="Times New Roman" w:cs="Times New Roman"/>
          <w:sz w:val="24"/>
          <w:szCs w:val="24"/>
          <w:lang w:eastAsia="en-US"/>
        </w:rPr>
        <w:t xml:space="preserve">Отказ оформляется решением </w:t>
      </w:r>
      <w:r w:rsidR="000A7DA5" w:rsidRPr="003B6B1D">
        <w:rPr>
          <w:rFonts w:ascii="Times New Roman" w:eastAsia="Calibri" w:hAnsi="Times New Roman" w:cs="Times New Roman"/>
          <w:sz w:val="24"/>
          <w:szCs w:val="24"/>
          <w:lang w:eastAsia="en-US"/>
        </w:rPr>
        <w:t xml:space="preserve">об отказе в </w:t>
      </w:r>
      <w:r w:rsidR="00D91C55" w:rsidRPr="003B6B1D">
        <w:rPr>
          <w:rFonts w:ascii="Times New Roman" w:eastAsia="PMingLiU" w:hAnsi="Times New Roman" w:cs="Times New Roman"/>
          <w:bCs/>
          <w:sz w:val="24"/>
          <w:szCs w:val="24"/>
        </w:rPr>
        <w:t xml:space="preserve">признании молодой семьи </w:t>
      </w:r>
      <w:r w:rsidR="00D57A96" w:rsidRPr="003B6B1D">
        <w:rPr>
          <w:rFonts w:ascii="Times New Roman" w:eastAsia="PMingLiU" w:hAnsi="Times New Roman" w:cs="Times New Roman"/>
          <w:bCs/>
          <w:sz w:val="24"/>
          <w:szCs w:val="24"/>
        </w:rPr>
        <w:t xml:space="preserve">участницей </w:t>
      </w:r>
      <w:r w:rsidR="001B6809" w:rsidRPr="003B6B1D">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B849DC">
        <w:rPr>
          <w:rFonts w:ascii="Times New Roman" w:hAnsi="Times New Roman" w:cs="Times New Roman"/>
          <w:sz w:val="24"/>
          <w:szCs w:val="24"/>
        </w:rPr>
        <w:t>23</w:t>
      </w:r>
      <w:r w:rsidR="001B6809" w:rsidRPr="003B6B1D">
        <w:rPr>
          <w:rFonts w:ascii="Times New Roman" w:hAnsi="Times New Roman" w:cs="Times New Roman"/>
          <w:sz w:val="24"/>
          <w:szCs w:val="24"/>
        </w:rPr>
        <w:t>–20</w:t>
      </w:r>
      <w:r w:rsidR="00B849DC">
        <w:rPr>
          <w:rFonts w:ascii="Times New Roman" w:hAnsi="Times New Roman" w:cs="Times New Roman"/>
          <w:sz w:val="24"/>
          <w:szCs w:val="24"/>
        </w:rPr>
        <w:t>33</w:t>
      </w:r>
      <w:r w:rsidR="001B6809" w:rsidRPr="003B6B1D">
        <w:rPr>
          <w:rFonts w:ascii="Times New Roman" w:hAnsi="Times New Roman" w:cs="Times New Roman"/>
          <w:sz w:val="24"/>
          <w:szCs w:val="24"/>
        </w:rPr>
        <w:t xml:space="preserve"> годы, подпрограммы</w:t>
      </w:r>
      <w:proofErr w:type="gramEnd"/>
      <w:r w:rsidR="001B6809" w:rsidRPr="003B6B1D">
        <w:rPr>
          <w:rFonts w:ascii="Times New Roman" w:hAnsi="Times New Roman" w:cs="Times New Roman"/>
          <w:sz w:val="24"/>
          <w:szCs w:val="24"/>
        </w:rPr>
        <w:t xml:space="preserve"> «Обеспечение жильем молодых семей» муниципальной программы Раменского городского округа Московской области «Жилище» </w:t>
      </w:r>
      <w:r w:rsidRPr="003B6B1D">
        <w:rPr>
          <w:rFonts w:ascii="Times New Roman" w:eastAsia="Calibri" w:hAnsi="Times New Roman" w:cs="Times New Roman"/>
          <w:sz w:val="24"/>
          <w:szCs w:val="24"/>
          <w:lang w:eastAsia="en-US"/>
        </w:rPr>
        <w:t xml:space="preserve">на бланке </w:t>
      </w:r>
      <w:r w:rsidR="004776F2" w:rsidRPr="003B6B1D">
        <w:rPr>
          <w:rFonts w:ascii="Times New Roman" w:eastAsia="Calibri" w:hAnsi="Times New Roman" w:cs="Times New Roman"/>
          <w:sz w:val="24"/>
          <w:szCs w:val="24"/>
          <w:lang w:eastAsia="en-US"/>
        </w:rPr>
        <w:t>Администрации</w:t>
      </w:r>
      <w:r w:rsidRPr="003B6B1D">
        <w:rPr>
          <w:rFonts w:ascii="Times New Roman" w:eastAsiaTheme="minorHAnsi" w:hAnsi="Times New Roman" w:cs="Times New Roman"/>
          <w:sz w:val="24"/>
          <w:szCs w:val="24"/>
        </w:rPr>
        <w:t xml:space="preserve"> по форме согласно </w:t>
      </w:r>
      <w:hyperlink w:anchor="Приложение5" w:history="1">
        <w:r w:rsidR="00A31394" w:rsidRPr="003B6B1D">
          <w:rPr>
            <w:rStyle w:val="af3"/>
            <w:rFonts w:ascii="Times New Roman" w:eastAsiaTheme="minorHAnsi" w:hAnsi="Times New Roman" w:cs="Times New Roman"/>
            <w:color w:val="auto"/>
            <w:sz w:val="24"/>
            <w:szCs w:val="24"/>
          </w:rPr>
          <w:t>Приложению 5</w:t>
        </w:r>
      </w:hyperlink>
      <w:r w:rsidR="00A31394" w:rsidRPr="003B6B1D">
        <w:rPr>
          <w:rFonts w:ascii="Times New Roman" w:eastAsiaTheme="minorHAnsi" w:hAnsi="Times New Roman" w:cs="Times New Roman"/>
          <w:sz w:val="24"/>
          <w:szCs w:val="24"/>
        </w:rPr>
        <w:t xml:space="preserve"> </w:t>
      </w:r>
      <w:r w:rsidRPr="003B6B1D">
        <w:rPr>
          <w:rFonts w:ascii="Times New Roman" w:eastAsiaTheme="minorHAnsi" w:hAnsi="Times New Roman" w:cs="Times New Roman"/>
          <w:sz w:val="24"/>
          <w:szCs w:val="24"/>
        </w:rPr>
        <w:t xml:space="preserve">к </w:t>
      </w:r>
      <w:r w:rsidR="00D57A96" w:rsidRPr="003B6B1D">
        <w:rPr>
          <w:rFonts w:ascii="Times New Roman" w:eastAsiaTheme="minorHAnsi" w:hAnsi="Times New Roman" w:cs="Times New Roman"/>
          <w:sz w:val="24"/>
          <w:szCs w:val="24"/>
        </w:rPr>
        <w:t>настоящему</w:t>
      </w:r>
      <w:r w:rsidR="00D57A96" w:rsidRPr="00267FCF">
        <w:rPr>
          <w:rFonts w:ascii="Times New Roman" w:eastAsiaTheme="minorHAnsi" w:hAnsi="Times New Roman"/>
          <w:sz w:val="24"/>
          <w:szCs w:val="24"/>
        </w:rPr>
        <w:t xml:space="preserve"> А</w:t>
      </w:r>
      <w:r w:rsidR="00D57A96">
        <w:rPr>
          <w:rFonts w:ascii="Times New Roman" w:eastAsiaTheme="minorHAnsi" w:hAnsi="Times New Roman"/>
          <w:sz w:val="24"/>
          <w:szCs w:val="24"/>
        </w:rPr>
        <w:t>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p>
    <w:p w14:paraId="741BC0BF" w14:textId="3A170A9A" w:rsidR="00F656E2" w:rsidRDefault="00A31394" w:rsidP="006D34FF">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r w:rsidR="00F656E2" w:rsidRPr="00C46441">
        <w:rPr>
          <w:rFonts w:ascii="Times New Roman" w:eastAsia="PMingLiU" w:hAnsi="Times New Roman" w:cs="Times New Roman"/>
          <w:bCs/>
          <w:sz w:val="24"/>
          <w:szCs w:val="24"/>
          <w:lang w:eastAsia="en-US"/>
        </w:rPr>
        <w:t xml:space="preserve"> </w:t>
      </w:r>
    </w:p>
    <w:p w14:paraId="589A53D3" w14:textId="5E0BB94C" w:rsidR="00383535" w:rsidRPr="00383535" w:rsidRDefault="00383535" w:rsidP="006D34FF">
      <w:pPr>
        <w:pStyle w:val="a6"/>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383535">
        <w:rPr>
          <w:rFonts w:ascii="Times New Roman" w:hAnsi="Times New Roman" w:cs="Times New Roman"/>
          <w:sz w:val="24"/>
          <w:szCs w:val="24"/>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14:paraId="0F0E2086" w14:textId="065746F8" w:rsidR="002D7660" w:rsidRPr="00C46441" w:rsidRDefault="002D7660" w:rsidP="006D34FF">
      <w:pPr>
        <w:pStyle w:val="a6"/>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E24C48">
        <w:rPr>
          <w:rFonts w:ascii="Times New Roman" w:hAnsi="Times New Roman"/>
          <w:sz w:val="24"/>
          <w:szCs w:val="24"/>
        </w:rPr>
        <w:lastRenderedPageBreak/>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r>
        <w:rPr>
          <w:rFonts w:ascii="Times New Roman" w:hAnsi="Times New Roman"/>
          <w:sz w:val="24"/>
          <w:szCs w:val="24"/>
        </w:rPr>
        <w:t>.</w:t>
      </w:r>
    </w:p>
    <w:p w14:paraId="0E06EE5D" w14:textId="76EBD15C" w:rsidR="00EA07EE" w:rsidRPr="00427441" w:rsidRDefault="00EA07EE" w:rsidP="006D34FF">
      <w:pPr>
        <w:pStyle w:val="2-"/>
        <w:numPr>
          <w:ilvl w:val="0"/>
          <w:numId w:val="2"/>
        </w:numPr>
        <w:ind w:left="720"/>
        <w:rPr>
          <w:rFonts w:eastAsia="Times New Roman"/>
          <w:sz w:val="24"/>
          <w:szCs w:val="24"/>
        </w:rPr>
      </w:pPr>
      <w:bookmarkStart w:id="23" w:name="_Toc473768540"/>
      <w:bookmarkStart w:id="24" w:name="_Toc460406447"/>
      <w:bookmarkStart w:id="25" w:name="пункт7"/>
      <w:bookmarkStart w:id="26" w:name="_Toc496527677"/>
      <w:bookmarkEnd w:id="23"/>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4"/>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5"/>
      <w:bookmarkEnd w:id="26"/>
    </w:p>
    <w:p w14:paraId="3AF31F2E" w14:textId="5477B1E4" w:rsidR="00EA07EE" w:rsidRPr="008B0838" w:rsidRDefault="00EA07EE"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 xml:space="preserve">Заявление, поданное через МФЦ на предоставление </w:t>
      </w:r>
      <w:r w:rsidR="0005008E"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регистрируется в день </w:t>
      </w:r>
      <w:r w:rsidRPr="008B0838">
        <w:rPr>
          <w:rFonts w:ascii="Times New Roman" w:hAnsi="Times New Roman" w:cs="Times New Roman"/>
          <w:sz w:val="24"/>
          <w:szCs w:val="24"/>
        </w:rPr>
        <w:t>подачи Заявления в МФЦ.</w:t>
      </w:r>
    </w:p>
    <w:p w14:paraId="3AF49E33" w14:textId="3948C3AF" w:rsidR="0024799D" w:rsidRPr="008B0838" w:rsidRDefault="0024799D"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604A4A" w:rsidRDefault="00322C25" w:rsidP="006D34FF">
      <w:pPr>
        <w:pStyle w:val="2-"/>
        <w:numPr>
          <w:ilvl w:val="0"/>
          <w:numId w:val="2"/>
        </w:numPr>
        <w:spacing w:before="0" w:after="0"/>
        <w:ind w:left="720"/>
        <w:rPr>
          <w:rFonts w:eastAsia="Times New Roman"/>
          <w:b w:val="0"/>
          <w:bCs/>
          <w:kern w:val="32"/>
          <w:sz w:val="24"/>
          <w:szCs w:val="24"/>
        </w:rPr>
      </w:pPr>
      <w:bookmarkStart w:id="27" w:name="пункт8"/>
      <w:bookmarkStart w:id="28" w:name="_Toc496527678"/>
      <w:r w:rsidRPr="00604A4A">
        <w:rPr>
          <w:rFonts w:eastAsia="Times New Roman"/>
          <w:bCs/>
          <w:kern w:val="32"/>
          <w:sz w:val="24"/>
          <w:szCs w:val="24"/>
        </w:rPr>
        <w:t xml:space="preserve">Срок </w:t>
      </w:r>
      <w:r w:rsidRPr="00604A4A">
        <w:rPr>
          <w:rFonts w:eastAsia="Times New Roman"/>
          <w:sz w:val="24"/>
          <w:szCs w:val="24"/>
        </w:rPr>
        <w:t>предоставления</w:t>
      </w:r>
      <w:r w:rsidRPr="00604A4A">
        <w:rPr>
          <w:rFonts w:eastAsia="Times New Roman"/>
          <w:bCs/>
          <w:kern w:val="32"/>
          <w:sz w:val="24"/>
          <w:szCs w:val="24"/>
        </w:rPr>
        <w:t xml:space="preserve"> </w:t>
      </w:r>
      <w:bookmarkEnd w:id="27"/>
      <w:r w:rsidR="0005008E" w:rsidRPr="00604A4A">
        <w:rPr>
          <w:rFonts w:eastAsia="Times New Roman"/>
          <w:bCs/>
          <w:kern w:val="32"/>
          <w:sz w:val="24"/>
          <w:szCs w:val="24"/>
        </w:rPr>
        <w:t>Муниципальной услуги</w:t>
      </w:r>
      <w:bookmarkEnd w:id="28"/>
    </w:p>
    <w:p w14:paraId="77C87D2C" w14:textId="77777777" w:rsidR="00604A4A" w:rsidRPr="00604A4A" w:rsidRDefault="00604A4A" w:rsidP="006D34FF">
      <w:pPr>
        <w:pStyle w:val="2-"/>
        <w:spacing w:before="0" w:after="0"/>
        <w:ind w:left="720"/>
        <w:jc w:val="both"/>
        <w:rPr>
          <w:rFonts w:eastAsia="Times New Roman"/>
          <w:b w:val="0"/>
          <w:bCs/>
          <w:kern w:val="32"/>
          <w:sz w:val="10"/>
          <w:szCs w:val="10"/>
        </w:rPr>
      </w:pPr>
    </w:p>
    <w:p w14:paraId="7D1031A3" w14:textId="031F7F62" w:rsidR="007062CA" w:rsidRPr="008B0838" w:rsidRDefault="007062C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Срок </w:t>
      </w:r>
      <w:r w:rsidRPr="008B0838">
        <w:rPr>
          <w:rFonts w:ascii="Times New Roman" w:hAnsi="Times New Roman" w:cs="Times New Roman"/>
          <w:sz w:val="24"/>
          <w:szCs w:val="24"/>
        </w:rPr>
        <w:t xml:space="preserve">предоставления </w:t>
      </w:r>
      <w:r w:rsidR="0005008E" w:rsidRPr="008B0838">
        <w:rPr>
          <w:rFonts w:ascii="Times New Roman" w:hAnsi="Times New Roman" w:cs="Times New Roman"/>
          <w:sz w:val="24"/>
          <w:szCs w:val="24"/>
        </w:rPr>
        <w:t>Муниципальной услуги</w:t>
      </w:r>
      <w:r w:rsidR="00E94362" w:rsidRPr="008B0838">
        <w:rPr>
          <w:rFonts w:ascii="Times New Roman" w:hAnsi="Times New Roman" w:cs="Times New Roman"/>
          <w:sz w:val="24"/>
          <w:szCs w:val="24"/>
        </w:rPr>
        <w:t xml:space="preserve"> </w:t>
      </w:r>
      <w:r w:rsidR="00C72628" w:rsidRPr="008B0838">
        <w:rPr>
          <w:rFonts w:ascii="Times New Roman" w:hAnsi="Times New Roman" w:cs="Times New Roman"/>
          <w:sz w:val="24"/>
          <w:szCs w:val="24"/>
        </w:rPr>
        <w:t xml:space="preserve">не превышает </w:t>
      </w:r>
      <w:r w:rsidR="00304CD7" w:rsidRPr="008B0838">
        <w:rPr>
          <w:rFonts w:ascii="Times New Roman" w:hAnsi="Times New Roman" w:cs="Times New Roman"/>
          <w:sz w:val="24"/>
          <w:szCs w:val="24"/>
        </w:rPr>
        <w:t xml:space="preserve">10 </w:t>
      </w:r>
      <w:r w:rsidR="008E196C" w:rsidRPr="008B0838">
        <w:rPr>
          <w:rFonts w:ascii="Times New Roman" w:hAnsi="Times New Roman" w:cs="Times New Roman"/>
          <w:sz w:val="24"/>
          <w:szCs w:val="24"/>
        </w:rPr>
        <w:t>рабочих</w:t>
      </w:r>
      <w:r w:rsidR="00C72628" w:rsidRPr="008B0838">
        <w:rPr>
          <w:rFonts w:ascii="Times New Roman" w:hAnsi="Times New Roman" w:cs="Times New Roman"/>
          <w:sz w:val="24"/>
          <w:szCs w:val="24"/>
        </w:rPr>
        <w:t xml:space="preserve"> дней </w:t>
      </w:r>
      <w:proofErr w:type="gramStart"/>
      <w:r w:rsidRPr="008B0838">
        <w:rPr>
          <w:rFonts w:ascii="Times New Roman" w:hAnsi="Times New Roman" w:cs="Times New Roman"/>
          <w:sz w:val="24"/>
          <w:szCs w:val="24"/>
        </w:rPr>
        <w:t>с даты регистрации</w:t>
      </w:r>
      <w:proofErr w:type="gramEnd"/>
      <w:r w:rsidRPr="008B0838">
        <w:rPr>
          <w:rFonts w:ascii="Times New Roman" w:hAnsi="Times New Roman" w:cs="Times New Roman"/>
          <w:sz w:val="24"/>
          <w:szCs w:val="24"/>
        </w:rPr>
        <w:t xml:space="preserve"> </w:t>
      </w:r>
      <w:r w:rsidR="001A685C" w:rsidRPr="008B0838">
        <w:rPr>
          <w:rFonts w:ascii="Times New Roman" w:hAnsi="Times New Roman" w:cs="Times New Roman"/>
          <w:sz w:val="24"/>
          <w:szCs w:val="24"/>
        </w:rPr>
        <w:t>Заявления</w:t>
      </w:r>
      <w:r w:rsidR="003A4544" w:rsidRPr="008B0838">
        <w:rPr>
          <w:rFonts w:ascii="Times New Roman" w:hAnsi="Times New Roman" w:cs="Times New Roman"/>
          <w:sz w:val="24"/>
          <w:szCs w:val="24"/>
        </w:rPr>
        <w:t xml:space="preserve"> </w:t>
      </w:r>
      <w:r w:rsidR="00C72628" w:rsidRPr="008B0838">
        <w:rPr>
          <w:rFonts w:ascii="Times New Roman" w:hAnsi="Times New Roman" w:cs="Times New Roman"/>
          <w:sz w:val="24"/>
          <w:szCs w:val="24"/>
        </w:rPr>
        <w:t xml:space="preserve">и документов </w:t>
      </w:r>
      <w:r w:rsidR="003A4544" w:rsidRPr="008B0838">
        <w:rPr>
          <w:rFonts w:ascii="Times New Roman" w:hAnsi="Times New Roman" w:cs="Times New Roman"/>
          <w:sz w:val="24"/>
          <w:szCs w:val="24"/>
        </w:rPr>
        <w:t xml:space="preserve">в </w:t>
      </w:r>
      <w:r w:rsidR="006D2EE0" w:rsidRPr="008B0838">
        <w:rPr>
          <w:rFonts w:ascii="Times New Roman" w:hAnsi="Times New Roman" w:cs="Times New Roman"/>
          <w:sz w:val="24"/>
          <w:szCs w:val="24"/>
        </w:rPr>
        <w:t>Администрации</w:t>
      </w:r>
      <w:r w:rsidR="00C72628" w:rsidRPr="008B0838">
        <w:rPr>
          <w:rFonts w:ascii="Times New Roman" w:hAnsi="Times New Roman" w:cs="Times New Roman"/>
          <w:sz w:val="24"/>
          <w:szCs w:val="24"/>
        </w:rPr>
        <w:t>;</w:t>
      </w:r>
    </w:p>
    <w:p w14:paraId="714D3BFD" w14:textId="7CCD3891" w:rsidR="002E5C71" w:rsidRPr="008B0838" w:rsidRDefault="002E5C71"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29" w:name="_Ref449451975"/>
      <w:r w:rsidRPr="008B0838">
        <w:rPr>
          <w:rFonts w:ascii="Times New Roman" w:hAnsi="Times New Roman" w:cs="Times New Roman"/>
          <w:sz w:val="24"/>
          <w:szCs w:val="24"/>
        </w:rPr>
        <w:t xml:space="preserve">Основания для приостановки предоставления </w:t>
      </w:r>
      <w:r w:rsidR="0005008E"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отсутствуют.</w:t>
      </w:r>
    </w:p>
    <w:p w14:paraId="3B0349D4" w14:textId="4DB1AC71" w:rsidR="002E5C71" w:rsidRPr="00583F00" w:rsidRDefault="002E5C71"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Максимальный срок</w:t>
      </w:r>
      <w:r w:rsidRPr="00FD1884">
        <w:rPr>
          <w:rFonts w:ascii="Times New Roman" w:eastAsia="Times New Roman" w:hAnsi="Times New Roman" w:cs="Times New Roman"/>
          <w:sz w:val="24"/>
          <w:szCs w:val="24"/>
        </w:rPr>
        <w:t xml:space="preserve">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304CD7">
        <w:rPr>
          <w:rFonts w:ascii="Times New Roman" w:eastAsia="Times New Roman" w:hAnsi="Times New Roman" w:cs="Times New Roman"/>
          <w:sz w:val="24"/>
          <w:szCs w:val="24"/>
        </w:rPr>
        <w:t>1</w:t>
      </w:r>
      <w:r w:rsidR="00304CD7"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083419AB" w14:textId="28EF5A38" w:rsidR="000636E6" w:rsidRPr="00FD1884" w:rsidRDefault="000636E6" w:rsidP="006D34FF">
      <w:pPr>
        <w:pStyle w:val="2-"/>
        <w:numPr>
          <w:ilvl w:val="0"/>
          <w:numId w:val="2"/>
        </w:numPr>
        <w:ind w:left="720"/>
        <w:rPr>
          <w:sz w:val="24"/>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496527679"/>
      <w:r w:rsidRPr="00FD1884">
        <w:rPr>
          <w:sz w:val="24"/>
          <w:szCs w:val="24"/>
        </w:rPr>
        <w:t xml:space="preserve">Правовые основания </w:t>
      </w:r>
      <w:r w:rsidRPr="008B0838">
        <w:rPr>
          <w:rFonts w:eastAsia="Times New Roman"/>
          <w:sz w:val="24"/>
          <w:szCs w:val="24"/>
        </w:rPr>
        <w:t>предоставления</w:t>
      </w:r>
      <w:r w:rsidRPr="00FD1884">
        <w:rPr>
          <w:sz w:val="24"/>
          <w:szCs w:val="24"/>
        </w:rPr>
        <w:t xml:space="preserve"> </w:t>
      </w:r>
      <w:r w:rsidR="0005008E">
        <w:rPr>
          <w:sz w:val="24"/>
          <w:szCs w:val="24"/>
        </w:rPr>
        <w:t>Муниципальной у</w:t>
      </w:r>
      <w:r w:rsidRPr="00FD1884">
        <w:rPr>
          <w:sz w:val="24"/>
          <w:szCs w:val="24"/>
        </w:rPr>
        <w:t>слуги</w:t>
      </w:r>
      <w:bookmarkEnd w:id="30"/>
      <w:bookmarkEnd w:id="31"/>
      <w:bookmarkEnd w:id="32"/>
      <w:bookmarkEnd w:id="33"/>
      <w:bookmarkEnd w:id="34"/>
      <w:bookmarkEnd w:id="35"/>
      <w:bookmarkEnd w:id="36"/>
    </w:p>
    <w:p w14:paraId="51C96BD1" w14:textId="5A6BBC06" w:rsidR="00615AAB" w:rsidRPr="00C737DE" w:rsidRDefault="00C737DE"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737DE">
        <w:rPr>
          <w:rFonts w:ascii="Times New Roman" w:eastAsia="Times New Roman" w:hAnsi="Times New Roman" w:cs="Times New Roman"/>
          <w:sz w:val="24"/>
          <w:szCs w:val="24"/>
        </w:rPr>
        <w:t xml:space="preserve">Основным нормативным правовым актом, регулирующим предоставление Муниципальной услуги, является </w:t>
      </w:r>
      <w:hyperlink r:id="rId10" w:history="1">
        <w:r w:rsidRPr="00C737DE">
          <w:rPr>
            <w:rFonts w:ascii="Times New Roman" w:eastAsia="Times New Roman" w:hAnsi="Times New Roman" w:cs="Times New Roman"/>
            <w:sz w:val="24"/>
            <w:szCs w:val="24"/>
          </w:rPr>
          <w:t>постановление</w:t>
        </w:r>
      </w:hyperlink>
      <w:r w:rsidRPr="00C737DE">
        <w:rPr>
          <w:rFonts w:ascii="Times New Roman" w:eastAsia="Times New Roman" w:hAnsi="Times New Roman" w:cs="Times New Roman"/>
          <w:sz w:val="24"/>
          <w:szCs w:val="24"/>
        </w:rPr>
        <w:t xml:space="preserve"> Правительства Российской Федерации от 17.12.2010 </w:t>
      </w:r>
      <w:r w:rsidR="00A105E3">
        <w:rPr>
          <w:rFonts w:ascii="Times New Roman" w:eastAsia="Times New Roman" w:hAnsi="Times New Roman" w:cs="Times New Roman"/>
          <w:sz w:val="24"/>
          <w:szCs w:val="24"/>
        </w:rPr>
        <w:t>№</w:t>
      </w:r>
      <w:r w:rsidRPr="00C737DE">
        <w:rPr>
          <w:rFonts w:ascii="Times New Roman" w:eastAsia="Times New Roman" w:hAnsi="Times New Roman" w:cs="Times New Roman"/>
          <w:sz w:val="24"/>
          <w:szCs w:val="24"/>
        </w:rPr>
        <w:t xml:space="preserve">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615AAB" w:rsidRPr="00C737DE">
        <w:rPr>
          <w:rFonts w:ascii="Times New Roman" w:eastAsia="Times New Roman" w:hAnsi="Times New Roman" w:cs="Times New Roman"/>
          <w:sz w:val="24"/>
          <w:szCs w:val="24"/>
        </w:rPr>
        <w:t>».</w:t>
      </w:r>
    </w:p>
    <w:p w14:paraId="373A21B2" w14:textId="442985C6" w:rsidR="000636E6" w:rsidRPr="007F2E83" w:rsidRDefault="000636E6" w:rsidP="006D34FF">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7F2E83">
        <w:rPr>
          <w:rFonts w:ascii="Times New Roman" w:hAnsi="Times New Roman" w:cs="Times New Roman"/>
          <w:sz w:val="24"/>
          <w:szCs w:val="24"/>
        </w:rPr>
        <w:t>Список нормативных актов, в соответствии с</w:t>
      </w:r>
      <w:r w:rsidRPr="007F2E83">
        <w:rPr>
          <w:rFonts w:ascii="Times New Roman" w:hAnsi="Times New Roman"/>
          <w:sz w:val="24"/>
          <w:szCs w:val="24"/>
        </w:rPr>
        <w:t xml:space="preserve"> которыми осуществляется оказание </w:t>
      </w:r>
      <w:r w:rsidR="0005008E" w:rsidRPr="007F2E83">
        <w:rPr>
          <w:rFonts w:ascii="Times New Roman" w:eastAsia="Times New Roman" w:hAnsi="Times New Roman" w:cs="Times New Roman"/>
          <w:sz w:val="24"/>
          <w:szCs w:val="24"/>
        </w:rPr>
        <w:t>Муниципальной услуги</w:t>
      </w:r>
      <w:r w:rsidRPr="007F2E83">
        <w:rPr>
          <w:rFonts w:ascii="Times New Roman" w:hAnsi="Times New Roman"/>
          <w:sz w:val="24"/>
          <w:szCs w:val="24"/>
        </w:rPr>
        <w:t xml:space="preserve">, приведен в </w:t>
      </w:r>
      <w:hyperlink w:anchor="Приложение6" w:history="1">
        <w:r w:rsidR="00176AE0" w:rsidRPr="007F2E83">
          <w:rPr>
            <w:rStyle w:val="af3"/>
            <w:rFonts w:ascii="Times New Roman" w:hAnsi="Times New Roman"/>
            <w:color w:val="auto"/>
            <w:sz w:val="24"/>
            <w:szCs w:val="24"/>
          </w:rPr>
          <w:t>Приложении 6</w:t>
        </w:r>
      </w:hyperlink>
      <w:r w:rsidR="00176AE0" w:rsidRPr="007F2E83">
        <w:rPr>
          <w:rFonts w:ascii="Times New Roman" w:hAnsi="Times New Roman"/>
          <w:sz w:val="24"/>
          <w:szCs w:val="24"/>
        </w:rPr>
        <w:t xml:space="preserve"> </w:t>
      </w:r>
      <w:r w:rsidRPr="007F2E83">
        <w:rPr>
          <w:rFonts w:ascii="Times New Roman" w:hAnsi="Times New Roman"/>
          <w:sz w:val="24"/>
          <w:szCs w:val="24"/>
        </w:rPr>
        <w:t xml:space="preserve">к </w:t>
      </w:r>
      <w:r w:rsidR="0005008E" w:rsidRPr="007F2E83">
        <w:rPr>
          <w:rFonts w:ascii="Times New Roman" w:hAnsi="Times New Roman"/>
          <w:sz w:val="24"/>
          <w:szCs w:val="24"/>
        </w:rPr>
        <w:t>настоящему Административному р</w:t>
      </w:r>
      <w:r w:rsidRPr="007F2E83">
        <w:rPr>
          <w:rFonts w:ascii="Times New Roman" w:hAnsi="Times New Roman"/>
          <w:sz w:val="24"/>
          <w:szCs w:val="24"/>
        </w:rPr>
        <w:t>егламенту.</w:t>
      </w:r>
    </w:p>
    <w:bookmarkStart w:id="37" w:name="пункт10"/>
    <w:p w14:paraId="4C2B6B4D" w14:textId="6707BED0" w:rsidR="0003760A" w:rsidRPr="00FD1884" w:rsidRDefault="00E60714" w:rsidP="006D34FF">
      <w:pPr>
        <w:pStyle w:val="2-"/>
        <w:numPr>
          <w:ilvl w:val="0"/>
          <w:numId w:val="2"/>
        </w:numPr>
        <w:ind w:left="720"/>
        <w:rPr>
          <w:rFonts w:eastAsia="Times New Roman"/>
          <w:b w:val="0"/>
          <w:sz w:val="24"/>
          <w:szCs w:val="24"/>
        </w:rPr>
      </w:pPr>
      <w:r w:rsidRPr="007F2E83">
        <w:fldChar w:fldCharType="begin"/>
      </w:r>
      <w:r w:rsidRPr="007F2E83">
        <w:instrText xml:space="preserve"> HYPERLINK \l "пункт9" </w:instrText>
      </w:r>
      <w:r w:rsidRPr="007F2E83">
        <w:fldChar w:fldCharType="separate"/>
      </w:r>
      <w:bookmarkStart w:id="38" w:name="_Toc496527680"/>
      <w:r w:rsidR="00322C25" w:rsidRPr="007F2E83">
        <w:rPr>
          <w:rStyle w:val="af3"/>
          <w:rFonts w:eastAsia="Times New Roman"/>
          <w:color w:val="auto"/>
          <w:sz w:val="24"/>
          <w:szCs w:val="24"/>
          <w:u w:val="none"/>
        </w:rPr>
        <w:t>Исчерпывающ</w:t>
      </w:r>
      <w:r w:rsidR="00322C25" w:rsidRPr="007F2E83">
        <w:rPr>
          <w:rStyle w:val="af3"/>
          <w:rFonts w:eastAsia="Times New Roman"/>
          <w:bCs/>
          <w:color w:val="auto"/>
          <w:kern w:val="32"/>
          <w:sz w:val="24"/>
          <w:szCs w:val="24"/>
          <w:u w:val="none"/>
        </w:rPr>
        <w:t>ий</w:t>
      </w:r>
      <w:r w:rsidR="00322C25" w:rsidRPr="007F2E83">
        <w:rPr>
          <w:rStyle w:val="af3"/>
          <w:rFonts w:eastAsia="Times New Roman"/>
          <w:color w:val="auto"/>
          <w:sz w:val="24"/>
          <w:szCs w:val="24"/>
          <w:u w:val="none"/>
        </w:rPr>
        <w:t xml:space="preserve"> перечень </w:t>
      </w:r>
      <w:r w:rsidR="00322C25" w:rsidRPr="007F2E83">
        <w:t>документов</w:t>
      </w:r>
      <w:r w:rsidR="00322C25" w:rsidRPr="007F2E83">
        <w:rPr>
          <w:rStyle w:val="af3"/>
          <w:rFonts w:eastAsia="Times New Roman"/>
          <w:color w:val="auto"/>
          <w:sz w:val="24"/>
          <w:szCs w:val="24"/>
          <w:u w:val="none"/>
        </w:rPr>
        <w:t>, необходимых</w:t>
      </w:r>
      <w:r w:rsidR="00454DD9" w:rsidRPr="007F2E83">
        <w:rPr>
          <w:rStyle w:val="af3"/>
          <w:rFonts w:eastAsia="Times New Roman"/>
          <w:color w:val="auto"/>
          <w:sz w:val="24"/>
          <w:szCs w:val="24"/>
          <w:u w:val="none"/>
        </w:rPr>
        <w:t xml:space="preserve"> для предоставления </w:t>
      </w:r>
      <w:r w:rsidR="0005008E" w:rsidRPr="007F2E83">
        <w:rPr>
          <w:rStyle w:val="af3"/>
          <w:rFonts w:eastAsia="Times New Roman"/>
          <w:color w:val="auto"/>
          <w:sz w:val="24"/>
          <w:szCs w:val="24"/>
          <w:u w:val="none"/>
        </w:rPr>
        <w:t>Муниципальной у</w:t>
      </w:r>
      <w:r w:rsidR="00454DD9" w:rsidRPr="007F2E83">
        <w:rPr>
          <w:rStyle w:val="af3"/>
          <w:rFonts w:eastAsia="Times New Roman"/>
          <w:color w:val="auto"/>
          <w:sz w:val="24"/>
          <w:szCs w:val="24"/>
          <w:u w:val="none"/>
        </w:rPr>
        <w:t>слуги</w:t>
      </w:r>
      <w:bookmarkEnd w:id="29"/>
      <w:bookmarkEnd w:id="38"/>
      <w:r w:rsidRPr="007F2E83">
        <w:rPr>
          <w:rStyle w:val="af3"/>
          <w:rFonts w:eastAsia="Times New Roman"/>
          <w:color w:val="auto"/>
          <w:sz w:val="24"/>
          <w:szCs w:val="24"/>
          <w:u w:val="none"/>
        </w:rPr>
        <w:fldChar w:fldCharType="end"/>
      </w:r>
      <w:bookmarkEnd w:id="37"/>
    </w:p>
    <w:p w14:paraId="38C0474F" w14:textId="33B8E7EE" w:rsidR="00672F99" w:rsidRPr="00FD1884" w:rsidRDefault="00672F99"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sz w:val="24"/>
          <w:szCs w:val="24"/>
        </w:rPr>
        <w:t>Доку</w:t>
      </w:r>
      <w:r w:rsidR="00E6639C" w:rsidRPr="008B0838">
        <w:rPr>
          <w:rFonts w:ascii="Times New Roman" w:hAnsi="Times New Roman"/>
          <w:sz w:val="24"/>
          <w:szCs w:val="24"/>
        </w:rPr>
        <w:t>менты</w:t>
      </w:r>
      <w:r w:rsidR="00E6639C" w:rsidRPr="005A4550">
        <w:rPr>
          <w:rFonts w:ascii="Times New Roman" w:eastAsia="Times New Roman" w:hAnsi="Times New Roman" w:cs="Times New Roman"/>
          <w:sz w:val="24"/>
          <w:szCs w:val="24"/>
        </w:rPr>
        <w:t xml:space="preserve">,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14:paraId="437C6F7A" w14:textId="77777777" w:rsidR="00672F99" w:rsidRPr="00FD1884" w:rsidRDefault="00672F99" w:rsidP="006D34FF">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sidR="00E60714">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14:paraId="17CD63A1" w14:textId="20464F9C" w:rsidR="00672F99" w:rsidRPr="00267FCF" w:rsidRDefault="008D5C38" w:rsidP="006D34FF">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sidR="001637ED" w:rsidRPr="008B0838">
        <w:rPr>
          <w:rFonts w:ascii="Times New Roman" w:hAnsi="Times New Roman" w:cs="Times New Roman"/>
          <w:sz w:val="24"/>
          <w:szCs w:val="24"/>
        </w:rPr>
        <w:t>з</w:t>
      </w:r>
      <w:r w:rsidR="003A4544" w:rsidRPr="008B0838">
        <w:rPr>
          <w:rFonts w:ascii="Times New Roman" w:hAnsi="Times New Roman" w:cs="Times New Roman"/>
          <w:sz w:val="24"/>
          <w:szCs w:val="24"/>
        </w:rPr>
        <w:t>аявление</w:t>
      </w:r>
      <w:r w:rsidR="00FA665F" w:rsidRPr="00FD1884">
        <w:rPr>
          <w:rFonts w:ascii="Times New Roman" w:eastAsia="Times New Roman" w:hAnsi="Times New Roman" w:cs="Times New Roman"/>
          <w:sz w:val="24"/>
          <w:szCs w:val="24"/>
        </w:rPr>
        <w:t xml:space="preserve"> </w:t>
      </w:r>
      <w:r w:rsidR="00672F99" w:rsidRPr="00FD1884">
        <w:rPr>
          <w:rFonts w:ascii="Times New Roman" w:eastAsia="Times New Roman" w:hAnsi="Times New Roman" w:cs="Times New Roman"/>
          <w:sz w:val="24"/>
          <w:szCs w:val="24"/>
        </w:rPr>
        <w:t xml:space="preserve">по форме </w:t>
      </w:r>
      <w:hyperlink w:anchor="Приложение7" w:history="1">
        <w:r w:rsidR="00176AE0" w:rsidRPr="00267FCF">
          <w:rPr>
            <w:rStyle w:val="af3"/>
            <w:rFonts w:ascii="Times New Roman" w:eastAsia="Times New Roman" w:hAnsi="Times New Roman" w:cs="Times New Roman"/>
            <w:color w:val="auto"/>
            <w:sz w:val="24"/>
            <w:szCs w:val="24"/>
          </w:rPr>
          <w:t>Приложения 7</w:t>
        </w:r>
      </w:hyperlink>
      <w:r w:rsidR="001637ED" w:rsidRPr="00267FCF">
        <w:rPr>
          <w:rFonts w:ascii="Times New Roman" w:eastAsia="Times New Roman" w:hAnsi="Times New Roman" w:cs="Times New Roman"/>
          <w:sz w:val="24"/>
          <w:szCs w:val="24"/>
        </w:rPr>
        <w:t>;</w:t>
      </w:r>
      <w:r w:rsidR="003A4544" w:rsidRPr="00267FCF">
        <w:rPr>
          <w:rFonts w:ascii="Times New Roman" w:eastAsia="Times New Roman" w:hAnsi="Times New Roman" w:cs="Times New Roman"/>
          <w:sz w:val="24"/>
          <w:szCs w:val="24"/>
        </w:rPr>
        <w:t xml:space="preserve"> </w:t>
      </w:r>
    </w:p>
    <w:p w14:paraId="3D73D5D4" w14:textId="558597CE" w:rsidR="0043620C" w:rsidRDefault="008D5C38" w:rsidP="006D34FF">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267FCF">
        <w:rPr>
          <w:rFonts w:ascii="Times New Roman" w:hAnsi="Times New Roman" w:cs="Times New Roman"/>
          <w:sz w:val="24"/>
          <w:szCs w:val="24"/>
        </w:rPr>
        <w:t>б</w:t>
      </w:r>
      <w:proofErr w:type="gramEnd"/>
      <w:r w:rsidRPr="00267FCF">
        <w:rPr>
          <w:rFonts w:ascii="Times New Roman" w:hAnsi="Times New Roman" w:cs="Times New Roman"/>
          <w:sz w:val="24"/>
          <w:szCs w:val="24"/>
        </w:rPr>
        <w:t>.</w:t>
      </w:r>
      <w:r w:rsidR="009F64C7" w:rsidRPr="00267FCF">
        <w:rPr>
          <w:rFonts w:ascii="Times New Roman" w:hAnsi="Times New Roman" w:cs="Times New Roman"/>
          <w:sz w:val="24"/>
          <w:szCs w:val="24"/>
        </w:rPr>
        <w:t xml:space="preserve"> </w:t>
      </w:r>
      <w:r w:rsidR="00304CD7" w:rsidRPr="00267FCF">
        <w:rPr>
          <w:rFonts w:ascii="Times New Roman" w:hAnsi="Times New Roman" w:cs="Times New Roman"/>
          <w:sz w:val="24"/>
          <w:szCs w:val="24"/>
        </w:rPr>
        <w:t>документ</w:t>
      </w:r>
      <w:r w:rsidR="009F64C7" w:rsidRPr="00267FCF">
        <w:rPr>
          <w:rFonts w:ascii="Times New Roman" w:hAnsi="Times New Roman" w:cs="Times New Roman"/>
          <w:sz w:val="24"/>
          <w:szCs w:val="24"/>
        </w:rPr>
        <w:t>ы</w:t>
      </w:r>
      <w:r w:rsidR="00304CD7" w:rsidRPr="00267FCF">
        <w:rPr>
          <w:rFonts w:ascii="Times New Roman" w:hAnsi="Times New Roman" w:cs="Times New Roman"/>
          <w:sz w:val="24"/>
          <w:szCs w:val="24"/>
        </w:rPr>
        <w:t xml:space="preserve">, </w:t>
      </w:r>
      <w:r w:rsidR="009F64C7" w:rsidRPr="00267FCF">
        <w:rPr>
          <w:rFonts w:ascii="Times New Roman" w:hAnsi="Times New Roman" w:cs="Times New Roman"/>
          <w:sz w:val="24"/>
          <w:szCs w:val="24"/>
        </w:rPr>
        <w:t xml:space="preserve">удостоверяющие </w:t>
      </w:r>
      <w:r w:rsidR="00304CD7" w:rsidRPr="00267FCF">
        <w:rPr>
          <w:rFonts w:ascii="Times New Roman" w:hAnsi="Times New Roman" w:cs="Times New Roman"/>
          <w:sz w:val="24"/>
          <w:szCs w:val="24"/>
        </w:rPr>
        <w:t>личность каж</w:t>
      </w:r>
      <w:r w:rsidR="00304CD7">
        <w:rPr>
          <w:rFonts w:ascii="Times New Roman" w:hAnsi="Times New Roman" w:cs="Times New Roman"/>
          <w:sz w:val="24"/>
          <w:szCs w:val="24"/>
        </w:rPr>
        <w:t>дого члена семьи</w:t>
      </w:r>
      <w:r w:rsidR="0043620C" w:rsidRPr="001637ED">
        <w:rPr>
          <w:rFonts w:ascii="Times New Roman" w:eastAsia="Times New Roman" w:hAnsi="Times New Roman" w:cs="Times New Roman"/>
          <w:sz w:val="24"/>
          <w:szCs w:val="24"/>
        </w:rPr>
        <w:t>;</w:t>
      </w:r>
    </w:p>
    <w:p w14:paraId="5F09587C" w14:textId="6694A712" w:rsidR="006226A2" w:rsidRDefault="00304CD7" w:rsidP="006D34FF">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304CD7">
        <w:rPr>
          <w:rFonts w:ascii="Times New Roman" w:hAnsi="Times New Roman" w:cs="Times New Roman"/>
          <w:sz w:val="24"/>
          <w:szCs w:val="24"/>
        </w:rPr>
        <w:t xml:space="preserve"> </w:t>
      </w:r>
      <w:r>
        <w:rPr>
          <w:rFonts w:ascii="Times New Roman" w:hAnsi="Times New Roman" w:cs="Times New Roman"/>
          <w:sz w:val="24"/>
          <w:szCs w:val="24"/>
        </w:rPr>
        <w:t>свидетельств</w:t>
      </w:r>
      <w:r w:rsidR="009F64C7">
        <w:rPr>
          <w:rFonts w:ascii="Times New Roman" w:hAnsi="Times New Roman" w:cs="Times New Roman"/>
          <w:sz w:val="24"/>
          <w:szCs w:val="24"/>
        </w:rPr>
        <w:t>о</w:t>
      </w:r>
      <w:r>
        <w:rPr>
          <w:rFonts w:ascii="Times New Roman" w:hAnsi="Times New Roman" w:cs="Times New Roman"/>
          <w:sz w:val="24"/>
          <w:szCs w:val="24"/>
        </w:rPr>
        <w:t xml:space="preserve"> о браке (на неполную семью не распространяется)</w:t>
      </w:r>
      <w:r w:rsidR="006226A2">
        <w:rPr>
          <w:rFonts w:ascii="Times New Roman" w:hAnsi="Times New Roman" w:cs="Times New Roman"/>
          <w:sz w:val="24"/>
          <w:szCs w:val="24"/>
        </w:rPr>
        <w:t>;</w:t>
      </w:r>
    </w:p>
    <w:p w14:paraId="6ADB5ECA" w14:textId="2024DA38" w:rsidR="006226A2" w:rsidRPr="00EE6731" w:rsidRDefault="006226A2" w:rsidP="006D34FF">
      <w:pPr>
        <w:pStyle w:val="111"/>
        <w:numPr>
          <w:ilvl w:val="0"/>
          <w:numId w:val="0"/>
        </w:num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г. </w:t>
      </w:r>
      <w:r w:rsidR="00EE6731">
        <w:rPr>
          <w:rFonts w:ascii="Times New Roman" w:hAnsi="Times New Roman" w:cs="Times New Roman"/>
          <w:sz w:val="24"/>
          <w:szCs w:val="24"/>
        </w:rPr>
        <w:t>с</w:t>
      </w:r>
      <w:r>
        <w:rPr>
          <w:rFonts w:ascii="Times New Roman" w:hAnsi="Times New Roman" w:cs="Times New Roman"/>
          <w:sz w:val="24"/>
          <w:szCs w:val="24"/>
        </w:rPr>
        <w:t>огласие на обработку персональных данных.</w:t>
      </w:r>
    </w:p>
    <w:p w14:paraId="62747C38" w14:textId="132A876F" w:rsidR="00A160AB" w:rsidRDefault="00304CD7"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Для граждан, относящихся к категории, указанной в пункт</w:t>
      </w:r>
      <w:r w:rsidR="00A160AB">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sidR="00A160AB">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sidR="00EE6731">
        <w:rPr>
          <w:rFonts w:ascii="Times New Roman" w:eastAsia="Times New Roman" w:hAnsi="Times New Roman" w:cs="Times New Roman"/>
          <w:sz w:val="24"/>
          <w:szCs w:val="24"/>
        </w:rPr>
        <w:t xml:space="preserve">, </w:t>
      </w:r>
      <w:r w:rsidR="00EE6731" w:rsidRPr="0073401D">
        <w:rPr>
          <w:rFonts w:ascii="Times New Roman" w:eastAsia="Times New Roman" w:hAnsi="Times New Roman" w:cs="Times New Roman"/>
          <w:sz w:val="24"/>
          <w:szCs w:val="24"/>
        </w:rPr>
        <w:t>дополнительно к документам, указанным в пункте 10.1.1. настоящего Административного регламента</w:t>
      </w:r>
      <w:r w:rsidRPr="00304CD7">
        <w:rPr>
          <w:rFonts w:ascii="Times New Roman" w:eastAsia="Times New Roman" w:hAnsi="Times New Roman" w:cs="Times New Roman"/>
          <w:sz w:val="24"/>
          <w:szCs w:val="24"/>
        </w:rPr>
        <w:t>:</w:t>
      </w:r>
    </w:p>
    <w:p w14:paraId="1FDF04A7" w14:textId="709D9098" w:rsidR="0043620C" w:rsidRPr="001637ED" w:rsidRDefault="00304CD7" w:rsidP="006D34FF">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1637ED">
        <w:rPr>
          <w:rFonts w:ascii="Times New Roman" w:eastAsia="Times New Roman" w:hAnsi="Times New Roman" w:cs="Times New Roman"/>
          <w:sz w:val="24"/>
          <w:szCs w:val="24"/>
        </w:rPr>
        <w:t xml:space="preserve"> </w:t>
      </w:r>
      <w:r w:rsidR="00B849DC">
        <w:rPr>
          <w:rFonts w:ascii="Times New Roman" w:eastAsia="Times New Roman" w:hAnsi="Times New Roman" w:cs="Times New Roman"/>
          <w:sz w:val="24"/>
          <w:szCs w:val="24"/>
        </w:rPr>
        <w:t>сведения о лицах, проживающих по месту жительства гражданина, членах семьи за последние пять лет, предшествующих подач</w:t>
      </w:r>
      <w:r w:rsidR="00EA7E81">
        <w:rPr>
          <w:rFonts w:ascii="Times New Roman" w:eastAsia="Times New Roman" w:hAnsi="Times New Roman" w:cs="Times New Roman"/>
          <w:sz w:val="24"/>
          <w:szCs w:val="24"/>
        </w:rPr>
        <w:t>е заявления о принятии на учет;</w:t>
      </w:r>
    </w:p>
    <w:p w14:paraId="49C23DF4" w14:textId="15EF1A83" w:rsidR="0043620C" w:rsidRPr="001637ED" w:rsidRDefault="006226A2" w:rsidP="006D34FF">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w:t>
      </w:r>
      <w:r w:rsidR="001637ED">
        <w:rPr>
          <w:rFonts w:ascii="Times New Roman" w:eastAsia="Times New Roman" w:hAnsi="Times New Roman" w:cs="Times New Roman"/>
          <w:sz w:val="24"/>
          <w:szCs w:val="24"/>
        </w:rPr>
        <w:t xml:space="preserve"> </w:t>
      </w:r>
      <w:r w:rsidR="0043620C" w:rsidRPr="001637ED">
        <w:rPr>
          <w:rFonts w:ascii="Times New Roman" w:eastAsia="Times New Roman" w:hAnsi="Times New Roman" w:cs="Times New Roman"/>
          <w:sz w:val="24"/>
          <w:szCs w:val="24"/>
        </w:rPr>
        <w:t>копия финансового лицевого счета;</w:t>
      </w:r>
    </w:p>
    <w:p w14:paraId="3E1E60C3" w14:textId="61321109" w:rsidR="0043620C" w:rsidRPr="00AC6BE5" w:rsidRDefault="00A30FF5" w:rsidP="006D34FF">
      <w:pPr>
        <w:autoSpaceDE w:val="0"/>
        <w:autoSpaceDN w:val="0"/>
        <w:adjustRightInd w:val="0"/>
        <w:spacing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в</w:t>
      </w:r>
      <w:r w:rsidRPr="001637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документы, подтверждающие наличие у молодой семьи достаточных доходов</w:t>
      </w:r>
      <w:r w:rsidRPr="00EE6731">
        <w:rPr>
          <w:rFonts w:ascii="Times New Roman" w:eastAsia="Times New Roman" w:hAnsi="Times New Roman" w:cs="Times New Roman"/>
          <w:sz w:val="24"/>
          <w:szCs w:val="24"/>
        </w:rPr>
        <w:t>, позволяющи</w:t>
      </w:r>
      <w:r>
        <w:rPr>
          <w:rFonts w:ascii="Times New Roman" w:eastAsia="Times New Roman" w:hAnsi="Times New Roman" w:cs="Times New Roman"/>
          <w:sz w:val="24"/>
          <w:szCs w:val="24"/>
        </w:rPr>
        <w:t>х</w:t>
      </w:r>
      <w:r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B849DC">
        <w:rPr>
          <w:rFonts w:ascii="Times New Roman" w:eastAsia="Times New Roman" w:hAnsi="Times New Roman" w:cs="Times New Roman"/>
          <w:sz w:val="24"/>
          <w:szCs w:val="24"/>
        </w:rPr>
        <w:t>.</w:t>
      </w:r>
    </w:p>
    <w:p w14:paraId="2E72FEAB" w14:textId="50E204C5" w:rsidR="00062106" w:rsidRPr="0073401D" w:rsidRDefault="00062106"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14:paraId="3E129140" w14:textId="7BA69895" w:rsidR="00EE6731" w:rsidRPr="00EE6731" w:rsidRDefault="00176AE0" w:rsidP="006D34FF">
      <w:pPr>
        <w:autoSpaceDE w:val="0"/>
        <w:autoSpaceDN w:val="0"/>
        <w:adjustRightInd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а</w:t>
      </w:r>
      <w:r w:rsidR="00EE6731" w:rsidRPr="00EE6731">
        <w:rPr>
          <w:rFonts w:ascii="Times New Roman" w:hAnsi="Times New Roman" w:cs="Times New Roman"/>
          <w:sz w:val="24"/>
          <w:szCs w:val="24"/>
        </w:rPr>
        <w:t>. кредитн</w:t>
      </w:r>
      <w:r w:rsidR="009F64C7">
        <w:rPr>
          <w:rFonts w:ascii="Times New Roman" w:hAnsi="Times New Roman" w:cs="Times New Roman"/>
          <w:sz w:val="24"/>
          <w:szCs w:val="24"/>
        </w:rPr>
        <w:t>ый</w:t>
      </w:r>
      <w:r w:rsidR="00EE6731" w:rsidRPr="00EE6731">
        <w:rPr>
          <w:rFonts w:ascii="Times New Roman" w:hAnsi="Times New Roman" w:cs="Times New Roman"/>
          <w:sz w:val="24"/>
          <w:szCs w:val="24"/>
        </w:rPr>
        <w:t xml:space="preserve"> договор (договор займа);</w:t>
      </w:r>
    </w:p>
    <w:p w14:paraId="695B0DD4" w14:textId="4138812B" w:rsidR="00EE6731" w:rsidRPr="00EE6731" w:rsidRDefault="00176AE0" w:rsidP="006D34FF">
      <w:pPr>
        <w:autoSpaceDE w:val="0"/>
        <w:autoSpaceDN w:val="0"/>
        <w:adjustRightInd w:val="0"/>
        <w:spacing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б</w:t>
      </w:r>
      <w:proofErr w:type="gramEnd"/>
      <w:r w:rsidR="00EE6731" w:rsidRPr="00EE6731">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EE6731">
        <w:rPr>
          <w:rFonts w:ascii="Times New Roman" w:hAnsi="Times New Roman" w:cs="Times New Roman"/>
          <w:sz w:val="24"/>
          <w:szCs w:val="24"/>
        </w:rPr>
        <w:t>.</w:t>
      </w:r>
    </w:p>
    <w:p w14:paraId="3A48901C" w14:textId="7C85E53B" w:rsidR="0031594B" w:rsidRPr="0073401D" w:rsidRDefault="000B0438"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дополнительно к документам</w:t>
      </w:r>
      <w:r w:rsidR="00176AE0">
        <w:rPr>
          <w:rFonts w:ascii="Times New Roman" w:eastAsia="Times New Roman" w:hAnsi="Times New Roman" w:cs="Times New Roman"/>
          <w:sz w:val="24"/>
          <w:szCs w:val="24"/>
        </w:rPr>
        <w:t xml:space="preserve"> молодой семьи</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14:paraId="0CCD4DEE" w14:textId="37B81659" w:rsidR="00921C78" w:rsidRPr="0073401D" w:rsidRDefault="00ED46BD" w:rsidP="006D34FF">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921C78" w:rsidRPr="0073401D">
        <w:rPr>
          <w:rFonts w:ascii="Times New Roman" w:eastAsia="Times New Roman" w:hAnsi="Times New Roman" w:cs="Times New Roman"/>
          <w:sz w:val="24"/>
          <w:szCs w:val="24"/>
        </w:rPr>
        <w:t>документ, удостоверяющ</w:t>
      </w:r>
      <w:r w:rsidR="00176AE0">
        <w:rPr>
          <w:rFonts w:ascii="Times New Roman" w:eastAsia="Times New Roman" w:hAnsi="Times New Roman" w:cs="Times New Roman"/>
          <w:sz w:val="24"/>
          <w:szCs w:val="24"/>
        </w:rPr>
        <w:t xml:space="preserve">ий </w:t>
      </w:r>
      <w:r w:rsidR="00921C78" w:rsidRPr="0073401D">
        <w:rPr>
          <w:rFonts w:ascii="Times New Roman" w:eastAsia="Times New Roman" w:hAnsi="Times New Roman" w:cs="Times New Roman"/>
          <w:sz w:val="24"/>
          <w:szCs w:val="24"/>
        </w:rPr>
        <w:t>личность;</w:t>
      </w:r>
    </w:p>
    <w:p w14:paraId="3B334913" w14:textId="71CC3829" w:rsidR="00612C71" w:rsidRPr="00062106" w:rsidRDefault="00ED46BD" w:rsidP="006D34FF">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612C71" w:rsidRPr="00062106">
        <w:rPr>
          <w:rFonts w:ascii="Times New Roman" w:eastAsia="Times New Roman" w:hAnsi="Times New Roman" w:cs="Times New Roman"/>
          <w:sz w:val="24"/>
          <w:szCs w:val="24"/>
        </w:rPr>
        <w:t xml:space="preserve"> документ, </w:t>
      </w:r>
      <w:r w:rsidR="00C2387A" w:rsidRPr="00062106">
        <w:rPr>
          <w:rFonts w:ascii="Times New Roman" w:eastAsia="Times New Roman" w:hAnsi="Times New Roman" w:cs="Times New Roman"/>
          <w:sz w:val="24"/>
          <w:szCs w:val="24"/>
        </w:rPr>
        <w:t>подтверждающего</w:t>
      </w:r>
      <w:r w:rsidR="00612C71" w:rsidRPr="00062106">
        <w:rPr>
          <w:rFonts w:ascii="Times New Roman" w:eastAsia="Times New Roman" w:hAnsi="Times New Roman" w:cs="Times New Roman"/>
          <w:sz w:val="24"/>
          <w:szCs w:val="24"/>
        </w:rPr>
        <w:t xml:space="preserve"> права (полномочия) </w:t>
      </w:r>
      <w:r w:rsidR="00902792">
        <w:rPr>
          <w:rFonts w:ascii="Times New Roman" w:eastAsia="Times New Roman" w:hAnsi="Times New Roman" w:cs="Times New Roman"/>
          <w:sz w:val="24"/>
          <w:szCs w:val="24"/>
        </w:rPr>
        <w:t>П</w:t>
      </w:r>
      <w:r w:rsidR="00612C71" w:rsidRPr="00062106">
        <w:rPr>
          <w:rFonts w:ascii="Times New Roman" w:eastAsia="Times New Roman" w:hAnsi="Times New Roman" w:cs="Times New Roman"/>
          <w:sz w:val="24"/>
          <w:szCs w:val="24"/>
        </w:rPr>
        <w:t xml:space="preserve">редставителя </w:t>
      </w:r>
      <w:r w:rsidR="00902792">
        <w:rPr>
          <w:rFonts w:ascii="Times New Roman" w:eastAsia="Times New Roman" w:hAnsi="Times New Roman" w:cs="Times New Roman"/>
          <w:sz w:val="24"/>
          <w:szCs w:val="24"/>
        </w:rPr>
        <w:t>з</w:t>
      </w:r>
      <w:r w:rsidR="00612C71" w:rsidRPr="00062106">
        <w:rPr>
          <w:rFonts w:ascii="Times New Roman" w:eastAsia="Times New Roman" w:hAnsi="Times New Roman" w:cs="Times New Roman"/>
          <w:sz w:val="24"/>
          <w:szCs w:val="24"/>
        </w:rPr>
        <w:t>аявителя.</w:t>
      </w:r>
    </w:p>
    <w:p w14:paraId="39873EC9" w14:textId="6E0E05AA" w:rsidR="007B212D" w:rsidRPr="00267FCF" w:rsidRDefault="003C6591"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176AE0" w:rsidRPr="00267FCF">
          <w:rPr>
            <w:rStyle w:val="af3"/>
            <w:rFonts w:ascii="Times New Roman" w:eastAsia="Times New Roman" w:hAnsi="Times New Roman" w:cs="Times New Roman"/>
            <w:color w:val="auto"/>
            <w:sz w:val="24"/>
            <w:szCs w:val="24"/>
          </w:rPr>
          <w:t>Приложении 8</w:t>
        </w:r>
      </w:hyperlink>
      <w:r w:rsidR="00672F99" w:rsidRPr="00267FCF">
        <w:rPr>
          <w:rFonts w:ascii="Times New Roman" w:eastAsia="Times New Roman" w:hAnsi="Times New Roman" w:cs="Times New Roman"/>
          <w:sz w:val="24"/>
          <w:szCs w:val="24"/>
        </w:rPr>
        <w:t xml:space="preserve"> </w:t>
      </w:r>
      <w:r w:rsidR="00975C16" w:rsidRPr="00267FCF">
        <w:rPr>
          <w:rFonts w:ascii="Times New Roman" w:eastAsia="Times New Roman" w:hAnsi="Times New Roman" w:cs="Times New Roman"/>
          <w:sz w:val="24"/>
          <w:szCs w:val="24"/>
        </w:rPr>
        <w:t>настоящего Административного регламента</w:t>
      </w:r>
      <w:r w:rsidR="007B212D" w:rsidRPr="00267FCF">
        <w:rPr>
          <w:rFonts w:ascii="Times New Roman" w:eastAsia="Times New Roman" w:hAnsi="Times New Roman" w:cs="Times New Roman"/>
          <w:sz w:val="24"/>
          <w:szCs w:val="24"/>
        </w:rPr>
        <w:t>.</w:t>
      </w:r>
      <w:proofErr w:type="gramEnd"/>
    </w:p>
    <w:p w14:paraId="79A868C2" w14:textId="2C3E2F5F" w:rsidR="00176AE0" w:rsidRPr="005F68EC" w:rsidRDefault="00176AE0"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267FCF">
        <w:rPr>
          <w:rFonts w:ascii="Times New Roman" w:eastAsia="Times New Roman" w:hAnsi="Times New Roman" w:cs="Times New Roman"/>
          <w:sz w:val="24"/>
          <w:szCs w:val="24"/>
        </w:rPr>
        <w:t>Копии документ</w:t>
      </w:r>
      <w:r w:rsidRPr="00176AE0">
        <w:rPr>
          <w:rFonts w:ascii="Times New Roman" w:eastAsia="Times New Roman" w:hAnsi="Times New Roman" w:cs="Times New Roman"/>
          <w:sz w:val="24"/>
          <w:szCs w:val="24"/>
        </w:rPr>
        <w:t>ов с</w:t>
      </w:r>
      <w:r w:rsidRPr="0077302C">
        <w:rPr>
          <w:rFonts w:ascii="Times New Roman" w:eastAsia="Times New Roman" w:hAnsi="Times New Roman" w:cs="Times New Roman"/>
          <w:sz w:val="24"/>
          <w:szCs w:val="24"/>
        </w:rPr>
        <w:t xml:space="preserve"> </w:t>
      </w:r>
      <w:r w:rsidRPr="008C6997">
        <w:rPr>
          <w:rFonts w:ascii="Times New Roman" w:eastAsia="Times New Roman" w:hAnsi="Times New Roman" w:cs="Times New Roman"/>
          <w:sz w:val="24"/>
          <w:szCs w:val="24"/>
        </w:rPr>
        <w:t xml:space="preserve">оригиналами </w:t>
      </w:r>
      <w:r w:rsidRPr="00A07CD0">
        <w:rPr>
          <w:rFonts w:ascii="Times New Roman" w:eastAsia="Times New Roman" w:hAnsi="Times New Roman" w:cs="Times New Roman"/>
          <w:sz w:val="24"/>
          <w:szCs w:val="24"/>
        </w:rPr>
        <w:t>для сверки</w:t>
      </w:r>
      <w:r w:rsidRPr="005F68EC">
        <w:rPr>
          <w:rFonts w:ascii="Times New Roman" w:eastAsia="Times New Roman" w:hAnsi="Times New Roman" w:cs="Times New Roman"/>
          <w:sz w:val="24"/>
          <w:szCs w:val="24"/>
        </w:rPr>
        <w:t xml:space="preserve"> предоставляются в МФЦ.</w:t>
      </w:r>
    </w:p>
    <w:p w14:paraId="1FC378C7" w14:textId="5186ACFB" w:rsidR="00322C25" w:rsidRPr="00427441" w:rsidRDefault="00322C25" w:rsidP="006D34FF">
      <w:pPr>
        <w:pStyle w:val="2-"/>
        <w:numPr>
          <w:ilvl w:val="0"/>
          <w:numId w:val="2"/>
        </w:numPr>
        <w:ind w:left="720"/>
        <w:rPr>
          <w:rFonts w:eastAsia="Times New Roman"/>
          <w:sz w:val="24"/>
          <w:szCs w:val="24"/>
        </w:rPr>
      </w:pPr>
      <w:bookmarkStart w:id="39" w:name="пункт11"/>
      <w:bookmarkStart w:id="40" w:name="_Toc496527681"/>
      <w:r w:rsidRPr="008B0838">
        <w:rPr>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39"/>
      <w:bookmarkEnd w:id="40"/>
    </w:p>
    <w:p w14:paraId="28FD355F" w14:textId="68AC1D96" w:rsidR="009F255E" w:rsidRPr="00611F13" w:rsidRDefault="00920858"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w:t>
      </w:r>
      <w:r w:rsidR="00176AE0">
        <w:rPr>
          <w:rFonts w:ascii="Times New Roman" w:eastAsia="Times New Roman" w:hAnsi="Times New Roman" w:cs="Times New Roman"/>
          <w:sz w:val="24"/>
          <w:szCs w:val="24"/>
        </w:rPr>
        <w:t>и которые 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14:paraId="14F55781" w14:textId="744B7A84" w:rsidR="00920858" w:rsidRPr="008B0838" w:rsidRDefault="00012330"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подтверждающее признание молодой семьи</w:t>
      </w:r>
      <w:r w:rsidR="00A87D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нуждающейся в жилом помещении, выданное органом, осуществляющим принятие на учет</w:t>
      </w:r>
      <w:r w:rsidR="00920858" w:rsidRPr="008B0838">
        <w:rPr>
          <w:rFonts w:ascii="Times New Roman" w:eastAsia="Times New Roman" w:hAnsi="Times New Roman" w:cs="Times New Roman"/>
          <w:sz w:val="24"/>
          <w:szCs w:val="24"/>
        </w:rPr>
        <w:t>;</w:t>
      </w:r>
    </w:p>
    <w:p w14:paraId="232AA91C" w14:textId="0EA81690" w:rsidR="00920858" w:rsidRPr="005A4550" w:rsidRDefault="00012330" w:rsidP="006D34FF">
      <w:pPr>
        <w:pStyle w:val="a6"/>
        <w:numPr>
          <w:ilvl w:val="2"/>
          <w:numId w:val="2"/>
        </w:numPr>
        <w:autoSpaceDE w:val="0"/>
        <w:autoSpaceDN w:val="0"/>
        <w:adjustRightInd w:val="0"/>
        <w:spacing w:line="240" w:lineRule="auto"/>
        <w:ind w:left="0" w:firstLine="720"/>
        <w:jc w:val="both"/>
        <w:rPr>
          <w:rFonts w:ascii="Times New Roman" w:hAnsi="Times New Roman"/>
          <w:sz w:val="24"/>
          <w:szCs w:val="24"/>
        </w:rPr>
      </w:pPr>
      <w:proofErr w:type="gramStart"/>
      <w:r>
        <w:rPr>
          <w:rFonts w:ascii="Times New Roman" w:eastAsia="Times New Roman" w:hAnsi="Times New Roman" w:cs="Times New Roman"/>
          <w:sz w:val="24"/>
          <w:szCs w:val="24"/>
        </w:rPr>
        <w:t>документ, подтверждающий признание молодой семьи</w:t>
      </w:r>
      <w:r w:rsidR="00A87D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5A4550">
        <w:rPr>
          <w:rFonts w:ascii="Times New Roman" w:hAnsi="Times New Roman"/>
          <w:sz w:val="24"/>
          <w:szCs w:val="24"/>
        </w:rPr>
        <w:t>.</w:t>
      </w:r>
      <w:proofErr w:type="gramEnd"/>
    </w:p>
    <w:p w14:paraId="36A66852" w14:textId="1F7A7960" w:rsidR="00D13104" w:rsidRPr="00FD1884" w:rsidRDefault="00D13104"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D57A96">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6D34FF">
      <w:pPr>
        <w:pStyle w:val="2-"/>
        <w:numPr>
          <w:ilvl w:val="0"/>
          <w:numId w:val="2"/>
        </w:numPr>
        <w:ind w:left="720"/>
        <w:rPr>
          <w:rFonts w:eastAsia="Times New Roman"/>
          <w:sz w:val="24"/>
          <w:szCs w:val="24"/>
        </w:rPr>
      </w:pPr>
      <w:bookmarkStart w:id="41" w:name="пункт12"/>
      <w:bookmarkStart w:id="42" w:name="_Toc496527682"/>
      <w:r w:rsidRPr="008B0838">
        <w:rPr>
          <w:sz w:val="24"/>
          <w:szCs w:val="24"/>
        </w:rPr>
        <w:t>Исчерпывающий</w:t>
      </w:r>
      <w:r w:rsidRPr="00427441">
        <w:rPr>
          <w:rFonts w:eastAsia="Times New Roman"/>
          <w:sz w:val="24"/>
          <w:szCs w:val="24"/>
        </w:rPr>
        <w:t xml:space="preserve">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1"/>
      <w:r w:rsidR="00975C16">
        <w:rPr>
          <w:rFonts w:eastAsia="Times New Roman"/>
          <w:sz w:val="24"/>
          <w:szCs w:val="24"/>
        </w:rPr>
        <w:t>Муниципальной у</w:t>
      </w:r>
      <w:r w:rsidR="00975C16" w:rsidRPr="00427441">
        <w:rPr>
          <w:rFonts w:eastAsia="Times New Roman"/>
          <w:sz w:val="24"/>
          <w:szCs w:val="24"/>
        </w:rPr>
        <w:t>слуги</w:t>
      </w:r>
      <w:bookmarkEnd w:id="42"/>
    </w:p>
    <w:p w14:paraId="1EAD3059" w14:textId="581E89C0" w:rsidR="00AA7E38" w:rsidRDefault="00AA7E38"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8B0838" w:rsidRDefault="00141CF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w:t>
      </w:r>
      <w:r w:rsidR="00AA7E38" w:rsidRPr="008B0838">
        <w:rPr>
          <w:rFonts w:ascii="Times New Roman" w:eastAsia="Times New Roman" w:hAnsi="Times New Roman" w:cs="Times New Roman"/>
          <w:sz w:val="24"/>
          <w:szCs w:val="24"/>
        </w:rPr>
        <w:t xml:space="preserve">за </w:t>
      </w:r>
      <w:r w:rsidR="00975C16" w:rsidRPr="008B0838">
        <w:rPr>
          <w:rFonts w:ascii="Times New Roman" w:eastAsia="Times New Roman" w:hAnsi="Times New Roman" w:cs="Times New Roman"/>
          <w:sz w:val="24"/>
          <w:szCs w:val="24"/>
        </w:rPr>
        <w:t>Муниципальной у</w:t>
      </w:r>
      <w:r w:rsidR="00AA7E38" w:rsidRPr="008B0838">
        <w:rPr>
          <w:rFonts w:ascii="Times New Roman" w:eastAsia="Times New Roman" w:hAnsi="Times New Roman" w:cs="Times New Roman"/>
          <w:sz w:val="24"/>
          <w:szCs w:val="24"/>
        </w:rPr>
        <w:t>слугой, предоставление которой не предусматривается</w:t>
      </w:r>
      <w:r w:rsidR="00975C16" w:rsidRPr="008B0838">
        <w:rPr>
          <w:rFonts w:ascii="Times New Roman" w:eastAsia="Times New Roman" w:hAnsi="Times New Roman" w:cs="Times New Roman"/>
          <w:sz w:val="24"/>
          <w:szCs w:val="24"/>
        </w:rPr>
        <w:t xml:space="preserve"> настоящим</w:t>
      </w:r>
      <w:r w:rsidR="00AA7E38" w:rsidRPr="008B0838">
        <w:rPr>
          <w:rFonts w:ascii="Times New Roman" w:eastAsia="Times New Roman" w:hAnsi="Times New Roman" w:cs="Times New Roman"/>
          <w:sz w:val="24"/>
          <w:szCs w:val="24"/>
        </w:rPr>
        <w:t xml:space="preserve"> </w:t>
      </w:r>
      <w:r w:rsidR="00975C16" w:rsidRPr="008B0838">
        <w:rPr>
          <w:rFonts w:ascii="Times New Roman" w:eastAsia="Times New Roman" w:hAnsi="Times New Roman" w:cs="Times New Roman"/>
          <w:sz w:val="24"/>
          <w:szCs w:val="24"/>
        </w:rPr>
        <w:t>Административным р</w:t>
      </w:r>
      <w:r w:rsidR="00AA7E38" w:rsidRPr="008B0838">
        <w:rPr>
          <w:rFonts w:ascii="Times New Roman" w:eastAsia="Times New Roman" w:hAnsi="Times New Roman" w:cs="Times New Roman"/>
          <w:sz w:val="24"/>
          <w:szCs w:val="24"/>
        </w:rPr>
        <w:t>егламентом;</w:t>
      </w:r>
    </w:p>
    <w:p w14:paraId="130E6FA0" w14:textId="77777777" w:rsidR="00AA7E38" w:rsidRPr="008B0838" w:rsidRDefault="00141CF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редоставление Заявления, подписанного неуполномоченным лицом;</w:t>
      </w:r>
    </w:p>
    <w:p w14:paraId="2BDD04A6" w14:textId="77777777" w:rsidR="00AA7E38" w:rsidRPr="008B0838" w:rsidRDefault="00141CF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редоставление Заявления, оформленного не в соответствии с требованиями Регламента;</w:t>
      </w:r>
    </w:p>
    <w:p w14:paraId="59081EA2" w14:textId="5A85C7D7" w:rsidR="00AA7E38" w:rsidRPr="008B0838" w:rsidRDefault="00141CF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н</w:t>
      </w:r>
      <w:r w:rsidR="00AA7E38" w:rsidRPr="008B0838">
        <w:rPr>
          <w:rFonts w:ascii="Times New Roman" w:eastAsia="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8B0838">
        <w:rPr>
          <w:rFonts w:ascii="Times New Roman" w:eastAsia="Times New Roman" w:hAnsi="Times New Roman" w:cs="Times New Roman"/>
          <w:sz w:val="24"/>
          <w:szCs w:val="24"/>
        </w:rPr>
        <w:t xml:space="preserve">настоящим Административным регламентом </w:t>
      </w:r>
      <w:r w:rsidR="00AA7E38" w:rsidRPr="008B0838">
        <w:rPr>
          <w:rFonts w:ascii="Times New Roman" w:eastAsia="Times New Roman" w:hAnsi="Times New Roman" w:cs="Times New Roman"/>
          <w:sz w:val="24"/>
          <w:szCs w:val="24"/>
        </w:rPr>
        <w:t>требованиям;</w:t>
      </w:r>
    </w:p>
    <w:p w14:paraId="278C0DE3" w14:textId="12F18FB4" w:rsidR="00AA7E38" w:rsidRPr="008B0838" w:rsidRDefault="00141CF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 xml:space="preserve">редставление документов, содержащих </w:t>
      </w:r>
      <w:r w:rsidR="00975C16" w:rsidRPr="008B0838">
        <w:rPr>
          <w:rFonts w:ascii="Times New Roman" w:eastAsia="Times New Roman" w:hAnsi="Times New Roman" w:cs="Times New Roman"/>
          <w:sz w:val="24"/>
          <w:szCs w:val="24"/>
        </w:rPr>
        <w:t xml:space="preserve">исправления, не заверенные в установленном </w:t>
      </w:r>
      <w:r w:rsidR="008C0A9D" w:rsidRPr="008B0838">
        <w:rPr>
          <w:rFonts w:ascii="Times New Roman" w:eastAsia="Times New Roman" w:hAnsi="Times New Roman" w:cs="Times New Roman"/>
          <w:sz w:val="24"/>
          <w:szCs w:val="24"/>
        </w:rPr>
        <w:t xml:space="preserve">законодательством </w:t>
      </w:r>
      <w:r w:rsidR="00975C16" w:rsidRPr="008B0838">
        <w:rPr>
          <w:rFonts w:ascii="Times New Roman" w:eastAsia="Times New Roman" w:hAnsi="Times New Roman" w:cs="Times New Roman"/>
          <w:sz w:val="24"/>
          <w:szCs w:val="24"/>
        </w:rPr>
        <w:t>порядке</w:t>
      </w:r>
      <w:r w:rsidR="00AA7E38" w:rsidRPr="008B0838">
        <w:rPr>
          <w:rFonts w:ascii="Times New Roman" w:eastAsia="Times New Roman" w:hAnsi="Times New Roman" w:cs="Times New Roman"/>
          <w:sz w:val="24"/>
          <w:szCs w:val="24"/>
        </w:rPr>
        <w:t xml:space="preserve">, подчистки, </w:t>
      </w:r>
      <w:r w:rsidR="00975C16" w:rsidRPr="008B0838">
        <w:rPr>
          <w:rFonts w:ascii="Times New Roman" w:eastAsia="Times New Roman" w:hAnsi="Times New Roman" w:cs="Times New Roman"/>
          <w:sz w:val="24"/>
          <w:szCs w:val="24"/>
        </w:rPr>
        <w:t>исправления текста</w:t>
      </w:r>
      <w:r w:rsidR="00AA7E38" w:rsidRPr="008B0838">
        <w:rPr>
          <w:rFonts w:ascii="Times New Roman" w:eastAsia="Times New Roman" w:hAnsi="Times New Roman" w:cs="Times New Roman"/>
          <w:sz w:val="24"/>
          <w:szCs w:val="24"/>
        </w:rPr>
        <w:t>;</w:t>
      </w:r>
    </w:p>
    <w:p w14:paraId="42FD798F" w14:textId="75F7994A" w:rsidR="00AA7E38" w:rsidRPr="008B0838" w:rsidRDefault="00141CF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 xml:space="preserve">редставление документов, текст </w:t>
      </w:r>
      <w:r w:rsidR="00891BF4" w:rsidRPr="008B0838">
        <w:rPr>
          <w:rFonts w:ascii="Times New Roman" w:eastAsia="Times New Roman" w:hAnsi="Times New Roman" w:cs="Times New Roman"/>
          <w:sz w:val="24"/>
          <w:szCs w:val="24"/>
        </w:rPr>
        <w:t xml:space="preserve">которых </w:t>
      </w:r>
      <w:r w:rsidR="008C0A9D" w:rsidRPr="008B0838">
        <w:rPr>
          <w:rFonts w:ascii="Times New Roman" w:eastAsia="Times New Roman" w:hAnsi="Times New Roman" w:cs="Times New Roman"/>
          <w:sz w:val="24"/>
          <w:szCs w:val="24"/>
        </w:rPr>
        <w:t>не позволяет однозначно истолковать содержание</w:t>
      </w:r>
      <w:r w:rsidRPr="008B0838">
        <w:rPr>
          <w:rFonts w:ascii="Times New Roman" w:eastAsia="Times New Roman" w:hAnsi="Times New Roman" w:cs="Times New Roman"/>
          <w:sz w:val="24"/>
          <w:szCs w:val="24"/>
        </w:rPr>
        <w:t>;</w:t>
      </w:r>
    </w:p>
    <w:p w14:paraId="112D305A" w14:textId="77777777" w:rsidR="00AA7E38" w:rsidRPr="00B241BB" w:rsidRDefault="00141CFE" w:rsidP="006D34FF">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8B0838">
        <w:rPr>
          <w:rFonts w:ascii="Times New Roman" w:eastAsia="Times New Roman" w:hAnsi="Times New Roman" w:cs="Times New Roman"/>
          <w:sz w:val="24"/>
          <w:szCs w:val="24"/>
        </w:rPr>
        <w:t>п</w:t>
      </w:r>
      <w:r w:rsidR="00AA7E38" w:rsidRPr="008B0838">
        <w:rPr>
          <w:rFonts w:ascii="Times New Roman" w:eastAsia="Times New Roman" w:hAnsi="Times New Roman" w:cs="Times New Roman"/>
          <w:sz w:val="24"/>
          <w:szCs w:val="24"/>
        </w:rPr>
        <w:t>редставление документов</w:t>
      </w:r>
      <w:r w:rsidR="00AA7E38" w:rsidRPr="00B241BB">
        <w:rPr>
          <w:rFonts w:ascii="Times New Roman" w:hAnsi="Times New Roman" w:cs="Times New Roman"/>
          <w:sz w:val="24"/>
          <w:szCs w:val="24"/>
        </w:rPr>
        <w:t>, утративших силу.</w:t>
      </w:r>
    </w:p>
    <w:p w14:paraId="0DA4B887" w14:textId="2F844200" w:rsidR="008C0A9D" w:rsidRPr="008C0A9D" w:rsidRDefault="008C0A9D"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A87D91">
        <w:rPr>
          <w:rFonts w:ascii="Times New Roman" w:eastAsia="Times New Roman" w:hAnsi="Times New Roman" w:cs="Times New Roman"/>
          <w:sz w:val="24"/>
          <w:szCs w:val="24"/>
        </w:rPr>
        <w:t>Муниципальной</w:t>
      </w:r>
      <w:r w:rsidRPr="008C0A9D">
        <w:rPr>
          <w:rFonts w:ascii="Times New Roman" w:eastAsia="Times New Roman" w:hAnsi="Times New Roman" w:cs="Times New Roman"/>
          <w:sz w:val="24"/>
          <w:szCs w:val="24"/>
        </w:rPr>
        <w:t xml:space="preserve"> услуги, при направлении обращения через РПГУ являются:</w:t>
      </w:r>
    </w:p>
    <w:p w14:paraId="1C47C90C" w14:textId="77777777" w:rsidR="008C0A9D" w:rsidRDefault="008C0A9D"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lastRenderedPageBreak/>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710F143" w14:textId="77777777" w:rsidR="00176AE0" w:rsidRDefault="008C0A9D"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176AE0">
        <w:rPr>
          <w:rFonts w:ascii="Times New Roman" w:eastAsia="Times New Roman" w:hAnsi="Times New Roman" w:cs="Times New Roman"/>
          <w:sz w:val="24"/>
          <w:szCs w:val="24"/>
        </w:rPr>
        <w:t>;</w:t>
      </w:r>
    </w:p>
    <w:p w14:paraId="08F883F1" w14:textId="66950DBE" w:rsidR="008C0A9D" w:rsidRPr="00985D27" w:rsidRDefault="00176AE0"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несоблюдение требований</w:t>
      </w:r>
      <w:r w:rsidRPr="00B241BB">
        <w:rPr>
          <w:rFonts w:ascii="Times New Roman" w:hAnsi="Times New Roman" w:cs="Times New Roman"/>
          <w:sz w:val="24"/>
          <w:szCs w:val="24"/>
        </w:rPr>
        <w:t>, предусмотренных пунктами 2</w:t>
      </w:r>
      <w:r w:rsidR="00383535">
        <w:rPr>
          <w:rFonts w:ascii="Times New Roman" w:hAnsi="Times New Roman" w:cs="Times New Roman"/>
          <w:sz w:val="24"/>
          <w:szCs w:val="24"/>
        </w:rPr>
        <w:t>1</w:t>
      </w:r>
      <w:r w:rsidRPr="00B241BB">
        <w:rPr>
          <w:rFonts w:ascii="Times New Roman" w:hAnsi="Times New Roman" w:cs="Times New Roman"/>
          <w:sz w:val="24"/>
          <w:szCs w:val="24"/>
        </w:rPr>
        <w:t>.2 и 2</w:t>
      </w:r>
      <w:r w:rsidR="00383535">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008C0A9D" w:rsidRPr="00985D27">
        <w:rPr>
          <w:rFonts w:ascii="Times New Roman" w:eastAsia="Times New Roman" w:hAnsi="Times New Roman" w:cs="Times New Roman"/>
          <w:sz w:val="24"/>
          <w:szCs w:val="24"/>
        </w:rPr>
        <w:t>.</w:t>
      </w:r>
    </w:p>
    <w:p w14:paraId="0D05FD93" w14:textId="76094C49" w:rsidR="00A87D91" w:rsidRPr="00FD1884" w:rsidRDefault="00A87D91"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форме согласно </w:t>
      </w:r>
      <w:hyperlink w:anchor="Приложение9" w:history="1">
        <w:r w:rsidR="00176AE0" w:rsidRPr="00267FCF">
          <w:rPr>
            <w:rStyle w:val="af3"/>
            <w:rFonts w:ascii="Times New Roman" w:eastAsia="Times New Roman" w:hAnsi="Times New Roman" w:cs="Times New Roman"/>
            <w:color w:val="auto"/>
            <w:sz w:val="24"/>
            <w:szCs w:val="24"/>
          </w:rPr>
          <w:t>Приложению 9</w:t>
        </w:r>
      </w:hyperlink>
      <w:r w:rsidR="00176AE0" w:rsidRPr="00267FCF">
        <w:rPr>
          <w:rFonts w:ascii="Times New Roman" w:eastAsia="Times New Roman" w:hAnsi="Times New Roman" w:cs="Times New Roman"/>
          <w:sz w:val="24"/>
          <w:szCs w:val="24"/>
        </w:rPr>
        <w:t xml:space="preserve"> </w:t>
      </w:r>
      <w:r w:rsidRPr="00267FCF">
        <w:rPr>
          <w:rFonts w:ascii="Times New Roman" w:eastAsia="Times New Roman" w:hAnsi="Times New Roman" w:cs="Times New Roman"/>
          <w:sz w:val="24"/>
          <w:szCs w:val="24"/>
        </w:rPr>
        <w:t>к настоящему Административному регламенту, подписывается уполномоченным должностным</w:t>
      </w:r>
      <w:r w:rsidRPr="00FD1884">
        <w:rPr>
          <w:rFonts w:ascii="Times New Roman" w:eastAsia="Times New Roman" w:hAnsi="Times New Roman" w:cs="Times New Roman"/>
          <w:sz w:val="24"/>
          <w:szCs w:val="24"/>
        </w:rPr>
        <w:t xml:space="preserve">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 если отказ оформляется при подаче Заявления через МФЦ, специалист МФЦ </w:t>
      </w:r>
      <w:r w:rsidR="00176AE0" w:rsidRPr="00FD1884">
        <w:rPr>
          <w:rFonts w:ascii="Times New Roman" w:eastAsia="Times New Roman" w:hAnsi="Times New Roman" w:cs="Times New Roman"/>
          <w:sz w:val="24"/>
          <w:szCs w:val="24"/>
        </w:rPr>
        <w:t>по требованию Заявителя</w:t>
      </w:r>
      <w:r w:rsidR="00176A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оформляет отказ в течени</w:t>
      </w:r>
      <w:r w:rsidR="00F43B2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30 минут с момента по</w:t>
      </w:r>
      <w:r w:rsidR="005A6ADF">
        <w:rPr>
          <w:rFonts w:ascii="Times New Roman" w:eastAsia="Times New Roman" w:hAnsi="Times New Roman" w:cs="Times New Roman"/>
          <w:sz w:val="24"/>
          <w:szCs w:val="24"/>
        </w:rPr>
        <w:t>лучения от Заявителя документов</w:t>
      </w:r>
      <w:r w:rsidRPr="00805EC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по требованию Заявителя</w:t>
      </w:r>
    </w:p>
    <w:p w14:paraId="39DDBB1B" w14:textId="77777777" w:rsidR="00A87D91" w:rsidRDefault="00A87D91" w:rsidP="006D34FF">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6176FC8A" w14:textId="77777777" w:rsidR="00604A4A" w:rsidRDefault="00604A4A" w:rsidP="006D34FF">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
    <w:p w14:paraId="2CC32834" w14:textId="77777777" w:rsidR="00604A4A" w:rsidRPr="00E42ECF" w:rsidRDefault="00604A4A" w:rsidP="006D34FF">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
    <w:p w14:paraId="079D415A" w14:textId="1B49E6BE" w:rsidR="009528BA" w:rsidRPr="00FD1884" w:rsidRDefault="00322C25" w:rsidP="006D34FF">
      <w:pPr>
        <w:pStyle w:val="2-"/>
        <w:numPr>
          <w:ilvl w:val="0"/>
          <w:numId w:val="2"/>
        </w:numPr>
        <w:ind w:left="720"/>
        <w:rPr>
          <w:rFonts w:eastAsia="Times New Roman"/>
          <w:sz w:val="24"/>
          <w:szCs w:val="24"/>
        </w:rPr>
      </w:pPr>
      <w:bookmarkStart w:id="43" w:name="пункт13"/>
      <w:bookmarkStart w:id="44" w:name="_Toc496527683"/>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w:t>
      </w:r>
      <w:r w:rsidRPr="008B0838">
        <w:rPr>
          <w:sz w:val="24"/>
          <w:szCs w:val="24"/>
        </w:rPr>
        <w:t>оснований</w:t>
      </w:r>
      <w:r w:rsidRPr="00427441">
        <w:rPr>
          <w:rFonts w:eastAsia="Times New Roman"/>
          <w:sz w:val="24"/>
          <w:szCs w:val="24"/>
        </w:rPr>
        <w:t xml:space="preserve"> для отказа в предоставлении </w:t>
      </w:r>
      <w:bookmarkEnd w:id="43"/>
      <w:r w:rsidR="008C0A9D">
        <w:rPr>
          <w:rFonts w:eastAsia="Times New Roman"/>
          <w:sz w:val="24"/>
          <w:szCs w:val="24"/>
        </w:rPr>
        <w:t>Муниципальной у</w:t>
      </w:r>
      <w:r w:rsidR="008C0A9D" w:rsidRPr="00427441">
        <w:rPr>
          <w:rFonts w:eastAsia="Times New Roman"/>
          <w:sz w:val="24"/>
          <w:szCs w:val="24"/>
        </w:rPr>
        <w:t>слуги</w:t>
      </w:r>
      <w:bookmarkEnd w:id="44"/>
    </w:p>
    <w:p w14:paraId="36E0C2FB" w14:textId="6960FAB8" w:rsidR="00322C25" w:rsidRPr="00FD1884" w:rsidRDefault="00322C25"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w:t>
      </w:r>
      <w:r w:rsidR="009528BA" w:rsidRPr="00FD1884">
        <w:rPr>
          <w:rFonts w:ascii="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14:paraId="67A4F43E" w14:textId="0575D405" w:rsidR="00EB4758" w:rsidRPr="00FD1884" w:rsidRDefault="00AB560B" w:rsidP="006D34FF">
      <w:pPr>
        <w:pStyle w:val="a6"/>
        <w:numPr>
          <w:ilvl w:val="2"/>
          <w:numId w:val="31"/>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предусмотренные </w:t>
      </w:r>
      <w:r>
        <w:rPr>
          <w:rFonts w:ascii="Times New Roman" w:eastAsia="Times New Roman" w:hAnsi="Times New Roman" w:cs="Times New Roman"/>
          <w:sz w:val="24"/>
          <w:szCs w:val="24"/>
        </w:rPr>
        <w:t xml:space="preserve">пунктом </w:t>
      </w:r>
      <w:r w:rsidR="00AA7E38">
        <w:rPr>
          <w:rFonts w:ascii="Times New Roman" w:eastAsia="Times New Roman" w:hAnsi="Times New Roman" w:cs="Times New Roman"/>
          <w:sz w:val="24"/>
          <w:szCs w:val="24"/>
        </w:rPr>
        <w:t>10</w:t>
      </w:r>
      <w:r>
        <w:rPr>
          <w:rFonts w:ascii="Times New Roman" w:eastAsia="Times New Roman" w:hAnsi="Times New Roman" w:cs="Times New Roman"/>
          <w:sz w:val="24"/>
          <w:szCs w:val="24"/>
        </w:rPr>
        <w:t>.1.</w:t>
      </w:r>
      <w:r w:rsidR="00D77007">
        <w:rPr>
          <w:rFonts w:ascii="Times New Roman" w:eastAsia="Times New Roman" w:hAnsi="Times New Roman" w:cs="Times New Roman"/>
          <w:sz w:val="24"/>
          <w:szCs w:val="24"/>
        </w:rPr>
        <w:t xml:space="preserve"> настоящего</w:t>
      </w:r>
      <w:r w:rsidRPr="00AB560B">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Административного регламента</w:t>
      </w:r>
      <w:r w:rsidR="008C0A9D" w:rsidRPr="00AB560B">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00EB4758" w:rsidRPr="00FD1884">
        <w:rPr>
          <w:rFonts w:ascii="Times New Roman" w:eastAsia="Times New Roman" w:hAnsi="Times New Roman" w:cs="Times New Roman"/>
          <w:sz w:val="24"/>
          <w:szCs w:val="24"/>
        </w:rPr>
        <w:t>;</w:t>
      </w:r>
    </w:p>
    <w:p w14:paraId="3E3ADF4A" w14:textId="48D8EBE1" w:rsidR="00612C71" w:rsidRPr="00267FCF" w:rsidRDefault="004449A7" w:rsidP="006D34FF">
      <w:pPr>
        <w:pStyle w:val="111"/>
        <w:numPr>
          <w:ilvl w:val="2"/>
          <w:numId w:val="31"/>
        </w:numPr>
        <w:spacing w:line="240" w:lineRule="auto"/>
        <w:jc w:val="both"/>
        <w:rPr>
          <w:rFonts w:ascii="Times New Roman" w:eastAsia="Times New Roman" w:hAnsi="Times New Roman" w:cs="Times New Roman"/>
          <w:sz w:val="24"/>
          <w:szCs w:val="24"/>
        </w:rPr>
      </w:pPr>
      <w:bookmarkStart w:id="45" w:name="_Toc441496546"/>
      <w:bookmarkStart w:id="46" w:name="_Toc438376239"/>
      <w:bookmarkStart w:id="47" w:name="_Toc438110034"/>
      <w:bookmarkStart w:id="48" w:name="_Toc437973293"/>
      <w:r>
        <w:rPr>
          <w:rFonts w:ascii="Times New Roman" w:eastAsia="Times New Roman" w:hAnsi="Times New Roman" w:cs="Times New Roman"/>
          <w:sz w:val="24"/>
          <w:szCs w:val="24"/>
        </w:rPr>
        <w:t>несоответствие</w:t>
      </w:r>
      <w:r w:rsidR="00CD7112">
        <w:rPr>
          <w:rFonts w:ascii="Times New Roman" w:eastAsia="Times New Roman" w:hAnsi="Times New Roman" w:cs="Times New Roman"/>
          <w:sz w:val="24"/>
          <w:szCs w:val="24"/>
        </w:rPr>
        <w:t xml:space="preserve"> молодой семьи </w:t>
      </w:r>
      <w:r>
        <w:rPr>
          <w:rFonts w:ascii="Times New Roman" w:eastAsia="Times New Roman" w:hAnsi="Times New Roman" w:cs="Times New Roman"/>
          <w:sz w:val="24"/>
          <w:szCs w:val="24"/>
        </w:rPr>
        <w:t>условиям</w:t>
      </w:r>
      <w:r w:rsidR="00CD71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указанным </w:t>
      </w:r>
      <w:r w:rsidR="00CD7112">
        <w:rPr>
          <w:rFonts w:ascii="Times New Roman" w:eastAsia="Times New Roman" w:hAnsi="Times New Roman" w:cs="Times New Roman"/>
          <w:sz w:val="24"/>
          <w:szCs w:val="24"/>
        </w:rPr>
        <w:t xml:space="preserve">в </w:t>
      </w:r>
      <w:hyperlink r:id="rId11" w:history="1">
        <w:r w:rsidR="00CD7112" w:rsidRPr="00267FCF">
          <w:rPr>
            <w:rStyle w:val="af3"/>
            <w:rFonts w:ascii="Times New Roman" w:hAnsi="Times New Roman"/>
            <w:color w:val="auto"/>
            <w:sz w:val="24"/>
            <w:szCs w:val="24"/>
          </w:rPr>
          <w:t xml:space="preserve">пункте </w:t>
        </w:r>
      </w:hyperlink>
      <w:r w:rsidR="00CD7112" w:rsidRPr="00267FCF">
        <w:rPr>
          <w:rFonts w:ascii="Times New Roman" w:eastAsia="Times New Roman" w:hAnsi="Times New Roman" w:cs="Times New Roman"/>
          <w:sz w:val="24"/>
          <w:szCs w:val="24"/>
        </w:rPr>
        <w:t xml:space="preserve">2.1. </w:t>
      </w:r>
      <w:r w:rsidR="00D77007" w:rsidRPr="00267FCF">
        <w:rPr>
          <w:rFonts w:ascii="Times New Roman" w:eastAsia="Times New Roman" w:hAnsi="Times New Roman" w:cs="Times New Roman"/>
          <w:sz w:val="24"/>
          <w:szCs w:val="24"/>
        </w:rPr>
        <w:t>настоящего Административного р</w:t>
      </w:r>
      <w:r w:rsidR="00CD7112" w:rsidRPr="00267FCF">
        <w:rPr>
          <w:rFonts w:ascii="Times New Roman" w:eastAsia="Times New Roman" w:hAnsi="Times New Roman" w:cs="Times New Roman"/>
          <w:sz w:val="24"/>
          <w:szCs w:val="24"/>
        </w:rPr>
        <w:t>егламента</w:t>
      </w:r>
      <w:r w:rsidR="004E6F28" w:rsidRPr="00267FCF">
        <w:rPr>
          <w:rFonts w:ascii="Times New Roman" w:eastAsia="Times New Roman" w:hAnsi="Times New Roman" w:cs="Times New Roman"/>
          <w:sz w:val="24"/>
          <w:szCs w:val="24"/>
        </w:rPr>
        <w:t>;</w:t>
      </w:r>
    </w:p>
    <w:p w14:paraId="739501E1" w14:textId="2E8ACD61" w:rsidR="008F03CE" w:rsidRPr="00FD1884" w:rsidRDefault="00CD7112" w:rsidP="006D34FF">
      <w:pPr>
        <w:pStyle w:val="111"/>
        <w:numPr>
          <w:ilvl w:val="2"/>
          <w:numId w:val="3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недостоверность сведений, содержащихся в представленных документах</w:t>
      </w:r>
      <w:r w:rsidR="008F03CE" w:rsidRPr="00FD1884">
        <w:rPr>
          <w:rFonts w:ascii="Times New Roman" w:eastAsia="Times New Roman" w:hAnsi="Times New Roman" w:cs="Times New Roman"/>
          <w:sz w:val="24"/>
          <w:szCs w:val="24"/>
        </w:rPr>
        <w:t>;</w:t>
      </w:r>
    </w:p>
    <w:p w14:paraId="36761970" w14:textId="729D9558" w:rsidR="00DA7165" w:rsidRPr="00354AC8" w:rsidRDefault="00CD7112" w:rsidP="006D34FF">
      <w:pPr>
        <w:pStyle w:val="a6"/>
        <w:numPr>
          <w:ilvl w:val="2"/>
          <w:numId w:val="31"/>
        </w:numPr>
        <w:autoSpaceDE w:val="0"/>
        <w:autoSpaceDN w:val="0"/>
        <w:adjustRightInd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Pr>
          <w:rFonts w:ascii="Times New Roman" w:eastAsia="PMingLiU" w:hAnsi="Times New Roman" w:cs="Times New Roman"/>
          <w:bCs/>
          <w:sz w:val="24"/>
          <w:szCs w:val="24"/>
        </w:rPr>
        <w:t>.</w:t>
      </w:r>
    </w:p>
    <w:p w14:paraId="34BA62BA" w14:textId="57E2CDF6" w:rsidR="00354AC8" w:rsidRPr="008B0838" w:rsidRDefault="00354AC8"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w:t>
      </w:r>
      <w:r w:rsidRPr="008B0838">
        <w:rPr>
          <w:rFonts w:ascii="Times New Roman" w:eastAsia="Times New Roman" w:hAnsi="Times New Roman" w:cs="Times New Roman"/>
          <w:sz w:val="24"/>
          <w:szCs w:val="24"/>
        </w:rPr>
        <w:t xml:space="preserve">почты или обратившись в </w:t>
      </w:r>
      <w:r w:rsidR="008B0838" w:rsidRPr="008B0838">
        <w:rPr>
          <w:rFonts w:ascii="Times New Roman" w:eastAsia="Times New Roman" w:hAnsi="Times New Roman" w:cs="Times New Roman"/>
          <w:sz w:val="24"/>
          <w:szCs w:val="24"/>
        </w:rPr>
        <w:t>Администрацию</w:t>
      </w:r>
      <w:r w:rsidRPr="008B0838">
        <w:rPr>
          <w:rFonts w:ascii="Times New Roman" w:eastAsia="Times New Roman" w:hAnsi="Times New Roman" w:cs="Times New Roman"/>
          <w:sz w:val="24"/>
          <w:szCs w:val="24"/>
        </w:rPr>
        <w:t>.</w:t>
      </w:r>
    </w:p>
    <w:p w14:paraId="42EE18BD" w14:textId="4E22A861" w:rsidR="00354AC8" w:rsidRPr="00354AC8" w:rsidRDefault="00354AC8"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Отказ от предоставления Муниципальной услуги не препятствует повторному обращению за предоставлением Муниципальной</w:t>
      </w:r>
      <w:r w:rsidRPr="00531C4A">
        <w:rPr>
          <w:rFonts w:ascii="Times New Roman" w:hAnsi="Times New Roman" w:cs="Times New Roman"/>
          <w:sz w:val="24"/>
          <w:szCs w:val="24"/>
        </w:rPr>
        <w:t xml:space="preserve"> услуги. </w:t>
      </w:r>
    </w:p>
    <w:p w14:paraId="0E4D8370" w14:textId="77777777" w:rsidR="00AA7E38" w:rsidRPr="00FD1884" w:rsidRDefault="00240B07" w:rsidP="006D34FF">
      <w:pPr>
        <w:pStyle w:val="2-"/>
        <w:numPr>
          <w:ilvl w:val="0"/>
          <w:numId w:val="2"/>
        </w:numPr>
        <w:ind w:left="720"/>
        <w:rPr>
          <w:rFonts w:eastAsia="Times New Roman"/>
          <w:sz w:val="24"/>
          <w:szCs w:val="24"/>
        </w:rPr>
      </w:pPr>
      <w:bookmarkStart w:id="49" w:name="пункт15"/>
      <w:bookmarkStart w:id="50" w:name="_Toc496527684"/>
      <w:bookmarkEnd w:id="45"/>
      <w:bookmarkEnd w:id="46"/>
      <w:bookmarkEnd w:id="47"/>
      <w:bookmarkEnd w:id="48"/>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sidR="00560792">
        <w:rPr>
          <w:rFonts w:eastAsia="Times New Roman"/>
          <w:sz w:val="24"/>
          <w:szCs w:val="24"/>
        </w:rPr>
        <w:t xml:space="preserve"> Муниципальной услуги</w:t>
      </w:r>
      <w:bookmarkEnd w:id="50"/>
    </w:p>
    <w:p w14:paraId="4EB81603" w14:textId="11D6608B" w:rsidR="00AA7E38" w:rsidRPr="00FD1884" w:rsidRDefault="00560792"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3C709BE5" w14:textId="77777777" w:rsidR="00E94362" w:rsidRPr="00E42ECF" w:rsidRDefault="00E94362" w:rsidP="006D34FF">
      <w:pPr>
        <w:pStyle w:val="2-"/>
        <w:numPr>
          <w:ilvl w:val="0"/>
          <w:numId w:val="2"/>
        </w:numPr>
        <w:ind w:left="720"/>
        <w:rPr>
          <w:rFonts w:eastAsia="Times New Roman"/>
          <w:sz w:val="24"/>
          <w:szCs w:val="24"/>
        </w:rPr>
      </w:pPr>
      <w:bookmarkStart w:id="51" w:name="пункт19"/>
      <w:bookmarkStart w:id="52" w:name="_Toc496527685"/>
      <w:bookmarkStart w:id="53" w:name="пункт16"/>
      <w:r w:rsidRPr="00427441">
        <w:rPr>
          <w:rFonts w:eastAsia="Times New Roman"/>
          <w:sz w:val="24"/>
          <w:szCs w:val="24"/>
        </w:rPr>
        <w:t>Максимальный срок ожидания в очереди</w:t>
      </w:r>
      <w:bookmarkEnd w:id="51"/>
      <w:bookmarkEnd w:id="52"/>
    </w:p>
    <w:p w14:paraId="4719686C" w14:textId="42762840" w:rsidR="00E94362" w:rsidRPr="00E94362" w:rsidRDefault="00E94362"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94362">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Pr="00E42ECF">
        <w:rPr>
          <w:rFonts w:ascii="Times New Roman" w:eastAsia="Times New Roman" w:hAnsi="Times New Roman" w:cs="Times New Roman"/>
          <w:sz w:val="24"/>
          <w:szCs w:val="24"/>
        </w:rPr>
        <w:t xml:space="preserve"> </w:t>
      </w:r>
      <w:r w:rsidRPr="00E94362">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w:t>
      </w:r>
      <w:r w:rsidR="00563C5F">
        <w:rPr>
          <w:rFonts w:ascii="Times New Roman" w:eastAsia="Times New Roman" w:hAnsi="Times New Roman" w:cs="Times New Roman"/>
          <w:sz w:val="24"/>
          <w:szCs w:val="24"/>
        </w:rPr>
        <w:t>2,</w:t>
      </w:r>
      <w:r w:rsidRPr="00E42ECF">
        <w:rPr>
          <w:rFonts w:ascii="Times New Roman" w:eastAsia="Times New Roman" w:hAnsi="Times New Roman" w:cs="Times New Roman"/>
          <w:sz w:val="24"/>
          <w:szCs w:val="24"/>
        </w:rPr>
        <w:t>5 минут.</w:t>
      </w:r>
    </w:p>
    <w:p w14:paraId="07313F05" w14:textId="68427F46" w:rsidR="00CD58D6" w:rsidRPr="00427441" w:rsidRDefault="00CD58D6" w:rsidP="006D34FF">
      <w:pPr>
        <w:pStyle w:val="2-"/>
        <w:numPr>
          <w:ilvl w:val="0"/>
          <w:numId w:val="2"/>
        </w:numPr>
        <w:ind w:left="720"/>
        <w:rPr>
          <w:rFonts w:eastAsia="Times New Roman"/>
          <w:sz w:val="24"/>
          <w:szCs w:val="24"/>
        </w:rPr>
      </w:pPr>
      <w:bookmarkStart w:id="54" w:name="_Toc496527686"/>
      <w:r w:rsidRPr="00427441">
        <w:rPr>
          <w:rFonts w:eastAsia="Times New Roman"/>
          <w:sz w:val="24"/>
          <w:szCs w:val="24"/>
        </w:rPr>
        <w:lastRenderedPageBreak/>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3"/>
      <w:bookmarkEnd w:id="54"/>
    </w:p>
    <w:p w14:paraId="6FB0531F" w14:textId="200CA860" w:rsidR="003F7747" w:rsidRPr="00C3061B" w:rsidRDefault="003E5689"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6D34FF">
      <w:pPr>
        <w:pStyle w:val="2-"/>
        <w:numPr>
          <w:ilvl w:val="0"/>
          <w:numId w:val="2"/>
        </w:numPr>
        <w:ind w:left="720"/>
        <w:rPr>
          <w:rFonts w:eastAsia="Times New Roman"/>
          <w:sz w:val="24"/>
          <w:szCs w:val="24"/>
        </w:rPr>
      </w:pPr>
      <w:bookmarkStart w:id="55" w:name="_Toc441496548"/>
      <w:bookmarkStart w:id="56" w:name="пункт17"/>
      <w:bookmarkStart w:id="57" w:name="_Toc496527687"/>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5"/>
      <w:bookmarkEnd w:id="56"/>
      <w:bookmarkEnd w:id="57"/>
    </w:p>
    <w:p w14:paraId="5B927968" w14:textId="77777777" w:rsidR="00516C6A" w:rsidRPr="008B0838" w:rsidRDefault="00CD58D6"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bCs/>
          <w:i/>
          <w:sz w:val="24"/>
        </w:rPr>
      </w:pPr>
      <w:r w:rsidRPr="008B0838">
        <w:rPr>
          <w:rFonts w:ascii="Times New Roman" w:eastAsia="Times New Roman" w:hAnsi="Times New Roman" w:cs="Times New Roman"/>
          <w:bCs/>
          <w:i/>
          <w:sz w:val="24"/>
          <w:szCs w:val="24"/>
        </w:rPr>
        <w:t>Личное</w:t>
      </w:r>
      <w:r w:rsidRPr="008B0838">
        <w:rPr>
          <w:rFonts w:ascii="Times New Roman" w:hAnsi="Times New Roman" w:cs="Times New Roman"/>
          <w:bCs/>
          <w:i/>
          <w:sz w:val="24"/>
        </w:rPr>
        <w:t xml:space="preserve"> обращение Заявителя (или представителя Заявителя) в МФЦ</w:t>
      </w:r>
    </w:p>
    <w:p w14:paraId="1D486D17" w14:textId="494F4DD8" w:rsidR="00141776" w:rsidRPr="00267FCF" w:rsidRDefault="00383535"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267FCF">
          <w:rPr>
            <w:rStyle w:val="af3"/>
            <w:rFonts w:ascii="Times New Roman" w:hAnsi="Times New Roman" w:cs="Times New Roman"/>
            <w:color w:val="auto"/>
            <w:sz w:val="24"/>
            <w:szCs w:val="24"/>
          </w:rPr>
          <w:t>Приложении 2</w:t>
        </w:r>
      </w:hyperlink>
      <w:r w:rsidRPr="00267FCF">
        <w:rPr>
          <w:rFonts w:ascii="Times New Roman" w:eastAsia="Times New Roman" w:hAnsi="Times New Roman" w:cs="Times New Roman"/>
          <w:sz w:val="24"/>
          <w:szCs w:val="24"/>
        </w:rPr>
        <w:t xml:space="preserve"> настоящего Административного регламента, или посредством РПГУ. </w:t>
      </w:r>
    </w:p>
    <w:p w14:paraId="7E8DCAD1" w14:textId="78061808" w:rsidR="00804F94" w:rsidRPr="00267FCF" w:rsidRDefault="00383535"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267FCF">
        <w:rPr>
          <w:rFonts w:ascii="Times New Roman" w:hAnsi="Times New Roman" w:cs="Times New Roman"/>
          <w:sz w:val="24"/>
          <w:szCs w:val="24"/>
        </w:rPr>
        <w:t xml:space="preserve">Для получения Муниципальной услуги </w:t>
      </w:r>
      <w:r w:rsidRPr="00267FCF">
        <w:rPr>
          <w:rFonts w:ascii="Times New Roman" w:eastAsia="Times New Roman" w:hAnsi="Times New Roman" w:cs="Times New Roman"/>
          <w:sz w:val="24"/>
          <w:szCs w:val="24"/>
        </w:rPr>
        <w:t xml:space="preserve">Заявитель </w:t>
      </w:r>
      <w:proofErr w:type="gramStart"/>
      <w:r w:rsidRPr="00267FCF">
        <w:rPr>
          <w:rFonts w:ascii="Times New Roman" w:eastAsia="Times New Roman" w:hAnsi="Times New Roman" w:cs="Times New Roman"/>
          <w:sz w:val="24"/>
          <w:szCs w:val="24"/>
        </w:rPr>
        <w:t>предоставляет документы</w:t>
      </w:r>
      <w:proofErr w:type="gramEnd"/>
      <w:r w:rsidRPr="00267FCF">
        <w:rPr>
          <w:rFonts w:ascii="Times New Roman" w:eastAsia="Times New Roman" w:hAnsi="Times New Roman" w:cs="Times New Roman"/>
          <w:sz w:val="24"/>
          <w:szCs w:val="24"/>
        </w:rPr>
        <w:t xml:space="preserve">, указанные в </w:t>
      </w:r>
      <w:hyperlink w:anchor="пункт10" w:history="1">
        <w:r w:rsidRPr="00267FCF">
          <w:rPr>
            <w:rFonts w:ascii="Times New Roman" w:eastAsia="Times New Roman" w:hAnsi="Times New Roman" w:cs="Times New Roman"/>
            <w:sz w:val="24"/>
            <w:szCs w:val="24"/>
          </w:rPr>
          <w:t>пункте 10</w:t>
        </w:r>
      </w:hyperlink>
      <w:r w:rsidRPr="00267FCF">
        <w:rPr>
          <w:rFonts w:ascii="Times New Roman" w:eastAsia="Times New Roman" w:hAnsi="Times New Roman" w:cs="Times New Roman"/>
          <w:sz w:val="24"/>
          <w:szCs w:val="24"/>
        </w:rPr>
        <w:t xml:space="preserve"> настоящего Административного регламента, за исключением Заявления. Заявление заполняется и распечатывается специалистом МФЦ, подписывается Заявителем. </w:t>
      </w:r>
    </w:p>
    <w:p w14:paraId="20AAAE5C" w14:textId="1CD4E81D" w:rsidR="0029388F" w:rsidRPr="00267FCF" w:rsidRDefault="00383535"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267FCF">
        <w:rPr>
          <w:rFonts w:ascii="Times New Roman" w:eastAsia="Times New Roman" w:hAnsi="Times New Roman" w:cs="Times New Roman"/>
          <w:sz w:val="24"/>
          <w:szCs w:val="24"/>
        </w:rPr>
        <w:t xml:space="preserve">Заявителем предоставляется согласие на обработку персональных данных членов его семьи по форме согласно </w:t>
      </w:r>
      <w:hyperlink w:anchor="Приложение10" w:history="1">
        <w:r w:rsidRPr="00267FCF">
          <w:rPr>
            <w:rStyle w:val="af3"/>
            <w:rFonts w:ascii="Times New Roman" w:hAnsi="Times New Roman" w:cs="Times New Roman"/>
            <w:color w:val="auto"/>
            <w:sz w:val="24"/>
            <w:szCs w:val="24"/>
          </w:rPr>
          <w:t>Приложению 10</w:t>
        </w:r>
      </w:hyperlink>
      <w:r w:rsidRPr="00267FCF">
        <w:rPr>
          <w:rFonts w:ascii="Times New Roman" w:eastAsia="Times New Roman" w:hAnsi="Times New Roman" w:cs="Times New Roman"/>
          <w:sz w:val="24"/>
          <w:szCs w:val="24"/>
        </w:rPr>
        <w:t xml:space="preserve"> к настоящему Административному регламенту.</w:t>
      </w:r>
    </w:p>
    <w:p w14:paraId="3696D5EF" w14:textId="77777777" w:rsidR="00383535" w:rsidRPr="00EE5576" w:rsidRDefault="00383535" w:rsidP="006D34FF">
      <w:pPr>
        <w:pStyle w:val="115"/>
        <w:numPr>
          <w:ilvl w:val="2"/>
          <w:numId w:val="2"/>
        </w:numPr>
        <w:spacing w:before="0" w:after="0" w:line="240" w:lineRule="auto"/>
        <w:ind w:left="0" w:firstLine="720"/>
        <w:rPr>
          <w:bCs/>
          <w:i w:val="0"/>
          <w:sz w:val="24"/>
        </w:rPr>
      </w:pPr>
      <w:r w:rsidRPr="00267FCF">
        <w:rPr>
          <w:bCs/>
          <w:i w:val="0"/>
          <w:sz w:val="24"/>
        </w:rPr>
        <w:t>В случае наличия основ</w:t>
      </w:r>
      <w:r w:rsidRPr="00EE5576">
        <w:rPr>
          <w:bCs/>
          <w:i w:val="0"/>
          <w:sz w:val="24"/>
        </w:rPr>
        <w:t>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539A061E" w14:textId="77777777" w:rsidR="00383535" w:rsidRPr="00EE5576" w:rsidRDefault="00383535" w:rsidP="006D34FF">
      <w:pPr>
        <w:pStyle w:val="115"/>
        <w:numPr>
          <w:ilvl w:val="2"/>
          <w:numId w:val="2"/>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14:paraId="56E99400" w14:textId="77777777" w:rsidR="00383535" w:rsidRPr="00EE5576" w:rsidRDefault="00383535" w:rsidP="006D34FF">
      <w:pPr>
        <w:pStyle w:val="115"/>
        <w:numPr>
          <w:ilvl w:val="2"/>
          <w:numId w:val="2"/>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614F3DF1" w14:textId="78403858" w:rsidR="00790641" w:rsidRPr="00383535" w:rsidRDefault="00383535" w:rsidP="006D34FF">
      <w:pPr>
        <w:pStyle w:val="115"/>
        <w:numPr>
          <w:ilvl w:val="2"/>
          <w:numId w:val="2"/>
        </w:numPr>
        <w:spacing w:before="0" w:after="0" w:line="240" w:lineRule="auto"/>
        <w:ind w:left="0" w:firstLine="720"/>
        <w:rPr>
          <w:bCs/>
          <w:i w:val="0"/>
          <w:sz w:val="24"/>
        </w:rPr>
      </w:pPr>
      <w:r w:rsidRPr="00383535">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14:paraId="13370BBA" w14:textId="1DBB7D53" w:rsidR="001A18A4" w:rsidRPr="008B0838" w:rsidRDefault="001A18A4" w:rsidP="006D34FF">
      <w:pPr>
        <w:pStyle w:val="a6"/>
        <w:numPr>
          <w:ilvl w:val="1"/>
          <w:numId w:val="2"/>
        </w:numPr>
        <w:autoSpaceDE w:val="0"/>
        <w:autoSpaceDN w:val="0"/>
        <w:adjustRightInd w:val="0"/>
        <w:spacing w:line="240" w:lineRule="auto"/>
        <w:ind w:left="0" w:firstLine="709"/>
        <w:jc w:val="both"/>
        <w:rPr>
          <w:rStyle w:val="20"/>
          <w:rFonts w:ascii="Times New Roman" w:eastAsiaTheme="minorEastAsia" w:hAnsi="Times New Roman" w:cs="Times New Roman"/>
          <w:b w:val="0"/>
          <w:bCs w:val="0"/>
          <w:i/>
          <w:color w:val="auto"/>
          <w:sz w:val="24"/>
          <w:szCs w:val="24"/>
        </w:rPr>
      </w:pPr>
      <w:r w:rsidRPr="008B0838">
        <w:rPr>
          <w:rFonts w:ascii="Times New Roman" w:eastAsia="Times New Roman" w:hAnsi="Times New Roman" w:cs="Times New Roman"/>
          <w:bCs/>
          <w:i/>
          <w:sz w:val="24"/>
          <w:szCs w:val="24"/>
        </w:rPr>
        <w:t>Обращение</w:t>
      </w:r>
      <w:r w:rsidRPr="008B0838">
        <w:rPr>
          <w:rFonts w:ascii="Times New Roman" w:hAnsi="Times New Roman" w:cs="Times New Roman"/>
          <w:i/>
          <w:sz w:val="24"/>
          <w:szCs w:val="24"/>
        </w:rPr>
        <w:t xml:space="preserve"> </w:t>
      </w:r>
      <w:r w:rsidRPr="008B0838">
        <w:rPr>
          <w:rFonts w:ascii="Times New Roman" w:hAnsi="Times New Roman" w:cs="Times New Roman"/>
          <w:bCs/>
          <w:i/>
          <w:sz w:val="24"/>
        </w:rPr>
        <w:t xml:space="preserve">за оказанием </w:t>
      </w:r>
      <w:r w:rsidR="00E17DF2" w:rsidRPr="008B0838">
        <w:rPr>
          <w:rFonts w:ascii="Times New Roman" w:hAnsi="Times New Roman" w:cs="Times New Roman"/>
          <w:bCs/>
          <w:i/>
          <w:sz w:val="24"/>
        </w:rPr>
        <w:t xml:space="preserve">Муниципальной услуги </w:t>
      </w:r>
      <w:r w:rsidRPr="008B0838">
        <w:rPr>
          <w:rFonts w:ascii="Times New Roman" w:hAnsi="Times New Roman" w:cs="Times New Roman"/>
          <w:bCs/>
          <w:i/>
          <w:sz w:val="24"/>
        </w:rPr>
        <w:t>посредством РПГ</w:t>
      </w:r>
      <w:r w:rsidRPr="008B0838">
        <w:rPr>
          <w:rFonts w:ascii="Times New Roman" w:hAnsi="Times New Roman" w:cs="Times New Roman"/>
          <w:i/>
          <w:sz w:val="24"/>
          <w:szCs w:val="24"/>
        </w:rPr>
        <w:t>У</w:t>
      </w:r>
    </w:p>
    <w:p w14:paraId="41C99C9C" w14:textId="3616413A" w:rsidR="00D44928" w:rsidRPr="008B0838" w:rsidRDefault="00D44928"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bookmarkStart w:id="58" w:name="_Toc438110036"/>
      <w:bookmarkStart w:id="59" w:name="_Toc438376241"/>
      <w:bookmarkStart w:id="60" w:name="_Toc441496549"/>
      <w:r w:rsidRPr="00E42ECF">
        <w:rPr>
          <w:rFonts w:ascii="Times New Roman" w:hAnsi="Times New Roman" w:cs="Times New Roman"/>
          <w:sz w:val="24"/>
          <w:szCs w:val="24"/>
        </w:rPr>
        <w:t xml:space="preserve">Для </w:t>
      </w:r>
      <w:r w:rsidRPr="008B0838">
        <w:rPr>
          <w:rFonts w:ascii="Times New Roman" w:eastAsia="Times New Roman" w:hAnsi="Times New Roman" w:cs="Times New Roman"/>
          <w:sz w:val="24"/>
          <w:szCs w:val="24"/>
        </w:rPr>
        <w:t xml:space="preserve">получения </w:t>
      </w:r>
      <w:r w:rsidR="00E17DF2" w:rsidRPr="008B0838">
        <w:rPr>
          <w:rFonts w:ascii="Times New Roman" w:eastAsia="Times New Roman" w:hAnsi="Times New Roman" w:cs="Times New Roman"/>
          <w:sz w:val="24"/>
          <w:szCs w:val="24"/>
        </w:rPr>
        <w:t xml:space="preserve">Муниципальной услуги </w:t>
      </w:r>
      <w:r w:rsidRPr="008B0838">
        <w:rPr>
          <w:rFonts w:ascii="Times New Roman" w:eastAsia="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8B0838" w:rsidRDefault="006225CA"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8B0838">
        <w:rPr>
          <w:rFonts w:ascii="Times New Roman" w:eastAsia="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1EC5E796" w:rsidR="00F15EAE" w:rsidRPr="008B0838" w:rsidRDefault="00F15EAE"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8B0838">
        <w:rPr>
          <w:rFonts w:ascii="Times New Roman" w:eastAsia="Times New Roman" w:hAnsi="Times New Roman" w:cs="Times New Roman"/>
          <w:sz w:val="24"/>
          <w:szCs w:val="24"/>
        </w:rPr>
        <w:t xml:space="preserve">специалиста </w:t>
      </w:r>
      <w:r w:rsidRPr="008B0838">
        <w:rPr>
          <w:rFonts w:ascii="Times New Roman" w:eastAsia="Times New Roman" w:hAnsi="Times New Roman" w:cs="Times New Roman"/>
          <w:sz w:val="24"/>
          <w:szCs w:val="24"/>
        </w:rPr>
        <w:t>МФЦ подписывает Заявление о</w:t>
      </w:r>
      <w:r w:rsidR="00E17DF2" w:rsidRPr="008B0838">
        <w:rPr>
          <w:rFonts w:ascii="Times New Roman" w:eastAsia="Times New Roman" w:hAnsi="Times New Roman" w:cs="Times New Roman"/>
          <w:sz w:val="24"/>
          <w:szCs w:val="24"/>
        </w:rPr>
        <w:t xml:space="preserve"> предоставлении Муниципальной услуги</w:t>
      </w:r>
      <w:r w:rsidRPr="008B0838">
        <w:rPr>
          <w:rFonts w:ascii="Times New Roman" w:eastAsia="Times New Roman" w:hAnsi="Times New Roman" w:cs="Times New Roman"/>
          <w:sz w:val="24"/>
          <w:szCs w:val="24"/>
        </w:rPr>
        <w:t xml:space="preserve"> собственноручной подписью (заполненное </w:t>
      </w:r>
      <w:r w:rsidR="00E17DF2" w:rsidRPr="008B0838">
        <w:rPr>
          <w:rFonts w:ascii="Times New Roman" w:eastAsia="Times New Roman" w:hAnsi="Times New Roman" w:cs="Times New Roman"/>
          <w:sz w:val="24"/>
          <w:szCs w:val="24"/>
        </w:rPr>
        <w:t>З</w:t>
      </w:r>
      <w:r w:rsidRPr="008B0838">
        <w:rPr>
          <w:rFonts w:ascii="Times New Roman" w:eastAsia="Times New Roman" w:hAnsi="Times New Roman" w:cs="Times New Roman"/>
          <w:sz w:val="24"/>
          <w:szCs w:val="24"/>
        </w:rPr>
        <w:t xml:space="preserve">аявление распечатывает </w:t>
      </w:r>
      <w:r w:rsidR="007F44D7" w:rsidRPr="008B0838">
        <w:rPr>
          <w:rFonts w:ascii="Times New Roman" w:eastAsia="Times New Roman" w:hAnsi="Times New Roman" w:cs="Times New Roman"/>
          <w:sz w:val="24"/>
          <w:szCs w:val="24"/>
        </w:rPr>
        <w:t xml:space="preserve">специалист </w:t>
      </w:r>
      <w:r w:rsidRPr="008B0838">
        <w:rPr>
          <w:rFonts w:ascii="Times New Roman" w:eastAsia="Times New Roman" w:hAnsi="Times New Roman" w:cs="Times New Roman"/>
          <w:sz w:val="24"/>
          <w:szCs w:val="24"/>
        </w:rPr>
        <w:t>МФЦ).</w:t>
      </w:r>
      <w:r w:rsidR="00F866F1" w:rsidRPr="008B0838">
        <w:rPr>
          <w:rFonts w:ascii="Times New Roman" w:eastAsia="Times New Roman" w:hAnsi="Times New Roman" w:cs="Times New Roman"/>
          <w:sz w:val="24"/>
          <w:szCs w:val="24"/>
        </w:rPr>
        <w:t xml:space="preserve"> В случае</w:t>
      </w:r>
      <w:proofErr w:type="gramStart"/>
      <w:r w:rsidR="00F866F1" w:rsidRPr="008B0838">
        <w:rPr>
          <w:rFonts w:ascii="Times New Roman" w:eastAsia="Times New Roman" w:hAnsi="Times New Roman" w:cs="Times New Roman"/>
          <w:sz w:val="24"/>
          <w:szCs w:val="24"/>
        </w:rPr>
        <w:t>,</w:t>
      </w:r>
      <w:proofErr w:type="gramEnd"/>
      <w:r w:rsidR="00F866F1" w:rsidRPr="008B0838">
        <w:rPr>
          <w:rFonts w:ascii="Times New Roman" w:eastAsia="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14:paraId="5A22A293" w14:textId="77777777" w:rsidR="00D44928" w:rsidRPr="008B0838" w:rsidRDefault="008E196C"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lastRenderedPageBreak/>
        <w:t>Представленные</w:t>
      </w:r>
      <w:r w:rsidR="00D44928" w:rsidRPr="008B0838">
        <w:rPr>
          <w:rFonts w:ascii="Times New Roman" w:eastAsia="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8B0838">
        <w:rPr>
          <w:rFonts w:ascii="Times New Roman" w:eastAsia="Times New Roman" w:hAnsi="Times New Roman" w:cs="Times New Roman"/>
          <w:sz w:val="24"/>
          <w:szCs w:val="24"/>
        </w:rPr>
        <w:t xml:space="preserve"> на РПГУ</w:t>
      </w:r>
      <w:r w:rsidR="00D44928" w:rsidRPr="008B0838">
        <w:rPr>
          <w:rFonts w:ascii="Times New Roman" w:eastAsia="Times New Roman" w:hAnsi="Times New Roman" w:cs="Times New Roman"/>
          <w:sz w:val="24"/>
          <w:szCs w:val="24"/>
        </w:rPr>
        <w:t xml:space="preserve">. </w:t>
      </w:r>
    </w:p>
    <w:p w14:paraId="7DC3BD43" w14:textId="29523272" w:rsidR="00D44928" w:rsidRPr="008B0838" w:rsidRDefault="00D44928" w:rsidP="006D34FF">
      <w:pPr>
        <w:pStyle w:val="a6"/>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Администрация осуществляет административные процедуры, предусмотренные в рамках </w:t>
      </w:r>
      <w:r w:rsidR="007F44D7" w:rsidRPr="008B0838">
        <w:rPr>
          <w:rFonts w:ascii="Times New Roman" w:eastAsia="Times New Roman" w:hAnsi="Times New Roman" w:cs="Times New Roman"/>
          <w:sz w:val="24"/>
          <w:szCs w:val="24"/>
        </w:rPr>
        <w:t xml:space="preserve">предоставления </w:t>
      </w:r>
      <w:r w:rsidR="00E17DF2"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w:t>
      </w:r>
    </w:p>
    <w:p w14:paraId="5940A7B4" w14:textId="516607CB" w:rsidR="00D44928" w:rsidRDefault="00D44928" w:rsidP="006D34FF">
      <w:pPr>
        <w:pStyle w:val="a6"/>
        <w:numPr>
          <w:ilvl w:val="2"/>
          <w:numId w:val="2"/>
        </w:numPr>
        <w:autoSpaceDE w:val="0"/>
        <w:autoSpaceDN w:val="0"/>
        <w:adjustRightInd w:val="0"/>
        <w:spacing w:line="240" w:lineRule="auto"/>
        <w:ind w:left="0" w:firstLine="720"/>
        <w:jc w:val="both"/>
        <w:rPr>
          <w:rFonts w:ascii="Times New Roman" w:hAnsi="Times New Roman" w:cs="Times New Roman"/>
          <w:sz w:val="24"/>
          <w:szCs w:val="24"/>
        </w:rPr>
      </w:pPr>
      <w:r w:rsidRPr="008B0838">
        <w:rPr>
          <w:rFonts w:ascii="Times New Roman" w:eastAsia="Times New Roman" w:hAnsi="Times New Roman" w:cs="Times New Roman"/>
          <w:sz w:val="24"/>
          <w:szCs w:val="24"/>
        </w:rPr>
        <w:t xml:space="preserve">Результат </w:t>
      </w:r>
      <w:r w:rsidR="007F44D7" w:rsidRPr="008B0838">
        <w:rPr>
          <w:rFonts w:ascii="Times New Roman" w:eastAsia="Times New Roman" w:hAnsi="Times New Roman" w:cs="Times New Roman"/>
          <w:sz w:val="24"/>
          <w:szCs w:val="24"/>
        </w:rPr>
        <w:t>предоставления</w:t>
      </w:r>
      <w:r w:rsidR="007F44D7" w:rsidRPr="007E6BA4">
        <w:rPr>
          <w:rFonts w:ascii="Times New Roman" w:hAnsi="Times New Roman" w:cs="Times New Roman"/>
          <w:sz w:val="24"/>
          <w:szCs w:val="24"/>
        </w:rPr>
        <w:t xml:space="preserve">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18DFAAFE" w14:textId="58EFB7EB" w:rsidR="00BD70D9" w:rsidRPr="00BD70D9" w:rsidRDefault="00BD70D9" w:rsidP="006D34FF">
      <w:pPr>
        <w:pStyle w:val="115"/>
        <w:numPr>
          <w:ilvl w:val="2"/>
          <w:numId w:val="2"/>
        </w:numPr>
        <w:spacing w:before="0" w:after="0" w:line="240" w:lineRule="auto"/>
        <w:ind w:left="0" w:firstLine="720"/>
        <w:rPr>
          <w:bCs/>
          <w:i w:val="0"/>
          <w:sz w:val="24"/>
        </w:rPr>
      </w:pPr>
      <w:r w:rsidRPr="00EE5576">
        <w:rPr>
          <w:bCs/>
          <w:i w:val="0"/>
          <w:sz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14:paraId="206E81AE" w14:textId="67808530" w:rsidR="00CD58D6" w:rsidRPr="00427441" w:rsidRDefault="00CD58D6" w:rsidP="006D34FF">
      <w:pPr>
        <w:pStyle w:val="2-"/>
        <w:numPr>
          <w:ilvl w:val="0"/>
          <w:numId w:val="2"/>
        </w:numPr>
        <w:ind w:left="720"/>
        <w:rPr>
          <w:rFonts w:eastAsia="Times New Roman"/>
          <w:sz w:val="24"/>
          <w:szCs w:val="24"/>
        </w:rPr>
      </w:pPr>
      <w:bookmarkStart w:id="61" w:name="пункт18"/>
      <w:bookmarkStart w:id="62" w:name="_Toc496527688"/>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8"/>
      <w:bookmarkEnd w:id="59"/>
      <w:bookmarkEnd w:id="60"/>
      <w:bookmarkEnd w:id="61"/>
      <w:bookmarkEnd w:id="62"/>
    </w:p>
    <w:p w14:paraId="4A71A928" w14:textId="488260FF" w:rsidR="00785FED" w:rsidRDefault="00CD58D6" w:rsidP="006D34FF">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E7E8D">
        <w:rPr>
          <w:rFonts w:ascii="Times New Roman" w:hAnsi="Times New Roman"/>
          <w:sz w:val="24"/>
          <w:szCs w:val="24"/>
        </w:rPr>
        <w:t xml:space="preserve">В </w:t>
      </w:r>
      <w:r w:rsidRPr="008B0838">
        <w:rPr>
          <w:rFonts w:ascii="Times New Roman" w:eastAsia="Times New Roman" w:hAnsi="Times New Roman" w:cs="Times New Roman"/>
          <w:sz w:val="24"/>
          <w:szCs w:val="24"/>
        </w:rPr>
        <w:t>зависимости</w:t>
      </w:r>
      <w:r w:rsidRPr="008E7E8D">
        <w:rPr>
          <w:rFonts w:ascii="Times New Roman" w:hAnsi="Times New Roman"/>
          <w:sz w:val="24"/>
          <w:szCs w:val="24"/>
        </w:rPr>
        <w:t xml:space="preserve"> от способа получения результата, Заявител</w:t>
      </w:r>
      <w:r w:rsidR="005763B8" w:rsidRPr="008E7E8D">
        <w:rPr>
          <w:rFonts w:ascii="Times New Roman" w:hAnsi="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14:paraId="05733F2C" w14:textId="5FC4317D" w:rsidR="00785FED" w:rsidRPr="00785FED" w:rsidRDefault="00785FED" w:rsidP="006D34FF">
      <w:pPr>
        <w:pStyle w:val="a6"/>
        <w:numPr>
          <w:ilvl w:val="2"/>
          <w:numId w:val="2"/>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14:paraId="314B3415" w14:textId="77777777" w:rsidR="00CD58D6" w:rsidRDefault="00785FED" w:rsidP="006D34FF">
      <w:pPr>
        <w:pStyle w:val="a6"/>
        <w:numPr>
          <w:ilvl w:val="2"/>
          <w:numId w:val="2"/>
        </w:numPr>
        <w:spacing w:line="240" w:lineRule="auto"/>
        <w:contextualSpacing w:val="0"/>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r w:rsidR="00CD58D6" w:rsidRPr="00785FED">
        <w:rPr>
          <w:rFonts w:ascii="Times New Roman" w:hAnsi="Times New Roman" w:cs="Times New Roman"/>
          <w:sz w:val="24"/>
          <w:szCs w:val="24"/>
        </w:rPr>
        <w:t>.</w:t>
      </w:r>
    </w:p>
    <w:p w14:paraId="2D19CCD7" w14:textId="4CCFF951" w:rsidR="00785FED" w:rsidRPr="00785FED" w:rsidRDefault="00785FED" w:rsidP="006D34FF">
      <w:pPr>
        <w:spacing w:line="240" w:lineRule="auto"/>
        <w:ind w:firstLine="709"/>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00E17DF2">
        <w:rPr>
          <w:rFonts w:ascii="Times New Roman" w:hAnsi="Times New Roman"/>
          <w:sz w:val="24"/>
          <w:szCs w:val="24"/>
        </w:rPr>
        <w:t xml:space="preserve">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Default="00785FED" w:rsidP="006D34FF">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B0838">
        <w:rPr>
          <w:rFonts w:ascii="Times New Roman" w:eastAsia="Times New Roman" w:hAnsi="Times New Roman" w:cs="Times New Roman"/>
          <w:sz w:val="24"/>
          <w:szCs w:val="24"/>
        </w:rPr>
        <w:t>Результат</w:t>
      </w:r>
      <w:r w:rsidRPr="00785FED">
        <w:rPr>
          <w:rFonts w:ascii="Times New Roman" w:hAnsi="Times New Roman"/>
          <w:sz w:val="24"/>
          <w:szCs w:val="24"/>
        </w:rPr>
        <w:t xml:space="preserve">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14:paraId="538ED31D" w14:textId="77777777" w:rsidR="00785FED" w:rsidRPr="00785FED" w:rsidRDefault="00785FED" w:rsidP="006D34FF">
      <w:pPr>
        <w:pStyle w:val="a6"/>
        <w:numPr>
          <w:ilvl w:val="2"/>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w:t>
      </w:r>
      <w:r w:rsidR="00E17DF2">
        <w:rPr>
          <w:rFonts w:ascii="Times New Roman" w:hAnsi="Times New Roman" w:cs="Times New Roman"/>
          <w:sz w:val="24"/>
          <w:szCs w:val="24"/>
        </w:rPr>
        <w:t>, подписанного усиленной квалифицированной цифровой подписью ответственного лица</w:t>
      </w:r>
      <w:r>
        <w:rPr>
          <w:rFonts w:ascii="Times New Roman" w:hAnsi="Times New Roman" w:cs="Times New Roman"/>
          <w:sz w:val="24"/>
          <w:szCs w:val="24"/>
        </w:rPr>
        <w:t>;</w:t>
      </w:r>
    </w:p>
    <w:p w14:paraId="2945CFB6" w14:textId="77777777" w:rsidR="00785FED" w:rsidRPr="00785FED" w:rsidRDefault="00785FED" w:rsidP="006D34FF">
      <w:pPr>
        <w:pStyle w:val="a6"/>
        <w:numPr>
          <w:ilvl w:val="2"/>
          <w:numId w:val="2"/>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14:paraId="763E3A3A" w14:textId="4A3BFDD7" w:rsidR="00CD58D6" w:rsidRDefault="00CD58D6" w:rsidP="006D34FF">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8B0838">
        <w:rPr>
          <w:rFonts w:ascii="Times New Roman" w:eastAsia="Times New Roman" w:hAnsi="Times New Roman" w:cs="Times New Roman"/>
          <w:sz w:val="24"/>
          <w:szCs w:val="24"/>
        </w:rPr>
        <w:t>Результат</w:t>
      </w:r>
      <w:r w:rsidRPr="00E42ECF">
        <w:rPr>
          <w:rFonts w:ascii="Times New Roman" w:hAnsi="Times New Roman"/>
          <w:sz w:val="24"/>
          <w:szCs w:val="24"/>
        </w:rPr>
        <w:t xml:space="preserve"> </w:t>
      </w:r>
      <w:r w:rsidR="00E17DF2">
        <w:rPr>
          <w:rFonts w:ascii="Times New Roman" w:hAnsi="Times New Roman"/>
          <w:sz w:val="24"/>
          <w:szCs w:val="24"/>
        </w:rPr>
        <w:t>предоставления Муниципальной услуги</w:t>
      </w:r>
      <w:r w:rsidRPr="00E42ECF">
        <w:rPr>
          <w:rFonts w:ascii="Times New Roman" w:hAnsi="Times New Roman"/>
          <w:sz w:val="24"/>
          <w:szCs w:val="24"/>
        </w:rPr>
        <w:t xml:space="preserve"> выдается Заявител</w:t>
      </w:r>
      <w:r w:rsidR="005763B8" w:rsidRPr="00E42ECF">
        <w:rPr>
          <w:rFonts w:ascii="Times New Roman" w:hAnsi="Times New Roman"/>
          <w:sz w:val="24"/>
          <w:szCs w:val="24"/>
        </w:rPr>
        <w:t>ю</w:t>
      </w:r>
      <w:r w:rsidRPr="00E42ECF">
        <w:rPr>
          <w:rFonts w:ascii="Times New Roman" w:hAnsi="Times New Roman"/>
          <w:sz w:val="24"/>
          <w:szCs w:val="24"/>
        </w:rPr>
        <w:t xml:space="preserve"> </w:t>
      </w:r>
      <w:r w:rsidR="00785FED">
        <w:rPr>
          <w:rFonts w:ascii="Times New Roman" w:hAnsi="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E42ECF">
        <w:rPr>
          <w:rFonts w:ascii="Times New Roman" w:hAnsi="Times New Roman"/>
          <w:sz w:val="24"/>
          <w:szCs w:val="24"/>
        </w:rPr>
        <w:t xml:space="preserve">в МФЦ по истечении срока, установленного для </w:t>
      </w:r>
      <w:r w:rsidR="00785FED">
        <w:rPr>
          <w:rFonts w:ascii="Times New Roman" w:hAnsi="Times New Roman"/>
          <w:sz w:val="24"/>
          <w:szCs w:val="24"/>
        </w:rPr>
        <w:t xml:space="preserve">предоставления </w:t>
      </w:r>
      <w:r w:rsidR="00E17DF2">
        <w:rPr>
          <w:rFonts w:ascii="Times New Roman" w:hAnsi="Times New Roman"/>
          <w:sz w:val="24"/>
          <w:szCs w:val="24"/>
        </w:rPr>
        <w:t>Муниципальной у</w:t>
      </w:r>
      <w:r w:rsidR="00785FED">
        <w:rPr>
          <w:rFonts w:ascii="Times New Roman" w:hAnsi="Times New Roman"/>
          <w:sz w:val="24"/>
          <w:szCs w:val="24"/>
        </w:rPr>
        <w:t>слуги</w:t>
      </w:r>
      <w:r w:rsidRPr="00E42ECF">
        <w:rPr>
          <w:rFonts w:ascii="Times New Roman" w:hAnsi="Times New Roman"/>
          <w:sz w:val="24"/>
          <w:szCs w:val="24"/>
        </w:rPr>
        <w:t>.</w:t>
      </w:r>
    </w:p>
    <w:p w14:paraId="71C3DF78" w14:textId="02773664" w:rsidR="0015416D" w:rsidRPr="00E42ECF" w:rsidRDefault="00322C25" w:rsidP="006D34FF">
      <w:pPr>
        <w:pStyle w:val="2-"/>
        <w:numPr>
          <w:ilvl w:val="0"/>
          <w:numId w:val="2"/>
        </w:numPr>
        <w:ind w:left="720"/>
        <w:rPr>
          <w:rFonts w:eastAsia="Times New Roman"/>
          <w:sz w:val="24"/>
          <w:szCs w:val="24"/>
        </w:rPr>
      </w:pPr>
      <w:bookmarkStart w:id="63" w:name="пункт20"/>
      <w:bookmarkStart w:id="64" w:name="_Toc496527689"/>
      <w:r w:rsidRPr="00427441">
        <w:rPr>
          <w:rFonts w:eastAsia="Times New Roman"/>
          <w:sz w:val="24"/>
          <w:szCs w:val="24"/>
        </w:rPr>
        <w:t xml:space="preserve">Требования к помещениям, в которых предоставляется </w:t>
      </w:r>
      <w:bookmarkEnd w:id="63"/>
      <w:r w:rsidR="00E17DF2">
        <w:rPr>
          <w:rFonts w:eastAsia="Times New Roman"/>
          <w:sz w:val="24"/>
          <w:szCs w:val="24"/>
        </w:rPr>
        <w:t>Муниципальная у</w:t>
      </w:r>
      <w:r w:rsidR="00E17DF2" w:rsidRPr="00427441">
        <w:rPr>
          <w:rFonts w:eastAsia="Times New Roman"/>
          <w:sz w:val="24"/>
          <w:szCs w:val="24"/>
        </w:rPr>
        <w:t>слуга</w:t>
      </w:r>
      <w:bookmarkEnd w:id="64"/>
    </w:p>
    <w:p w14:paraId="66F345F6" w14:textId="77777777" w:rsidR="00BD70D9" w:rsidRPr="00882BE2" w:rsidRDefault="00BD70D9" w:rsidP="006D34FF">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0E6703">
        <w:rPr>
          <w:rFonts w:ascii="Times New Roman" w:eastAsia="Times New Roman" w:hAnsi="Times New Roman" w:cs="Times New Roman"/>
          <w:sz w:val="24"/>
          <w:szCs w:val="24"/>
        </w:rPr>
        <w:t xml:space="preserve">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w:t>
      </w:r>
      <w:r w:rsidRPr="00882BE2">
        <w:rPr>
          <w:rFonts w:ascii="Times New Roman" w:eastAsia="Times New Roman" w:hAnsi="Times New Roman" w:cs="Times New Roman"/>
          <w:sz w:val="24"/>
          <w:szCs w:val="24"/>
        </w:rPr>
        <w:t>нормативам.</w:t>
      </w:r>
    </w:p>
    <w:p w14:paraId="1DCFD8D8" w14:textId="77777777" w:rsidR="00BD70D9" w:rsidRPr="00882BE2" w:rsidRDefault="00BD70D9" w:rsidP="006D34FF">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82BE2">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14:paraId="0260FBF4" w14:textId="5245E26B" w:rsidR="00322C25" w:rsidRPr="00267FCF" w:rsidRDefault="00465A5D"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E94362">
        <w:rPr>
          <w:rFonts w:ascii="Times New Roman" w:eastAsia="Times New Roman" w:hAnsi="Times New Roman" w:cs="Times New Roman"/>
          <w:bCs/>
          <w:sz w:val="24"/>
          <w:szCs w:val="24"/>
        </w:rPr>
        <w:t xml:space="preserve">Требования к </w:t>
      </w:r>
      <w:r w:rsidRPr="008B0838">
        <w:rPr>
          <w:rFonts w:ascii="Times New Roman" w:eastAsia="Times New Roman" w:hAnsi="Times New Roman" w:cs="Times New Roman"/>
          <w:sz w:val="24"/>
          <w:szCs w:val="24"/>
        </w:rPr>
        <w:t>помещениям</w:t>
      </w:r>
      <w:r w:rsidRPr="00E94362">
        <w:rPr>
          <w:rFonts w:ascii="Times New Roman" w:eastAsia="Times New Roman" w:hAnsi="Times New Roman" w:cs="Times New Roman"/>
          <w:bCs/>
          <w:sz w:val="24"/>
          <w:szCs w:val="24"/>
        </w:rPr>
        <w:t xml:space="preserve">, в которых </w:t>
      </w:r>
      <w:r w:rsidRPr="008B0838">
        <w:rPr>
          <w:rFonts w:ascii="Times New Roman" w:hAnsi="Times New Roman"/>
          <w:sz w:val="24"/>
          <w:szCs w:val="24"/>
        </w:rPr>
        <w:t>предоставляет</w:t>
      </w:r>
      <w:r w:rsidR="0015416D" w:rsidRPr="008B0838">
        <w:rPr>
          <w:rFonts w:ascii="Times New Roman" w:hAnsi="Times New Roman"/>
          <w:sz w:val="24"/>
          <w:szCs w:val="24"/>
        </w:rPr>
        <w:t>ся</w:t>
      </w:r>
      <w:r w:rsidRPr="00E94362">
        <w:rPr>
          <w:rFonts w:ascii="Times New Roman" w:eastAsia="Times New Roman" w:hAnsi="Times New Roman" w:cs="Times New Roman"/>
          <w:bCs/>
          <w:sz w:val="24"/>
          <w:szCs w:val="24"/>
        </w:rPr>
        <w:t xml:space="preserve"> </w:t>
      </w:r>
      <w:r w:rsidR="00E17DF2" w:rsidRPr="00E94362">
        <w:rPr>
          <w:rFonts w:ascii="Times New Roman" w:eastAsia="Times New Roman" w:hAnsi="Times New Roman" w:cs="Times New Roman"/>
          <w:bCs/>
          <w:sz w:val="24"/>
          <w:szCs w:val="24"/>
        </w:rPr>
        <w:t>Муниципальная услуга</w:t>
      </w:r>
      <w:r w:rsidR="005763B8" w:rsidRPr="00E94362">
        <w:rPr>
          <w:rFonts w:ascii="Times New Roman" w:eastAsia="Times New Roman" w:hAnsi="Times New Roman" w:cs="Times New Roman"/>
          <w:bCs/>
          <w:sz w:val="24"/>
          <w:szCs w:val="24"/>
        </w:rPr>
        <w:t>,</w:t>
      </w:r>
      <w:r w:rsidRPr="00E94362">
        <w:rPr>
          <w:rFonts w:ascii="Times New Roman" w:eastAsia="Times New Roman" w:hAnsi="Times New Roman" w:cs="Times New Roman"/>
          <w:bCs/>
          <w:sz w:val="24"/>
          <w:szCs w:val="24"/>
        </w:rPr>
        <w:t xml:space="preserve"> </w:t>
      </w:r>
      <w:r w:rsidRPr="00267FCF">
        <w:rPr>
          <w:rFonts w:ascii="Times New Roman" w:eastAsia="Times New Roman" w:hAnsi="Times New Roman" w:cs="Times New Roman"/>
          <w:bCs/>
          <w:sz w:val="24"/>
          <w:szCs w:val="24"/>
        </w:rPr>
        <w:t xml:space="preserve">приведены в </w:t>
      </w:r>
      <w:hyperlink w:anchor="Приложение11" w:tooltip="Приложение №11" w:history="1">
        <w:r w:rsidRPr="00267FCF">
          <w:rPr>
            <w:rStyle w:val="af3"/>
            <w:rFonts w:ascii="Times New Roman" w:hAnsi="Times New Roman" w:cs="Times New Roman"/>
            <w:color w:val="auto"/>
            <w:sz w:val="24"/>
            <w:szCs w:val="24"/>
          </w:rPr>
          <w:t xml:space="preserve">Приложении </w:t>
        </w:r>
        <w:r w:rsidR="00B43CA5" w:rsidRPr="00267FCF">
          <w:rPr>
            <w:rStyle w:val="af3"/>
            <w:rFonts w:ascii="Times New Roman" w:hAnsi="Times New Roman" w:cs="Times New Roman"/>
            <w:color w:val="auto"/>
            <w:sz w:val="24"/>
            <w:szCs w:val="24"/>
          </w:rPr>
          <w:t>1</w:t>
        </w:r>
        <w:r w:rsidR="00453692" w:rsidRPr="00267FCF">
          <w:rPr>
            <w:rStyle w:val="af3"/>
            <w:rFonts w:ascii="Times New Roman" w:hAnsi="Times New Roman" w:cs="Times New Roman"/>
            <w:color w:val="auto"/>
            <w:sz w:val="24"/>
            <w:szCs w:val="24"/>
          </w:rPr>
          <w:t>1</w:t>
        </w:r>
      </w:hyperlink>
      <w:r w:rsidRPr="00267FCF">
        <w:rPr>
          <w:rFonts w:ascii="Times New Roman" w:eastAsia="Times New Roman" w:hAnsi="Times New Roman" w:cs="Times New Roman"/>
          <w:bCs/>
          <w:sz w:val="24"/>
          <w:szCs w:val="24"/>
        </w:rPr>
        <w:t xml:space="preserve"> к </w:t>
      </w:r>
      <w:r w:rsidR="00E17DF2" w:rsidRPr="00267FCF">
        <w:rPr>
          <w:rFonts w:ascii="Times New Roman" w:eastAsia="Times New Roman" w:hAnsi="Times New Roman" w:cs="Times New Roman"/>
          <w:bCs/>
          <w:sz w:val="24"/>
          <w:szCs w:val="24"/>
        </w:rPr>
        <w:t>настоящему Административному р</w:t>
      </w:r>
      <w:r w:rsidRPr="00267FCF">
        <w:rPr>
          <w:rFonts w:ascii="Times New Roman" w:eastAsia="Times New Roman" w:hAnsi="Times New Roman" w:cs="Times New Roman"/>
          <w:bCs/>
          <w:sz w:val="24"/>
          <w:szCs w:val="24"/>
        </w:rPr>
        <w:t>егламенту.</w:t>
      </w:r>
    </w:p>
    <w:p w14:paraId="5DAE6EC5" w14:textId="7A759C95" w:rsidR="00465A5D" w:rsidRPr="00267FCF" w:rsidRDefault="00465A5D" w:rsidP="006D34FF">
      <w:pPr>
        <w:pStyle w:val="2-"/>
        <w:numPr>
          <w:ilvl w:val="0"/>
          <w:numId w:val="2"/>
        </w:numPr>
        <w:ind w:left="720"/>
        <w:rPr>
          <w:rFonts w:eastAsia="Times New Roman"/>
          <w:sz w:val="24"/>
          <w:szCs w:val="24"/>
        </w:rPr>
      </w:pPr>
      <w:bookmarkStart w:id="65" w:name="пункт21"/>
      <w:bookmarkStart w:id="66" w:name="_Toc496527690"/>
      <w:r w:rsidRPr="00267FCF">
        <w:rPr>
          <w:rFonts w:eastAsia="Times New Roman"/>
          <w:sz w:val="24"/>
          <w:szCs w:val="24"/>
        </w:rPr>
        <w:t xml:space="preserve">Показатели доступности и качества </w:t>
      </w:r>
      <w:r w:rsidR="001C0834" w:rsidRPr="00267FCF">
        <w:rPr>
          <w:rFonts w:eastAsia="Times New Roman"/>
          <w:sz w:val="24"/>
          <w:szCs w:val="24"/>
        </w:rPr>
        <w:t>Муниципальная услуга</w:t>
      </w:r>
      <w:bookmarkEnd w:id="65"/>
      <w:bookmarkEnd w:id="66"/>
    </w:p>
    <w:p w14:paraId="07DC5F14" w14:textId="5E0BFD62" w:rsidR="008C62F6" w:rsidRPr="00267FCF" w:rsidRDefault="00465A5D" w:rsidP="006D34FF">
      <w:pPr>
        <w:pStyle w:val="a6"/>
        <w:numPr>
          <w:ilvl w:val="1"/>
          <w:numId w:val="2"/>
        </w:numPr>
        <w:autoSpaceDE w:val="0"/>
        <w:autoSpaceDN w:val="0"/>
        <w:adjustRightInd w:val="0"/>
        <w:spacing w:line="240" w:lineRule="auto"/>
        <w:ind w:left="0" w:firstLine="709"/>
        <w:jc w:val="both"/>
        <w:rPr>
          <w:rFonts w:ascii="Times New Roman" w:hAnsi="Times New Roman"/>
          <w:sz w:val="24"/>
          <w:szCs w:val="24"/>
        </w:rPr>
      </w:pPr>
      <w:r w:rsidRPr="00267FCF">
        <w:rPr>
          <w:rFonts w:ascii="Times New Roman" w:eastAsia="Times New Roman" w:hAnsi="Times New Roman" w:cs="Times New Roman"/>
          <w:sz w:val="24"/>
          <w:szCs w:val="24"/>
        </w:rPr>
        <w:t>П</w:t>
      </w:r>
      <w:r w:rsidRPr="00267FCF">
        <w:rPr>
          <w:rFonts w:ascii="Times New Roman" w:eastAsia="Times New Roman" w:hAnsi="Times New Roman" w:cs="Times New Roman"/>
          <w:bCs/>
          <w:sz w:val="24"/>
          <w:szCs w:val="24"/>
        </w:rPr>
        <w:t xml:space="preserve">оказатели </w:t>
      </w:r>
      <w:r w:rsidRPr="00267FCF">
        <w:rPr>
          <w:rFonts w:ascii="Times New Roman" w:eastAsia="Times New Roman" w:hAnsi="Times New Roman" w:cs="Times New Roman"/>
          <w:sz w:val="24"/>
          <w:szCs w:val="24"/>
        </w:rPr>
        <w:t>доступности</w:t>
      </w:r>
      <w:r w:rsidRPr="00267FCF">
        <w:rPr>
          <w:rFonts w:ascii="Times New Roman" w:eastAsia="Times New Roman" w:hAnsi="Times New Roman" w:cs="Times New Roman"/>
          <w:bCs/>
          <w:sz w:val="24"/>
          <w:szCs w:val="24"/>
        </w:rPr>
        <w:t xml:space="preserve"> и качества </w:t>
      </w:r>
      <w:r w:rsidR="001C0834" w:rsidRPr="00267FCF">
        <w:rPr>
          <w:rFonts w:ascii="Times New Roman" w:eastAsia="Times New Roman" w:hAnsi="Times New Roman" w:cs="Times New Roman"/>
          <w:bCs/>
          <w:sz w:val="24"/>
          <w:szCs w:val="24"/>
        </w:rPr>
        <w:t>Муниципальной у</w:t>
      </w:r>
      <w:r w:rsidRPr="00267FCF">
        <w:rPr>
          <w:rFonts w:ascii="Times New Roman" w:eastAsia="Times New Roman" w:hAnsi="Times New Roman" w:cs="Times New Roman"/>
          <w:bCs/>
          <w:sz w:val="24"/>
          <w:szCs w:val="24"/>
        </w:rPr>
        <w:t xml:space="preserve">слуги приведены в </w:t>
      </w:r>
      <w:hyperlink w:anchor="Приложение12" w:history="1">
        <w:r w:rsidRPr="00267FCF">
          <w:rPr>
            <w:rStyle w:val="af3"/>
            <w:rFonts w:ascii="Times New Roman" w:hAnsi="Times New Roman" w:cs="Times New Roman"/>
            <w:color w:val="auto"/>
            <w:sz w:val="24"/>
            <w:szCs w:val="24"/>
          </w:rPr>
          <w:t xml:space="preserve">Приложении </w:t>
        </w:r>
        <w:r w:rsidR="00B43CA5" w:rsidRPr="00267FCF">
          <w:rPr>
            <w:rStyle w:val="af3"/>
            <w:rFonts w:ascii="Times New Roman" w:hAnsi="Times New Roman" w:cs="Times New Roman"/>
            <w:color w:val="auto"/>
            <w:sz w:val="24"/>
            <w:szCs w:val="24"/>
          </w:rPr>
          <w:t>1</w:t>
        </w:r>
        <w:r w:rsidR="00453692" w:rsidRPr="00267FCF">
          <w:rPr>
            <w:rStyle w:val="af3"/>
            <w:rFonts w:ascii="Times New Roman" w:hAnsi="Times New Roman" w:cs="Times New Roman"/>
            <w:color w:val="auto"/>
            <w:sz w:val="24"/>
            <w:szCs w:val="24"/>
          </w:rPr>
          <w:t>2</w:t>
        </w:r>
      </w:hyperlink>
      <w:r w:rsidR="000D2E80" w:rsidRPr="00267FCF">
        <w:rPr>
          <w:rFonts w:ascii="Times New Roman" w:eastAsia="Times New Roman" w:hAnsi="Times New Roman" w:cs="Times New Roman"/>
          <w:bCs/>
          <w:sz w:val="24"/>
          <w:szCs w:val="24"/>
        </w:rPr>
        <w:t xml:space="preserve"> </w:t>
      </w:r>
      <w:r w:rsidRPr="00267FCF">
        <w:rPr>
          <w:rFonts w:ascii="Times New Roman" w:eastAsia="Times New Roman" w:hAnsi="Times New Roman" w:cs="Times New Roman"/>
          <w:bCs/>
          <w:sz w:val="24"/>
          <w:szCs w:val="24"/>
        </w:rPr>
        <w:t xml:space="preserve">к </w:t>
      </w:r>
      <w:r w:rsidR="001C0834" w:rsidRPr="00267FCF">
        <w:rPr>
          <w:rFonts w:ascii="Times New Roman" w:eastAsia="Times New Roman" w:hAnsi="Times New Roman" w:cs="Times New Roman"/>
          <w:bCs/>
          <w:sz w:val="24"/>
          <w:szCs w:val="24"/>
        </w:rPr>
        <w:t xml:space="preserve">настоящему Административному </w:t>
      </w:r>
      <w:r w:rsidR="001C0834" w:rsidRPr="00267FCF">
        <w:rPr>
          <w:rFonts w:ascii="Times New Roman" w:hAnsi="Times New Roman"/>
          <w:sz w:val="24"/>
          <w:szCs w:val="24"/>
        </w:rPr>
        <w:t>р</w:t>
      </w:r>
      <w:r w:rsidRPr="00267FCF">
        <w:rPr>
          <w:rFonts w:ascii="Times New Roman" w:hAnsi="Times New Roman"/>
          <w:sz w:val="24"/>
          <w:szCs w:val="24"/>
        </w:rPr>
        <w:t>егламенту.</w:t>
      </w:r>
    </w:p>
    <w:p w14:paraId="2C382EC6" w14:textId="31F574FE" w:rsidR="00B43CA5" w:rsidRPr="00E94362" w:rsidRDefault="00B43CA5"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267FCF">
        <w:rPr>
          <w:rFonts w:ascii="Times New Roman" w:hAnsi="Times New Roman"/>
          <w:sz w:val="24"/>
          <w:szCs w:val="24"/>
        </w:rPr>
        <w:t>Требования к обеспечению досту</w:t>
      </w:r>
      <w:r w:rsidRPr="00267FCF">
        <w:rPr>
          <w:rFonts w:ascii="Times New Roman" w:eastAsia="Times New Roman" w:hAnsi="Times New Roman" w:cs="Times New Roman"/>
          <w:bCs/>
          <w:sz w:val="24"/>
          <w:szCs w:val="24"/>
        </w:rPr>
        <w:t xml:space="preserve">пности </w:t>
      </w:r>
      <w:r w:rsidR="001C0834" w:rsidRPr="00267FCF">
        <w:rPr>
          <w:rFonts w:ascii="Times New Roman" w:eastAsia="Times New Roman" w:hAnsi="Times New Roman" w:cs="Times New Roman"/>
          <w:bCs/>
          <w:sz w:val="24"/>
          <w:szCs w:val="24"/>
        </w:rPr>
        <w:t>Муниципальной услуги</w:t>
      </w:r>
      <w:r w:rsidRPr="00267FCF">
        <w:rPr>
          <w:rFonts w:ascii="Times New Roman" w:eastAsia="Times New Roman" w:hAnsi="Times New Roman" w:cs="Times New Roman"/>
          <w:bCs/>
          <w:sz w:val="24"/>
          <w:szCs w:val="24"/>
        </w:rPr>
        <w:t xml:space="preserve"> для инвалидов приведены в </w:t>
      </w:r>
      <w:hyperlink w:anchor="Приложение13" w:history="1">
        <w:r w:rsidRPr="00267FCF">
          <w:rPr>
            <w:rStyle w:val="af3"/>
            <w:rFonts w:ascii="Times New Roman" w:hAnsi="Times New Roman" w:cs="Times New Roman"/>
            <w:color w:val="auto"/>
            <w:sz w:val="24"/>
            <w:szCs w:val="24"/>
          </w:rPr>
          <w:t>Приложении 1</w:t>
        </w:r>
        <w:r w:rsidR="00453692" w:rsidRPr="00267FCF">
          <w:rPr>
            <w:rStyle w:val="af3"/>
            <w:rFonts w:ascii="Times New Roman" w:hAnsi="Times New Roman" w:cs="Times New Roman"/>
            <w:color w:val="auto"/>
            <w:sz w:val="24"/>
            <w:szCs w:val="24"/>
          </w:rPr>
          <w:t>3</w:t>
        </w:r>
      </w:hyperlink>
      <w:r w:rsidRPr="00E94362">
        <w:rPr>
          <w:rFonts w:ascii="Times New Roman" w:eastAsia="Times New Roman" w:hAnsi="Times New Roman" w:cs="Times New Roman"/>
          <w:bCs/>
          <w:sz w:val="24"/>
          <w:szCs w:val="24"/>
        </w:rPr>
        <w:t xml:space="preserve"> к </w:t>
      </w:r>
      <w:r w:rsidRPr="008B0838">
        <w:rPr>
          <w:rFonts w:ascii="Times New Roman" w:eastAsia="Times New Roman" w:hAnsi="Times New Roman" w:cs="Times New Roman"/>
          <w:sz w:val="24"/>
          <w:szCs w:val="24"/>
        </w:rPr>
        <w:t>настоящему</w:t>
      </w:r>
      <w:r w:rsidRPr="00E94362">
        <w:rPr>
          <w:rFonts w:ascii="Times New Roman" w:eastAsia="Times New Roman" w:hAnsi="Times New Roman" w:cs="Times New Roman"/>
          <w:bCs/>
          <w:sz w:val="24"/>
          <w:szCs w:val="24"/>
        </w:rPr>
        <w:t xml:space="preserve"> Административному регламенту.</w:t>
      </w:r>
    </w:p>
    <w:p w14:paraId="026737BA" w14:textId="406227BF" w:rsidR="00465A5D" w:rsidRPr="00427441" w:rsidRDefault="00465A5D" w:rsidP="006D34FF">
      <w:pPr>
        <w:pStyle w:val="2-"/>
        <w:numPr>
          <w:ilvl w:val="0"/>
          <w:numId w:val="2"/>
        </w:numPr>
        <w:ind w:left="720"/>
        <w:rPr>
          <w:rFonts w:eastAsia="Times New Roman"/>
          <w:sz w:val="24"/>
          <w:szCs w:val="24"/>
        </w:rPr>
      </w:pPr>
      <w:bookmarkStart w:id="67" w:name="_Toc430614264"/>
      <w:bookmarkStart w:id="68" w:name="пункт22"/>
      <w:bookmarkStart w:id="69" w:name="_Toc496527691"/>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67"/>
      <w:bookmarkEnd w:id="68"/>
      <w:bookmarkEnd w:id="69"/>
    </w:p>
    <w:p w14:paraId="4CD18D39" w14:textId="6BB16D47" w:rsidR="008A674F" w:rsidRPr="008B0838" w:rsidRDefault="00CD7C17"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0" w:name="_Toc438376247"/>
      <w:bookmarkStart w:id="71" w:name="_Toc441496555"/>
      <w:r w:rsidRPr="00E42ECF">
        <w:rPr>
          <w:rFonts w:ascii="Times New Roman" w:eastAsia="Times New Roman" w:hAnsi="Times New Roman" w:cs="Times New Roman"/>
          <w:sz w:val="24"/>
          <w:szCs w:val="24"/>
        </w:rPr>
        <w:t xml:space="preserve"> </w:t>
      </w:r>
      <w:r w:rsidR="008A674F" w:rsidRPr="00E94362">
        <w:rPr>
          <w:rFonts w:ascii="Times New Roman" w:eastAsia="Times New Roman" w:hAnsi="Times New Roman" w:cs="Times New Roman"/>
          <w:bCs/>
          <w:sz w:val="24"/>
          <w:szCs w:val="24"/>
        </w:rPr>
        <w:t xml:space="preserve">В электронной форме </w:t>
      </w:r>
      <w:r w:rsidR="008A674F" w:rsidRPr="008B0838">
        <w:rPr>
          <w:rFonts w:ascii="Times New Roman" w:eastAsia="Times New Roman" w:hAnsi="Times New Roman" w:cs="Times New Roman"/>
          <w:sz w:val="24"/>
          <w:szCs w:val="24"/>
        </w:rPr>
        <w:t xml:space="preserve">документы, указанные в </w:t>
      </w:r>
      <w:hyperlink w:anchor="пункт10" w:history="1">
        <w:r w:rsidR="008A674F" w:rsidRPr="008B0838">
          <w:rPr>
            <w:rFonts w:ascii="Times New Roman" w:eastAsia="Times New Roman" w:hAnsi="Times New Roman" w:cs="Times New Roman"/>
            <w:sz w:val="24"/>
            <w:szCs w:val="24"/>
          </w:rPr>
          <w:t xml:space="preserve">пункте </w:t>
        </w:r>
        <w:r w:rsidR="00B43CA5" w:rsidRPr="008B0838">
          <w:rPr>
            <w:rFonts w:ascii="Times New Roman" w:eastAsia="Times New Roman" w:hAnsi="Times New Roman" w:cs="Times New Roman"/>
            <w:sz w:val="24"/>
            <w:szCs w:val="24"/>
          </w:rPr>
          <w:t>10</w:t>
        </w:r>
      </w:hyperlink>
      <w:r w:rsidR="00D54D97" w:rsidRPr="008B0838">
        <w:rPr>
          <w:rFonts w:ascii="Times New Roman" w:eastAsia="Times New Roman" w:hAnsi="Times New Roman" w:cs="Times New Roman"/>
          <w:sz w:val="24"/>
          <w:szCs w:val="24"/>
        </w:rPr>
        <w:t xml:space="preserve"> </w:t>
      </w:r>
      <w:r w:rsidR="001C0834" w:rsidRPr="008B0838">
        <w:rPr>
          <w:rFonts w:ascii="Times New Roman" w:eastAsia="Times New Roman" w:hAnsi="Times New Roman" w:cs="Times New Roman"/>
          <w:sz w:val="24"/>
          <w:szCs w:val="24"/>
        </w:rPr>
        <w:t>настоящего Административного р</w:t>
      </w:r>
      <w:r w:rsidR="008A674F" w:rsidRPr="008B0838">
        <w:rPr>
          <w:rFonts w:ascii="Times New Roman" w:eastAsia="Times New Roman" w:hAnsi="Times New Roman" w:cs="Times New Roman"/>
          <w:sz w:val="24"/>
          <w:szCs w:val="24"/>
        </w:rPr>
        <w:t>егламента, подаются посредством РПГУ.</w:t>
      </w:r>
    </w:p>
    <w:p w14:paraId="1E239575" w14:textId="1A227F1C" w:rsidR="008A674F" w:rsidRPr="008B0838" w:rsidRDefault="008A674F"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lastRenderedPageBreak/>
        <w:t xml:space="preserve">При подаче документы, указанные в </w:t>
      </w:r>
      <w:hyperlink w:anchor="пункт10" w:history="1">
        <w:r w:rsidRPr="008B0838">
          <w:rPr>
            <w:rFonts w:ascii="Times New Roman" w:eastAsia="Times New Roman" w:hAnsi="Times New Roman" w:cs="Times New Roman"/>
            <w:sz w:val="24"/>
            <w:szCs w:val="24"/>
          </w:rPr>
          <w:t xml:space="preserve">пункте </w:t>
        </w:r>
        <w:r w:rsidR="00B43CA5" w:rsidRPr="008B0838">
          <w:rPr>
            <w:rFonts w:ascii="Times New Roman" w:eastAsia="Times New Roman" w:hAnsi="Times New Roman" w:cs="Times New Roman"/>
            <w:sz w:val="24"/>
            <w:szCs w:val="24"/>
          </w:rPr>
          <w:t>10</w:t>
        </w:r>
      </w:hyperlink>
      <w:r w:rsidR="00ED6BC9" w:rsidRPr="008B0838">
        <w:rPr>
          <w:rFonts w:ascii="Times New Roman" w:eastAsia="Times New Roman" w:hAnsi="Times New Roman" w:cs="Times New Roman"/>
          <w:sz w:val="24"/>
          <w:szCs w:val="24"/>
        </w:rPr>
        <w:t xml:space="preserve"> </w:t>
      </w:r>
      <w:r w:rsidR="001C0834" w:rsidRPr="008B0838">
        <w:rPr>
          <w:rFonts w:ascii="Times New Roman" w:eastAsia="Times New Roman" w:hAnsi="Times New Roman" w:cs="Times New Roman"/>
          <w:sz w:val="24"/>
          <w:szCs w:val="24"/>
        </w:rPr>
        <w:t>Административного регламента</w:t>
      </w:r>
      <w:r w:rsidRPr="008B0838">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8B0838" w:rsidRDefault="008A674F"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8B0838">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94362" w:rsidRDefault="008A674F"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bCs/>
          <w:sz w:val="24"/>
          <w:szCs w:val="24"/>
        </w:rPr>
      </w:pPr>
      <w:r w:rsidRPr="008B0838">
        <w:rPr>
          <w:rFonts w:ascii="Times New Roman" w:eastAsia="Times New Roman" w:hAnsi="Times New Roman" w:cs="Times New Roman"/>
          <w:sz w:val="24"/>
          <w:szCs w:val="24"/>
        </w:rPr>
        <w:t>Заявитель имеет возможно</w:t>
      </w:r>
      <w:r w:rsidRPr="00E94362">
        <w:rPr>
          <w:rFonts w:ascii="Times New Roman" w:eastAsia="Times New Roman" w:hAnsi="Times New Roman" w:cs="Times New Roman"/>
          <w:bCs/>
          <w:sz w:val="24"/>
          <w:szCs w:val="24"/>
        </w:rPr>
        <w:t xml:space="preserve">сть отслеживать ход обработки документов в Личном кабинете с помощью статусной модели РПГУ. </w:t>
      </w:r>
    </w:p>
    <w:p w14:paraId="0497D5E0" w14:textId="4C3940B2" w:rsidR="000D2E80" w:rsidRPr="00427441" w:rsidRDefault="000D2E80" w:rsidP="006D34FF">
      <w:pPr>
        <w:pStyle w:val="2-"/>
        <w:numPr>
          <w:ilvl w:val="0"/>
          <w:numId w:val="2"/>
        </w:numPr>
        <w:ind w:left="720"/>
        <w:rPr>
          <w:rFonts w:eastAsia="Times New Roman"/>
          <w:sz w:val="24"/>
          <w:szCs w:val="24"/>
        </w:rPr>
      </w:pPr>
      <w:bookmarkStart w:id="72" w:name="пункт23"/>
      <w:bookmarkStart w:id="73" w:name="_Toc496527692"/>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0"/>
      <w:bookmarkEnd w:id="71"/>
      <w:bookmarkEnd w:id="72"/>
      <w:bookmarkEnd w:id="73"/>
    </w:p>
    <w:p w14:paraId="4FF49464" w14:textId="01140ECB" w:rsidR="000D2E80" w:rsidRPr="00267FCF" w:rsidRDefault="000D2E80"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Организация предоставления </w:t>
      </w:r>
      <w:r w:rsidR="001C0834" w:rsidRPr="008B0838">
        <w:rPr>
          <w:rFonts w:ascii="Times New Roman" w:hAnsi="Times New Roman" w:cs="Times New Roman"/>
          <w:sz w:val="24"/>
          <w:szCs w:val="24"/>
        </w:rPr>
        <w:t>Муниципальной у</w:t>
      </w:r>
      <w:r w:rsidRPr="008B0838">
        <w:rPr>
          <w:rFonts w:ascii="Times New Roman" w:hAnsi="Times New Roman" w:cs="Times New Roman"/>
          <w:sz w:val="24"/>
          <w:szCs w:val="24"/>
        </w:rPr>
        <w:t xml:space="preserve">слуги на базе МФЦ осуществляется в соответствии с </w:t>
      </w:r>
      <w:r w:rsidRPr="00267FCF">
        <w:rPr>
          <w:rFonts w:ascii="Times New Roman" w:hAnsi="Times New Roman" w:cs="Times New Roman"/>
          <w:sz w:val="24"/>
          <w:szCs w:val="24"/>
        </w:rPr>
        <w:t>соглашением о взаимодействии между Администрацией и</w:t>
      </w:r>
      <w:r w:rsidR="00C221B1" w:rsidRPr="00267FCF">
        <w:rPr>
          <w:rFonts w:ascii="Times New Roman" w:hAnsi="Times New Roman" w:cs="Times New Roman"/>
          <w:sz w:val="24"/>
          <w:szCs w:val="24"/>
        </w:rPr>
        <w:t xml:space="preserve"> МФЦ</w:t>
      </w:r>
      <w:r w:rsidRPr="00267FCF">
        <w:rPr>
          <w:rFonts w:ascii="Times New Roman" w:hAnsi="Times New Roman" w:cs="Times New Roman"/>
          <w:sz w:val="24"/>
          <w:szCs w:val="24"/>
        </w:rPr>
        <w:t xml:space="preserve">, заключенным в порядке, установленном действующим законодательством. Перечень МФЦ, в </w:t>
      </w:r>
      <w:proofErr w:type="gramStart"/>
      <w:r w:rsidRPr="00267FCF">
        <w:rPr>
          <w:rFonts w:ascii="Times New Roman" w:hAnsi="Times New Roman" w:cs="Times New Roman"/>
          <w:sz w:val="24"/>
          <w:szCs w:val="24"/>
        </w:rPr>
        <w:t>которых</w:t>
      </w:r>
      <w:proofErr w:type="gramEnd"/>
      <w:r w:rsidRPr="00267FCF">
        <w:rPr>
          <w:rFonts w:ascii="Times New Roman" w:hAnsi="Times New Roman" w:cs="Times New Roman"/>
          <w:sz w:val="24"/>
          <w:szCs w:val="24"/>
        </w:rPr>
        <w:t xml:space="preserve"> организуется предоставление </w:t>
      </w:r>
      <w:r w:rsidR="001C0834" w:rsidRPr="00267FCF">
        <w:rPr>
          <w:rFonts w:ascii="Times New Roman" w:hAnsi="Times New Roman" w:cs="Times New Roman"/>
          <w:sz w:val="24"/>
          <w:szCs w:val="24"/>
        </w:rPr>
        <w:t>Муниципальной услуги</w:t>
      </w:r>
      <w:r w:rsidRPr="00267FCF">
        <w:rPr>
          <w:rFonts w:ascii="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Pr="00267FCF">
          <w:rPr>
            <w:rStyle w:val="af3"/>
            <w:rFonts w:ascii="Times New Roman" w:hAnsi="Times New Roman" w:cs="Times New Roman"/>
            <w:color w:val="auto"/>
            <w:sz w:val="24"/>
            <w:szCs w:val="24"/>
          </w:rPr>
          <w:t xml:space="preserve">Приложении </w:t>
        </w:r>
        <w:r w:rsidR="00B43CA5" w:rsidRPr="00267FCF">
          <w:rPr>
            <w:rStyle w:val="af3"/>
            <w:rFonts w:ascii="Times New Roman" w:hAnsi="Times New Roman" w:cs="Times New Roman"/>
            <w:color w:val="auto"/>
            <w:sz w:val="24"/>
            <w:szCs w:val="24"/>
          </w:rPr>
          <w:t>2</w:t>
        </w:r>
      </w:hyperlink>
      <w:r w:rsidRPr="00267FCF">
        <w:rPr>
          <w:rFonts w:ascii="Times New Roman" w:hAnsi="Times New Roman" w:cs="Times New Roman"/>
          <w:sz w:val="24"/>
          <w:szCs w:val="24"/>
        </w:rPr>
        <w:t xml:space="preserve"> </w:t>
      </w:r>
      <w:r w:rsidR="001C0834" w:rsidRPr="00267FCF">
        <w:rPr>
          <w:rFonts w:ascii="Times New Roman" w:hAnsi="Times New Roman" w:cs="Times New Roman"/>
          <w:sz w:val="24"/>
          <w:szCs w:val="24"/>
        </w:rPr>
        <w:t xml:space="preserve">настоящего </w:t>
      </w:r>
      <w:r w:rsidR="001C0834" w:rsidRPr="00267FCF">
        <w:rPr>
          <w:rFonts w:ascii="Times New Roman" w:eastAsia="Times New Roman" w:hAnsi="Times New Roman" w:cs="Times New Roman"/>
          <w:sz w:val="24"/>
          <w:szCs w:val="24"/>
        </w:rPr>
        <w:t>Административного р</w:t>
      </w:r>
      <w:r w:rsidRPr="00267FCF">
        <w:rPr>
          <w:rFonts w:ascii="Times New Roman" w:eastAsia="Times New Roman" w:hAnsi="Times New Roman" w:cs="Times New Roman"/>
          <w:sz w:val="24"/>
          <w:szCs w:val="24"/>
        </w:rPr>
        <w:t>егламента.</w:t>
      </w:r>
    </w:p>
    <w:p w14:paraId="74EDABFF" w14:textId="77777777" w:rsidR="000D2E80" w:rsidRPr="00267FCF" w:rsidRDefault="000D2E80"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267FCF">
        <w:rPr>
          <w:rFonts w:ascii="Times New Roman" w:eastAsia="Times New Roman" w:hAnsi="Times New Roman" w:cs="Times New Roman"/>
          <w:sz w:val="24"/>
          <w:szCs w:val="24"/>
        </w:rPr>
        <w:t>Заявитель может осуществить предварительную запись на по</w:t>
      </w:r>
      <w:r w:rsidRPr="00267FCF">
        <w:rPr>
          <w:rFonts w:ascii="Times New Roman" w:hAnsi="Times New Roman" w:cs="Times New Roman"/>
          <w:sz w:val="24"/>
          <w:szCs w:val="24"/>
        </w:rPr>
        <w:t>дачу Заявления в МФЦ следующими способами по своему выбору:</w:t>
      </w:r>
    </w:p>
    <w:p w14:paraId="5CEC5683" w14:textId="77777777" w:rsidR="000D2E80" w:rsidRPr="008B0838" w:rsidRDefault="000D2E80" w:rsidP="006D34FF">
      <w:pPr>
        <w:pStyle w:val="aff5"/>
        <w:numPr>
          <w:ilvl w:val="1"/>
          <w:numId w:val="4"/>
        </w:numPr>
        <w:spacing w:line="240" w:lineRule="auto"/>
        <w:ind w:left="709" w:firstLine="0"/>
        <w:rPr>
          <w:sz w:val="24"/>
          <w:szCs w:val="24"/>
        </w:rPr>
      </w:pPr>
      <w:r w:rsidRPr="008B0838">
        <w:rPr>
          <w:sz w:val="24"/>
          <w:szCs w:val="24"/>
        </w:rPr>
        <w:t>при личном обращении Заявителя в МФЦ;</w:t>
      </w:r>
    </w:p>
    <w:p w14:paraId="71BFC99C" w14:textId="77777777" w:rsidR="000D2E80" w:rsidRPr="008B0838" w:rsidRDefault="000D2E80" w:rsidP="006D34FF">
      <w:pPr>
        <w:pStyle w:val="aff5"/>
        <w:numPr>
          <w:ilvl w:val="1"/>
          <w:numId w:val="4"/>
        </w:numPr>
        <w:spacing w:line="240" w:lineRule="auto"/>
        <w:ind w:left="709" w:firstLine="0"/>
        <w:rPr>
          <w:sz w:val="24"/>
          <w:szCs w:val="24"/>
        </w:rPr>
      </w:pPr>
      <w:r w:rsidRPr="008B0838">
        <w:rPr>
          <w:sz w:val="24"/>
          <w:szCs w:val="24"/>
        </w:rPr>
        <w:t>по телефону МФЦ;</w:t>
      </w:r>
    </w:p>
    <w:p w14:paraId="65A666B2" w14:textId="77777777" w:rsidR="000D2E80" w:rsidRPr="008B0838" w:rsidRDefault="000D2E80" w:rsidP="006D34FF">
      <w:pPr>
        <w:pStyle w:val="aff5"/>
        <w:numPr>
          <w:ilvl w:val="1"/>
          <w:numId w:val="4"/>
        </w:numPr>
        <w:spacing w:line="240" w:lineRule="auto"/>
        <w:ind w:left="709" w:firstLine="0"/>
        <w:rPr>
          <w:sz w:val="24"/>
          <w:szCs w:val="24"/>
        </w:rPr>
      </w:pPr>
      <w:r w:rsidRPr="008B0838">
        <w:rPr>
          <w:sz w:val="24"/>
          <w:szCs w:val="24"/>
        </w:rPr>
        <w:t xml:space="preserve">посредством РПГУ. </w:t>
      </w:r>
    </w:p>
    <w:p w14:paraId="3BBEB2C6" w14:textId="77777777" w:rsidR="000D2E80" w:rsidRPr="008B0838" w:rsidRDefault="000D2E80"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При </w:t>
      </w:r>
      <w:r w:rsidRPr="008B0838">
        <w:rPr>
          <w:rFonts w:ascii="Times New Roman" w:eastAsia="Times New Roman" w:hAnsi="Times New Roman" w:cs="Times New Roman"/>
          <w:sz w:val="24"/>
          <w:szCs w:val="24"/>
        </w:rPr>
        <w:t>предварительной</w:t>
      </w:r>
      <w:r w:rsidRPr="008B0838">
        <w:rPr>
          <w:rFonts w:ascii="Times New Roman" w:hAnsi="Times New Roman" w:cs="Times New Roman"/>
          <w:sz w:val="24"/>
          <w:szCs w:val="24"/>
        </w:rPr>
        <w:t xml:space="preserve"> записи Заявитель сообщает следующие данные:</w:t>
      </w:r>
    </w:p>
    <w:p w14:paraId="1DDD364A" w14:textId="77777777" w:rsidR="000D2E80" w:rsidRPr="008B0838" w:rsidRDefault="000D2E80" w:rsidP="006D34FF">
      <w:pPr>
        <w:pStyle w:val="aff5"/>
        <w:numPr>
          <w:ilvl w:val="1"/>
          <w:numId w:val="5"/>
        </w:numPr>
        <w:spacing w:line="240" w:lineRule="auto"/>
        <w:ind w:left="709" w:firstLine="0"/>
        <w:rPr>
          <w:sz w:val="24"/>
          <w:szCs w:val="24"/>
        </w:rPr>
      </w:pPr>
      <w:r w:rsidRPr="008B0838">
        <w:rPr>
          <w:sz w:val="24"/>
          <w:szCs w:val="24"/>
        </w:rPr>
        <w:t>фамилию, имя, отчество (последнее при наличии);</w:t>
      </w:r>
    </w:p>
    <w:p w14:paraId="4A787EFD" w14:textId="77777777" w:rsidR="000D2E80" w:rsidRPr="008B0838" w:rsidRDefault="000D2E80" w:rsidP="006D34FF">
      <w:pPr>
        <w:pStyle w:val="aff5"/>
        <w:numPr>
          <w:ilvl w:val="1"/>
          <w:numId w:val="5"/>
        </w:numPr>
        <w:spacing w:line="240" w:lineRule="auto"/>
        <w:ind w:left="709" w:firstLine="0"/>
        <w:rPr>
          <w:sz w:val="24"/>
          <w:szCs w:val="24"/>
        </w:rPr>
      </w:pPr>
      <w:r w:rsidRPr="008B0838">
        <w:rPr>
          <w:sz w:val="24"/>
          <w:szCs w:val="24"/>
        </w:rPr>
        <w:t>контактный номер телефона;</w:t>
      </w:r>
    </w:p>
    <w:p w14:paraId="0BAC7C0A" w14:textId="77777777" w:rsidR="000D2E80" w:rsidRPr="008B0838" w:rsidRDefault="000D2E80" w:rsidP="006D34FF">
      <w:pPr>
        <w:pStyle w:val="aff5"/>
        <w:numPr>
          <w:ilvl w:val="1"/>
          <w:numId w:val="5"/>
        </w:numPr>
        <w:spacing w:line="240" w:lineRule="auto"/>
        <w:ind w:left="709" w:firstLine="0"/>
        <w:rPr>
          <w:sz w:val="24"/>
          <w:szCs w:val="24"/>
        </w:rPr>
      </w:pPr>
      <w:r w:rsidRPr="008B0838">
        <w:rPr>
          <w:sz w:val="24"/>
          <w:szCs w:val="24"/>
        </w:rPr>
        <w:t>адрес электронной почты (при наличии);</w:t>
      </w:r>
    </w:p>
    <w:p w14:paraId="731F5416" w14:textId="77777777" w:rsidR="000D2E80" w:rsidRPr="008B0838" w:rsidRDefault="000D2E80" w:rsidP="006D34FF">
      <w:pPr>
        <w:pStyle w:val="aff5"/>
        <w:numPr>
          <w:ilvl w:val="1"/>
          <w:numId w:val="5"/>
        </w:numPr>
        <w:spacing w:line="240" w:lineRule="auto"/>
        <w:ind w:left="709" w:firstLine="0"/>
        <w:rPr>
          <w:sz w:val="24"/>
          <w:szCs w:val="24"/>
        </w:rPr>
      </w:pPr>
      <w:r w:rsidRPr="008B0838">
        <w:rPr>
          <w:sz w:val="24"/>
          <w:szCs w:val="24"/>
        </w:rPr>
        <w:t xml:space="preserve">желаемые дату и время представления документов. </w:t>
      </w:r>
    </w:p>
    <w:p w14:paraId="13E9C2A3" w14:textId="77777777" w:rsidR="002B56AC" w:rsidRPr="008B0838" w:rsidRDefault="000D2E80"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Заявителю сообщаются дата и время приема документов. </w:t>
      </w:r>
    </w:p>
    <w:p w14:paraId="09DC9766" w14:textId="77777777" w:rsidR="000D2E80" w:rsidRPr="008B0838" w:rsidRDefault="000D2E80"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При осу</w:t>
      </w:r>
      <w:r w:rsidRPr="008B0838">
        <w:rPr>
          <w:rFonts w:ascii="Times New Roman" w:hAnsi="Times New Roman" w:cs="Times New Roman"/>
          <w:sz w:val="24"/>
          <w:szCs w:val="24"/>
        </w:rPr>
        <w:t>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8B0838" w:rsidRDefault="000D2E80"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Заявитель в </w:t>
      </w:r>
      <w:r w:rsidRPr="008B0838">
        <w:rPr>
          <w:rFonts w:ascii="Times New Roman" w:eastAsia="Times New Roman" w:hAnsi="Times New Roman" w:cs="Times New Roman"/>
          <w:sz w:val="24"/>
          <w:szCs w:val="24"/>
        </w:rPr>
        <w:t xml:space="preserve">любое время вправе отказаться от предварительной записи. </w:t>
      </w:r>
    </w:p>
    <w:p w14:paraId="5D337BA8" w14:textId="77777777" w:rsidR="00F004F0" w:rsidRPr="008B0838" w:rsidRDefault="000D2E80"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В отсутствии</w:t>
      </w:r>
      <w:r w:rsidRPr="008B0838">
        <w:rPr>
          <w:rFonts w:ascii="Times New Roman" w:hAnsi="Times New Roman" w:cs="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8B0838" w:rsidRDefault="00322C25" w:rsidP="006D34FF">
      <w:pPr>
        <w:pStyle w:val="1-"/>
        <w:spacing w:line="240" w:lineRule="auto"/>
        <w:rPr>
          <w:sz w:val="24"/>
          <w:lang w:val="x-none"/>
        </w:rPr>
      </w:pPr>
      <w:bookmarkStart w:id="74" w:name="_Toc496527693"/>
      <w:bookmarkStart w:id="75" w:name="Раздел3"/>
      <w:r w:rsidRPr="008B0838">
        <w:rPr>
          <w:sz w:val="24"/>
          <w:lang w:val="x-none"/>
        </w:rPr>
        <w:t xml:space="preserve">III.  </w:t>
      </w:r>
      <w:r w:rsidR="001D5910" w:rsidRPr="008B0838">
        <w:rPr>
          <w:sz w:val="24"/>
          <w:lang w:val="x-none"/>
        </w:rPr>
        <w:t>Состав, последовательность и сроки выполнения административных процедур, тре</w:t>
      </w:r>
      <w:r w:rsidR="00C547AB" w:rsidRPr="008B0838">
        <w:rPr>
          <w:sz w:val="24"/>
          <w:lang w:val="x-none"/>
        </w:rPr>
        <w:t>бования к порядку их выполнения</w:t>
      </w:r>
      <w:bookmarkEnd w:id="74"/>
      <w:r w:rsidR="001D5910" w:rsidRPr="008B0838">
        <w:rPr>
          <w:sz w:val="24"/>
          <w:lang w:val="x-none"/>
        </w:rPr>
        <w:t xml:space="preserve"> </w:t>
      </w:r>
      <w:bookmarkEnd w:id="75"/>
    </w:p>
    <w:p w14:paraId="12A9ABD7" w14:textId="51B5D250" w:rsidR="00BA5D11" w:rsidRPr="008B0838" w:rsidRDefault="00C547AB" w:rsidP="006D34FF">
      <w:pPr>
        <w:pStyle w:val="2-"/>
        <w:numPr>
          <w:ilvl w:val="0"/>
          <w:numId w:val="2"/>
        </w:numPr>
        <w:ind w:left="720"/>
        <w:rPr>
          <w:rFonts w:eastAsia="Times New Roman"/>
          <w:sz w:val="24"/>
          <w:szCs w:val="24"/>
        </w:rPr>
      </w:pPr>
      <w:bookmarkStart w:id="76" w:name="пункт24"/>
      <w:bookmarkStart w:id="77" w:name="_Toc496527694"/>
      <w:r w:rsidRPr="008B0838">
        <w:rPr>
          <w:rFonts w:eastAsia="Times New Roman"/>
          <w:sz w:val="24"/>
          <w:szCs w:val="24"/>
        </w:rPr>
        <w:t xml:space="preserve">Состав, последовательность и сроки выполнения административных </w:t>
      </w:r>
      <w:r w:rsidR="00C52589" w:rsidRPr="008B0838">
        <w:rPr>
          <w:rFonts w:eastAsia="Times New Roman"/>
          <w:sz w:val="24"/>
          <w:szCs w:val="24"/>
        </w:rPr>
        <w:t>п</w:t>
      </w:r>
      <w:r w:rsidRPr="008B0838">
        <w:rPr>
          <w:rFonts w:eastAsia="Times New Roman"/>
          <w:sz w:val="24"/>
          <w:szCs w:val="24"/>
        </w:rPr>
        <w:t xml:space="preserve">роцедур </w:t>
      </w:r>
      <w:r w:rsidR="001C0834" w:rsidRPr="008B0838">
        <w:rPr>
          <w:rFonts w:eastAsia="Times New Roman"/>
          <w:sz w:val="24"/>
          <w:szCs w:val="24"/>
        </w:rPr>
        <w:t xml:space="preserve">(действий) </w:t>
      </w:r>
      <w:r w:rsidRPr="008B0838">
        <w:rPr>
          <w:rFonts w:eastAsia="Times New Roman"/>
          <w:sz w:val="24"/>
          <w:szCs w:val="24"/>
        </w:rPr>
        <w:t xml:space="preserve">при предоставлении </w:t>
      </w:r>
      <w:r w:rsidR="001C0834" w:rsidRPr="008B0838">
        <w:rPr>
          <w:rFonts w:eastAsia="Times New Roman"/>
          <w:sz w:val="24"/>
          <w:szCs w:val="24"/>
        </w:rPr>
        <w:t>Муниципальной у</w:t>
      </w:r>
      <w:r w:rsidRPr="008B0838">
        <w:rPr>
          <w:rFonts w:eastAsia="Times New Roman"/>
          <w:sz w:val="24"/>
          <w:szCs w:val="24"/>
        </w:rPr>
        <w:t>слуги</w:t>
      </w:r>
      <w:bookmarkEnd w:id="76"/>
      <w:bookmarkEnd w:id="77"/>
    </w:p>
    <w:p w14:paraId="123210E1" w14:textId="475228D8" w:rsidR="00BA5D11" w:rsidRPr="008B0838" w:rsidRDefault="00F9127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Предоставление</w:t>
      </w:r>
      <w:r w:rsidRPr="008B0838">
        <w:rPr>
          <w:rFonts w:ascii="Times New Roman" w:hAnsi="Times New Roman" w:cs="Times New Roman"/>
          <w:sz w:val="24"/>
          <w:szCs w:val="24"/>
        </w:rPr>
        <w:t xml:space="preserve"> </w:t>
      </w:r>
      <w:r w:rsidR="001C0834" w:rsidRPr="008B0838">
        <w:rPr>
          <w:rFonts w:ascii="Times New Roman" w:hAnsi="Times New Roman" w:cs="Times New Roman"/>
          <w:sz w:val="24"/>
          <w:szCs w:val="24"/>
        </w:rPr>
        <w:t>Муниципальной у</w:t>
      </w:r>
      <w:r w:rsidRPr="008B0838">
        <w:rPr>
          <w:rFonts w:ascii="Times New Roman" w:hAnsi="Times New Roman" w:cs="Times New Roman"/>
          <w:sz w:val="24"/>
          <w:szCs w:val="24"/>
        </w:rPr>
        <w:t>слуги включает в себя следующие административные процедуры:</w:t>
      </w:r>
      <w:r w:rsidR="00BA5D11" w:rsidRPr="008B0838">
        <w:rPr>
          <w:rFonts w:ascii="Times New Roman" w:hAnsi="Times New Roman" w:cs="Times New Roman"/>
          <w:sz w:val="24"/>
          <w:szCs w:val="24"/>
        </w:rPr>
        <w:t xml:space="preserve"> </w:t>
      </w:r>
    </w:p>
    <w:p w14:paraId="25BE3CF0" w14:textId="301BC5A8" w:rsidR="007077ED" w:rsidRPr="008B0838" w:rsidRDefault="008C62F6" w:rsidP="006D34FF">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п</w:t>
      </w:r>
      <w:r w:rsidR="007077ED" w:rsidRPr="008B0838">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sidRPr="008B0838">
        <w:rPr>
          <w:rFonts w:ascii="Times New Roman" w:eastAsia="Times New Roman" w:hAnsi="Times New Roman" w:cs="Times New Roman"/>
          <w:sz w:val="24"/>
          <w:szCs w:val="24"/>
        </w:rPr>
        <w:t>Муниципальной услуги</w:t>
      </w:r>
      <w:r w:rsidR="007077ED" w:rsidRPr="008B0838">
        <w:rPr>
          <w:rFonts w:ascii="Times New Roman" w:eastAsia="Times New Roman" w:hAnsi="Times New Roman" w:cs="Times New Roman"/>
          <w:color w:val="000000" w:themeColor="text1"/>
          <w:sz w:val="24"/>
          <w:szCs w:val="24"/>
        </w:rPr>
        <w:t>;</w:t>
      </w:r>
    </w:p>
    <w:p w14:paraId="0E349BAE" w14:textId="77777777" w:rsidR="001C4C1E" w:rsidRPr="008B0838" w:rsidRDefault="008C62F6" w:rsidP="006D34FF">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о</w:t>
      </w:r>
      <w:r w:rsidR="001C4C1E" w:rsidRPr="008B0838">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8B0838">
        <w:rPr>
          <w:rFonts w:ascii="Times New Roman" w:eastAsia="Times New Roman" w:hAnsi="Times New Roman" w:cs="Times New Roman"/>
          <w:color w:val="000000" w:themeColor="text1"/>
          <w:sz w:val="24"/>
          <w:szCs w:val="24"/>
        </w:rPr>
        <w:t>З</w:t>
      </w:r>
      <w:r w:rsidR="001C4C1E" w:rsidRPr="008B0838">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8B0838" w:rsidRDefault="002B56AC" w:rsidP="006D34FF">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 xml:space="preserve">формирование и направление межведомственных запросов в органы (организации), участвующие в предоставлении </w:t>
      </w:r>
      <w:r w:rsidR="001C0834"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color w:val="000000" w:themeColor="text1"/>
          <w:sz w:val="24"/>
          <w:szCs w:val="24"/>
        </w:rPr>
        <w:t>. Ожидание ответа.</w:t>
      </w:r>
    </w:p>
    <w:p w14:paraId="5F579056" w14:textId="12D1C335" w:rsidR="00BA5D11" w:rsidRPr="008B0838" w:rsidRDefault="008C62F6" w:rsidP="006D34FF">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п</w:t>
      </w:r>
      <w:r w:rsidR="001C4C1E" w:rsidRPr="008B0838">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sidRPr="008B0838">
        <w:rPr>
          <w:rFonts w:ascii="Times New Roman" w:eastAsia="Times New Roman" w:hAnsi="Times New Roman" w:cs="Times New Roman"/>
          <w:sz w:val="24"/>
          <w:szCs w:val="24"/>
        </w:rPr>
        <w:t>Муниципальной услуги</w:t>
      </w:r>
      <w:r w:rsidR="00A00A90" w:rsidRPr="008B0838">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sidRPr="008B0838">
        <w:rPr>
          <w:rFonts w:ascii="Times New Roman" w:eastAsia="Times New Roman" w:hAnsi="Times New Roman" w:cs="Times New Roman"/>
          <w:sz w:val="24"/>
          <w:szCs w:val="24"/>
        </w:rPr>
        <w:t>Муниципальной услуги</w:t>
      </w:r>
      <w:r w:rsidR="00A00A90" w:rsidRPr="008B0838">
        <w:rPr>
          <w:rFonts w:ascii="Times New Roman" w:eastAsia="Times New Roman" w:hAnsi="Times New Roman" w:cs="Times New Roman"/>
          <w:color w:val="000000" w:themeColor="text1"/>
          <w:sz w:val="24"/>
          <w:szCs w:val="24"/>
        </w:rPr>
        <w:t xml:space="preserve"> Заявителю</w:t>
      </w:r>
      <w:r w:rsidR="00BA5D11" w:rsidRPr="008B0838">
        <w:rPr>
          <w:rFonts w:ascii="Times New Roman" w:eastAsia="Times New Roman" w:hAnsi="Times New Roman" w:cs="Times New Roman"/>
          <w:color w:val="000000" w:themeColor="text1"/>
          <w:sz w:val="24"/>
          <w:szCs w:val="24"/>
        </w:rPr>
        <w:t>;</w:t>
      </w:r>
    </w:p>
    <w:p w14:paraId="3D492116" w14:textId="23F1463B" w:rsidR="00BA5D11" w:rsidRPr="008B0838" w:rsidRDefault="008C62F6" w:rsidP="006D34FF">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lastRenderedPageBreak/>
        <w:t>в</w:t>
      </w:r>
      <w:r w:rsidR="001C4C1E" w:rsidRPr="008B0838">
        <w:rPr>
          <w:rFonts w:ascii="Times New Roman" w:eastAsia="Times New Roman" w:hAnsi="Times New Roman" w:cs="Times New Roman"/>
          <w:color w:val="000000" w:themeColor="text1"/>
          <w:sz w:val="24"/>
          <w:szCs w:val="24"/>
        </w:rPr>
        <w:t>ыдача результат</w:t>
      </w:r>
      <w:r w:rsidR="00A00A90" w:rsidRPr="008B0838">
        <w:rPr>
          <w:rFonts w:ascii="Times New Roman" w:eastAsia="Times New Roman" w:hAnsi="Times New Roman" w:cs="Times New Roman"/>
          <w:color w:val="000000" w:themeColor="text1"/>
          <w:sz w:val="24"/>
          <w:szCs w:val="24"/>
        </w:rPr>
        <w:t>а</w:t>
      </w:r>
      <w:r w:rsidR="001C4C1E" w:rsidRPr="008B0838">
        <w:rPr>
          <w:rFonts w:ascii="Times New Roman" w:eastAsia="Times New Roman" w:hAnsi="Times New Roman" w:cs="Times New Roman"/>
          <w:color w:val="000000" w:themeColor="text1"/>
          <w:sz w:val="24"/>
          <w:szCs w:val="24"/>
        </w:rPr>
        <w:t xml:space="preserve"> предоставления </w:t>
      </w:r>
      <w:r w:rsidR="001C0834" w:rsidRPr="008B0838">
        <w:rPr>
          <w:rFonts w:ascii="Times New Roman" w:eastAsia="Times New Roman" w:hAnsi="Times New Roman" w:cs="Times New Roman"/>
          <w:sz w:val="24"/>
          <w:szCs w:val="24"/>
        </w:rPr>
        <w:t>Муниципальной услуги</w:t>
      </w:r>
      <w:r w:rsidR="001C4C1E" w:rsidRPr="008B0838">
        <w:rPr>
          <w:rFonts w:ascii="Times New Roman" w:eastAsia="Times New Roman" w:hAnsi="Times New Roman" w:cs="Times New Roman"/>
          <w:color w:val="000000" w:themeColor="text1"/>
          <w:sz w:val="24"/>
          <w:szCs w:val="24"/>
        </w:rPr>
        <w:t>.</w:t>
      </w:r>
    </w:p>
    <w:p w14:paraId="39872DC5" w14:textId="7A20186F" w:rsidR="002B56AC" w:rsidRPr="008B0838" w:rsidRDefault="002B56AC"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Перечень</w:t>
      </w:r>
      <w:r w:rsidRPr="008B0838">
        <w:rPr>
          <w:rFonts w:ascii="Times New Roman" w:hAnsi="Times New Roman" w:cs="Times New Roman"/>
          <w:sz w:val="24"/>
          <w:szCs w:val="24"/>
        </w:rPr>
        <w:t xml:space="preserve"> административных процедур при обращении за отзывом Заявления на предоставление </w:t>
      </w:r>
      <w:r w:rsidR="001C0834"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14:paraId="11F3C42C" w14:textId="54C54247" w:rsidR="002B56AC" w:rsidRPr="008B0838" w:rsidRDefault="002B56AC" w:rsidP="006D34FF">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1)</w:t>
      </w:r>
      <w:r w:rsidRPr="008B0838">
        <w:rPr>
          <w:rFonts w:ascii="Times New Roman" w:eastAsia="Times New Roman" w:hAnsi="Times New Roman" w:cs="Times New Roman"/>
          <w:color w:val="000000" w:themeColor="text1"/>
          <w:sz w:val="24"/>
          <w:szCs w:val="24"/>
        </w:rPr>
        <w:tab/>
        <w:t xml:space="preserve">прием заявления об отзыве и передача его в подразделение Администрации, непосредственно оказывающее </w:t>
      </w:r>
      <w:r w:rsidR="001C0834"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color w:val="000000" w:themeColor="text1"/>
          <w:sz w:val="24"/>
          <w:szCs w:val="24"/>
        </w:rPr>
        <w:t xml:space="preserve"> Заявителю;</w:t>
      </w:r>
    </w:p>
    <w:p w14:paraId="4FB98B26" w14:textId="77777777" w:rsidR="002B56AC" w:rsidRPr="008B0838" w:rsidRDefault="002B56AC" w:rsidP="006D34FF">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2)</w:t>
      </w:r>
      <w:r w:rsidRPr="008B0838">
        <w:rPr>
          <w:rFonts w:ascii="Times New Roman" w:eastAsia="Times New Roman" w:hAnsi="Times New Roman" w:cs="Times New Roman"/>
          <w:color w:val="000000" w:themeColor="text1"/>
          <w:sz w:val="24"/>
          <w:szCs w:val="24"/>
        </w:rPr>
        <w:tab/>
        <w:t>рассмотрение заявления об отзыве;</w:t>
      </w:r>
    </w:p>
    <w:p w14:paraId="1C1C0F5E" w14:textId="60E15079" w:rsidR="002B56AC" w:rsidRPr="008B0838" w:rsidRDefault="002B56AC" w:rsidP="006D34FF">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3)</w:t>
      </w:r>
      <w:r w:rsidRPr="008B0838">
        <w:rPr>
          <w:rFonts w:ascii="Times New Roman" w:eastAsia="Times New Roman" w:hAnsi="Times New Roman" w:cs="Times New Roman"/>
          <w:color w:val="000000" w:themeColor="text1"/>
          <w:sz w:val="24"/>
          <w:szCs w:val="24"/>
        </w:rPr>
        <w:tab/>
        <w:t xml:space="preserve">передача в МФЦ документов, предоставленных Заявителем для предоставления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8B0838" w:rsidRDefault="002B56AC" w:rsidP="006D34FF">
      <w:pPr>
        <w:widowControl w:val="0"/>
        <w:spacing w:line="240" w:lineRule="auto"/>
        <w:ind w:firstLine="709"/>
        <w:jc w:val="both"/>
        <w:rPr>
          <w:rFonts w:ascii="Times New Roman" w:eastAsia="Times New Roman" w:hAnsi="Times New Roman" w:cs="Times New Roman"/>
          <w:color w:val="000000" w:themeColor="text1"/>
          <w:sz w:val="24"/>
          <w:szCs w:val="24"/>
        </w:rPr>
      </w:pPr>
      <w:r w:rsidRPr="008B0838">
        <w:rPr>
          <w:rFonts w:ascii="Times New Roman" w:eastAsia="Times New Roman" w:hAnsi="Times New Roman" w:cs="Times New Roman"/>
          <w:color w:val="000000" w:themeColor="text1"/>
          <w:sz w:val="24"/>
          <w:szCs w:val="24"/>
        </w:rPr>
        <w:t>4)</w:t>
      </w:r>
      <w:r w:rsidRPr="008B0838">
        <w:rPr>
          <w:rFonts w:ascii="Times New Roman" w:eastAsia="Times New Roman" w:hAnsi="Times New Roman" w:cs="Times New Roman"/>
          <w:color w:val="000000" w:themeColor="text1"/>
          <w:sz w:val="24"/>
          <w:szCs w:val="24"/>
        </w:rPr>
        <w:tab/>
        <w:t>вручение документов Заявителю</w:t>
      </w:r>
      <w:r w:rsidR="003F276B" w:rsidRPr="008B0838">
        <w:rPr>
          <w:rFonts w:ascii="Times New Roman" w:eastAsia="Times New Roman" w:hAnsi="Times New Roman" w:cs="Times New Roman"/>
          <w:color w:val="000000" w:themeColor="text1"/>
          <w:sz w:val="24"/>
          <w:szCs w:val="24"/>
        </w:rPr>
        <w:t xml:space="preserve"> в МФЦ</w:t>
      </w:r>
      <w:r w:rsidRPr="008B0838">
        <w:rPr>
          <w:rFonts w:ascii="Times New Roman" w:eastAsia="Times New Roman" w:hAnsi="Times New Roman" w:cs="Times New Roman"/>
          <w:color w:val="000000" w:themeColor="text1"/>
          <w:sz w:val="24"/>
          <w:szCs w:val="24"/>
        </w:rPr>
        <w:t>.</w:t>
      </w:r>
    </w:p>
    <w:p w14:paraId="6923C889" w14:textId="2AD4383A" w:rsidR="00BA5D11" w:rsidRPr="008B0838" w:rsidRDefault="00C52589"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w:t>
      </w:r>
      <w:r w:rsidRPr="00267FCF">
        <w:rPr>
          <w:rFonts w:ascii="Times New Roman" w:hAnsi="Times New Roman" w:cs="Times New Roman"/>
          <w:sz w:val="24"/>
          <w:szCs w:val="24"/>
        </w:rPr>
        <w:t xml:space="preserve">в </w:t>
      </w:r>
      <w:hyperlink w:anchor="Приложение14" w:history="1">
        <w:r w:rsidR="00451225" w:rsidRPr="00267FCF">
          <w:rPr>
            <w:rStyle w:val="af3"/>
            <w:rFonts w:ascii="Times New Roman" w:hAnsi="Times New Roman" w:cs="Times New Roman"/>
            <w:color w:val="auto"/>
            <w:sz w:val="24"/>
            <w:szCs w:val="24"/>
          </w:rPr>
          <w:t>П</w:t>
        </w:r>
        <w:r w:rsidRPr="00267FCF">
          <w:rPr>
            <w:rStyle w:val="af3"/>
            <w:rFonts w:ascii="Times New Roman" w:hAnsi="Times New Roman" w:cs="Times New Roman"/>
            <w:color w:val="auto"/>
            <w:sz w:val="24"/>
            <w:szCs w:val="24"/>
          </w:rPr>
          <w:t>риложении 1</w:t>
        </w:r>
        <w:r w:rsidR="00453692" w:rsidRPr="00267FCF">
          <w:rPr>
            <w:rStyle w:val="af3"/>
            <w:rFonts w:ascii="Times New Roman" w:hAnsi="Times New Roman" w:cs="Times New Roman"/>
            <w:color w:val="auto"/>
            <w:sz w:val="24"/>
            <w:szCs w:val="24"/>
          </w:rPr>
          <w:t>4</w:t>
        </w:r>
      </w:hyperlink>
      <w:r w:rsidRPr="00267FCF">
        <w:rPr>
          <w:rFonts w:ascii="Times New Roman" w:hAnsi="Times New Roman" w:cs="Times New Roman"/>
          <w:sz w:val="24"/>
          <w:szCs w:val="24"/>
        </w:rPr>
        <w:t xml:space="preserve"> к </w:t>
      </w:r>
      <w:r w:rsidR="005C2F1A" w:rsidRPr="00267FCF">
        <w:rPr>
          <w:rFonts w:ascii="Times New Roman" w:hAnsi="Times New Roman" w:cs="Times New Roman"/>
          <w:sz w:val="24"/>
          <w:szCs w:val="24"/>
        </w:rPr>
        <w:t xml:space="preserve">настоящему </w:t>
      </w:r>
      <w:r w:rsidR="005C2F1A" w:rsidRPr="008B0838">
        <w:rPr>
          <w:rFonts w:ascii="Times New Roman" w:eastAsia="Times New Roman" w:hAnsi="Times New Roman" w:cs="Times New Roman"/>
          <w:sz w:val="24"/>
          <w:szCs w:val="24"/>
        </w:rPr>
        <w:t>Административному р</w:t>
      </w:r>
      <w:r w:rsidRPr="008B0838">
        <w:rPr>
          <w:rFonts w:ascii="Times New Roman" w:eastAsia="Times New Roman" w:hAnsi="Times New Roman" w:cs="Times New Roman"/>
          <w:sz w:val="24"/>
          <w:szCs w:val="24"/>
        </w:rPr>
        <w:t>егламенту</w:t>
      </w:r>
      <w:r w:rsidR="00CC1CBD" w:rsidRPr="008B0838">
        <w:rPr>
          <w:rFonts w:ascii="Times New Roman" w:eastAsia="Times New Roman" w:hAnsi="Times New Roman" w:cs="Times New Roman"/>
          <w:sz w:val="24"/>
          <w:szCs w:val="24"/>
        </w:rPr>
        <w:t>.</w:t>
      </w:r>
    </w:p>
    <w:p w14:paraId="1CD11599" w14:textId="27B11B58" w:rsidR="003F276B" w:rsidRPr="00267FCF" w:rsidRDefault="003F276B"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eastAsia="Times New Roman" w:hAnsi="Times New Roman" w:cs="Times New Roman"/>
          <w:sz w:val="24"/>
          <w:szCs w:val="24"/>
        </w:rPr>
        <w:t xml:space="preserve">Блок-схема предоставления </w:t>
      </w:r>
      <w:r w:rsidR="005C2F1A" w:rsidRPr="008B0838">
        <w:rPr>
          <w:rFonts w:ascii="Times New Roman" w:eastAsia="Times New Roman" w:hAnsi="Times New Roman" w:cs="Times New Roman"/>
          <w:sz w:val="24"/>
          <w:szCs w:val="24"/>
        </w:rPr>
        <w:t>Муниципально</w:t>
      </w:r>
      <w:r w:rsidR="005C2F1A" w:rsidRPr="008B0838">
        <w:rPr>
          <w:rFonts w:ascii="Times New Roman" w:hAnsi="Times New Roman" w:cs="Times New Roman"/>
          <w:sz w:val="24"/>
          <w:szCs w:val="24"/>
        </w:rPr>
        <w:t>й услуги</w:t>
      </w:r>
      <w:r w:rsidRPr="008B0838">
        <w:rPr>
          <w:rFonts w:ascii="Times New Roman" w:hAnsi="Times New Roman" w:cs="Times New Roman"/>
          <w:sz w:val="24"/>
          <w:szCs w:val="24"/>
        </w:rPr>
        <w:t xml:space="preserve"> </w:t>
      </w:r>
      <w:r w:rsidRPr="00267FCF">
        <w:rPr>
          <w:rFonts w:ascii="Times New Roman" w:hAnsi="Times New Roman" w:cs="Times New Roman"/>
          <w:sz w:val="24"/>
          <w:szCs w:val="24"/>
        </w:rPr>
        <w:t xml:space="preserve">приведена в </w:t>
      </w:r>
      <w:hyperlink w:anchor="Приложение15" w:history="1">
        <w:r w:rsidR="0086588C" w:rsidRPr="00267FCF">
          <w:rPr>
            <w:rStyle w:val="af3"/>
            <w:rFonts w:ascii="Times New Roman" w:hAnsi="Times New Roman" w:cs="Times New Roman"/>
            <w:color w:val="auto"/>
            <w:sz w:val="24"/>
            <w:szCs w:val="24"/>
          </w:rPr>
          <w:t>П</w:t>
        </w:r>
        <w:r w:rsidRPr="00267FCF">
          <w:rPr>
            <w:rStyle w:val="af3"/>
            <w:rFonts w:ascii="Times New Roman" w:hAnsi="Times New Roman" w:cs="Times New Roman"/>
            <w:color w:val="auto"/>
            <w:sz w:val="24"/>
            <w:szCs w:val="24"/>
          </w:rPr>
          <w:t>риложении 1</w:t>
        </w:r>
        <w:r w:rsidR="00453692" w:rsidRPr="00267FCF">
          <w:rPr>
            <w:rStyle w:val="af3"/>
            <w:rFonts w:ascii="Times New Roman" w:hAnsi="Times New Roman" w:cs="Times New Roman"/>
            <w:color w:val="auto"/>
            <w:sz w:val="24"/>
            <w:szCs w:val="24"/>
          </w:rPr>
          <w:t>5</w:t>
        </w:r>
      </w:hyperlink>
      <w:r w:rsidRPr="00267FCF">
        <w:rPr>
          <w:rFonts w:ascii="Times New Roman" w:hAnsi="Times New Roman" w:cs="Times New Roman"/>
          <w:sz w:val="24"/>
          <w:szCs w:val="24"/>
        </w:rPr>
        <w:t xml:space="preserve"> к </w:t>
      </w:r>
      <w:r w:rsidR="005C2F1A" w:rsidRPr="00267FCF">
        <w:rPr>
          <w:rFonts w:ascii="Times New Roman" w:hAnsi="Times New Roman" w:cs="Times New Roman"/>
          <w:sz w:val="24"/>
          <w:szCs w:val="24"/>
        </w:rPr>
        <w:t>настоящему Административному регламенту</w:t>
      </w:r>
      <w:r w:rsidRPr="00267FCF">
        <w:rPr>
          <w:rFonts w:ascii="Times New Roman" w:hAnsi="Times New Roman" w:cs="Times New Roman"/>
          <w:sz w:val="24"/>
          <w:szCs w:val="24"/>
        </w:rPr>
        <w:t>.</w:t>
      </w:r>
    </w:p>
    <w:p w14:paraId="1C3662A7" w14:textId="75F218C0" w:rsidR="00322C25" w:rsidRPr="008B0838" w:rsidRDefault="00322C25" w:rsidP="006D34FF">
      <w:pPr>
        <w:pStyle w:val="1-"/>
        <w:spacing w:line="240" w:lineRule="auto"/>
        <w:rPr>
          <w:sz w:val="24"/>
          <w:lang w:val="x-none"/>
        </w:rPr>
      </w:pPr>
      <w:bookmarkStart w:id="78" w:name="Раздел4"/>
      <w:bookmarkStart w:id="79" w:name="_Toc496527695"/>
      <w:r w:rsidRPr="008B0838">
        <w:rPr>
          <w:sz w:val="24"/>
          <w:lang w:val="x-none"/>
        </w:rPr>
        <w:t xml:space="preserve">IV. Порядок и формы контроля за исполнением </w:t>
      </w:r>
      <w:r w:rsidR="005C2F1A" w:rsidRPr="008B0838">
        <w:rPr>
          <w:sz w:val="24"/>
        </w:rPr>
        <w:t xml:space="preserve">Административного </w:t>
      </w:r>
      <w:bookmarkEnd w:id="78"/>
      <w:r w:rsidR="00CD7112" w:rsidRPr="008B0838">
        <w:rPr>
          <w:sz w:val="24"/>
          <w:lang w:val="x-none"/>
        </w:rPr>
        <w:t>регламента</w:t>
      </w:r>
      <w:bookmarkEnd w:id="79"/>
    </w:p>
    <w:p w14:paraId="6D7372DD" w14:textId="38FBF485" w:rsidR="00322C25" w:rsidRPr="008B0838" w:rsidRDefault="00322C25" w:rsidP="006D34FF">
      <w:pPr>
        <w:pStyle w:val="2-"/>
        <w:numPr>
          <w:ilvl w:val="0"/>
          <w:numId w:val="2"/>
        </w:numPr>
        <w:ind w:left="720"/>
        <w:rPr>
          <w:rFonts w:eastAsia="Times New Roman"/>
          <w:sz w:val="24"/>
          <w:szCs w:val="24"/>
        </w:rPr>
      </w:pPr>
      <w:bookmarkStart w:id="80" w:name="пункт25"/>
      <w:bookmarkStart w:id="81" w:name="_Toc496527696"/>
      <w:r w:rsidRPr="008B0838">
        <w:rPr>
          <w:rFonts w:eastAsia="Times New Roman"/>
          <w:sz w:val="24"/>
          <w:szCs w:val="24"/>
        </w:rPr>
        <w:t xml:space="preserve">Порядок осуществления </w:t>
      </w:r>
      <w:proofErr w:type="gramStart"/>
      <w:r w:rsidRPr="008B0838">
        <w:rPr>
          <w:rFonts w:eastAsia="Times New Roman"/>
          <w:sz w:val="24"/>
          <w:szCs w:val="24"/>
        </w:rPr>
        <w:t>контроля за</w:t>
      </w:r>
      <w:proofErr w:type="gramEnd"/>
      <w:r w:rsidRPr="008B0838">
        <w:rPr>
          <w:rFonts w:eastAsia="Times New Roman"/>
          <w:sz w:val="24"/>
          <w:szCs w:val="24"/>
        </w:rPr>
        <w:t xml:space="preserve"> соблюдением и исполнением должностными лицами</w:t>
      </w:r>
      <w:r w:rsidR="005C2F1A" w:rsidRPr="008B0838">
        <w:rPr>
          <w:rFonts w:eastAsia="Times New Roman"/>
          <w:sz w:val="24"/>
          <w:szCs w:val="24"/>
        </w:rPr>
        <w:t>, государственными служащими и специалистами Администрации</w:t>
      </w:r>
      <w:r w:rsidRPr="008B0838">
        <w:rPr>
          <w:rFonts w:eastAsia="Times New Roman"/>
          <w:sz w:val="24"/>
          <w:szCs w:val="24"/>
        </w:rPr>
        <w:t xml:space="preserve"> положений </w:t>
      </w:r>
      <w:r w:rsidR="005C2F1A" w:rsidRPr="008B0838">
        <w:rPr>
          <w:rFonts w:eastAsia="Times New Roman"/>
          <w:sz w:val="24"/>
          <w:szCs w:val="24"/>
        </w:rPr>
        <w:t>Административного р</w:t>
      </w:r>
      <w:r w:rsidRPr="008B0838">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8B0838">
        <w:rPr>
          <w:rFonts w:eastAsia="Times New Roman"/>
          <w:sz w:val="24"/>
          <w:szCs w:val="24"/>
        </w:rPr>
        <w:t>Муниципальной у</w:t>
      </w:r>
      <w:r w:rsidRPr="008B0838">
        <w:rPr>
          <w:rFonts w:eastAsia="Times New Roman"/>
          <w:sz w:val="24"/>
          <w:szCs w:val="24"/>
        </w:rPr>
        <w:t>слуги</w:t>
      </w:r>
      <w:bookmarkEnd w:id="80"/>
      <w:bookmarkEnd w:id="81"/>
    </w:p>
    <w:p w14:paraId="010A6C18" w14:textId="1F5A5AF3" w:rsidR="00EB7315" w:rsidRPr="008B0838" w:rsidRDefault="00EB7315"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соблюдением должностными лицами Администрации положений </w:t>
      </w:r>
      <w:r w:rsidR="005C2F1A" w:rsidRPr="008B0838">
        <w:rPr>
          <w:rFonts w:ascii="Times New Roman" w:hAnsi="Times New Roman" w:cs="Times New Roman"/>
          <w:sz w:val="24"/>
          <w:szCs w:val="24"/>
        </w:rPr>
        <w:t xml:space="preserve">настоящего Административного регламента </w:t>
      </w:r>
      <w:r w:rsidRPr="008B0838">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осуществляется в форме:</w:t>
      </w:r>
    </w:p>
    <w:p w14:paraId="07E1861A" w14:textId="685FD8BE" w:rsidR="00EB7315" w:rsidRPr="008B0838" w:rsidRDefault="003F276B" w:rsidP="006D34FF">
      <w:pPr>
        <w:widowControl w:val="0"/>
        <w:tabs>
          <w:tab w:val="left" w:pos="426"/>
        </w:tabs>
        <w:spacing w:line="240" w:lineRule="auto"/>
        <w:ind w:firstLine="709"/>
        <w:contextualSpacing/>
        <w:jc w:val="both"/>
        <w:rPr>
          <w:rFonts w:ascii="Times New Roman" w:hAnsi="Times New Roman" w:cs="Times New Roman"/>
          <w:sz w:val="24"/>
          <w:szCs w:val="24"/>
        </w:rPr>
      </w:pPr>
      <w:r w:rsidRPr="008B0838">
        <w:rPr>
          <w:rFonts w:ascii="Times New Roman" w:hAnsi="Times New Roman" w:cs="Times New Roman"/>
          <w:sz w:val="24"/>
          <w:szCs w:val="24"/>
        </w:rPr>
        <w:t>1)</w:t>
      </w:r>
      <w:r w:rsidR="005753C7" w:rsidRPr="008B0838">
        <w:rPr>
          <w:rFonts w:ascii="Times New Roman" w:hAnsi="Times New Roman" w:cs="Times New Roman"/>
          <w:sz w:val="24"/>
          <w:szCs w:val="24"/>
        </w:rPr>
        <w:t xml:space="preserve"> </w:t>
      </w:r>
      <w:r w:rsidR="00EB7315" w:rsidRPr="008B0838">
        <w:rPr>
          <w:rFonts w:ascii="Times New Roman" w:hAnsi="Times New Roman" w:cs="Times New Roman"/>
          <w:sz w:val="24"/>
          <w:szCs w:val="24"/>
        </w:rPr>
        <w:t xml:space="preserve">текущего </w:t>
      </w:r>
      <w:proofErr w:type="gramStart"/>
      <w:r w:rsidR="00EB7315" w:rsidRPr="008B0838">
        <w:rPr>
          <w:rFonts w:ascii="Times New Roman" w:hAnsi="Times New Roman" w:cs="Times New Roman"/>
          <w:sz w:val="24"/>
          <w:szCs w:val="24"/>
        </w:rPr>
        <w:t>контроля за</w:t>
      </w:r>
      <w:proofErr w:type="gramEnd"/>
      <w:r w:rsidR="00EB7315" w:rsidRPr="008B0838">
        <w:rPr>
          <w:rFonts w:ascii="Times New Roman" w:hAnsi="Times New Roman" w:cs="Times New Roman"/>
          <w:sz w:val="24"/>
          <w:szCs w:val="24"/>
        </w:rPr>
        <w:t xml:space="preserve"> соблюдением полноты и качества предоставления </w:t>
      </w:r>
      <w:r w:rsidR="005C2F1A" w:rsidRPr="008B0838">
        <w:rPr>
          <w:rFonts w:ascii="Times New Roman" w:hAnsi="Times New Roman" w:cs="Times New Roman"/>
          <w:sz w:val="24"/>
          <w:szCs w:val="24"/>
        </w:rPr>
        <w:t>Муниципальной услуги</w:t>
      </w:r>
      <w:r w:rsidR="00EB7315" w:rsidRPr="008B0838">
        <w:rPr>
          <w:rFonts w:ascii="Times New Roman" w:hAnsi="Times New Roman" w:cs="Times New Roman"/>
          <w:sz w:val="24"/>
          <w:szCs w:val="24"/>
        </w:rPr>
        <w:t xml:space="preserve"> (далее - Текущий контроль);</w:t>
      </w:r>
    </w:p>
    <w:p w14:paraId="71E23B75" w14:textId="400AE144" w:rsidR="00EB7315" w:rsidRPr="008B0838" w:rsidRDefault="003F276B" w:rsidP="006D34FF">
      <w:pPr>
        <w:widowControl w:val="0"/>
        <w:tabs>
          <w:tab w:val="left" w:pos="426"/>
        </w:tabs>
        <w:spacing w:line="240" w:lineRule="auto"/>
        <w:ind w:firstLine="709"/>
        <w:contextualSpacing/>
        <w:jc w:val="both"/>
        <w:rPr>
          <w:rFonts w:ascii="Times New Roman" w:hAnsi="Times New Roman" w:cs="Times New Roman"/>
          <w:sz w:val="24"/>
          <w:szCs w:val="24"/>
        </w:rPr>
      </w:pPr>
      <w:r w:rsidRPr="008B0838">
        <w:rPr>
          <w:rFonts w:ascii="Times New Roman" w:hAnsi="Times New Roman" w:cs="Times New Roman"/>
          <w:sz w:val="24"/>
          <w:szCs w:val="24"/>
        </w:rPr>
        <w:t>2)</w:t>
      </w:r>
      <w:r w:rsidR="005753C7" w:rsidRPr="008B0838">
        <w:rPr>
          <w:rFonts w:ascii="Times New Roman" w:hAnsi="Times New Roman" w:cs="Times New Roman"/>
          <w:sz w:val="24"/>
          <w:szCs w:val="24"/>
        </w:rPr>
        <w:t xml:space="preserve"> </w:t>
      </w:r>
      <w:proofErr w:type="gramStart"/>
      <w:r w:rsidR="00EB7315" w:rsidRPr="008B0838">
        <w:rPr>
          <w:rFonts w:ascii="Times New Roman" w:hAnsi="Times New Roman" w:cs="Times New Roman"/>
          <w:sz w:val="24"/>
          <w:szCs w:val="24"/>
        </w:rPr>
        <w:t>контроля за</w:t>
      </w:r>
      <w:proofErr w:type="gramEnd"/>
      <w:r w:rsidR="00EB7315" w:rsidRPr="008B0838">
        <w:rPr>
          <w:rFonts w:ascii="Times New Roman" w:hAnsi="Times New Roman" w:cs="Times New Roman"/>
          <w:sz w:val="24"/>
          <w:szCs w:val="24"/>
        </w:rPr>
        <w:t xml:space="preserve"> соблюдением порядка предоставления </w:t>
      </w:r>
      <w:r w:rsidR="005C2F1A" w:rsidRPr="008B0838">
        <w:rPr>
          <w:rFonts w:ascii="Times New Roman" w:hAnsi="Times New Roman" w:cs="Times New Roman"/>
          <w:sz w:val="24"/>
          <w:szCs w:val="24"/>
        </w:rPr>
        <w:t>Муниципальной услуги</w:t>
      </w:r>
      <w:r w:rsidR="00EB7315" w:rsidRPr="008B0838">
        <w:rPr>
          <w:rFonts w:ascii="Times New Roman" w:hAnsi="Times New Roman" w:cs="Times New Roman"/>
          <w:sz w:val="24"/>
          <w:szCs w:val="24"/>
        </w:rPr>
        <w:t>.</w:t>
      </w:r>
    </w:p>
    <w:p w14:paraId="0F0FDCB3" w14:textId="19261759" w:rsidR="00EB7315" w:rsidRPr="00AB31DF" w:rsidRDefault="00EB7315"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Текущий контроль </w:t>
      </w:r>
      <w:r w:rsidRPr="00AB31DF">
        <w:rPr>
          <w:rFonts w:ascii="Times New Roman" w:hAnsi="Times New Roman" w:cs="Times New Roman"/>
          <w:sz w:val="24"/>
          <w:szCs w:val="24"/>
        </w:rPr>
        <w:t xml:space="preserve">осуществляет </w:t>
      </w:r>
      <w:r w:rsidR="00186FC4">
        <w:rPr>
          <w:rFonts w:ascii="Times New Roman" w:hAnsi="Times New Roman" w:cs="Times New Roman"/>
          <w:sz w:val="24"/>
          <w:szCs w:val="24"/>
        </w:rPr>
        <w:t>заместитель г</w:t>
      </w:r>
      <w:r w:rsidR="00AB31DF" w:rsidRPr="00AB31DF">
        <w:rPr>
          <w:rFonts w:ascii="Times New Roman" w:eastAsia="Times New Roman" w:hAnsi="Times New Roman" w:cs="Times New Roman"/>
          <w:sz w:val="24"/>
          <w:szCs w:val="24"/>
        </w:rPr>
        <w:t>лав</w:t>
      </w:r>
      <w:r w:rsidR="00186FC4">
        <w:rPr>
          <w:rFonts w:ascii="Times New Roman" w:eastAsia="Times New Roman" w:hAnsi="Times New Roman" w:cs="Times New Roman"/>
          <w:sz w:val="24"/>
          <w:szCs w:val="24"/>
        </w:rPr>
        <w:t>ы</w:t>
      </w:r>
      <w:r w:rsidR="005353A0">
        <w:rPr>
          <w:rFonts w:ascii="Times New Roman" w:eastAsia="Times New Roman" w:hAnsi="Times New Roman" w:cs="Times New Roman"/>
          <w:sz w:val="24"/>
          <w:szCs w:val="24"/>
        </w:rPr>
        <w:t xml:space="preserve"> администрации</w:t>
      </w:r>
      <w:r w:rsidR="00AB31DF" w:rsidRPr="00AB31DF">
        <w:rPr>
          <w:rFonts w:ascii="Times New Roman" w:eastAsia="Times New Roman" w:hAnsi="Times New Roman" w:cs="Times New Roman"/>
          <w:sz w:val="24"/>
          <w:szCs w:val="24"/>
        </w:rPr>
        <w:t xml:space="preserve"> Раменского </w:t>
      </w:r>
      <w:r w:rsidR="00287C72">
        <w:rPr>
          <w:rFonts w:ascii="Times New Roman" w:eastAsia="Times New Roman" w:hAnsi="Times New Roman" w:cs="Times New Roman"/>
          <w:sz w:val="24"/>
          <w:szCs w:val="24"/>
        </w:rPr>
        <w:t>городского округа</w:t>
      </w:r>
      <w:r w:rsidR="00AB31DF" w:rsidRPr="00AB31DF">
        <w:rPr>
          <w:rFonts w:ascii="Times New Roman" w:eastAsia="Times New Roman" w:hAnsi="Times New Roman" w:cs="Times New Roman"/>
          <w:sz w:val="24"/>
          <w:szCs w:val="24"/>
        </w:rPr>
        <w:t xml:space="preserve"> Московской области</w:t>
      </w:r>
      <w:r w:rsidRPr="00AB31DF">
        <w:rPr>
          <w:rFonts w:ascii="Times New Roman" w:hAnsi="Times New Roman" w:cs="Times New Roman"/>
          <w:sz w:val="24"/>
          <w:szCs w:val="24"/>
        </w:rPr>
        <w:t xml:space="preserve"> и уполномоченные им должностные лица.</w:t>
      </w:r>
    </w:p>
    <w:p w14:paraId="6E926B28" w14:textId="37FA46F6" w:rsidR="00EB7315" w:rsidRPr="008B0838" w:rsidRDefault="00EB7315"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AB31DF">
        <w:rPr>
          <w:rFonts w:ascii="Times New Roman" w:hAnsi="Times New Roman" w:cs="Times New Roman"/>
          <w:sz w:val="24"/>
          <w:szCs w:val="24"/>
        </w:rPr>
        <w:t xml:space="preserve">Текущий контроль осуществляется в порядке, установленном </w:t>
      </w:r>
      <w:r w:rsidR="00AB31DF" w:rsidRPr="00AB31DF">
        <w:rPr>
          <w:rFonts w:ascii="Times New Roman" w:eastAsia="Times New Roman" w:hAnsi="Times New Roman" w:cs="Times New Roman"/>
          <w:sz w:val="24"/>
          <w:szCs w:val="24"/>
        </w:rPr>
        <w:t xml:space="preserve">Главой Раменского </w:t>
      </w:r>
      <w:r w:rsidR="00287C72">
        <w:rPr>
          <w:rFonts w:ascii="Times New Roman" w:eastAsia="Times New Roman" w:hAnsi="Times New Roman" w:cs="Times New Roman"/>
          <w:sz w:val="24"/>
          <w:szCs w:val="24"/>
        </w:rPr>
        <w:t>городского округа</w:t>
      </w:r>
      <w:r w:rsidR="00AB31DF" w:rsidRPr="00AB31DF">
        <w:rPr>
          <w:rFonts w:ascii="Times New Roman" w:eastAsia="Times New Roman" w:hAnsi="Times New Roman" w:cs="Times New Roman"/>
          <w:sz w:val="24"/>
          <w:szCs w:val="24"/>
        </w:rPr>
        <w:t xml:space="preserve"> Московской области</w:t>
      </w:r>
      <w:r w:rsidRPr="00AB31DF">
        <w:rPr>
          <w:rFonts w:ascii="Times New Roman" w:hAnsi="Times New Roman" w:cs="Times New Roman"/>
          <w:sz w:val="24"/>
          <w:szCs w:val="24"/>
        </w:rPr>
        <w:t xml:space="preserve">, для </w:t>
      </w:r>
      <w:proofErr w:type="gramStart"/>
      <w:r w:rsidRPr="00AB31DF">
        <w:rPr>
          <w:rFonts w:ascii="Times New Roman" w:hAnsi="Times New Roman" w:cs="Times New Roman"/>
          <w:sz w:val="24"/>
          <w:szCs w:val="24"/>
        </w:rPr>
        <w:t>контроля за</w:t>
      </w:r>
      <w:proofErr w:type="gramEnd"/>
      <w:r w:rsidRPr="00AB31DF">
        <w:rPr>
          <w:rFonts w:ascii="Times New Roman" w:hAnsi="Times New Roman" w:cs="Times New Roman"/>
          <w:sz w:val="24"/>
          <w:szCs w:val="24"/>
        </w:rPr>
        <w:t xml:space="preserve"> исполнением</w:t>
      </w:r>
      <w:r w:rsidRPr="008B0838">
        <w:rPr>
          <w:rFonts w:ascii="Times New Roman" w:hAnsi="Times New Roman" w:cs="Times New Roman"/>
          <w:sz w:val="24"/>
          <w:szCs w:val="24"/>
        </w:rPr>
        <w:t xml:space="preserve"> правовых актов </w:t>
      </w:r>
      <w:r w:rsidR="005753C7" w:rsidRPr="008B0838">
        <w:rPr>
          <w:rFonts w:ascii="Times New Roman" w:hAnsi="Times New Roman" w:cs="Times New Roman"/>
          <w:sz w:val="24"/>
          <w:szCs w:val="24"/>
        </w:rPr>
        <w:t>Администрации</w:t>
      </w:r>
      <w:r w:rsidRPr="008B0838">
        <w:rPr>
          <w:rFonts w:ascii="Times New Roman" w:hAnsi="Times New Roman" w:cs="Times New Roman"/>
          <w:sz w:val="24"/>
          <w:szCs w:val="24"/>
        </w:rPr>
        <w:t>.</w:t>
      </w:r>
    </w:p>
    <w:p w14:paraId="0225DD37" w14:textId="61B02891" w:rsidR="00EB7315" w:rsidRPr="008B0838" w:rsidRDefault="00EB7315"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Контроль за соблюдением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8B0838">
        <w:rPr>
          <w:rFonts w:ascii="Times New Roman" w:hAnsi="Times New Roman" w:cs="Times New Roman"/>
          <w:sz w:val="24"/>
          <w:szCs w:val="24"/>
        </w:rPr>
        <w:t>ы</w:t>
      </w:r>
      <w:r w:rsidRPr="008B0838">
        <w:rPr>
          <w:rFonts w:ascii="Times New Roman" w:hAnsi="Times New Roman" w:cs="Times New Roman"/>
          <w:sz w:val="24"/>
          <w:szCs w:val="24"/>
        </w:rPr>
        <w:t>м постановлением Правительства Московской области от 16</w:t>
      </w:r>
      <w:r w:rsidR="00BC153D">
        <w:rPr>
          <w:rFonts w:ascii="Times New Roman" w:hAnsi="Times New Roman" w:cs="Times New Roman"/>
          <w:sz w:val="24"/>
          <w:szCs w:val="24"/>
        </w:rPr>
        <w:t>.04.</w:t>
      </w:r>
      <w:r w:rsidRPr="008B0838">
        <w:rPr>
          <w:rFonts w:ascii="Times New Roman" w:hAnsi="Times New Roman" w:cs="Times New Roman"/>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8B0838">
        <w:rPr>
          <w:rFonts w:ascii="Times New Roman" w:hAnsi="Times New Roman" w:cs="Times New Roman"/>
          <w:sz w:val="24"/>
          <w:szCs w:val="24"/>
        </w:rPr>
        <w:t>»</w:t>
      </w:r>
      <w:r w:rsidR="003F276B" w:rsidRPr="008B0838">
        <w:rPr>
          <w:rFonts w:ascii="Times New Roman" w:hAnsi="Times New Roman" w:cs="Times New Roman"/>
          <w:sz w:val="24"/>
          <w:szCs w:val="24"/>
        </w:rPr>
        <w:t xml:space="preserve"> и на основании Закона Московской области от </w:t>
      </w:r>
      <w:r w:rsidR="00BC153D">
        <w:rPr>
          <w:rFonts w:ascii="Times New Roman" w:hAnsi="Times New Roman" w:cs="Times New Roman"/>
          <w:sz w:val="24"/>
          <w:szCs w:val="24"/>
        </w:rPr>
        <w:t>0</w:t>
      </w:r>
      <w:r w:rsidR="003F276B" w:rsidRPr="008B0838">
        <w:rPr>
          <w:rFonts w:ascii="Times New Roman" w:hAnsi="Times New Roman" w:cs="Times New Roman"/>
          <w:sz w:val="24"/>
          <w:szCs w:val="24"/>
        </w:rPr>
        <w:t>4</w:t>
      </w:r>
      <w:r w:rsidR="00BC153D">
        <w:rPr>
          <w:rFonts w:ascii="Times New Roman" w:hAnsi="Times New Roman" w:cs="Times New Roman"/>
          <w:sz w:val="24"/>
          <w:szCs w:val="24"/>
        </w:rPr>
        <w:t>.05.</w:t>
      </w:r>
      <w:r w:rsidR="003F276B" w:rsidRPr="008B0838">
        <w:rPr>
          <w:rFonts w:ascii="Times New Roman" w:hAnsi="Times New Roman" w:cs="Times New Roman"/>
          <w:sz w:val="24"/>
          <w:szCs w:val="24"/>
        </w:rPr>
        <w:t>2016 № 37/2016-ОЗ «Кодекс Московской области об административных правонарушениях»</w:t>
      </w:r>
      <w:r w:rsidRPr="008B0838">
        <w:rPr>
          <w:rFonts w:ascii="Times New Roman" w:hAnsi="Times New Roman" w:cs="Times New Roman"/>
          <w:sz w:val="24"/>
          <w:szCs w:val="24"/>
        </w:rPr>
        <w:t>.</w:t>
      </w:r>
    </w:p>
    <w:p w14:paraId="01A427E1" w14:textId="4AC8DBD3" w:rsidR="00322C25" w:rsidRPr="00427441" w:rsidRDefault="00322C25" w:rsidP="006D34FF">
      <w:pPr>
        <w:pStyle w:val="2-"/>
        <w:numPr>
          <w:ilvl w:val="0"/>
          <w:numId w:val="2"/>
        </w:numPr>
        <w:ind w:left="720"/>
        <w:rPr>
          <w:rFonts w:eastAsia="Times New Roman"/>
          <w:sz w:val="24"/>
          <w:szCs w:val="24"/>
        </w:rPr>
      </w:pPr>
      <w:bookmarkStart w:id="82" w:name="пункт26"/>
      <w:bookmarkStart w:id="83" w:name="_Toc496527697"/>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2"/>
      <w:bookmarkEnd w:id="83"/>
    </w:p>
    <w:p w14:paraId="119A8C41" w14:textId="56EAC223" w:rsidR="005753C7" w:rsidRPr="008B0838" w:rsidRDefault="005753C7"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6588C">
        <w:rPr>
          <w:sz w:val="24"/>
          <w:szCs w:val="24"/>
        </w:rPr>
        <w:t>Теку</w:t>
      </w:r>
      <w:r w:rsidRPr="008B0838">
        <w:rPr>
          <w:rFonts w:ascii="Times New Roman" w:hAnsi="Times New Roman" w:cs="Times New Roman"/>
          <w:sz w:val="24"/>
          <w:szCs w:val="24"/>
        </w:rPr>
        <w:t xml:space="preserve">щий контроль осуществляется в форме постоянного мониторинга решений и действий участвующих в предоставлении </w:t>
      </w:r>
      <w:r w:rsidR="005C2F1A" w:rsidRPr="008B0838">
        <w:rPr>
          <w:rFonts w:ascii="Times New Roman" w:hAnsi="Times New Roman" w:cs="Times New Roman"/>
          <w:sz w:val="24"/>
          <w:szCs w:val="24"/>
        </w:rPr>
        <w:t xml:space="preserve">услуг </w:t>
      </w:r>
      <w:r w:rsidRPr="008B0838">
        <w:rPr>
          <w:rFonts w:ascii="Times New Roman" w:hAnsi="Times New Roman" w:cs="Times New Roman"/>
          <w:sz w:val="24"/>
          <w:szCs w:val="24"/>
        </w:rPr>
        <w:t xml:space="preserve">должностных лиц, </w:t>
      </w:r>
      <w:r w:rsidR="00C737DE">
        <w:rPr>
          <w:rFonts w:ascii="Times New Roman" w:hAnsi="Times New Roman" w:cs="Times New Roman"/>
          <w:sz w:val="24"/>
          <w:szCs w:val="24"/>
        </w:rPr>
        <w:t xml:space="preserve">муниципальных </w:t>
      </w:r>
      <w:r w:rsidRPr="008B0838">
        <w:rPr>
          <w:rFonts w:ascii="Times New Roman" w:hAnsi="Times New Roman" w:cs="Times New Roman"/>
          <w:sz w:val="24"/>
          <w:szCs w:val="24"/>
        </w:rPr>
        <w:t xml:space="preserve">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w:t>
      </w:r>
      <w:r w:rsidRPr="008B0838">
        <w:rPr>
          <w:rFonts w:ascii="Times New Roman" w:hAnsi="Times New Roman" w:cs="Times New Roman"/>
          <w:sz w:val="24"/>
          <w:szCs w:val="24"/>
        </w:rPr>
        <w:lastRenderedPageBreak/>
        <w:t xml:space="preserve">(бездействия) должностных лиц, муниципальных служащих и работников Администрации, участвующих в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roofErr w:type="gramEnd"/>
    </w:p>
    <w:p w14:paraId="710355D9" w14:textId="596E9525" w:rsidR="005753C7" w:rsidRPr="008B0838" w:rsidRDefault="005753C7"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Порядок осуществления Текущего контроля утверждает </w:t>
      </w:r>
      <w:r w:rsidR="00BC153D" w:rsidRPr="00AB31DF">
        <w:rPr>
          <w:rFonts w:ascii="Times New Roman" w:eastAsia="Times New Roman" w:hAnsi="Times New Roman" w:cs="Times New Roman"/>
          <w:sz w:val="24"/>
          <w:szCs w:val="24"/>
        </w:rPr>
        <w:t xml:space="preserve">Глава Раменского </w:t>
      </w:r>
      <w:r w:rsidR="0026183B">
        <w:rPr>
          <w:rFonts w:ascii="Times New Roman" w:eastAsia="Times New Roman" w:hAnsi="Times New Roman" w:cs="Times New Roman"/>
          <w:sz w:val="24"/>
          <w:szCs w:val="24"/>
        </w:rPr>
        <w:t>городского округа</w:t>
      </w:r>
      <w:r w:rsidR="00BC153D" w:rsidRPr="00AB31DF">
        <w:rPr>
          <w:rFonts w:ascii="Times New Roman" w:eastAsia="Times New Roman" w:hAnsi="Times New Roman" w:cs="Times New Roman"/>
          <w:sz w:val="24"/>
          <w:szCs w:val="24"/>
        </w:rPr>
        <w:t xml:space="preserve"> Московской области</w:t>
      </w:r>
      <w:r w:rsidRPr="008B0838">
        <w:rPr>
          <w:rFonts w:ascii="Times New Roman" w:hAnsi="Times New Roman" w:cs="Times New Roman"/>
          <w:sz w:val="24"/>
          <w:szCs w:val="24"/>
        </w:rPr>
        <w:t>.</w:t>
      </w:r>
    </w:p>
    <w:p w14:paraId="28015469" w14:textId="1BBF3DFF" w:rsidR="005753C7" w:rsidRPr="008B0838" w:rsidRDefault="005753C7"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соблюдением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8B0838">
        <w:rPr>
          <w:rFonts w:ascii="Times New Roman" w:hAnsi="Times New Roman" w:cs="Times New Roman"/>
          <w:sz w:val="24"/>
          <w:szCs w:val="24"/>
        </w:rPr>
        <w:t>настоящего Административного регламента</w:t>
      </w:r>
      <w:r w:rsidR="00C221B1" w:rsidRPr="008B0838">
        <w:rPr>
          <w:rFonts w:ascii="Times New Roman" w:hAnsi="Times New Roman" w:cs="Times New Roman"/>
          <w:sz w:val="24"/>
          <w:szCs w:val="24"/>
        </w:rPr>
        <w:t>,</w:t>
      </w:r>
      <w:r w:rsidR="005C2F1A" w:rsidRPr="008B0838">
        <w:rPr>
          <w:rFonts w:ascii="Times New Roman" w:hAnsi="Times New Roman" w:cs="Times New Roman"/>
          <w:sz w:val="24"/>
          <w:szCs w:val="24"/>
        </w:rPr>
        <w:t xml:space="preserve"> а </w:t>
      </w:r>
      <w:r w:rsidRPr="008B0838">
        <w:rPr>
          <w:rFonts w:ascii="Times New Roman" w:hAnsi="Times New Roman" w:cs="Times New Roman"/>
          <w:sz w:val="24"/>
          <w:szCs w:val="24"/>
        </w:rPr>
        <w:t xml:space="preserve">в части соблюдения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14:paraId="5ECAB93F" w14:textId="77777777" w:rsidR="00C221B1" w:rsidRPr="008B0838" w:rsidRDefault="00C221B1"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3F441CDF" w14:textId="11FD4511" w:rsidR="00BD70D9" w:rsidRPr="00BD70D9" w:rsidRDefault="00BD70D9"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BD70D9">
        <w:rPr>
          <w:rFonts w:ascii="Times New Roman" w:hAnsi="Times New Roman" w:cs="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BD70D9">
        <w:rPr>
          <w:rFonts w:ascii="Times New Roman" w:hAnsi="Times New Roman" w:cs="Times New Roman"/>
          <w:sz w:val="24"/>
          <w:szCs w:val="24"/>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23187E5" w14:textId="77777777" w:rsidR="00C221B1" w:rsidRPr="008B0838" w:rsidRDefault="00C221B1"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8B0838">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7E36A45E" w14:textId="77777777" w:rsidR="00BD70D9" w:rsidRPr="00BD70D9" w:rsidRDefault="00BD70D9"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84" w:name="пункт27"/>
      <w:r w:rsidRPr="00BD70D9">
        <w:rPr>
          <w:rFonts w:ascii="Times New Roman" w:hAnsi="Times New Roman" w:cs="Times New Roman"/>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указанные в пункте 5.1 настоящего Административного регламента.</w:t>
      </w:r>
    </w:p>
    <w:p w14:paraId="1D4D9271" w14:textId="4C7D6153" w:rsidR="00322C25" w:rsidRPr="00427441" w:rsidRDefault="005753C7" w:rsidP="006D34FF">
      <w:pPr>
        <w:pStyle w:val="2-"/>
        <w:numPr>
          <w:ilvl w:val="0"/>
          <w:numId w:val="2"/>
        </w:numPr>
        <w:ind w:left="720"/>
        <w:rPr>
          <w:rFonts w:eastAsia="Times New Roman"/>
          <w:sz w:val="24"/>
          <w:szCs w:val="24"/>
        </w:rPr>
      </w:pPr>
      <w:bookmarkStart w:id="85" w:name="_Toc496527698"/>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4"/>
      <w:r w:rsidR="005C2F1A">
        <w:rPr>
          <w:rFonts w:eastAsia="Times New Roman"/>
          <w:sz w:val="24"/>
          <w:szCs w:val="24"/>
        </w:rPr>
        <w:t>Муниципальной у</w:t>
      </w:r>
      <w:r w:rsidR="005C2F1A" w:rsidRPr="00427441">
        <w:rPr>
          <w:rFonts w:eastAsia="Times New Roman"/>
          <w:sz w:val="24"/>
          <w:szCs w:val="24"/>
        </w:rPr>
        <w:t>слуги</w:t>
      </w:r>
      <w:bookmarkEnd w:id="85"/>
    </w:p>
    <w:p w14:paraId="541634AD" w14:textId="77777777" w:rsidR="0086588C" w:rsidRPr="008B0838" w:rsidRDefault="008F779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6588C">
        <w:rPr>
          <w:sz w:val="24"/>
          <w:szCs w:val="24"/>
        </w:rPr>
        <w:t xml:space="preserve"> </w:t>
      </w:r>
      <w:bookmarkStart w:id="86" w:name="пункт28"/>
      <w:proofErr w:type="gramStart"/>
      <w:r w:rsidR="0086588C" w:rsidRPr="008B0838">
        <w:rPr>
          <w:rFonts w:ascii="Times New Roman" w:hAnsi="Times New Roman" w:cs="Times New Roman"/>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72EFB9F8" w14:textId="77777777" w:rsidR="0086588C" w:rsidRPr="008B0838" w:rsidRDefault="0086588C"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1BE5939" w14:textId="55EA2636" w:rsidR="0086588C" w:rsidRPr="008B0838" w:rsidRDefault="0086588C"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lastRenderedPageBreak/>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w:t>
      </w:r>
      <w:r w:rsidR="00BC153D">
        <w:rPr>
          <w:rFonts w:ascii="Times New Roman" w:hAnsi="Times New Roman" w:cs="Times New Roman"/>
          <w:sz w:val="24"/>
          <w:szCs w:val="24"/>
        </w:rPr>
        <w:t xml:space="preserve">                           </w:t>
      </w:r>
      <w:r w:rsidRPr="008B0838">
        <w:rPr>
          <w:rFonts w:ascii="Times New Roman" w:hAnsi="Times New Roman" w:cs="Times New Roman"/>
          <w:sz w:val="24"/>
          <w:szCs w:val="24"/>
        </w:rPr>
        <w:t xml:space="preserve">от </w:t>
      </w:r>
      <w:r w:rsidR="00BC153D">
        <w:rPr>
          <w:rFonts w:ascii="Times New Roman" w:hAnsi="Times New Roman" w:cs="Times New Roman"/>
          <w:sz w:val="24"/>
          <w:szCs w:val="24"/>
        </w:rPr>
        <w:t>0</w:t>
      </w:r>
      <w:r w:rsidRPr="008B0838">
        <w:rPr>
          <w:rFonts w:ascii="Times New Roman" w:hAnsi="Times New Roman" w:cs="Times New Roman"/>
          <w:sz w:val="24"/>
          <w:szCs w:val="24"/>
        </w:rPr>
        <w:t>4</w:t>
      </w:r>
      <w:r w:rsidR="00BC153D">
        <w:rPr>
          <w:rFonts w:ascii="Times New Roman" w:hAnsi="Times New Roman" w:cs="Times New Roman"/>
          <w:sz w:val="24"/>
          <w:szCs w:val="24"/>
        </w:rPr>
        <w:t>.05.</w:t>
      </w:r>
      <w:r w:rsidRPr="008B0838">
        <w:rPr>
          <w:rFonts w:ascii="Times New Roman" w:hAnsi="Times New Roman" w:cs="Times New Roman"/>
          <w:sz w:val="24"/>
          <w:szCs w:val="24"/>
        </w:rPr>
        <w:t>2016 № 37/2016-ОЗ «Кодекс Московской области об административных правонарушениях».</w:t>
      </w:r>
      <w:proofErr w:type="gramEnd"/>
    </w:p>
    <w:p w14:paraId="2E71E2E8" w14:textId="77777777" w:rsidR="0086588C" w:rsidRPr="008B0838" w:rsidRDefault="0086588C"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21ABA37"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3666CB50"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0929528"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270D1E2"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D30A757"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14:paraId="3E907F16"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8683799"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14:paraId="6129C2CB" w14:textId="77777777" w:rsidR="0086588C" w:rsidRPr="00FD6107" w:rsidRDefault="0086588C" w:rsidP="006D34FF">
      <w:pPr>
        <w:pStyle w:val="11"/>
        <w:numPr>
          <w:ilvl w:val="0"/>
          <w:numId w:val="0"/>
        </w:numPr>
        <w:spacing w:line="240" w:lineRule="auto"/>
        <w:ind w:firstLine="851"/>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21B8EF33" w14:textId="77777777" w:rsidR="008E6510" w:rsidRDefault="0086588C" w:rsidP="006D34FF">
      <w:pPr>
        <w:pStyle w:val="11"/>
        <w:numPr>
          <w:ilvl w:val="0"/>
          <w:numId w:val="0"/>
        </w:numPr>
        <w:spacing w:line="240" w:lineRule="auto"/>
        <w:ind w:firstLine="851"/>
        <w:rPr>
          <w:rFonts w:eastAsia="Times New Roman"/>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8E6510" w:rsidRPr="008E6510">
        <w:rPr>
          <w:rFonts w:eastAsia="Times New Roman"/>
          <w:sz w:val="24"/>
          <w:szCs w:val="24"/>
        </w:rPr>
        <w:t xml:space="preserve"> </w:t>
      </w:r>
    </w:p>
    <w:p w14:paraId="2274672B" w14:textId="36FE1BB4" w:rsidR="008E6510" w:rsidRPr="008B0838" w:rsidRDefault="008E6510"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Должностным</w:t>
      </w:r>
      <w:r w:rsidRPr="008B0838">
        <w:rPr>
          <w:rFonts w:ascii="Times New Roman" w:eastAsia="Times New Roman" w:hAnsi="Times New Roman" w:cs="Times New Roman"/>
          <w:sz w:val="24"/>
          <w:szCs w:val="24"/>
        </w:rPr>
        <w:t xml:space="preserve"> лицом </w:t>
      </w:r>
      <w:r w:rsidRPr="008B0838">
        <w:rPr>
          <w:rFonts w:ascii="Times New Roman" w:hAnsi="Times New Roman" w:cs="Times New Roman"/>
          <w:sz w:val="24"/>
          <w:szCs w:val="24"/>
        </w:rPr>
        <w:t>Администрации</w:t>
      </w:r>
      <w:r w:rsidRPr="008B0838">
        <w:rPr>
          <w:rFonts w:ascii="Times New Roman" w:eastAsia="Times New Roman" w:hAnsi="Times New Roman" w:cs="Times New Roman"/>
          <w:sz w:val="24"/>
          <w:szCs w:val="24"/>
        </w:rPr>
        <w:t>, ответственным за соблюдение порядка предоставления Муниципальной услуги, являются руководитель структурного подразделения Администрации, указанного в пункте 5.1. настоящего Административного регламента.</w:t>
      </w:r>
    </w:p>
    <w:p w14:paraId="6F99F44C" w14:textId="5415380D" w:rsidR="00322C25" w:rsidRPr="0086588C" w:rsidRDefault="00322C25" w:rsidP="006D34FF">
      <w:pPr>
        <w:pStyle w:val="2-"/>
        <w:numPr>
          <w:ilvl w:val="0"/>
          <w:numId w:val="2"/>
        </w:numPr>
        <w:ind w:left="720"/>
        <w:rPr>
          <w:rFonts w:eastAsia="Times New Roman"/>
          <w:sz w:val="24"/>
          <w:szCs w:val="24"/>
        </w:rPr>
      </w:pPr>
      <w:bookmarkStart w:id="87" w:name="_Toc496527699"/>
      <w:r w:rsidRPr="0086588C">
        <w:rPr>
          <w:rFonts w:eastAsia="Times New Roman"/>
          <w:sz w:val="24"/>
          <w:szCs w:val="24"/>
        </w:rPr>
        <w:t xml:space="preserve">Положения, характеризующие требования к порядку и формам </w:t>
      </w:r>
      <w:proofErr w:type="gramStart"/>
      <w:r w:rsidRPr="0086588C">
        <w:rPr>
          <w:rFonts w:eastAsia="Times New Roman"/>
          <w:sz w:val="24"/>
          <w:szCs w:val="24"/>
        </w:rPr>
        <w:t>контроля за</w:t>
      </w:r>
      <w:proofErr w:type="gramEnd"/>
      <w:r w:rsidRPr="0086588C">
        <w:rPr>
          <w:rFonts w:eastAsia="Times New Roman"/>
          <w:sz w:val="24"/>
          <w:szCs w:val="24"/>
        </w:rPr>
        <w:t xml:space="preserve"> предоставлением </w:t>
      </w:r>
      <w:r w:rsidR="005C2F1A" w:rsidRPr="0086588C">
        <w:rPr>
          <w:rFonts w:eastAsia="Times New Roman"/>
          <w:sz w:val="24"/>
          <w:szCs w:val="24"/>
        </w:rPr>
        <w:t>Муниципальной услуги</w:t>
      </w:r>
      <w:r w:rsidRPr="0086588C">
        <w:rPr>
          <w:rFonts w:eastAsia="Times New Roman"/>
          <w:sz w:val="24"/>
          <w:szCs w:val="24"/>
        </w:rPr>
        <w:t>, в том числе со стороны гражда</w:t>
      </w:r>
      <w:r w:rsidR="00B61F1C" w:rsidRPr="0086588C">
        <w:rPr>
          <w:rFonts w:eastAsia="Times New Roman"/>
          <w:sz w:val="24"/>
          <w:szCs w:val="24"/>
        </w:rPr>
        <w:t>н, их объединений и организаций</w:t>
      </w:r>
      <w:bookmarkEnd w:id="86"/>
      <w:bookmarkEnd w:id="87"/>
    </w:p>
    <w:p w14:paraId="003DF77B" w14:textId="1032DA1F"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 xml:space="preserve">Требованиями к порядку и формам Текущего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являются</w:t>
      </w:r>
      <w:r w:rsidRPr="008B0838">
        <w:rPr>
          <w:rFonts w:ascii="Times New Roman" w:eastAsia="Times New Roman" w:hAnsi="Times New Roman" w:cs="Times New Roman"/>
          <w:sz w:val="24"/>
          <w:szCs w:val="24"/>
        </w:rPr>
        <w:t>:</w:t>
      </w:r>
    </w:p>
    <w:p w14:paraId="644BE480" w14:textId="77777777" w:rsidR="00AE1D52" w:rsidRPr="008B0838" w:rsidRDefault="00AE1D52" w:rsidP="006D34FF">
      <w:pPr>
        <w:tabs>
          <w:tab w:val="left" w:pos="-1701"/>
          <w:tab w:val="left" w:pos="1134"/>
        </w:tabs>
        <w:spacing w:line="240" w:lineRule="auto"/>
        <w:ind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независимость;</w:t>
      </w:r>
    </w:p>
    <w:p w14:paraId="4E89F2E5" w14:textId="77777777" w:rsidR="00AE1D52" w:rsidRPr="008B0838" w:rsidRDefault="00AE1D52" w:rsidP="006D34FF">
      <w:pPr>
        <w:tabs>
          <w:tab w:val="left" w:pos="-1701"/>
          <w:tab w:val="left" w:pos="-1560"/>
        </w:tabs>
        <w:spacing w:line="240" w:lineRule="auto"/>
        <w:ind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тщательность.</w:t>
      </w:r>
    </w:p>
    <w:p w14:paraId="1D380EBD" w14:textId="09E67F5A"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lastRenderedPageBreak/>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в том числе не имеет родства с ним.</w:t>
      </w:r>
    </w:p>
    <w:p w14:paraId="0A9A3072" w14:textId="0A7924E4"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Должностные лица, осуществляющие Текущий </w:t>
      </w: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14:paraId="58413957" w14:textId="6488FA78"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Тщательность осуществления Текущего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Граждане, их объединения и организации для осуществления </w:t>
      </w:r>
      <w:proofErr w:type="gramStart"/>
      <w:r w:rsidRPr="008B0838">
        <w:rPr>
          <w:rFonts w:ascii="Times New Roman" w:hAnsi="Times New Roman" w:cs="Times New Roman"/>
          <w:sz w:val="24"/>
          <w:szCs w:val="24"/>
        </w:rPr>
        <w:t>контроля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14:paraId="43CD073C" w14:textId="096D1E20"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8B0838">
        <w:rPr>
          <w:rFonts w:ascii="Times New Roman" w:hAnsi="Times New Roman" w:cs="Times New Roman"/>
          <w:sz w:val="24"/>
          <w:szCs w:val="24"/>
        </w:rPr>
        <w:t>настоящим Административным регламентом</w:t>
      </w:r>
      <w:r w:rsidRPr="008B0838">
        <w:rPr>
          <w:rFonts w:ascii="Times New Roman" w:hAnsi="Times New Roman" w:cs="Times New Roman"/>
          <w:sz w:val="24"/>
          <w:szCs w:val="24"/>
        </w:rPr>
        <w:t>.</w:t>
      </w:r>
      <w:proofErr w:type="gramEnd"/>
    </w:p>
    <w:p w14:paraId="2B9B5945" w14:textId="517484E4" w:rsidR="00AE1D52"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Контроль за</w:t>
      </w:r>
      <w:proofErr w:type="gramEnd"/>
      <w:r w:rsidRPr="008B0838">
        <w:rPr>
          <w:rFonts w:ascii="Times New Roman" w:hAnsi="Times New Roman" w:cs="Times New Roman"/>
          <w:sz w:val="24"/>
          <w:szCs w:val="24"/>
        </w:rPr>
        <w:t xml:space="preserve"> предоставлением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p>
    <w:p w14:paraId="01BC890E" w14:textId="7E1AF657" w:rsidR="0051589B" w:rsidRPr="008B0838" w:rsidRDefault="00AE1D52"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Заявители могут контролировать предоставление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8B0838">
        <w:rPr>
          <w:rFonts w:ascii="Times New Roman" w:hAnsi="Times New Roman" w:cs="Times New Roman"/>
          <w:sz w:val="24"/>
          <w:szCs w:val="24"/>
        </w:rPr>
        <w:t>.</w:t>
      </w:r>
    </w:p>
    <w:p w14:paraId="38E2A186" w14:textId="6B696DCD" w:rsidR="00322C25" w:rsidRPr="00427441" w:rsidRDefault="00322C25" w:rsidP="006D34FF">
      <w:pPr>
        <w:pStyle w:val="1-"/>
        <w:spacing w:line="240" w:lineRule="auto"/>
        <w:rPr>
          <w:sz w:val="24"/>
          <w:lang w:val="x-none"/>
        </w:rPr>
      </w:pPr>
      <w:bookmarkStart w:id="88" w:name="Раздел5"/>
      <w:bookmarkStart w:id="89" w:name="_Toc496527700"/>
      <w:r w:rsidRPr="00427441">
        <w:rPr>
          <w:sz w:val="24"/>
          <w:lang w:val="x-none"/>
        </w:rPr>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8"/>
      <w:r w:rsidR="005C2F1A">
        <w:rPr>
          <w:sz w:val="24"/>
        </w:rPr>
        <w:t>Муниципальной у</w:t>
      </w:r>
      <w:r w:rsidR="005C2F1A" w:rsidRPr="00427441">
        <w:rPr>
          <w:sz w:val="24"/>
          <w:lang w:val="x-none"/>
        </w:rPr>
        <w:t>слуги</w:t>
      </w:r>
      <w:bookmarkEnd w:id="89"/>
    </w:p>
    <w:p w14:paraId="695B5770" w14:textId="7DC6E378" w:rsidR="00322C25" w:rsidRPr="00427441" w:rsidRDefault="00322C25" w:rsidP="006D34FF">
      <w:pPr>
        <w:pStyle w:val="2-"/>
        <w:numPr>
          <w:ilvl w:val="0"/>
          <w:numId w:val="2"/>
        </w:numPr>
        <w:ind w:left="720"/>
        <w:rPr>
          <w:rFonts w:eastAsia="Times New Roman"/>
          <w:sz w:val="24"/>
          <w:szCs w:val="24"/>
        </w:rPr>
      </w:pPr>
      <w:bookmarkStart w:id="90" w:name="пункт29"/>
      <w:bookmarkStart w:id="91" w:name="_Toc496527701"/>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0"/>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1"/>
    </w:p>
    <w:p w14:paraId="703658A6" w14:textId="77777777" w:rsidR="0051589B" w:rsidRPr="008B0838" w:rsidRDefault="0051589B"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Заявитель имеет право обратиться в Администрацию,</w:t>
      </w:r>
      <w:r w:rsidR="00AE1D52" w:rsidRPr="008B0838">
        <w:rPr>
          <w:rFonts w:ascii="Times New Roman" w:hAnsi="Times New Roman" w:cs="Times New Roman"/>
          <w:sz w:val="24"/>
          <w:szCs w:val="24"/>
        </w:rPr>
        <w:t xml:space="preserve"> МФЦ</w:t>
      </w:r>
      <w:r w:rsidR="005709CD" w:rsidRPr="008B0838">
        <w:rPr>
          <w:rFonts w:ascii="Times New Roman" w:hAnsi="Times New Roman" w:cs="Times New Roman"/>
          <w:sz w:val="24"/>
          <w:szCs w:val="24"/>
        </w:rPr>
        <w:t>,</w:t>
      </w:r>
      <w:r w:rsidRPr="008B0838">
        <w:rPr>
          <w:rFonts w:ascii="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8B0838" w:rsidRDefault="0051589B" w:rsidP="006D34FF">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8B0838">
        <w:rPr>
          <w:rFonts w:ascii="Times New Roman" w:eastAsia="Times New Roman" w:hAnsi="Times New Roman" w:cs="Times New Roman"/>
          <w:sz w:val="24"/>
          <w:szCs w:val="24"/>
        </w:rPr>
        <w:t>Муниципальной услуги</w:t>
      </w:r>
      <w:r w:rsidR="0049076F" w:rsidRPr="008B0838">
        <w:rPr>
          <w:rFonts w:ascii="Times New Roman" w:eastAsia="Times New Roman" w:hAnsi="Times New Roman" w:cs="Times New Roman"/>
          <w:sz w:val="24"/>
          <w:szCs w:val="24"/>
        </w:rPr>
        <w:t xml:space="preserve">, установленного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14:paraId="76224349" w14:textId="1E93FB9E" w:rsidR="0051589B" w:rsidRPr="008B0838" w:rsidRDefault="0051589B" w:rsidP="006D34FF">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нарушение срока предоставления </w:t>
      </w:r>
      <w:r w:rsidR="005C2F1A" w:rsidRPr="008B0838">
        <w:rPr>
          <w:rFonts w:ascii="Times New Roman" w:eastAsia="Times New Roman" w:hAnsi="Times New Roman" w:cs="Times New Roman"/>
          <w:sz w:val="24"/>
          <w:szCs w:val="24"/>
        </w:rPr>
        <w:t>Муниципальной услуги</w:t>
      </w:r>
      <w:r w:rsidR="0049076F" w:rsidRPr="008B0838">
        <w:rPr>
          <w:rFonts w:ascii="Times New Roman" w:eastAsia="Times New Roman" w:hAnsi="Times New Roman" w:cs="Times New Roman"/>
          <w:sz w:val="24"/>
          <w:szCs w:val="24"/>
        </w:rPr>
        <w:t>, установленного Регламентом</w:t>
      </w:r>
      <w:r w:rsidRPr="008B0838">
        <w:rPr>
          <w:rFonts w:ascii="Times New Roman" w:eastAsia="Times New Roman" w:hAnsi="Times New Roman" w:cs="Times New Roman"/>
          <w:sz w:val="24"/>
          <w:szCs w:val="24"/>
        </w:rPr>
        <w:t>;</w:t>
      </w:r>
    </w:p>
    <w:p w14:paraId="1B7C50B7" w14:textId="665C3803" w:rsidR="0051589B" w:rsidRPr="008B0838" w:rsidRDefault="0051589B" w:rsidP="006D34FF">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 xml:space="preserve"> для предоставления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w:t>
      </w:r>
    </w:p>
    <w:p w14:paraId="0B314670" w14:textId="7ADDC4E2" w:rsidR="0051589B" w:rsidRPr="008B0838" w:rsidRDefault="0051589B" w:rsidP="006D34FF">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lastRenderedPageBreak/>
        <w:t>отказ в приеме документов у Заявителя</w:t>
      </w:r>
      <w:r w:rsidR="0049076F" w:rsidRPr="008B0838">
        <w:rPr>
          <w:rFonts w:ascii="Times New Roman" w:eastAsia="Times New Roman" w:hAnsi="Times New Roman" w:cs="Times New Roman"/>
          <w:sz w:val="24"/>
          <w:szCs w:val="24"/>
        </w:rPr>
        <w:t xml:space="preserve">, если основания отказа не предусмотрены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14:paraId="7C67F4E0" w14:textId="050B8D87" w:rsidR="0051589B" w:rsidRPr="008B0838" w:rsidRDefault="0051589B" w:rsidP="006D34FF">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отказ в предоставлении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если основания отказа не предусмотрены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14:paraId="3B2A2C70" w14:textId="0B1719AA" w:rsidR="0051589B" w:rsidRPr="008B0838" w:rsidRDefault="0051589B" w:rsidP="006D34FF">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требование с Заявителя при предоставлении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платы</w:t>
      </w:r>
      <w:r w:rsidR="0049076F" w:rsidRPr="008B0838">
        <w:rPr>
          <w:rFonts w:ascii="Times New Roman" w:eastAsia="Times New Roman" w:hAnsi="Times New Roman" w:cs="Times New Roman"/>
          <w:sz w:val="24"/>
          <w:szCs w:val="24"/>
        </w:rPr>
        <w:t xml:space="preserve">, не предусмотренной </w:t>
      </w:r>
      <w:r w:rsidR="005C2F1A" w:rsidRPr="008B0838">
        <w:rPr>
          <w:rFonts w:ascii="Times New Roman" w:eastAsia="Times New Roman" w:hAnsi="Times New Roman" w:cs="Times New Roman"/>
          <w:sz w:val="24"/>
          <w:szCs w:val="24"/>
        </w:rPr>
        <w:t>настоящим Административным регламентом</w:t>
      </w:r>
      <w:r w:rsidRPr="008B0838">
        <w:rPr>
          <w:rFonts w:ascii="Times New Roman" w:eastAsia="Times New Roman" w:hAnsi="Times New Roman" w:cs="Times New Roman"/>
          <w:sz w:val="24"/>
          <w:szCs w:val="24"/>
        </w:rPr>
        <w:t>;</w:t>
      </w:r>
    </w:p>
    <w:p w14:paraId="5BF7904A" w14:textId="104032A7" w:rsidR="0051589B" w:rsidRPr="008B0838" w:rsidRDefault="0051589B" w:rsidP="006D34FF">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8B0838">
        <w:rPr>
          <w:rFonts w:ascii="Times New Roman" w:eastAsia="Times New Roman" w:hAnsi="Times New Roman" w:cs="Times New Roman"/>
          <w:sz w:val="24"/>
          <w:szCs w:val="24"/>
        </w:rPr>
        <w:t>Муниципальной услуги</w:t>
      </w:r>
      <w:r w:rsidRPr="008B0838">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
    <w:p w14:paraId="43674B49" w14:textId="77777777" w:rsidR="00DA32DB" w:rsidRPr="008B0838" w:rsidRDefault="00DA32DB"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Жалоба подается в письменной форме на бумажном носителе либо в электронной форме. </w:t>
      </w:r>
    </w:p>
    <w:p w14:paraId="7B96908E" w14:textId="77777777" w:rsidR="0086588C" w:rsidRPr="008B0838" w:rsidRDefault="0086588C"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207E45B7"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Жалоба должна содержать:</w:t>
      </w:r>
    </w:p>
    <w:p w14:paraId="274533F5" w14:textId="7C0B6A59" w:rsidR="00CB3DBA" w:rsidRPr="008B0838" w:rsidRDefault="0049076F" w:rsidP="006D34FF">
      <w:pPr>
        <w:pStyle w:val="aff5"/>
        <w:spacing w:line="240" w:lineRule="auto"/>
        <w:ind w:left="0" w:firstLine="708"/>
        <w:rPr>
          <w:sz w:val="24"/>
          <w:szCs w:val="24"/>
        </w:rPr>
      </w:pPr>
      <w:r w:rsidRPr="008B0838">
        <w:rPr>
          <w:sz w:val="24"/>
          <w:szCs w:val="24"/>
        </w:rPr>
        <w:t>а)</w:t>
      </w:r>
      <w:r w:rsidR="00CB3DBA" w:rsidRPr="008B0838">
        <w:rPr>
          <w:sz w:val="24"/>
          <w:szCs w:val="24"/>
        </w:rPr>
        <w:t xml:space="preserve"> наименование органа, предоставляющего </w:t>
      </w:r>
      <w:r w:rsidR="005C2F1A" w:rsidRPr="008B0838">
        <w:rPr>
          <w:rFonts w:eastAsia="Times New Roman"/>
          <w:sz w:val="24"/>
          <w:szCs w:val="24"/>
        </w:rPr>
        <w:t>Муниципальной услуги</w:t>
      </w:r>
      <w:r w:rsidR="00CB3DBA" w:rsidRPr="008B0838">
        <w:rPr>
          <w:sz w:val="24"/>
          <w:szCs w:val="24"/>
        </w:rPr>
        <w:t>, либо организации</w:t>
      </w:r>
      <w:r w:rsidR="00DF28FF" w:rsidRPr="008B0838">
        <w:rPr>
          <w:sz w:val="24"/>
          <w:szCs w:val="24"/>
        </w:rPr>
        <w:t>, участвующей в предоставлении Муниципальной у</w:t>
      </w:r>
      <w:r w:rsidR="00CB3DBA" w:rsidRPr="008B0838">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sidRPr="008B0838">
        <w:rPr>
          <w:rFonts w:eastAsia="Times New Roman"/>
          <w:sz w:val="24"/>
          <w:szCs w:val="24"/>
        </w:rPr>
        <w:t>Муниципальной услуги</w:t>
      </w:r>
      <w:r w:rsidR="00CB3DBA" w:rsidRPr="008B0838">
        <w:rPr>
          <w:sz w:val="24"/>
          <w:szCs w:val="24"/>
        </w:rPr>
        <w:t xml:space="preserve"> либо работника организации, участвующей в предоставлении </w:t>
      </w:r>
      <w:r w:rsidR="005C2F1A" w:rsidRPr="008B0838">
        <w:rPr>
          <w:rFonts w:eastAsia="Times New Roman"/>
          <w:sz w:val="24"/>
          <w:szCs w:val="24"/>
        </w:rPr>
        <w:t>Муниципальной услуги</w:t>
      </w:r>
      <w:r w:rsidR="00CB3DBA" w:rsidRPr="008B0838">
        <w:rPr>
          <w:sz w:val="24"/>
          <w:szCs w:val="24"/>
        </w:rPr>
        <w:t>, решения и действия (бездействие) которого обжалуются;</w:t>
      </w:r>
    </w:p>
    <w:p w14:paraId="24E6F381" w14:textId="77777777" w:rsidR="00CB3DBA" w:rsidRPr="008B0838" w:rsidRDefault="0049076F" w:rsidP="006D34FF">
      <w:pPr>
        <w:pStyle w:val="aff5"/>
        <w:spacing w:line="240" w:lineRule="auto"/>
        <w:ind w:left="0" w:firstLine="708"/>
        <w:rPr>
          <w:sz w:val="24"/>
          <w:szCs w:val="24"/>
        </w:rPr>
      </w:pPr>
      <w:proofErr w:type="gramStart"/>
      <w:r w:rsidRPr="008B0838">
        <w:rPr>
          <w:sz w:val="24"/>
          <w:szCs w:val="24"/>
        </w:rPr>
        <w:t>б)</w:t>
      </w:r>
      <w:r w:rsidR="00CB3DBA" w:rsidRPr="008B0838">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8B0838" w:rsidRDefault="0049076F" w:rsidP="006D34FF">
      <w:pPr>
        <w:pStyle w:val="aff5"/>
        <w:spacing w:line="240" w:lineRule="auto"/>
        <w:ind w:left="0" w:firstLine="708"/>
        <w:rPr>
          <w:sz w:val="24"/>
          <w:szCs w:val="24"/>
        </w:rPr>
      </w:pPr>
      <w:r w:rsidRPr="008B0838">
        <w:rPr>
          <w:sz w:val="24"/>
          <w:szCs w:val="24"/>
        </w:rPr>
        <w:t>в)</w:t>
      </w:r>
      <w:r w:rsidR="00CB3DBA" w:rsidRPr="008B0838">
        <w:rPr>
          <w:sz w:val="24"/>
          <w:szCs w:val="24"/>
        </w:rPr>
        <w:t xml:space="preserve"> сведения об обжалуемых решениях и действиях (бездействии);</w:t>
      </w:r>
    </w:p>
    <w:p w14:paraId="02A22080" w14:textId="77777777" w:rsidR="00CB3DBA" w:rsidRPr="008B0838" w:rsidRDefault="00CB3DBA" w:rsidP="006D34FF">
      <w:pPr>
        <w:pStyle w:val="aff5"/>
        <w:spacing w:line="240" w:lineRule="auto"/>
        <w:ind w:left="0" w:firstLine="708"/>
        <w:rPr>
          <w:sz w:val="24"/>
          <w:szCs w:val="24"/>
        </w:rPr>
      </w:pPr>
      <w:r w:rsidRPr="008B0838">
        <w:rPr>
          <w:sz w:val="24"/>
          <w:szCs w:val="24"/>
        </w:rPr>
        <w:t>г</w:t>
      </w:r>
      <w:r w:rsidR="0049076F" w:rsidRPr="008B0838">
        <w:rPr>
          <w:sz w:val="24"/>
          <w:szCs w:val="24"/>
        </w:rPr>
        <w:t>)</w:t>
      </w:r>
      <w:r w:rsidRPr="008B0838">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8B0838" w:rsidRDefault="00CB3DBA" w:rsidP="006D34FF">
      <w:pPr>
        <w:pStyle w:val="aff5"/>
        <w:spacing w:line="240" w:lineRule="auto"/>
        <w:ind w:left="0" w:firstLine="708"/>
        <w:rPr>
          <w:sz w:val="24"/>
          <w:szCs w:val="24"/>
        </w:rPr>
      </w:pPr>
      <w:r w:rsidRPr="008B0838">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Жалоба, поступившая в </w:t>
      </w:r>
      <w:r w:rsidR="00297126"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8B0838" w:rsidRDefault="00CB3DBA" w:rsidP="006D34FF">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2" w:history="1">
        <w:r w:rsidRPr="008B0838">
          <w:rPr>
            <w:rFonts w:ascii="Times New Roman" w:eastAsia="Times New Roman" w:hAnsi="Times New Roman" w:cs="Times New Roman"/>
            <w:sz w:val="24"/>
            <w:szCs w:val="24"/>
          </w:rPr>
          <w:t>закона</w:t>
        </w:r>
      </w:hyperlink>
      <w:r w:rsidRPr="008B0838">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8B0838" w:rsidRDefault="00CB3DBA" w:rsidP="006D34FF">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8B0838">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Жалоба, поступившая в </w:t>
      </w:r>
      <w:r w:rsidR="00297126"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Жалоба подлежит рассмотрению:</w:t>
      </w:r>
    </w:p>
    <w:p w14:paraId="79A8B6BA" w14:textId="77777777" w:rsidR="00CB3DBA" w:rsidRPr="008B0838" w:rsidRDefault="00CB3DBA" w:rsidP="006D34FF">
      <w:pPr>
        <w:pStyle w:val="10"/>
        <w:numPr>
          <w:ilvl w:val="0"/>
          <w:numId w:val="19"/>
        </w:numPr>
        <w:spacing w:line="240" w:lineRule="auto"/>
        <w:ind w:left="0" w:firstLine="709"/>
        <w:rPr>
          <w:i/>
          <w:sz w:val="24"/>
          <w:szCs w:val="24"/>
        </w:rPr>
      </w:pPr>
      <w:r w:rsidRPr="008B0838">
        <w:rPr>
          <w:sz w:val="24"/>
          <w:szCs w:val="24"/>
        </w:rPr>
        <w:t>в течение 15 рабочих дней со дня ее регистрации в</w:t>
      </w:r>
      <w:r w:rsidR="00297126" w:rsidRPr="008B0838">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8B0838">
        <w:rPr>
          <w:sz w:val="24"/>
          <w:szCs w:val="24"/>
        </w:rPr>
        <w:t>.</w:t>
      </w:r>
    </w:p>
    <w:p w14:paraId="5876EE30" w14:textId="77777777" w:rsidR="00CB3DBA" w:rsidRPr="008B0838" w:rsidRDefault="00CB3DBA" w:rsidP="006D34FF">
      <w:pPr>
        <w:pStyle w:val="10"/>
        <w:numPr>
          <w:ilvl w:val="0"/>
          <w:numId w:val="19"/>
        </w:numPr>
        <w:spacing w:line="240" w:lineRule="auto"/>
        <w:ind w:left="0" w:firstLine="709"/>
        <w:rPr>
          <w:sz w:val="24"/>
          <w:szCs w:val="24"/>
        </w:rPr>
      </w:pPr>
      <w:r w:rsidRPr="008B0838">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44A15E1F" w14:textId="77777777" w:rsidR="0086588C"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2" w:name="_Ref438371566"/>
      <w:proofErr w:type="gramStart"/>
      <w:r w:rsidRPr="008B0838">
        <w:rPr>
          <w:rFonts w:ascii="Times New Roman" w:hAnsi="Times New Roman" w:cs="Times New Roman"/>
          <w:sz w:val="24"/>
          <w:szCs w:val="24"/>
        </w:rPr>
        <w:lastRenderedPageBreak/>
        <w:t xml:space="preserve">В случае если Заявителем в </w:t>
      </w:r>
      <w:r w:rsidR="00BB417E"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8B0838">
        <w:rPr>
          <w:rFonts w:ascii="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2"/>
      <w:proofErr w:type="gramEnd"/>
    </w:p>
    <w:p w14:paraId="4023D1F3" w14:textId="7DA4B728" w:rsidR="00CB3DBA" w:rsidRPr="00BD70D9"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BD70D9">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По результатам рассмотрения жалобы </w:t>
      </w:r>
      <w:r w:rsidR="00BB417E" w:rsidRPr="008B0838">
        <w:rPr>
          <w:rFonts w:ascii="Times New Roman" w:hAnsi="Times New Roman" w:cs="Times New Roman"/>
          <w:sz w:val="24"/>
          <w:szCs w:val="24"/>
        </w:rPr>
        <w:t>Администраци</w:t>
      </w:r>
      <w:r w:rsidR="00884833" w:rsidRPr="008B0838">
        <w:rPr>
          <w:rFonts w:ascii="Times New Roman" w:hAnsi="Times New Roman" w:cs="Times New Roman"/>
          <w:sz w:val="24"/>
          <w:szCs w:val="24"/>
        </w:rPr>
        <w:t>я</w:t>
      </w:r>
      <w:r w:rsidR="00BB417E" w:rsidRPr="008B0838">
        <w:rPr>
          <w:rFonts w:ascii="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8B0838">
        <w:rPr>
          <w:rFonts w:ascii="Times New Roman" w:hAnsi="Times New Roman" w:cs="Times New Roman"/>
          <w:sz w:val="24"/>
          <w:szCs w:val="24"/>
        </w:rPr>
        <w:t>принимает одно из следующих решений:</w:t>
      </w:r>
    </w:p>
    <w:p w14:paraId="05F17ACD" w14:textId="77777777" w:rsidR="00CB3DBA" w:rsidRPr="008B0838" w:rsidRDefault="00CB3DBA" w:rsidP="006D34FF">
      <w:pPr>
        <w:pStyle w:val="10"/>
        <w:numPr>
          <w:ilvl w:val="0"/>
          <w:numId w:val="22"/>
        </w:numPr>
        <w:spacing w:line="240" w:lineRule="auto"/>
        <w:ind w:left="0" w:firstLine="709"/>
        <w:rPr>
          <w:sz w:val="24"/>
          <w:szCs w:val="24"/>
          <w:lang w:eastAsia="ar-SA"/>
        </w:rPr>
      </w:pPr>
      <w:proofErr w:type="gramStart"/>
      <w:r w:rsidRPr="008B0838">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8B0838">
        <w:rPr>
          <w:sz w:val="24"/>
          <w:szCs w:val="24"/>
        </w:rPr>
        <w:t>Услуги</w:t>
      </w:r>
      <w:r w:rsidRPr="008B0838">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8B0838" w:rsidRDefault="00CB3DBA" w:rsidP="006D34FF">
      <w:pPr>
        <w:pStyle w:val="10"/>
        <w:spacing w:line="240" w:lineRule="auto"/>
        <w:ind w:left="1068"/>
        <w:rPr>
          <w:sz w:val="24"/>
          <w:szCs w:val="24"/>
          <w:lang w:eastAsia="ar-SA"/>
        </w:rPr>
      </w:pPr>
      <w:r w:rsidRPr="008B0838">
        <w:rPr>
          <w:sz w:val="24"/>
          <w:szCs w:val="24"/>
          <w:lang w:eastAsia="ar-SA"/>
        </w:rPr>
        <w:t>отказывает в удовлетворении жалобы.</w:t>
      </w:r>
    </w:p>
    <w:p w14:paraId="650AD35C" w14:textId="1FE580B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Не позднее дня, следующего за днем принятия решения, указанного в пункте </w:t>
      </w:r>
      <w:r w:rsidR="00F43B2F">
        <w:rPr>
          <w:rFonts w:ascii="Times New Roman" w:hAnsi="Times New Roman" w:cs="Times New Roman"/>
          <w:sz w:val="24"/>
          <w:szCs w:val="24"/>
        </w:rPr>
        <w:t>28.11</w:t>
      </w:r>
      <w:r w:rsidR="00BB417E" w:rsidRPr="008B0838">
        <w:rPr>
          <w:rFonts w:ascii="Times New Roman" w:hAnsi="Times New Roman" w:cs="Times New Roman"/>
          <w:sz w:val="24"/>
          <w:szCs w:val="24"/>
        </w:rPr>
        <w:t>.</w:t>
      </w:r>
      <w:r w:rsidRPr="008B0838">
        <w:rPr>
          <w:rFonts w:ascii="Times New Roman" w:hAnsi="Times New Roman" w:cs="Times New Roman"/>
          <w:sz w:val="24"/>
          <w:szCs w:val="24"/>
        </w:rPr>
        <w:t xml:space="preserve"> </w:t>
      </w:r>
      <w:r w:rsidR="00550736" w:rsidRPr="008B0838">
        <w:rPr>
          <w:rFonts w:ascii="Times New Roman" w:hAnsi="Times New Roman" w:cs="Times New Roman"/>
          <w:sz w:val="24"/>
          <w:szCs w:val="24"/>
        </w:rPr>
        <w:t>настоящ</w:t>
      </w:r>
      <w:r w:rsidR="00B82CA9">
        <w:rPr>
          <w:rFonts w:ascii="Times New Roman" w:hAnsi="Times New Roman" w:cs="Times New Roman"/>
          <w:sz w:val="24"/>
          <w:szCs w:val="24"/>
        </w:rPr>
        <w:t>его</w:t>
      </w:r>
      <w:r w:rsidR="00550736" w:rsidRPr="008B0838">
        <w:rPr>
          <w:rFonts w:ascii="Times New Roman" w:hAnsi="Times New Roman" w:cs="Times New Roman"/>
          <w:sz w:val="24"/>
          <w:szCs w:val="24"/>
        </w:rPr>
        <w:t xml:space="preserve"> Административн</w:t>
      </w:r>
      <w:r w:rsidR="00B82CA9">
        <w:rPr>
          <w:rFonts w:ascii="Times New Roman" w:hAnsi="Times New Roman" w:cs="Times New Roman"/>
          <w:sz w:val="24"/>
          <w:szCs w:val="24"/>
        </w:rPr>
        <w:t>ого</w:t>
      </w:r>
      <w:r w:rsidR="00550736" w:rsidRPr="008B0838">
        <w:rPr>
          <w:rFonts w:ascii="Times New Roman" w:hAnsi="Times New Roman" w:cs="Times New Roman"/>
          <w:sz w:val="24"/>
          <w:szCs w:val="24"/>
        </w:rPr>
        <w:t xml:space="preserve"> регламент</w:t>
      </w:r>
      <w:r w:rsidR="00B82CA9">
        <w:rPr>
          <w:rFonts w:ascii="Times New Roman" w:hAnsi="Times New Roman" w:cs="Times New Roman"/>
          <w:sz w:val="24"/>
          <w:szCs w:val="24"/>
        </w:rPr>
        <w:t>а</w:t>
      </w:r>
      <w:r w:rsidRPr="008B0838">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63830E09"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При удовлетворении жалобы </w:t>
      </w:r>
      <w:r w:rsidR="00884833" w:rsidRPr="008B0838">
        <w:rPr>
          <w:rFonts w:ascii="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8B0838">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не позднее </w:t>
      </w:r>
      <w:r w:rsidR="00C221B1" w:rsidRPr="008B0838">
        <w:rPr>
          <w:rFonts w:ascii="Times New Roman" w:hAnsi="Times New Roman" w:cs="Times New Roman"/>
          <w:sz w:val="24"/>
          <w:szCs w:val="24"/>
        </w:rPr>
        <w:t>30</w:t>
      </w:r>
      <w:r w:rsidRPr="008B0838">
        <w:rPr>
          <w:rFonts w:ascii="Times New Roman" w:hAnsi="Times New Roman" w:cs="Times New Roman"/>
          <w:sz w:val="24"/>
          <w:szCs w:val="24"/>
        </w:rPr>
        <w:t xml:space="preserve"> рабочих дней со дня принятия решения.</w:t>
      </w:r>
    </w:p>
    <w:p w14:paraId="2A6A64ED" w14:textId="77777777" w:rsidR="00CB3DBA" w:rsidRPr="008B0838" w:rsidRDefault="00884833"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8B0838">
        <w:rPr>
          <w:rFonts w:ascii="Times New Roman" w:hAnsi="Times New Roman" w:cs="Times New Roman"/>
          <w:sz w:val="24"/>
          <w:szCs w:val="24"/>
        </w:rPr>
        <w:t>отказывает в удовлетворении жалобы в следующих случаях:</w:t>
      </w:r>
    </w:p>
    <w:p w14:paraId="4EAE9144" w14:textId="77777777" w:rsidR="00CB3DBA" w:rsidRPr="008B0838" w:rsidRDefault="00CB3DBA" w:rsidP="006D34FF">
      <w:pPr>
        <w:pStyle w:val="10"/>
        <w:numPr>
          <w:ilvl w:val="0"/>
          <w:numId w:val="23"/>
        </w:numPr>
        <w:spacing w:line="240" w:lineRule="auto"/>
        <w:ind w:left="0" w:firstLine="709"/>
        <w:rPr>
          <w:sz w:val="24"/>
          <w:szCs w:val="24"/>
        </w:rPr>
      </w:pPr>
      <w:r w:rsidRPr="008B0838">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8B0838" w:rsidRDefault="00CB3DBA" w:rsidP="006D34FF">
      <w:pPr>
        <w:pStyle w:val="10"/>
        <w:numPr>
          <w:ilvl w:val="0"/>
          <w:numId w:val="19"/>
        </w:numPr>
        <w:spacing w:line="240" w:lineRule="auto"/>
        <w:ind w:left="0" w:firstLine="709"/>
        <w:rPr>
          <w:sz w:val="24"/>
          <w:szCs w:val="24"/>
        </w:rPr>
      </w:pPr>
      <w:r w:rsidRPr="008B0838">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8B0838" w:rsidRDefault="00CB3DBA" w:rsidP="006D34FF">
      <w:pPr>
        <w:pStyle w:val="10"/>
        <w:numPr>
          <w:ilvl w:val="0"/>
          <w:numId w:val="19"/>
        </w:numPr>
        <w:spacing w:line="240" w:lineRule="auto"/>
        <w:ind w:left="0" w:firstLine="709"/>
        <w:rPr>
          <w:sz w:val="24"/>
          <w:szCs w:val="24"/>
        </w:rPr>
      </w:pPr>
      <w:r w:rsidRPr="008B0838">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8B0838" w:rsidRDefault="00CB3DBA" w:rsidP="006D34FF">
      <w:pPr>
        <w:pStyle w:val="10"/>
        <w:numPr>
          <w:ilvl w:val="0"/>
          <w:numId w:val="19"/>
        </w:numPr>
        <w:spacing w:line="240" w:lineRule="auto"/>
        <w:ind w:left="1068"/>
        <w:rPr>
          <w:sz w:val="24"/>
          <w:szCs w:val="24"/>
        </w:rPr>
      </w:pPr>
      <w:r w:rsidRPr="008B0838">
        <w:rPr>
          <w:sz w:val="24"/>
          <w:szCs w:val="24"/>
        </w:rPr>
        <w:t>признания жалобы необоснованной.</w:t>
      </w:r>
    </w:p>
    <w:p w14:paraId="129C56C2"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случае установления в ходе или по результатам </w:t>
      </w:r>
      <w:proofErr w:type="gramStart"/>
      <w:r w:rsidRPr="008B0838">
        <w:rPr>
          <w:rFonts w:ascii="Times New Roman" w:hAnsi="Times New Roman" w:cs="Times New Roman"/>
          <w:sz w:val="24"/>
          <w:szCs w:val="24"/>
        </w:rPr>
        <w:t>рассмотрения жалобы признаков события административного правонарушения</w:t>
      </w:r>
      <w:proofErr w:type="gramEnd"/>
      <w:r w:rsidRPr="008B0838">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5DCE2557"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B0838">
        <w:rPr>
          <w:rFonts w:ascii="Times New Roman" w:hAnsi="Times New Roman" w:cs="Times New Roman"/>
          <w:sz w:val="24"/>
          <w:szCs w:val="24"/>
        </w:rPr>
        <w:t>В ответе по результатам рассмотрения жалобы указываются</w:t>
      </w:r>
      <w:r w:rsidRPr="008B0838">
        <w:rPr>
          <w:rFonts w:ascii="Times New Roman" w:eastAsia="Times New Roman" w:hAnsi="Times New Roman" w:cs="Times New Roman"/>
          <w:sz w:val="24"/>
          <w:szCs w:val="24"/>
        </w:rPr>
        <w:t>:</w:t>
      </w:r>
    </w:p>
    <w:p w14:paraId="487B539F" w14:textId="77777777" w:rsidR="00CB3DBA" w:rsidRPr="008B0838" w:rsidRDefault="00CB3DBA" w:rsidP="006D34FF">
      <w:pPr>
        <w:pStyle w:val="10"/>
        <w:numPr>
          <w:ilvl w:val="0"/>
          <w:numId w:val="24"/>
        </w:numPr>
        <w:spacing w:line="240" w:lineRule="auto"/>
        <w:ind w:left="0" w:firstLine="709"/>
        <w:rPr>
          <w:sz w:val="24"/>
          <w:szCs w:val="24"/>
          <w:lang w:eastAsia="ar-SA"/>
        </w:rPr>
      </w:pPr>
      <w:r w:rsidRPr="008B0838">
        <w:rPr>
          <w:sz w:val="24"/>
          <w:szCs w:val="24"/>
          <w:lang w:eastAsia="ar-SA"/>
        </w:rPr>
        <w:t xml:space="preserve">должность, фамилия, имя, отчество (при наличии) должностного лица </w:t>
      </w:r>
      <w:r w:rsidR="00884833" w:rsidRPr="008B0838">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8B0838">
        <w:rPr>
          <w:sz w:val="24"/>
          <w:szCs w:val="24"/>
        </w:rPr>
        <w:t>)</w:t>
      </w:r>
      <w:r w:rsidRPr="008B0838">
        <w:rPr>
          <w:sz w:val="24"/>
          <w:szCs w:val="24"/>
          <w:lang w:eastAsia="ar-SA"/>
        </w:rPr>
        <w:t>, принявшего решение по жалобе;</w:t>
      </w:r>
    </w:p>
    <w:p w14:paraId="3E43CC82" w14:textId="77777777" w:rsidR="00CB3DBA" w:rsidRPr="008B0838" w:rsidRDefault="00CB3DBA" w:rsidP="006D34FF">
      <w:pPr>
        <w:pStyle w:val="10"/>
        <w:numPr>
          <w:ilvl w:val="0"/>
          <w:numId w:val="19"/>
        </w:numPr>
        <w:spacing w:line="240" w:lineRule="auto"/>
        <w:ind w:left="0" w:firstLine="709"/>
        <w:rPr>
          <w:sz w:val="24"/>
          <w:szCs w:val="24"/>
          <w:lang w:eastAsia="ar-SA"/>
        </w:rPr>
      </w:pPr>
      <w:r w:rsidRPr="008B0838">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8B0838" w:rsidRDefault="00CB3DBA" w:rsidP="006D34FF">
      <w:pPr>
        <w:pStyle w:val="10"/>
        <w:numPr>
          <w:ilvl w:val="0"/>
          <w:numId w:val="19"/>
        </w:numPr>
        <w:spacing w:line="240" w:lineRule="auto"/>
        <w:ind w:left="1068"/>
        <w:rPr>
          <w:sz w:val="24"/>
          <w:szCs w:val="24"/>
          <w:lang w:eastAsia="ar-SA"/>
        </w:rPr>
      </w:pPr>
      <w:r w:rsidRPr="008B0838">
        <w:rPr>
          <w:sz w:val="24"/>
          <w:szCs w:val="24"/>
          <w:lang w:eastAsia="ar-SA"/>
        </w:rPr>
        <w:t>фамилия, имя, отчество (при наличии) или наименование Заявителя;</w:t>
      </w:r>
    </w:p>
    <w:p w14:paraId="683D7F98" w14:textId="77777777" w:rsidR="00CB3DBA" w:rsidRPr="008B0838" w:rsidRDefault="00CB3DBA" w:rsidP="006D34FF">
      <w:pPr>
        <w:pStyle w:val="10"/>
        <w:numPr>
          <w:ilvl w:val="0"/>
          <w:numId w:val="19"/>
        </w:numPr>
        <w:spacing w:line="240" w:lineRule="auto"/>
        <w:ind w:left="1068"/>
        <w:rPr>
          <w:sz w:val="24"/>
          <w:szCs w:val="24"/>
          <w:lang w:eastAsia="ar-SA"/>
        </w:rPr>
      </w:pPr>
      <w:r w:rsidRPr="008B0838">
        <w:rPr>
          <w:sz w:val="24"/>
          <w:szCs w:val="24"/>
          <w:lang w:eastAsia="ar-SA"/>
        </w:rPr>
        <w:t>основания для принятия решения по жалобе;</w:t>
      </w:r>
    </w:p>
    <w:p w14:paraId="1A54DCB6" w14:textId="77777777" w:rsidR="00CB3DBA" w:rsidRPr="008B0838" w:rsidRDefault="00CB3DBA" w:rsidP="006D34FF">
      <w:pPr>
        <w:pStyle w:val="10"/>
        <w:numPr>
          <w:ilvl w:val="0"/>
          <w:numId w:val="19"/>
        </w:numPr>
        <w:spacing w:line="240" w:lineRule="auto"/>
        <w:ind w:left="1068"/>
        <w:rPr>
          <w:sz w:val="24"/>
          <w:szCs w:val="24"/>
          <w:lang w:eastAsia="ar-SA"/>
        </w:rPr>
      </w:pPr>
      <w:r w:rsidRPr="008B0838">
        <w:rPr>
          <w:sz w:val="24"/>
          <w:szCs w:val="24"/>
          <w:lang w:eastAsia="ar-SA"/>
        </w:rPr>
        <w:t>принятое по жалобе решение;</w:t>
      </w:r>
    </w:p>
    <w:p w14:paraId="44A3FA93" w14:textId="40E9A053" w:rsidR="00CB3DBA" w:rsidRPr="008B0838" w:rsidRDefault="00CB3DBA" w:rsidP="006D34FF">
      <w:pPr>
        <w:pStyle w:val="10"/>
        <w:numPr>
          <w:ilvl w:val="0"/>
          <w:numId w:val="19"/>
        </w:numPr>
        <w:spacing w:line="240" w:lineRule="auto"/>
        <w:ind w:left="0" w:firstLine="709"/>
        <w:rPr>
          <w:sz w:val="24"/>
          <w:szCs w:val="24"/>
          <w:lang w:eastAsia="ar-SA"/>
        </w:rPr>
      </w:pPr>
      <w:r w:rsidRPr="008B0838">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8B0838">
        <w:rPr>
          <w:rFonts w:eastAsia="Times New Roman"/>
          <w:sz w:val="24"/>
          <w:szCs w:val="24"/>
        </w:rPr>
        <w:t>Муниципальной услуги</w:t>
      </w:r>
      <w:r w:rsidRPr="008B0838">
        <w:rPr>
          <w:sz w:val="24"/>
          <w:szCs w:val="24"/>
          <w:lang w:eastAsia="ar-SA"/>
        </w:rPr>
        <w:t>;</w:t>
      </w:r>
    </w:p>
    <w:p w14:paraId="61D0A5AD" w14:textId="77777777" w:rsidR="00CB3DBA" w:rsidRPr="008B0838" w:rsidRDefault="00CB3DBA" w:rsidP="006D34FF">
      <w:pPr>
        <w:pStyle w:val="10"/>
        <w:numPr>
          <w:ilvl w:val="0"/>
          <w:numId w:val="19"/>
        </w:numPr>
        <w:spacing w:line="240" w:lineRule="auto"/>
        <w:ind w:left="0" w:firstLine="709"/>
        <w:rPr>
          <w:sz w:val="24"/>
          <w:szCs w:val="24"/>
          <w:lang w:eastAsia="ar-SA"/>
        </w:rPr>
      </w:pPr>
      <w:r w:rsidRPr="008B0838">
        <w:rPr>
          <w:sz w:val="24"/>
          <w:szCs w:val="24"/>
          <w:lang w:eastAsia="ar-SA"/>
        </w:rPr>
        <w:lastRenderedPageBreak/>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8B0838" w:rsidRDefault="00CB3DBA" w:rsidP="006D34FF">
      <w:pPr>
        <w:pStyle w:val="10"/>
        <w:numPr>
          <w:ilvl w:val="0"/>
          <w:numId w:val="19"/>
        </w:numPr>
        <w:spacing w:line="240" w:lineRule="auto"/>
        <w:ind w:left="1066" w:hanging="357"/>
        <w:rPr>
          <w:sz w:val="24"/>
          <w:szCs w:val="24"/>
          <w:lang w:eastAsia="ar-SA"/>
        </w:rPr>
      </w:pPr>
      <w:r w:rsidRPr="008B0838">
        <w:rPr>
          <w:sz w:val="24"/>
          <w:szCs w:val="24"/>
          <w:lang w:eastAsia="ar-SA"/>
        </w:rPr>
        <w:t>сведения о порядке обжалования принятого по жалобе решения.</w:t>
      </w:r>
    </w:p>
    <w:p w14:paraId="307F3058" w14:textId="77777777" w:rsidR="00482E64"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8B0838">
        <w:rPr>
          <w:rFonts w:ascii="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8B0838" w:rsidRDefault="00884833"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8B0838">
        <w:rPr>
          <w:rFonts w:ascii="Times New Roman" w:hAnsi="Times New Roman" w:cs="Times New Roman"/>
          <w:sz w:val="24"/>
          <w:szCs w:val="24"/>
        </w:rPr>
        <w:t>вправе оставить жалобу без ответа в следующих случаях:</w:t>
      </w:r>
    </w:p>
    <w:p w14:paraId="1ADC5088" w14:textId="77777777" w:rsidR="00CB3DBA" w:rsidRPr="008B0838" w:rsidRDefault="00CB3DBA" w:rsidP="006D34FF">
      <w:pPr>
        <w:pStyle w:val="10"/>
        <w:numPr>
          <w:ilvl w:val="0"/>
          <w:numId w:val="25"/>
        </w:numPr>
        <w:spacing w:line="240" w:lineRule="auto"/>
        <w:ind w:left="0" w:firstLine="709"/>
        <w:rPr>
          <w:sz w:val="24"/>
          <w:szCs w:val="24"/>
          <w:lang w:eastAsia="ar-SA"/>
        </w:rPr>
      </w:pPr>
      <w:r w:rsidRPr="008B0838">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8B0838" w:rsidRDefault="00CB3DBA" w:rsidP="006D34FF">
      <w:pPr>
        <w:pStyle w:val="10"/>
        <w:numPr>
          <w:ilvl w:val="0"/>
          <w:numId w:val="19"/>
        </w:numPr>
        <w:spacing w:line="240" w:lineRule="auto"/>
        <w:ind w:left="0" w:firstLine="709"/>
        <w:rPr>
          <w:sz w:val="24"/>
          <w:szCs w:val="24"/>
          <w:lang w:eastAsia="ar-SA"/>
        </w:rPr>
      </w:pPr>
      <w:r w:rsidRPr="008B0838">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8B0838" w:rsidRDefault="00CB3DBA" w:rsidP="006D34FF">
      <w:pPr>
        <w:pStyle w:val="10"/>
        <w:numPr>
          <w:ilvl w:val="0"/>
          <w:numId w:val="19"/>
        </w:numPr>
        <w:spacing w:line="240" w:lineRule="auto"/>
        <w:ind w:left="0" w:firstLine="709"/>
        <w:rPr>
          <w:sz w:val="24"/>
          <w:szCs w:val="24"/>
          <w:lang w:eastAsia="ar-SA"/>
        </w:rPr>
      </w:pPr>
      <w:r w:rsidRPr="008B0838">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BA0927A" w:rsidR="00CB3DBA" w:rsidRPr="008B0838" w:rsidRDefault="00CB3DBA"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A105E3">
        <w:rPr>
          <w:rFonts w:ascii="Times New Roman" w:hAnsi="Times New Roman" w:cs="Times New Roman"/>
          <w:sz w:val="24"/>
          <w:szCs w:val="24"/>
        </w:rPr>
        <w:t>.04.</w:t>
      </w:r>
      <w:r w:rsidRPr="008B0838">
        <w:rPr>
          <w:rFonts w:ascii="Times New Roman" w:hAnsi="Times New Roman" w:cs="Times New Roman"/>
          <w:sz w:val="24"/>
          <w:szCs w:val="24"/>
        </w:rPr>
        <w:t xml:space="preserve">2015 № 253/14 </w:t>
      </w:r>
      <w:r w:rsidR="00A105E3">
        <w:rPr>
          <w:rFonts w:ascii="Times New Roman" w:hAnsi="Times New Roman" w:cs="Times New Roman"/>
          <w:sz w:val="24"/>
          <w:szCs w:val="24"/>
        </w:rPr>
        <w:t xml:space="preserve">        </w:t>
      </w:r>
      <w:r w:rsidRPr="008B0838">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8B0838">
        <w:rPr>
          <w:rFonts w:ascii="Times New Roman" w:hAnsi="Times New Roman" w:cs="Times New Roman"/>
          <w:sz w:val="24"/>
          <w:szCs w:val="24"/>
        </w:rPr>
        <w:t xml:space="preserve"> связи Московской области».</w:t>
      </w:r>
    </w:p>
    <w:p w14:paraId="713517E6" w14:textId="03D02917" w:rsidR="00924122" w:rsidRPr="00C3061B" w:rsidRDefault="00924122" w:rsidP="006D34FF">
      <w:pPr>
        <w:pStyle w:val="1-"/>
        <w:spacing w:line="240" w:lineRule="auto"/>
        <w:rPr>
          <w:sz w:val="24"/>
          <w:lang w:val="x-none"/>
        </w:rPr>
      </w:pPr>
      <w:bookmarkStart w:id="93" w:name="Раздел6"/>
      <w:bookmarkStart w:id="94" w:name="_Toc496527702"/>
      <w:r w:rsidRPr="00C3061B">
        <w:rPr>
          <w:sz w:val="24"/>
          <w:lang w:val="x-none"/>
        </w:rPr>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3"/>
      <w:bookmarkEnd w:id="94"/>
    </w:p>
    <w:p w14:paraId="4132B6E3" w14:textId="022DCBF6" w:rsidR="00D27A7C" w:rsidRPr="008E6510" w:rsidRDefault="00CA540F" w:rsidP="006D34FF">
      <w:pPr>
        <w:pStyle w:val="2-"/>
        <w:numPr>
          <w:ilvl w:val="0"/>
          <w:numId w:val="2"/>
        </w:numPr>
        <w:ind w:left="720"/>
        <w:rPr>
          <w:rFonts w:eastAsia="Times New Roman"/>
          <w:sz w:val="24"/>
          <w:szCs w:val="24"/>
        </w:rPr>
      </w:pPr>
      <w:bookmarkStart w:id="95" w:name="_Toc441496566"/>
      <w:bookmarkStart w:id="96" w:name="пункт30"/>
      <w:bookmarkStart w:id="97" w:name="_Toc496527703"/>
      <w:r w:rsidRPr="008E6510">
        <w:rPr>
          <w:rFonts w:eastAsia="Times New Roman"/>
          <w:sz w:val="24"/>
          <w:szCs w:val="24"/>
        </w:rPr>
        <w:t xml:space="preserve">Правила обработки персональных данных при оказании </w:t>
      </w:r>
      <w:r w:rsidR="005C2F1A" w:rsidRPr="008E6510">
        <w:rPr>
          <w:rFonts w:eastAsia="Times New Roman"/>
          <w:sz w:val="24"/>
          <w:szCs w:val="24"/>
        </w:rPr>
        <w:t>Муниципальной у</w:t>
      </w:r>
      <w:r w:rsidRPr="008E6510">
        <w:rPr>
          <w:rFonts w:eastAsia="Times New Roman"/>
          <w:sz w:val="24"/>
          <w:szCs w:val="24"/>
        </w:rPr>
        <w:t>слуги</w:t>
      </w:r>
      <w:bookmarkEnd w:id="95"/>
      <w:bookmarkEnd w:id="96"/>
      <w:bookmarkEnd w:id="97"/>
    </w:p>
    <w:p w14:paraId="519EF5A2" w14:textId="1B3D0809"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Обработка персональных данных при оказании </w:t>
      </w:r>
      <w:r w:rsidR="00550736" w:rsidRPr="008B0838">
        <w:rPr>
          <w:rFonts w:ascii="Times New Roman" w:hAnsi="Times New Roman" w:cs="Times New Roman"/>
          <w:sz w:val="24"/>
          <w:szCs w:val="24"/>
        </w:rPr>
        <w:t xml:space="preserve">Муниципальной услуги </w:t>
      </w:r>
      <w:r w:rsidRPr="008B0838">
        <w:rPr>
          <w:rFonts w:ascii="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Обработка персональных данных при оказании </w:t>
      </w:r>
      <w:r w:rsidR="00550736"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ограничивается достижением конкретных, определенных настоящим </w:t>
      </w:r>
      <w:r w:rsidR="00550736" w:rsidRPr="008B0838">
        <w:rPr>
          <w:rFonts w:ascii="Times New Roman" w:hAnsi="Times New Roman" w:cs="Times New Roman"/>
          <w:sz w:val="24"/>
          <w:szCs w:val="24"/>
        </w:rPr>
        <w:t>Административным р</w:t>
      </w:r>
      <w:r w:rsidRPr="008B0838">
        <w:rPr>
          <w:rFonts w:ascii="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35BE5D31"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bookmarkStart w:id="98" w:name="_Ref438372417"/>
      <w:r w:rsidRPr="008B0838">
        <w:rPr>
          <w:rFonts w:ascii="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7F44D7" w:rsidRPr="008B0838">
        <w:rPr>
          <w:rFonts w:ascii="Times New Roman" w:hAnsi="Times New Roman" w:cs="Times New Roman"/>
          <w:sz w:val="24"/>
          <w:szCs w:val="24"/>
        </w:rPr>
        <w:t xml:space="preserve">специалистами </w:t>
      </w:r>
      <w:r w:rsidRPr="008B0838">
        <w:rPr>
          <w:rFonts w:ascii="Times New Roman" w:hAnsi="Times New Roman" w:cs="Times New Roman"/>
          <w:sz w:val="24"/>
          <w:szCs w:val="24"/>
        </w:rPr>
        <w:t xml:space="preserve">Администрации в процессе предоставления </w:t>
      </w:r>
      <w:r w:rsidR="00902792"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w:t>
      </w:r>
      <w:bookmarkEnd w:id="98"/>
    </w:p>
    <w:p w14:paraId="6D78CC89" w14:textId="6309E62F"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При обработке персональных данных в целях </w:t>
      </w:r>
      <w:r w:rsidR="007F44D7" w:rsidRPr="008B0838">
        <w:rPr>
          <w:rFonts w:ascii="Times New Roman" w:hAnsi="Times New Roman" w:cs="Times New Roman"/>
          <w:sz w:val="24"/>
          <w:szCs w:val="24"/>
        </w:rPr>
        <w:t xml:space="preserve">предоставления </w:t>
      </w:r>
      <w:r w:rsidR="00550736" w:rsidRPr="008B0838">
        <w:rPr>
          <w:rFonts w:ascii="Times New Roman" w:hAnsi="Times New Roman" w:cs="Times New Roman"/>
          <w:sz w:val="24"/>
          <w:szCs w:val="24"/>
        </w:rPr>
        <w:t>Муниципальной услуги</w:t>
      </w:r>
      <w:r w:rsidRPr="008B0838">
        <w:rPr>
          <w:rFonts w:ascii="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lastRenderedPageBreak/>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35E7723F"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8B0838">
        <w:rPr>
          <w:rFonts w:ascii="Times New Roman" w:hAnsi="Times New Roman" w:cs="Times New Roman"/>
          <w:sz w:val="24"/>
          <w:szCs w:val="24"/>
        </w:rPr>
        <w:t>,</w:t>
      </w:r>
      <w:r w:rsidRPr="008B0838">
        <w:rPr>
          <w:rFonts w:ascii="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11FA7F7E"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соответствии с целью обработки персональных данных, указанной в подпункте </w:t>
      </w:r>
      <w:r w:rsidR="00A71FFA" w:rsidRPr="008B0838">
        <w:rPr>
          <w:rFonts w:ascii="Times New Roman" w:hAnsi="Times New Roman" w:cs="Times New Roman"/>
          <w:sz w:val="24"/>
          <w:szCs w:val="24"/>
        </w:rPr>
        <w:t>29</w:t>
      </w:r>
      <w:r w:rsidRPr="008B0838">
        <w:rPr>
          <w:rFonts w:ascii="Times New Roman" w:hAnsi="Times New Roman" w:cs="Times New Roman"/>
          <w:sz w:val="24"/>
          <w:szCs w:val="24"/>
        </w:rPr>
        <w:t xml:space="preserve">.4. </w:t>
      </w:r>
      <w:r w:rsidR="00C221B1" w:rsidRPr="008B0838">
        <w:rPr>
          <w:rFonts w:ascii="Times New Roman" w:hAnsi="Times New Roman" w:cs="Times New Roman"/>
          <w:sz w:val="24"/>
          <w:szCs w:val="24"/>
        </w:rPr>
        <w:t>настоящего Административного р</w:t>
      </w:r>
      <w:r w:rsidRPr="008B0838">
        <w:rPr>
          <w:rFonts w:ascii="Times New Roman" w:hAnsi="Times New Roman" w:cs="Times New Roman"/>
          <w:sz w:val="24"/>
          <w:szCs w:val="24"/>
        </w:rPr>
        <w:t>егламента, в Администрации обрабатываются персональные данные:</w:t>
      </w:r>
    </w:p>
    <w:p w14:paraId="6A4A10A7" w14:textId="77777777" w:rsidR="00CA540F" w:rsidRPr="008B0838" w:rsidRDefault="00CA540F" w:rsidP="006D34FF">
      <w:pPr>
        <w:pStyle w:val="10"/>
        <w:numPr>
          <w:ilvl w:val="0"/>
          <w:numId w:val="26"/>
        </w:numPr>
        <w:spacing w:line="240" w:lineRule="auto"/>
        <w:rPr>
          <w:sz w:val="24"/>
          <w:szCs w:val="24"/>
          <w:lang w:eastAsia="ar-SA"/>
        </w:rPr>
      </w:pPr>
      <w:r w:rsidRPr="008B0838">
        <w:rPr>
          <w:sz w:val="24"/>
          <w:szCs w:val="24"/>
          <w:lang w:eastAsia="ar-SA"/>
        </w:rPr>
        <w:t>фамилия, имя, отчество;</w:t>
      </w:r>
    </w:p>
    <w:p w14:paraId="366DB6A7" w14:textId="77777777" w:rsidR="00CA540F" w:rsidRPr="008B0838" w:rsidRDefault="00CA540F" w:rsidP="006D34FF">
      <w:pPr>
        <w:pStyle w:val="10"/>
        <w:numPr>
          <w:ilvl w:val="0"/>
          <w:numId w:val="25"/>
        </w:numPr>
        <w:spacing w:line="240" w:lineRule="auto"/>
        <w:rPr>
          <w:sz w:val="24"/>
          <w:szCs w:val="24"/>
          <w:lang w:eastAsia="ar-SA"/>
        </w:rPr>
      </w:pPr>
      <w:r w:rsidRPr="008B0838">
        <w:rPr>
          <w:sz w:val="24"/>
          <w:szCs w:val="24"/>
          <w:lang w:eastAsia="ar-SA"/>
        </w:rPr>
        <w:t>адрес места жительства;</w:t>
      </w:r>
    </w:p>
    <w:p w14:paraId="2A04F24C" w14:textId="77777777" w:rsidR="00CA540F" w:rsidRPr="008B0838" w:rsidRDefault="00CA540F" w:rsidP="006D34FF">
      <w:pPr>
        <w:pStyle w:val="10"/>
        <w:numPr>
          <w:ilvl w:val="0"/>
          <w:numId w:val="25"/>
        </w:numPr>
        <w:spacing w:line="240" w:lineRule="auto"/>
        <w:rPr>
          <w:sz w:val="24"/>
          <w:szCs w:val="24"/>
          <w:lang w:eastAsia="ar-SA"/>
        </w:rPr>
      </w:pPr>
      <w:r w:rsidRPr="008B0838">
        <w:rPr>
          <w:sz w:val="24"/>
          <w:szCs w:val="24"/>
          <w:lang w:eastAsia="ar-SA"/>
        </w:rPr>
        <w:t>домашний, сотовый телефоны;</w:t>
      </w:r>
    </w:p>
    <w:p w14:paraId="1AD007FB" w14:textId="77777777" w:rsidR="00CA540F" w:rsidRPr="008B0838" w:rsidRDefault="00CA540F" w:rsidP="006D34FF">
      <w:pPr>
        <w:pStyle w:val="10"/>
        <w:numPr>
          <w:ilvl w:val="0"/>
          <w:numId w:val="25"/>
        </w:numPr>
        <w:tabs>
          <w:tab w:val="left" w:pos="993"/>
        </w:tabs>
        <w:spacing w:line="240" w:lineRule="auto"/>
        <w:ind w:left="0" w:firstLine="567"/>
        <w:rPr>
          <w:sz w:val="24"/>
          <w:szCs w:val="24"/>
          <w:lang w:eastAsia="ar-SA"/>
        </w:rPr>
      </w:pPr>
      <w:r w:rsidRPr="008B0838">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8B0838" w:rsidRDefault="00B53F06" w:rsidP="006D34FF">
      <w:pPr>
        <w:pStyle w:val="10"/>
        <w:numPr>
          <w:ilvl w:val="0"/>
          <w:numId w:val="25"/>
        </w:numPr>
        <w:spacing w:line="240" w:lineRule="auto"/>
        <w:rPr>
          <w:sz w:val="24"/>
          <w:szCs w:val="24"/>
        </w:rPr>
      </w:pPr>
      <w:r w:rsidRPr="008B0838">
        <w:rPr>
          <w:sz w:val="24"/>
          <w:szCs w:val="24"/>
        </w:rPr>
        <w:t>СНИЛС.</w:t>
      </w:r>
    </w:p>
    <w:p w14:paraId="52AAB316" w14:textId="2C0FA639"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В соответствии с целью обработки персональных данных, указанной в подпункте </w:t>
      </w:r>
      <w:r w:rsidRPr="008B0838">
        <w:rPr>
          <w:rFonts w:ascii="Times New Roman" w:hAnsi="Times New Roman" w:cs="Times New Roman"/>
          <w:sz w:val="24"/>
          <w:szCs w:val="24"/>
        </w:rPr>
        <w:fldChar w:fldCharType="begin"/>
      </w:r>
      <w:r w:rsidRPr="008B0838">
        <w:rPr>
          <w:rFonts w:ascii="Times New Roman" w:hAnsi="Times New Roman" w:cs="Times New Roman"/>
          <w:sz w:val="24"/>
          <w:szCs w:val="24"/>
        </w:rPr>
        <w:instrText xml:space="preserve"> REF _Ref438372417 \r \h </w:instrText>
      </w:r>
      <w:r w:rsidR="00B53F06" w:rsidRPr="008B0838">
        <w:rPr>
          <w:rFonts w:ascii="Times New Roman" w:hAnsi="Times New Roman" w:cs="Times New Roman"/>
          <w:sz w:val="24"/>
          <w:szCs w:val="24"/>
        </w:rPr>
        <w:instrText xml:space="preserve"> \* MERGEFORMAT </w:instrText>
      </w:r>
      <w:r w:rsidRPr="008B0838">
        <w:rPr>
          <w:rFonts w:ascii="Times New Roman" w:hAnsi="Times New Roman" w:cs="Times New Roman"/>
          <w:sz w:val="24"/>
          <w:szCs w:val="24"/>
        </w:rPr>
      </w:r>
      <w:r w:rsidRPr="008B0838">
        <w:rPr>
          <w:rFonts w:ascii="Times New Roman" w:hAnsi="Times New Roman" w:cs="Times New Roman"/>
          <w:sz w:val="24"/>
          <w:szCs w:val="24"/>
        </w:rPr>
        <w:fldChar w:fldCharType="separate"/>
      </w:r>
      <w:r w:rsidR="00834E2B">
        <w:rPr>
          <w:rFonts w:ascii="Times New Roman" w:hAnsi="Times New Roman" w:cs="Times New Roman"/>
          <w:sz w:val="24"/>
          <w:szCs w:val="24"/>
        </w:rPr>
        <w:t>29.4</w:t>
      </w:r>
      <w:r w:rsidRPr="008B0838">
        <w:rPr>
          <w:rFonts w:ascii="Times New Roman" w:hAnsi="Times New Roman" w:cs="Times New Roman"/>
          <w:sz w:val="24"/>
          <w:szCs w:val="24"/>
        </w:rPr>
        <w:fldChar w:fldCharType="end"/>
      </w:r>
      <w:r w:rsidRPr="008B0838">
        <w:rPr>
          <w:rFonts w:ascii="Times New Roman" w:hAnsi="Times New Roman" w:cs="Times New Roman"/>
          <w:sz w:val="24"/>
          <w:szCs w:val="24"/>
        </w:rPr>
        <w:t xml:space="preserve"> </w:t>
      </w:r>
      <w:r w:rsidR="00550736" w:rsidRPr="008B0838">
        <w:rPr>
          <w:rFonts w:ascii="Times New Roman" w:hAnsi="Times New Roman" w:cs="Times New Roman"/>
          <w:sz w:val="24"/>
          <w:szCs w:val="24"/>
        </w:rPr>
        <w:t>настоящего Административного р</w:t>
      </w:r>
      <w:r w:rsidRPr="008B0838">
        <w:rPr>
          <w:rFonts w:ascii="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8B0838">
        <w:rPr>
          <w:rFonts w:ascii="Times New Roman" w:hAnsi="Times New Roman" w:cs="Times New Roman"/>
          <w:sz w:val="24"/>
          <w:szCs w:val="24"/>
        </w:rPr>
        <w:t>Администрации</w:t>
      </w:r>
      <w:r w:rsidRPr="008B0838">
        <w:rPr>
          <w:rFonts w:ascii="Times New Roman" w:hAnsi="Times New Roman" w:cs="Times New Roman"/>
          <w:sz w:val="24"/>
          <w:szCs w:val="24"/>
        </w:rPr>
        <w:t>, относятся:</w:t>
      </w:r>
    </w:p>
    <w:p w14:paraId="79A543AE" w14:textId="5D21FA9E" w:rsidR="00CA540F" w:rsidRPr="008B0838" w:rsidRDefault="00CA540F" w:rsidP="006D34FF">
      <w:pPr>
        <w:pStyle w:val="10"/>
        <w:numPr>
          <w:ilvl w:val="0"/>
          <w:numId w:val="27"/>
        </w:numPr>
        <w:spacing w:line="240" w:lineRule="auto"/>
        <w:ind w:left="0" w:firstLine="568"/>
        <w:rPr>
          <w:sz w:val="24"/>
          <w:szCs w:val="24"/>
          <w:lang w:eastAsia="ar-SA"/>
        </w:rPr>
      </w:pPr>
      <w:r w:rsidRPr="008B0838">
        <w:rPr>
          <w:sz w:val="24"/>
          <w:szCs w:val="24"/>
          <w:lang w:eastAsia="ar-SA"/>
        </w:rPr>
        <w:t xml:space="preserve">граждане, обратившиеся за предоставлением </w:t>
      </w:r>
      <w:r w:rsidR="00550736" w:rsidRPr="008B0838">
        <w:rPr>
          <w:rFonts w:eastAsia="Times New Roman"/>
          <w:sz w:val="24"/>
          <w:szCs w:val="24"/>
        </w:rPr>
        <w:t>Муниципальной услуги</w:t>
      </w:r>
      <w:r w:rsidR="00C473EA" w:rsidRPr="008B0838">
        <w:rPr>
          <w:sz w:val="24"/>
          <w:szCs w:val="24"/>
          <w:lang w:eastAsia="ar-SA"/>
        </w:rPr>
        <w:t xml:space="preserve"> одним</w:t>
      </w:r>
      <w:r w:rsidR="00D27A7C" w:rsidRPr="008B0838">
        <w:rPr>
          <w:sz w:val="24"/>
          <w:szCs w:val="24"/>
          <w:lang w:eastAsia="ar-SA"/>
        </w:rPr>
        <w:t xml:space="preserve"> из способов, предусмотренных пунктом</w:t>
      </w:r>
      <w:r w:rsidR="00C473EA" w:rsidRPr="008B0838">
        <w:rPr>
          <w:sz w:val="24"/>
          <w:szCs w:val="24"/>
          <w:lang w:eastAsia="ar-SA"/>
        </w:rPr>
        <w:t xml:space="preserve"> </w:t>
      </w:r>
      <w:r w:rsidR="00550736" w:rsidRPr="008B0838">
        <w:rPr>
          <w:sz w:val="24"/>
          <w:szCs w:val="24"/>
          <w:lang w:eastAsia="ar-SA"/>
        </w:rPr>
        <w:t xml:space="preserve">17 </w:t>
      </w:r>
      <w:r w:rsidR="00550736" w:rsidRPr="008B0838">
        <w:rPr>
          <w:rFonts w:eastAsia="Times New Roman"/>
          <w:sz w:val="24"/>
          <w:szCs w:val="24"/>
        </w:rPr>
        <w:t>настоящего Административного регламента</w:t>
      </w:r>
      <w:r w:rsidRPr="008B0838">
        <w:rPr>
          <w:sz w:val="24"/>
          <w:szCs w:val="24"/>
          <w:lang w:eastAsia="ar-SA"/>
        </w:rPr>
        <w:t>;</w:t>
      </w:r>
    </w:p>
    <w:p w14:paraId="5422719B" w14:textId="7671944B" w:rsidR="00C473EA" w:rsidRPr="008B0838" w:rsidRDefault="00CA540F" w:rsidP="006D34FF">
      <w:pPr>
        <w:pStyle w:val="10"/>
        <w:numPr>
          <w:ilvl w:val="0"/>
          <w:numId w:val="27"/>
        </w:numPr>
        <w:spacing w:line="240" w:lineRule="auto"/>
        <w:ind w:left="0" w:firstLine="568"/>
        <w:rPr>
          <w:sz w:val="24"/>
          <w:szCs w:val="24"/>
          <w:lang w:eastAsia="ar-SA"/>
        </w:rPr>
      </w:pPr>
      <w:r w:rsidRPr="008B0838">
        <w:rPr>
          <w:sz w:val="24"/>
          <w:szCs w:val="24"/>
          <w:lang w:eastAsia="ar-SA"/>
        </w:rPr>
        <w:t xml:space="preserve"> </w:t>
      </w:r>
      <w:r w:rsidR="00B53F06" w:rsidRPr="008B0838">
        <w:rPr>
          <w:sz w:val="24"/>
          <w:szCs w:val="24"/>
          <w:lang w:eastAsia="ar-SA"/>
        </w:rPr>
        <w:t xml:space="preserve">члены семей граждан, обратившихся за предоставлением </w:t>
      </w:r>
      <w:r w:rsidR="00550736" w:rsidRPr="008B0838">
        <w:rPr>
          <w:rFonts w:eastAsia="Times New Roman"/>
          <w:sz w:val="24"/>
          <w:szCs w:val="24"/>
        </w:rPr>
        <w:t>Муниципальной услуги</w:t>
      </w:r>
      <w:r w:rsidR="00C473EA" w:rsidRPr="008B0838">
        <w:rPr>
          <w:sz w:val="24"/>
          <w:szCs w:val="24"/>
          <w:lang w:eastAsia="ar-SA"/>
        </w:rPr>
        <w:t>, одним из способов, предусмотренных п</w:t>
      </w:r>
      <w:r w:rsidR="00D27A7C" w:rsidRPr="008B0838">
        <w:rPr>
          <w:sz w:val="24"/>
          <w:szCs w:val="24"/>
          <w:lang w:eastAsia="ar-SA"/>
        </w:rPr>
        <w:t>унктом</w:t>
      </w:r>
      <w:r w:rsidR="00C473EA" w:rsidRPr="008B0838">
        <w:rPr>
          <w:sz w:val="24"/>
          <w:szCs w:val="24"/>
          <w:lang w:eastAsia="ar-SA"/>
        </w:rPr>
        <w:t xml:space="preserve"> </w:t>
      </w:r>
      <w:r w:rsidR="00550736" w:rsidRPr="008B0838">
        <w:rPr>
          <w:sz w:val="24"/>
          <w:szCs w:val="24"/>
          <w:lang w:eastAsia="ar-SA"/>
        </w:rPr>
        <w:t xml:space="preserve">17 </w:t>
      </w:r>
      <w:r w:rsidR="00550736" w:rsidRPr="008B0838">
        <w:rPr>
          <w:rFonts w:eastAsia="Times New Roman"/>
          <w:sz w:val="24"/>
          <w:szCs w:val="24"/>
        </w:rPr>
        <w:t>настоящего Административного регламента</w:t>
      </w:r>
      <w:r w:rsidR="00C473EA" w:rsidRPr="008B0838">
        <w:rPr>
          <w:sz w:val="24"/>
          <w:szCs w:val="24"/>
          <w:lang w:eastAsia="ar-SA"/>
        </w:rPr>
        <w:t>;</w:t>
      </w:r>
    </w:p>
    <w:p w14:paraId="486D29D7"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Сроки обработки и </w:t>
      </w:r>
      <w:proofErr w:type="gramStart"/>
      <w:r w:rsidRPr="008B0838">
        <w:rPr>
          <w:rFonts w:ascii="Times New Roman" w:hAnsi="Times New Roman" w:cs="Times New Roman"/>
          <w:sz w:val="24"/>
          <w:szCs w:val="24"/>
        </w:rPr>
        <w:t>хранения</w:t>
      </w:r>
      <w:proofErr w:type="gramEnd"/>
      <w:r w:rsidRPr="008B0838">
        <w:rPr>
          <w:rFonts w:ascii="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8B0838">
        <w:rPr>
          <w:rFonts w:ascii="Times New Roman" w:hAnsi="Times New Roman" w:cs="Times New Roman"/>
          <w:sz w:val="24"/>
          <w:szCs w:val="24"/>
        </w:rPr>
        <w:t>Администрацией</w:t>
      </w:r>
      <w:r w:rsidRPr="008B0838">
        <w:rPr>
          <w:rFonts w:ascii="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54AF7A06"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8B0838">
        <w:rPr>
          <w:rFonts w:ascii="Times New Roman" w:hAnsi="Times New Roman" w:cs="Times New Roman"/>
          <w:sz w:val="24"/>
          <w:szCs w:val="24"/>
        </w:rPr>
        <w:t xml:space="preserve">В случае достижения цели обработки персональных данных </w:t>
      </w:r>
      <w:r w:rsidR="00B53F06" w:rsidRPr="008B0838">
        <w:rPr>
          <w:rFonts w:ascii="Times New Roman" w:hAnsi="Times New Roman" w:cs="Times New Roman"/>
          <w:sz w:val="24"/>
          <w:szCs w:val="24"/>
        </w:rPr>
        <w:t>Администрация</w:t>
      </w:r>
      <w:r w:rsidRPr="008B0838">
        <w:rPr>
          <w:rFonts w:ascii="Times New Roman" w:hAnsi="Times New Roman" w:cs="Times New Roman"/>
          <w:sz w:val="24"/>
          <w:szCs w:val="24"/>
        </w:rPr>
        <w:t xml:space="preserve">  обязан</w:t>
      </w:r>
      <w:r w:rsidR="008B0838">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8B0838">
        <w:rPr>
          <w:rFonts w:ascii="Times New Roman" w:hAnsi="Times New Roman" w:cs="Times New Roman"/>
          <w:sz w:val="24"/>
          <w:szCs w:val="24"/>
        </w:rPr>
        <w:t xml:space="preserve">Администрации) </w:t>
      </w:r>
      <w:r w:rsidRPr="008B0838">
        <w:rPr>
          <w:rFonts w:ascii="Times New Roman" w:hAnsi="Times New Roman" w:cs="Times New Roman"/>
          <w:sz w:val="24"/>
          <w:szCs w:val="24"/>
        </w:rPr>
        <w:t>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8B0838">
        <w:rPr>
          <w:rFonts w:ascii="Times New Roman" w:hAnsi="Times New Roman" w:cs="Times New Roman"/>
          <w:sz w:val="24"/>
          <w:szCs w:val="24"/>
        </w:rPr>
        <w:t xml:space="preserve"> Администрации)</w:t>
      </w:r>
      <w:r w:rsidRPr="008B0838">
        <w:rPr>
          <w:rFonts w:ascii="Times New Roman" w:hAnsi="Times New Roman" w:cs="Times New Roman"/>
          <w:sz w:val="24"/>
          <w:szCs w:val="24"/>
        </w:rPr>
        <w:t xml:space="preserve"> в срок, не превышающий 30 дней с даты достижения цели обработки персональных данных, если</w:t>
      </w:r>
      <w:proofErr w:type="gramEnd"/>
      <w:r w:rsidRPr="008B0838">
        <w:rPr>
          <w:rFonts w:ascii="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8B0838">
        <w:rPr>
          <w:rFonts w:ascii="Times New Roman" w:hAnsi="Times New Roman" w:cs="Times New Roman"/>
          <w:sz w:val="24"/>
          <w:szCs w:val="24"/>
        </w:rPr>
        <w:t>Администрация</w:t>
      </w:r>
      <w:r w:rsidRPr="008B0838">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09CFA238"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 xml:space="preserve"> </w:t>
      </w:r>
      <w:proofErr w:type="gramStart"/>
      <w:r w:rsidRPr="008B0838">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8B0838">
        <w:rPr>
          <w:rFonts w:ascii="Times New Roman" w:hAnsi="Times New Roman" w:cs="Times New Roman"/>
          <w:sz w:val="24"/>
          <w:szCs w:val="24"/>
        </w:rPr>
        <w:t>Администрация</w:t>
      </w:r>
      <w:r w:rsidRPr="008B0838">
        <w:rPr>
          <w:rFonts w:ascii="Times New Roman" w:hAnsi="Times New Roman" w:cs="Times New Roman"/>
          <w:sz w:val="24"/>
          <w:szCs w:val="24"/>
        </w:rPr>
        <w:t xml:space="preserve"> должн</w:t>
      </w:r>
      <w:r w:rsidR="00B53F06" w:rsidRPr="008B0838">
        <w:rPr>
          <w:rFonts w:ascii="Times New Roman" w:hAnsi="Times New Roman" w:cs="Times New Roman"/>
          <w:sz w:val="24"/>
          <w:szCs w:val="24"/>
        </w:rPr>
        <w:t>а</w:t>
      </w:r>
      <w:r w:rsidRPr="008B0838">
        <w:rPr>
          <w:rFonts w:ascii="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8B0838">
        <w:rPr>
          <w:rFonts w:ascii="Times New Roman" w:hAnsi="Times New Roman" w:cs="Times New Roman"/>
          <w:sz w:val="24"/>
          <w:szCs w:val="24"/>
        </w:rPr>
        <w:t>Администрации</w:t>
      </w:r>
      <w:r w:rsidR="008B0838">
        <w:rPr>
          <w:rFonts w:ascii="Times New Roman" w:hAnsi="Times New Roman" w:cs="Times New Roman"/>
          <w:sz w:val="24"/>
          <w:szCs w:val="24"/>
        </w:rPr>
        <w:t>)</w:t>
      </w:r>
      <w:r w:rsidRPr="008B0838">
        <w:rPr>
          <w:rFonts w:ascii="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w:t>
      </w:r>
      <w:r w:rsidRPr="008B0838">
        <w:rPr>
          <w:rFonts w:ascii="Times New Roman" w:hAnsi="Times New Roman" w:cs="Times New Roman"/>
          <w:sz w:val="24"/>
          <w:szCs w:val="24"/>
        </w:rPr>
        <w:lastRenderedPageBreak/>
        <w:t>данные или обеспечить их уничтожение (если обработка персональных данных осуществляется</w:t>
      </w:r>
      <w:proofErr w:type="gramEnd"/>
      <w:r w:rsidRPr="008B0838">
        <w:rPr>
          <w:rFonts w:ascii="Times New Roman" w:hAnsi="Times New Roman" w:cs="Times New Roman"/>
          <w:sz w:val="24"/>
          <w:szCs w:val="24"/>
        </w:rPr>
        <w:t xml:space="preserve"> </w:t>
      </w:r>
      <w:proofErr w:type="gramStart"/>
      <w:r w:rsidRPr="008B0838">
        <w:rPr>
          <w:rFonts w:ascii="Times New Roman" w:hAnsi="Times New Roman" w:cs="Times New Roman"/>
          <w:sz w:val="24"/>
          <w:szCs w:val="24"/>
        </w:rPr>
        <w:t xml:space="preserve">другим лицом, действующим по поручению </w:t>
      </w:r>
      <w:r w:rsidR="00B53F06" w:rsidRPr="008B0838">
        <w:rPr>
          <w:rFonts w:ascii="Times New Roman" w:hAnsi="Times New Roman" w:cs="Times New Roman"/>
          <w:sz w:val="24"/>
          <w:szCs w:val="24"/>
        </w:rPr>
        <w:t>Администрации</w:t>
      </w:r>
      <w:r w:rsidR="008B0838">
        <w:rPr>
          <w:rFonts w:ascii="Times New Roman" w:hAnsi="Times New Roman" w:cs="Times New Roman"/>
          <w:sz w:val="24"/>
          <w:szCs w:val="24"/>
        </w:rPr>
        <w:t>)</w:t>
      </w:r>
      <w:r w:rsidRPr="008B0838">
        <w:rPr>
          <w:rFonts w:ascii="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8B0838">
        <w:rPr>
          <w:rFonts w:ascii="Times New Roman" w:hAnsi="Times New Roman" w:cs="Times New Roman"/>
          <w:sz w:val="24"/>
          <w:szCs w:val="24"/>
        </w:rPr>
        <w:t xml:space="preserve">Администрация </w:t>
      </w:r>
      <w:r w:rsidRPr="008B0838">
        <w:rPr>
          <w:rFonts w:ascii="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8B0838" w:rsidRDefault="00CA540F" w:rsidP="006D34FF">
      <w:pPr>
        <w:pStyle w:val="10"/>
        <w:numPr>
          <w:ilvl w:val="0"/>
          <w:numId w:val="28"/>
        </w:numPr>
        <w:spacing w:line="240" w:lineRule="auto"/>
        <w:ind w:left="0" w:firstLine="709"/>
        <w:rPr>
          <w:sz w:val="24"/>
          <w:szCs w:val="24"/>
          <w:lang w:eastAsia="ar-SA"/>
        </w:rPr>
      </w:pPr>
      <w:r w:rsidRPr="008B0838">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8B0838">
        <w:rPr>
          <w:rFonts w:eastAsia="Times New Roman"/>
          <w:sz w:val="24"/>
          <w:szCs w:val="24"/>
        </w:rPr>
        <w:t>настоящего Административного регламента</w:t>
      </w:r>
      <w:r w:rsidRPr="008B0838">
        <w:rPr>
          <w:sz w:val="24"/>
          <w:szCs w:val="24"/>
          <w:lang w:eastAsia="ar-SA"/>
        </w:rPr>
        <w:t>;</w:t>
      </w:r>
    </w:p>
    <w:p w14:paraId="2F8F3706" w14:textId="77777777" w:rsidR="00CA540F" w:rsidRPr="008B0838" w:rsidRDefault="00CA540F" w:rsidP="006D34FF">
      <w:pPr>
        <w:pStyle w:val="10"/>
        <w:numPr>
          <w:ilvl w:val="0"/>
          <w:numId w:val="27"/>
        </w:numPr>
        <w:spacing w:line="240" w:lineRule="auto"/>
        <w:ind w:left="0" w:firstLine="709"/>
        <w:rPr>
          <w:sz w:val="24"/>
          <w:szCs w:val="24"/>
          <w:lang w:eastAsia="ar-SA"/>
        </w:rPr>
      </w:pPr>
      <w:r w:rsidRPr="008B0838">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8B0838" w:rsidRDefault="00CA540F" w:rsidP="006D34FF">
      <w:pPr>
        <w:pStyle w:val="10"/>
        <w:numPr>
          <w:ilvl w:val="0"/>
          <w:numId w:val="27"/>
        </w:numPr>
        <w:spacing w:line="240" w:lineRule="auto"/>
        <w:ind w:left="0" w:firstLine="709"/>
        <w:rPr>
          <w:sz w:val="24"/>
          <w:szCs w:val="24"/>
          <w:lang w:eastAsia="ar-SA"/>
        </w:rPr>
      </w:pPr>
      <w:r w:rsidRPr="008B0838">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8B0838" w:rsidRDefault="00CA540F" w:rsidP="006D34FF">
      <w:pPr>
        <w:pStyle w:val="10"/>
        <w:numPr>
          <w:ilvl w:val="0"/>
          <w:numId w:val="27"/>
        </w:numPr>
        <w:spacing w:line="240" w:lineRule="auto"/>
        <w:ind w:left="0" w:firstLine="709"/>
        <w:rPr>
          <w:sz w:val="24"/>
          <w:szCs w:val="24"/>
          <w:lang w:eastAsia="ar-SA"/>
        </w:rPr>
      </w:pPr>
      <w:r w:rsidRPr="008B0838">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8B0838" w:rsidRDefault="00CA540F" w:rsidP="006D34FF">
      <w:pPr>
        <w:pStyle w:val="10"/>
        <w:numPr>
          <w:ilvl w:val="0"/>
          <w:numId w:val="29"/>
        </w:numPr>
        <w:spacing w:line="240" w:lineRule="auto"/>
        <w:ind w:left="0" w:firstLine="709"/>
        <w:rPr>
          <w:sz w:val="24"/>
          <w:szCs w:val="24"/>
          <w:lang w:eastAsia="ar-SA"/>
        </w:rPr>
      </w:pPr>
      <w:r w:rsidRPr="008B0838">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8B0838" w:rsidRDefault="00CA540F" w:rsidP="006D34FF">
      <w:pPr>
        <w:pStyle w:val="10"/>
        <w:numPr>
          <w:ilvl w:val="0"/>
          <w:numId w:val="28"/>
        </w:numPr>
        <w:spacing w:line="240" w:lineRule="auto"/>
        <w:ind w:left="0" w:firstLine="709"/>
        <w:rPr>
          <w:sz w:val="24"/>
          <w:szCs w:val="24"/>
          <w:lang w:eastAsia="ar-SA"/>
        </w:rPr>
      </w:pPr>
      <w:r w:rsidRPr="008B0838">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8B0838">
        <w:rPr>
          <w:sz w:val="24"/>
          <w:szCs w:val="24"/>
          <w:lang w:eastAsia="ar-SA"/>
        </w:rPr>
        <w:t>дств кр</w:t>
      </w:r>
      <w:proofErr w:type="gramEnd"/>
      <w:r w:rsidRPr="008B0838">
        <w:rPr>
          <w:sz w:val="24"/>
          <w:szCs w:val="24"/>
          <w:lang w:eastAsia="ar-SA"/>
        </w:rPr>
        <w:t>иптографической защиты информации;</w:t>
      </w:r>
    </w:p>
    <w:p w14:paraId="53946A7A" w14:textId="77777777" w:rsidR="00CA540F" w:rsidRPr="008B0838" w:rsidRDefault="00CA540F" w:rsidP="006D34FF">
      <w:pPr>
        <w:pStyle w:val="10"/>
        <w:numPr>
          <w:ilvl w:val="0"/>
          <w:numId w:val="28"/>
        </w:numPr>
        <w:spacing w:line="240" w:lineRule="auto"/>
        <w:ind w:left="0" w:firstLine="709"/>
        <w:rPr>
          <w:sz w:val="24"/>
          <w:szCs w:val="24"/>
          <w:lang w:eastAsia="ar-SA"/>
        </w:rPr>
      </w:pPr>
      <w:r w:rsidRPr="008B0838">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8B0838" w:rsidRDefault="00CA540F" w:rsidP="006D34FF">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8B0838">
        <w:rPr>
          <w:rFonts w:ascii="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744C3EDA" w:rsidR="00CA540F" w:rsidRPr="00550736" w:rsidRDefault="00B67E68" w:rsidP="006D34FF">
      <w:pPr>
        <w:pStyle w:val="a6"/>
        <w:numPr>
          <w:ilvl w:val="1"/>
          <w:numId w:val="2"/>
        </w:numPr>
        <w:autoSpaceDE w:val="0"/>
        <w:autoSpaceDN w:val="0"/>
        <w:adjustRightInd w:val="0"/>
        <w:spacing w:line="240" w:lineRule="auto"/>
        <w:ind w:left="0" w:firstLine="709"/>
        <w:jc w:val="both"/>
        <w:rPr>
          <w:rFonts w:eastAsia="Times New Roman"/>
          <w:sz w:val="24"/>
          <w:szCs w:val="24"/>
        </w:rPr>
      </w:pPr>
      <w:r w:rsidRPr="008B0838">
        <w:rPr>
          <w:rFonts w:ascii="Times New Roman" w:hAnsi="Times New Roman" w:cs="Times New Roman"/>
          <w:sz w:val="24"/>
          <w:szCs w:val="24"/>
        </w:rPr>
        <w:t>Администрация</w:t>
      </w:r>
      <w:r w:rsidR="00CA540F" w:rsidRPr="008B0838">
        <w:rPr>
          <w:rFonts w:ascii="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DF28FF">
        <w:rPr>
          <w:sz w:val="24"/>
          <w:szCs w:val="24"/>
        </w:rPr>
        <w:t xml:space="preserve">. </w:t>
      </w:r>
      <w:r w:rsidR="00CA540F" w:rsidRPr="00550736">
        <w:rPr>
          <w:rFonts w:eastAsia="Times New Roman"/>
          <w:sz w:val="24"/>
          <w:szCs w:val="24"/>
        </w:rPr>
        <w:br w:type="page"/>
      </w:r>
    </w:p>
    <w:p w14:paraId="47ED7178" w14:textId="77777777" w:rsidR="00DF28FF" w:rsidRPr="00FD6107" w:rsidRDefault="00DF28FF" w:rsidP="006D34FF">
      <w:pPr>
        <w:pStyle w:val="1-"/>
        <w:spacing w:before="0" w:after="0" w:line="240" w:lineRule="auto"/>
        <w:jc w:val="right"/>
        <w:rPr>
          <w:b w:val="0"/>
          <w:sz w:val="24"/>
          <w:szCs w:val="24"/>
        </w:rPr>
      </w:pPr>
      <w:bookmarkStart w:id="99" w:name="_Toc438372093"/>
      <w:bookmarkStart w:id="100" w:name="_Toc438374279"/>
      <w:bookmarkStart w:id="101" w:name="_Toc438375739"/>
      <w:bookmarkStart w:id="102" w:name="_Toc438376259"/>
      <w:bookmarkStart w:id="103" w:name="_Toc438480272"/>
      <w:bookmarkStart w:id="104" w:name="_Toc485727615"/>
      <w:bookmarkStart w:id="105" w:name="_Toc496527704"/>
      <w:bookmarkStart w:id="106" w:name="Приложение1"/>
      <w:bookmarkStart w:id="107" w:name="_Toc441496567"/>
      <w:bookmarkEnd w:id="99"/>
      <w:bookmarkEnd w:id="100"/>
      <w:bookmarkEnd w:id="101"/>
      <w:bookmarkEnd w:id="102"/>
      <w:bookmarkEnd w:id="103"/>
      <w:r>
        <w:rPr>
          <w:b w:val="0"/>
          <w:sz w:val="24"/>
          <w:szCs w:val="24"/>
        </w:rPr>
        <w:lastRenderedPageBreak/>
        <w:t>Приложение</w:t>
      </w:r>
      <w:r w:rsidRPr="00FD6107">
        <w:rPr>
          <w:b w:val="0"/>
          <w:sz w:val="24"/>
          <w:szCs w:val="24"/>
        </w:rPr>
        <w:t xml:space="preserve"> </w:t>
      </w:r>
      <w:r w:rsidRPr="00FD6107">
        <w:rPr>
          <w:b w:val="0"/>
          <w:sz w:val="24"/>
          <w:szCs w:val="24"/>
        </w:rPr>
        <w:fldChar w:fldCharType="begin"/>
      </w:r>
      <w:r w:rsidRPr="00FD6107">
        <w:rPr>
          <w:b w:val="0"/>
          <w:sz w:val="24"/>
          <w:szCs w:val="24"/>
        </w:rPr>
        <w:instrText xml:space="preserve"> SEQ Приложение_№ \* ARABIC </w:instrText>
      </w:r>
      <w:r w:rsidRPr="00FD6107">
        <w:rPr>
          <w:b w:val="0"/>
          <w:sz w:val="24"/>
          <w:szCs w:val="24"/>
        </w:rPr>
        <w:fldChar w:fldCharType="separate"/>
      </w:r>
      <w:r w:rsidR="00834E2B">
        <w:rPr>
          <w:b w:val="0"/>
          <w:noProof/>
          <w:sz w:val="24"/>
          <w:szCs w:val="24"/>
        </w:rPr>
        <w:t>1</w:t>
      </w:r>
      <w:bookmarkEnd w:id="104"/>
      <w:bookmarkEnd w:id="105"/>
      <w:r w:rsidRPr="00FD6107">
        <w:rPr>
          <w:b w:val="0"/>
          <w:noProof/>
          <w:sz w:val="24"/>
          <w:szCs w:val="24"/>
        </w:rPr>
        <w:fldChar w:fldCharType="end"/>
      </w:r>
      <w:bookmarkEnd w:id="106"/>
      <w:r w:rsidRPr="00FD6107">
        <w:rPr>
          <w:b w:val="0"/>
          <w:sz w:val="24"/>
          <w:szCs w:val="24"/>
        </w:rPr>
        <w:t xml:space="preserve"> </w:t>
      </w:r>
    </w:p>
    <w:p w14:paraId="183C3143" w14:textId="77777777" w:rsidR="00E85E1E" w:rsidRPr="00C02BC1" w:rsidRDefault="00E85E1E" w:rsidP="006D34FF">
      <w:pPr>
        <w:pStyle w:val="1-"/>
        <w:spacing w:before="0" w:after="0" w:line="240" w:lineRule="auto"/>
        <w:jc w:val="right"/>
        <w:outlineLvl w:val="9"/>
        <w:rPr>
          <w:b w:val="0"/>
          <w:sz w:val="24"/>
        </w:rPr>
      </w:pPr>
      <w:r w:rsidRPr="00C02BC1">
        <w:rPr>
          <w:b w:val="0"/>
          <w:sz w:val="24"/>
        </w:rPr>
        <w:t>к административному регламенту</w:t>
      </w:r>
    </w:p>
    <w:p w14:paraId="470A4DB6" w14:textId="6408FD61" w:rsidR="0046776B" w:rsidRPr="00835296" w:rsidRDefault="0046776B" w:rsidP="006D34FF">
      <w:pPr>
        <w:pStyle w:val="1-"/>
        <w:spacing w:line="240" w:lineRule="auto"/>
        <w:rPr>
          <w:sz w:val="24"/>
        </w:rPr>
      </w:pPr>
      <w:bookmarkStart w:id="108" w:name="_Toc496527705"/>
      <w:r w:rsidRPr="00835296">
        <w:rPr>
          <w:sz w:val="24"/>
        </w:rPr>
        <w:t>Термины и определения</w:t>
      </w:r>
      <w:bookmarkEnd w:id="107"/>
      <w:bookmarkEnd w:id="108"/>
    </w:p>
    <w:p w14:paraId="715407DF" w14:textId="77777777" w:rsidR="0046776B" w:rsidRPr="00E42ECF" w:rsidRDefault="0046776B" w:rsidP="006D34FF">
      <w:pPr>
        <w:pStyle w:val="aff3"/>
        <w:spacing w:line="240" w:lineRule="auto"/>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E42ECF" w14:paraId="0274455F" w14:textId="77777777" w:rsidTr="00A13FC0">
        <w:tc>
          <w:tcPr>
            <w:tcW w:w="2235" w:type="dxa"/>
            <w:hideMark/>
          </w:tcPr>
          <w:p w14:paraId="3FBEDE2A" w14:textId="77777777" w:rsidR="00A13FC0" w:rsidRPr="00E42ECF" w:rsidRDefault="00A13FC0" w:rsidP="006D34FF">
            <w:pPr>
              <w:pStyle w:val="aff3"/>
              <w:spacing w:line="240" w:lineRule="auto"/>
              <w:ind w:firstLine="0"/>
              <w:rPr>
                <w:sz w:val="24"/>
                <w:szCs w:val="24"/>
              </w:rPr>
            </w:pPr>
            <w:r w:rsidRPr="00E42ECF">
              <w:rPr>
                <w:sz w:val="24"/>
                <w:szCs w:val="24"/>
              </w:rPr>
              <w:t xml:space="preserve">Услуга </w:t>
            </w:r>
          </w:p>
        </w:tc>
        <w:tc>
          <w:tcPr>
            <w:tcW w:w="283" w:type="dxa"/>
            <w:hideMark/>
          </w:tcPr>
          <w:p w14:paraId="185DB752" w14:textId="77777777" w:rsidR="00A13FC0" w:rsidRPr="00E42ECF" w:rsidRDefault="00A13FC0" w:rsidP="006D34FF">
            <w:pPr>
              <w:pStyle w:val="aff3"/>
              <w:spacing w:line="240" w:lineRule="auto"/>
              <w:ind w:firstLine="0"/>
              <w:rPr>
                <w:sz w:val="24"/>
                <w:szCs w:val="24"/>
              </w:rPr>
            </w:pPr>
            <w:r w:rsidRPr="00E42ECF">
              <w:rPr>
                <w:sz w:val="24"/>
                <w:szCs w:val="24"/>
              </w:rPr>
              <w:t>-</w:t>
            </w:r>
          </w:p>
        </w:tc>
        <w:tc>
          <w:tcPr>
            <w:tcW w:w="7622" w:type="dxa"/>
            <w:hideMark/>
          </w:tcPr>
          <w:p w14:paraId="58FAFAE1" w14:textId="68E016E9" w:rsidR="001B6809" w:rsidRDefault="00A13FC0" w:rsidP="006D34FF">
            <w:pPr>
              <w:pStyle w:val="aff3"/>
              <w:spacing w:line="240" w:lineRule="auto"/>
              <w:ind w:firstLine="0"/>
              <w:rPr>
                <w:sz w:val="24"/>
                <w:szCs w:val="24"/>
              </w:rPr>
            </w:pPr>
            <w:r w:rsidRPr="00267FCF">
              <w:rPr>
                <w:sz w:val="24"/>
                <w:szCs w:val="24"/>
              </w:rPr>
              <w:t xml:space="preserve">муниципальная услуга </w:t>
            </w:r>
            <w:r w:rsidR="0068467B">
              <w:rPr>
                <w:sz w:val="24"/>
                <w:szCs w:val="24"/>
              </w:rPr>
              <w:t>«П</w:t>
            </w:r>
            <w:r w:rsidR="00DA6E0A" w:rsidRPr="00267FCF">
              <w:rPr>
                <w:sz w:val="24"/>
                <w:szCs w:val="24"/>
              </w:rPr>
              <w:t>ризнани</w:t>
            </w:r>
            <w:r w:rsidR="0068467B">
              <w:rPr>
                <w:sz w:val="24"/>
                <w:szCs w:val="24"/>
              </w:rPr>
              <w:t>е</w:t>
            </w:r>
            <w:r w:rsidR="00DA6E0A" w:rsidRPr="00267FCF">
              <w:rPr>
                <w:sz w:val="24"/>
                <w:szCs w:val="24"/>
              </w:rPr>
              <w:t xml:space="preserve"> молодой семьи участницей </w:t>
            </w:r>
          </w:p>
          <w:p w14:paraId="09C891FE" w14:textId="7AFE24CA" w:rsidR="001B6809" w:rsidRPr="0068467B" w:rsidRDefault="001B6809" w:rsidP="006D34FF">
            <w:pPr>
              <w:spacing w:line="240" w:lineRule="auto"/>
              <w:jc w:val="both"/>
              <w:rPr>
                <w:rFonts w:ascii="Times New Roman" w:eastAsia="Courier New CYR" w:hAnsi="Times New Roman" w:cs="Times New Roman"/>
                <w:sz w:val="24"/>
                <w:szCs w:val="24"/>
              </w:rPr>
            </w:pPr>
            <w:proofErr w:type="gramStart"/>
            <w:r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hAnsi="Times New Roman" w:cs="Times New Roman"/>
                <w:sz w:val="24"/>
                <w:szCs w:val="24"/>
              </w:rPr>
              <w:t>23</w:t>
            </w:r>
            <w:r w:rsidRPr="0068467B">
              <w:rPr>
                <w:rFonts w:ascii="Times New Roman" w:hAnsi="Times New Roman" w:cs="Times New Roman"/>
                <w:sz w:val="24"/>
                <w:szCs w:val="24"/>
              </w:rPr>
              <w:t>–20</w:t>
            </w:r>
            <w:r w:rsidR="005A6ADF">
              <w:rPr>
                <w:rFonts w:ascii="Times New Roman" w:hAnsi="Times New Roman" w:cs="Times New Roman"/>
                <w:sz w:val="24"/>
                <w:szCs w:val="24"/>
              </w:rPr>
              <w:t>33</w:t>
            </w:r>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68467B">
              <w:rPr>
                <w:rFonts w:ascii="Times New Roman" w:hAnsi="Times New Roman" w:cs="Times New Roman"/>
                <w:sz w:val="24"/>
                <w:szCs w:val="24"/>
              </w:rPr>
              <w:t xml:space="preserve"> «Жилище»; </w:t>
            </w:r>
          </w:p>
          <w:p w14:paraId="5E4E71E5" w14:textId="128DFF63" w:rsidR="00A13FC0" w:rsidRPr="00267FCF" w:rsidRDefault="00A13FC0" w:rsidP="006D34FF">
            <w:pPr>
              <w:pStyle w:val="aff3"/>
              <w:spacing w:line="240" w:lineRule="auto"/>
              <w:ind w:firstLine="0"/>
              <w:rPr>
                <w:sz w:val="24"/>
                <w:szCs w:val="24"/>
              </w:rPr>
            </w:pPr>
          </w:p>
        </w:tc>
      </w:tr>
      <w:tr w:rsidR="00A13FC0" w:rsidRPr="00E42ECF" w14:paraId="48097D35" w14:textId="77777777" w:rsidTr="00A13FC0">
        <w:tc>
          <w:tcPr>
            <w:tcW w:w="2235" w:type="dxa"/>
          </w:tcPr>
          <w:p w14:paraId="4196058F" w14:textId="77777777" w:rsidR="00A13FC0" w:rsidRPr="00E42ECF" w:rsidRDefault="00A13FC0" w:rsidP="006D34FF">
            <w:pPr>
              <w:pStyle w:val="aff3"/>
              <w:spacing w:line="240" w:lineRule="auto"/>
              <w:ind w:firstLine="0"/>
              <w:rPr>
                <w:sz w:val="24"/>
                <w:szCs w:val="24"/>
              </w:rPr>
            </w:pPr>
            <w:r w:rsidRPr="00E42ECF">
              <w:rPr>
                <w:sz w:val="24"/>
                <w:szCs w:val="24"/>
              </w:rPr>
              <w:t>Регламент</w:t>
            </w:r>
          </w:p>
        </w:tc>
        <w:tc>
          <w:tcPr>
            <w:tcW w:w="283" w:type="dxa"/>
          </w:tcPr>
          <w:p w14:paraId="336013B2" w14:textId="77777777" w:rsidR="00A13FC0" w:rsidRPr="00E42ECF" w:rsidRDefault="00A13FC0" w:rsidP="006D34FF">
            <w:pPr>
              <w:spacing w:line="240" w:lineRule="auto"/>
              <w:rPr>
                <w:sz w:val="24"/>
                <w:szCs w:val="24"/>
              </w:rPr>
            </w:pPr>
            <w:r w:rsidRPr="00E42ECF">
              <w:rPr>
                <w:sz w:val="24"/>
                <w:szCs w:val="24"/>
              </w:rPr>
              <w:t>-</w:t>
            </w:r>
          </w:p>
        </w:tc>
        <w:tc>
          <w:tcPr>
            <w:tcW w:w="7622" w:type="dxa"/>
          </w:tcPr>
          <w:p w14:paraId="2483FC98" w14:textId="43B7521F" w:rsidR="001B6809" w:rsidRPr="0068467B" w:rsidRDefault="00A13FC0" w:rsidP="006D34FF">
            <w:pPr>
              <w:spacing w:line="240" w:lineRule="auto"/>
              <w:jc w:val="both"/>
              <w:rPr>
                <w:rFonts w:ascii="Times New Roman" w:eastAsia="Courier New CYR" w:hAnsi="Times New Roman" w:cs="Times New Roman"/>
                <w:sz w:val="24"/>
                <w:szCs w:val="24"/>
              </w:rPr>
            </w:pPr>
            <w:proofErr w:type="gramStart"/>
            <w:r w:rsidRPr="0068467B">
              <w:rPr>
                <w:rFonts w:ascii="Times New Roman" w:hAnsi="Times New Roman" w:cs="Times New Roman"/>
                <w:sz w:val="24"/>
                <w:szCs w:val="24"/>
              </w:rPr>
              <w:t xml:space="preserve">административный регламент </w:t>
            </w:r>
            <w:r w:rsidR="0068467B" w:rsidRPr="0068467B">
              <w:rPr>
                <w:rFonts w:ascii="Times New Roman" w:hAnsi="Times New Roman" w:cs="Times New Roman"/>
                <w:sz w:val="24"/>
                <w:szCs w:val="24"/>
              </w:rPr>
              <w:t xml:space="preserve">по </w:t>
            </w:r>
            <w:r w:rsidRPr="0068467B">
              <w:rPr>
                <w:rFonts w:ascii="Times New Roman" w:hAnsi="Times New Roman" w:cs="Times New Roman"/>
                <w:sz w:val="24"/>
                <w:szCs w:val="24"/>
              </w:rPr>
              <w:t>предоставлени</w:t>
            </w:r>
            <w:r w:rsidR="0068467B" w:rsidRPr="0068467B">
              <w:rPr>
                <w:rFonts w:ascii="Times New Roman" w:hAnsi="Times New Roman" w:cs="Times New Roman"/>
                <w:sz w:val="24"/>
                <w:szCs w:val="24"/>
              </w:rPr>
              <w:t>ю</w:t>
            </w:r>
            <w:r w:rsidRPr="0068467B">
              <w:rPr>
                <w:rFonts w:ascii="Times New Roman" w:hAnsi="Times New Roman" w:cs="Times New Roman"/>
                <w:sz w:val="24"/>
                <w:szCs w:val="24"/>
              </w:rPr>
              <w:t xml:space="preserve"> муниципальной услуги </w:t>
            </w:r>
            <w:r w:rsidR="0068467B" w:rsidRPr="0068467B">
              <w:rPr>
                <w:rFonts w:ascii="Times New Roman" w:hAnsi="Times New Roman" w:cs="Times New Roman"/>
                <w:sz w:val="24"/>
                <w:szCs w:val="24"/>
              </w:rPr>
              <w:t>«П</w:t>
            </w:r>
            <w:r w:rsidR="00DA6E0A" w:rsidRPr="0068467B">
              <w:rPr>
                <w:rFonts w:ascii="Times New Roman" w:eastAsia="PMingLiU" w:hAnsi="Times New Roman" w:cs="Times New Roman"/>
                <w:bCs/>
                <w:sz w:val="24"/>
                <w:szCs w:val="24"/>
              </w:rPr>
              <w:t>ризнани</w:t>
            </w:r>
            <w:r w:rsidR="0068467B" w:rsidRPr="0068467B">
              <w:rPr>
                <w:rFonts w:ascii="Times New Roman" w:eastAsia="PMingLiU" w:hAnsi="Times New Roman" w:cs="Times New Roman"/>
                <w:bCs/>
                <w:sz w:val="24"/>
                <w:szCs w:val="24"/>
              </w:rPr>
              <w:t>е</w:t>
            </w:r>
            <w:r w:rsidR="00DA6E0A" w:rsidRPr="0068467B">
              <w:rPr>
                <w:rFonts w:ascii="Times New Roman" w:eastAsia="PMingLiU" w:hAnsi="Times New Roman" w:cs="Times New Roman"/>
                <w:bCs/>
                <w:sz w:val="24"/>
                <w:szCs w:val="24"/>
              </w:rPr>
              <w:t xml:space="preserve"> молодой семьи участницей </w:t>
            </w:r>
            <w:r w:rsidR="001B6809"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hAnsi="Times New Roman" w:cs="Times New Roman"/>
                <w:sz w:val="24"/>
                <w:szCs w:val="24"/>
              </w:rPr>
              <w:t>23</w:t>
            </w:r>
            <w:r w:rsidR="001B6809" w:rsidRPr="0068467B">
              <w:rPr>
                <w:rFonts w:ascii="Times New Roman" w:hAnsi="Times New Roman" w:cs="Times New Roman"/>
                <w:sz w:val="24"/>
                <w:szCs w:val="24"/>
              </w:rPr>
              <w:t>–20</w:t>
            </w:r>
            <w:r w:rsidR="005A6ADF">
              <w:rPr>
                <w:rFonts w:ascii="Times New Roman" w:hAnsi="Times New Roman" w:cs="Times New Roman"/>
                <w:sz w:val="24"/>
                <w:szCs w:val="24"/>
              </w:rPr>
              <w:t>33</w:t>
            </w:r>
            <w:r w:rsidR="001B6809" w:rsidRPr="0068467B">
              <w:rPr>
                <w:rFonts w:ascii="Times New Roman" w:hAnsi="Times New Roman" w:cs="Times New Roman"/>
                <w:sz w:val="24"/>
                <w:szCs w:val="24"/>
              </w:rPr>
              <w:t xml:space="preserve"> годы, подпрограммы «Обеспечение</w:t>
            </w:r>
            <w:proofErr w:type="gramEnd"/>
            <w:r w:rsidR="001B6809" w:rsidRPr="0068467B">
              <w:rPr>
                <w:rFonts w:ascii="Times New Roman" w:hAnsi="Times New Roman" w:cs="Times New Roman"/>
                <w:sz w:val="24"/>
                <w:szCs w:val="24"/>
              </w:rPr>
              <w:t xml:space="preserve"> жильем молодых семей» муниципальной программы Раменского городского округа Московской области «Жилище»; </w:t>
            </w:r>
          </w:p>
          <w:p w14:paraId="07E06EDB" w14:textId="5FE9FD42" w:rsidR="00A13FC0" w:rsidRPr="00E42ECF" w:rsidRDefault="00A13FC0" w:rsidP="006D34FF">
            <w:pPr>
              <w:pStyle w:val="aff3"/>
              <w:spacing w:line="240" w:lineRule="auto"/>
              <w:ind w:firstLine="0"/>
              <w:rPr>
                <w:sz w:val="24"/>
                <w:szCs w:val="24"/>
              </w:rPr>
            </w:pPr>
          </w:p>
        </w:tc>
      </w:tr>
      <w:tr w:rsidR="00A13FC0" w:rsidRPr="00E42ECF" w14:paraId="3E6AC5BF" w14:textId="77777777" w:rsidTr="00A13FC0">
        <w:tc>
          <w:tcPr>
            <w:tcW w:w="2235" w:type="dxa"/>
          </w:tcPr>
          <w:p w14:paraId="2F153631" w14:textId="77777777" w:rsidR="00A13FC0" w:rsidRPr="00E42ECF" w:rsidRDefault="00A13FC0" w:rsidP="006D34FF">
            <w:pPr>
              <w:pStyle w:val="aff3"/>
              <w:spacing w:line="240" w:lineRule="auto"/>
              <w:ind w:firstLine="0"/>
              <w:rPr>
                <w:sz w:val="24"/>
                <w:szCs w:val="24"/>
              </w:rPr>
            </w:pPr>
            <w:r w:rsidRPr="00E42ECF">
              <w:rPr>
                <w:sz w:val="24"/>
                <w:szCs w:val="24"/>
              </w:rPr>
              <w:t>Заявитель</w:t>
            </w:r>
          </w:p>
        </w:tc>
        <w:tc>
          <w:tcPr>
            <w:tcW w:w="283" w:type="dxa"/>
          </w:tcPr>
          <w:p w14:paraId="5BCCCAC5" w14:textId="77777777" w:rsidR="00A13FC0" w:rsidRPr="00E42ECF" w:rsidRDefault="00A13FC0" w:rsidP="006D34FF">
            <w:pPr>
              <w:spacing w:line="240" w:lineRule="auto"/>
              <w:rPr>
                <w:sz w:val="24"/>
                <w:szCs w:val="24"/>
              </w:rPr>
            </w:pPr>
            <w:r w:rsidRPr="00E42ECF">
              <w:rPr>
                <w:sz w:val="24"/>
                <w:szCs w:val="24"/>
              </w:rPr>
              <w:t>-</w:t>
            </w:r>
          </w:p>
        </w:tc>
        <w:tc>
          <w:tcPr>
            <w:tcW w:w="7622" w:type="dxa"/>
          </w:tcPr>
          <w:p w14:paraId="5A8BC0A8" w14:textId="7E43D604" w:rsidR="00A13FC0" w:rsidRPr="00E42ECF" w:rsidRDefault="00A13FC0" w:rsidP="006D34FF">
            <w:pPr>
              <w:pStyle w:val="aff3"/>
              <w:spacing w:line="240" w:lineRule="auto"/>
              <w:ind w:firstLine="0"/>
              <w:rPr>
                <w:sz w:val="24"/>
                <w:szCs w:val="24"/>
              </w:rPr>
            </w:pPr>
            <w:r w:rsidRPr="00E42ECF">
              <w:rPr>
                <w:sz w:val="24"/>
                <w:szCs w:val="24"/>
              </w:rPr>
              <w:t xml:space="preserve">лицо, обращающееся с </w:t>
            </w:r>
            <w:r w:rsidR="00902792">
              <w:rPr>
                <w:sz w:val="24"/>
                <w:szCs w:val="24"/>
              </w:rPr>
              <w:t>З</w:t>
            </w:r>
            <w:r w:rsidRPr="00E42ECF">
              <w:rPr>
                <w:sz w:val="24"/>
                <w:szCs w:val="24"/>
              </w:rPr>
              <w:t xml:space="preserve">аявлением о предоставлении </w:t>
            </w:r>
            <w:r w:rsidR="00902792">
              <w:rPr>
                <w:sz w:val="24"/>
                <w:szCs w:val="24"/>
              </w:rPr>
              <w:t>Муниципальной у</w:t>
            </w:r>
            <w:r w:rsidR="00902792" w:rsidRPr="0014212C">
              <w:rPr>
                <w:sz w:val="24"/>
                <w:szCs w:val="24"/>
              </w:rPr>
              <w:t>слуги</w:t>
            </w:r>
            <w:r w:rsidRPr="00E42ECF">
              <w:rPr>
                <w:sz w:val="24"/>
                <w:szCs w:val="24"/>
              </w:rPr>
              <w:t>;</w:t>
            </w:r>
          </w:p>
        </w:tc>
      </w:tr>
      <w:tr w:rsidR="00A13FC0" w:rsidRPr="00E42ECF" w14:paraId="5B77C54C" w14:textId="77777777" w:rsidTr="00A13FC0">
        <w:tc>
          <w:tcPr>
            <w:tcW w:w="2235" w:type="dxa"/>
          </w:tcPr>
          <w:p w14:paraId="21310CA0" w14:textId="77777777" w:rsidR="00A13FC0" w:rsidRPr="00E42ECF" w:rsidRDefault="00A13FC0" w:rsidP="006D34FF">
            <w:pPr>
              <w:pStyle w:val="aff3"/>
              <w:spacing w:line="240" w:lineRule="auto"/>
              <w:ind w:firstLine="0"/>
              <w:rPr>
                <w:sz w:val="24"/>
                <w:szCs w:val="24"/>
              </w:rPr>
            </w:pPr>
            <w:r w:rsidRPr="00E42ECF">
              <w:rPr>
                <w:sz w:val="24"/>
                <w:szCs w:val="24"/>
              </w:rPr>
              <w:t>Администрация</w:t>
            </w:r>
          </w:p>
        </w:tc>
        <w:tc>
          <w:tcPr>
            <w:tcW w:w="283" w:type="dxa"/>
          </w:tcPr>
          <w:p w14:paraId="71BE209A" w14:textId="77777777" w:rsidR="00A13FC0" w:rsidRPr="00E42ECF" w:rsidRDefault="00A13FC0" w:rsidP="006D34FF">
            <w:pPr>
              <w:spacing w:line="240" w:lineRule="auto"/>
              <w:rPr>
                <w:sz w:val="24"/>
                <w:szCs w:val="24"/>
              </w:rPr>
            </w:pPr>
            <w:r w:rsidRPr="00E42ECF">
              <w:rPr>
                <w:sz w:val="24"/>
                <w:szCs w:val="24"/>
              </w:rPr>
              <w:t>-</w:t>
            </w:r>
          </w:p>
        </w:tc>
        <w:tc>
          <w:tcPr>
            <w:tcW w:w="7622" w:type="dxa"/>
          </w:tcPr>
          <w:p w14:paraId="25F5A2EB" w14:textId="4BE680BD" w:rsidR="00A13FC0" w:rsidRPr="00E42ECF" w:rsidRDefault="009D4E42" w:rsidP="006D34FF">
            <w:pPr>
              <w:pStyle w:val="aff3"/>
              <w:spacing w:line="240" w:lineRule="auto"/>
              <w:ind w:firstLine="0"/>
              <w:rPr>
                <w:sz w:val="24"/>
                <w:szCs w:val="24"/>
              </w:rPr>
            </w:pPr>
            <w:r w:rsidRPr="00E42ECF">
              <w:rPr>
                <w:sz w:val="24"/>
                <w:szCs w:val="24"/>
              </w:rPr>
              <w:t xml:space="preserve">орган местного самоуправления </w:t>
            </w:r>
            <w:r>
              <w:rPr>
                <w:sz w:val="24"/>
                <w:szCs w:val="24"/>
              </w:rPr>
              <w:t xml:space="preserve">- </w:t>
            </w:r>
            <w:r w:rsidRPr="00E42ECF">
              <w:rPr>
                <w:sz w:val="24"/>
                <w:szCs w:val="24"/>
              </w:rPr>
              <w:t xml:space="preserve">Администрация </w:t>
            </w:r>
            <w:r>
              <w:rPr>
                <w:sz w:val="24"/>
                <w:szCs w:val="24"/>
              </w:rPr>
              <w:t xml:space="preserve">Раменского </w:t>
            </w:r>
            <w:r w:rsidR="00A502B8">
              <w:rPr>
                <w:sz w:val="24"/>
                <w:szCs w:val="24"/>
              </w:rPr>
              <w:t>городского округа</w:t>
            </w:r>
            <w:r>
              <w:rPr>
                <w:sz w:val="24"/>
                <w:szCs w:val="24"/>
              </w:rPr>
              <w:t xml:space="preserve"> </w:t>
            </w:r>
            <w:r w:rsidRPr="00E42ECF">
              <w:rPr>
                <w:sz w:val="24"/>
                <w:szCs w:val="24"/>
              </w:rPr>
              <w:t>Московской области;</w:t>
            </w:r>
          </w:p>
        </w:tc>
      </w:tr>
      <w:tr w:rsidR="00A13FC0" w:rsidRPr="00E42ECF" w14:paraId="04B45F13" w14:textId="77777777" w:rsidTr="00A13FC0">
        <w:tc>
          <w:tcPr>
            <w:tcW w:w="2235" w:type="dxa"/>
          </w:tcPr>
          <w:p w14:paraId="1CD8C9BB" w14:textId="77777777" w:rsidR="00A13FC0" w:rsidRPr="00E42ECF" w:rsidRDefault="00A13FC0" w:rsidP="006D34FF">
            <w:pPr>
              <w:pStyle w:val="aff3"/>
              <w:spacing w:line="240" w:lineRule="auto"/>
              <w:ind w:firstLine="0"/>
              <w:rPr>
                <w:sz w:val="24"/>
                <w:szCs w:val="24"/>
              </w:rPr>
            </w:pPr>
            <w:r w:rsidRPr="00E42ECF">
              <w:rPr>
                <w:sz w:val="24"/>
                <w:szCs w:val="24"/>
              </w:rPr>
              <w:t>МФЦ</w:t>
            </w:r>
          </w:p>
        </w:tc>
        <w:tc>
          <w:tcPr>
            <w:tcW w:w="283" w:type="dxa"/>
          </w:tcPr>
          <w:p w14:paraId="43BFCB99" w14:textId="77777777" w:rsidR="00A13FC0" w:rsidRPr="00E42ECF" w:rsidRDefault="00A13FC0" w:rsidP="006D34FF">
            <w:pPr>
              <w:spacing w:line="240" w:lineRule="auto"/>
              <w:rPr>
                <w:sz w:val="24"/>
                <w:szCs w:val="24"/>
              </w:rPr>
            </w:pPr>
            <w:r w:rsidRPr="00E42ECF">
              <w:rPr>
                <w:sz w:val="24"/>
                <w:szCs w:val="24"/>
              </w:rPr>
              <w:t>-</w:t>
            </w:r>
          </w:p>
        </w:tc>
        <w:tc>
          <w:tcPr>
            <w:tcW w:w="7622" w:type="dxa"/>
          </w:tcPr>
          <w:p w14:paraId="2FF27D0E" w14:textId="2BBCE4F8" w:rsidR="00A13FC0" w:rsidRPr="00E42ECF" w:rsidRDefault="00A13FC0" w:rsidP="006D34FF">
            <w:pPr>
              <w:pStyle w:val="aff3"/>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sidR="009D4E42">
              <w:rPr>
                <w:sz w:val="24"/>
                <w:szCs w:val="24"/>
              </w:rPr>
              <w:t xml:space="preserve">Раменского </w:t>
            </w:r>
            <w:r w:rsidR="00A502B8">
              <w:rPr>
                <w:sz w:val="24"/>
                <w:szCs w:val="24"/>
              </w:rPr>
              <w:t>городского округа</w:t>
            </w:r>
            <w:r w:rsidRPr="00E42ECF">
              <w:rPr>
                <w:sz w:val="24"/>
                <w:szCs w:val="24"/>
              </w:rPr>
              <w:t xml:space="preserve"> Московской области;</w:t>
            </w:r>
          </w:p>
        </w:tc>
      </w:tr>
      <w:tr w:rsidR="00A13FC0" w:rsidRPr="00E42ECF" w14:paraId="4B130BD5" w14:textId="77777777" w:rsidTr="00A13FC0">
        <w:tc>
          <w:tcPr>
            <w:tcW w:w="2235" w:type="dxa"/>
          </w:tcPr>
          <w:p w14:paraId="16B01F57" w14:textId="77777777" w:rsidR="00A13FC0" w:rsidRPr="00E42ECF" w:rsidRDefault="00A13FC0" w:rsidP="006D34FF">
            <w:pPr>
              <w:pStyle w:val="aff3"/>
              <w:spacing w:line="240" w:lineRule="auto"/>
              <w:ind w:firstLine="0"/>
              <w:rPr>
                <w:sz w:val="24"/>
                <w:szCs w:val="24"/>
              </w:rPr>
            </w:pPr>
            <w:r w:rsidRPr="00E42ECF">
              <w:rPr>
                <w:sz w:val="24"/>
                <w:szCs w:val="24"/>
              </w:rPr>
              <w:t>Заявление</w:t>
            </w:r>
          </w:p>
        </w:tc>
        <w:tc>
          <w:tcPr>
            <w:tcW w:w="283" w:type="dxa"/>
          </w:tcPr>
          <w:p w14:paraId="7DAF125C" w14:textId="77777777" w:rsidR="00A13FC0" w:rsidRPr="00E42ECF" w:rsidRDefault="00A13FC0" w:rsidP="006D34FF">
            <w:pPr>
              <w:spacing w:line="240" w:lineRule="auto"/>
              <w:rPr>
                <w:sz w:val="24"/>
                <w:szCs w:val="24"/>
              </w:rPr>
            </w:pPr>
            <w:r w:rsidRPr="00E42ECF">
              <w:rPr>
                <w:sz w:val="24"/>
                <w:szCs w:val="24"/>
              </w:rPr>
              <w:t>-</w:t>
            </w:r>
          </w:p>
        </w:tc>
        <w:tc>
          <w:tcPr>
            <w:tcW w:w="7622" w:type="dxa"/>
          </w:tcPr>
          <w:p w14:paraId="406057BF" w14:textId="0B764B39" w:rsidR="00A13FC0" w:rsidRPr="00E42ECF" w:rsidRDefault="00A13FC0" w:rsidP="006D34FF">
            <w:pPr>
              <w:pStyle w:val="aff3"/>
              <w:spacing w:line="240" w:lineRule="auto"/>
              <w:ind w:firstLine="0"/>
              <w:rPr>
                <w:sz w:val="24"/>
                <w:szCs w:val="24"/>
              </w:rPr>
            </w:pPr>
            <w:r w:rsidRPr="00E42ECF">
              <w:rPr>
                <w:sz w:val="24"/>
                <w:szCs w:val="24"/>
              </w:rPr>
              <w:t xml:space="preserve">запрос о предоставлении </w:t>
            </w:r>
            <w:r w:rsidR="00902792">
              <w:rPr>
                <w:sz w:val="24"/>
                <w:szCs w:val="24"/>
              </w:rPr>
              <w:t>Муниципальной у</w:t>
            </w:r>
            <w:r w:rsidR="00902792" w:rsidRPr="0014212C">
              <w:rPr>
                <w:sz w:val="24"/>
                <w:szCs w:val="24"/>
              </w:rPr>
              <w:t>слуги</w:t>
            </w:r>
            <w:r w:rsidRPr="00E42ECF">
              <w:rPr>
                <w:sz w:val="24"/>
                <w:szCs w:val="24"/>
              </w:rPr>
              <w:t>,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13FC0">
        <w:tc>
          <w:tcPr>
            <w:tcW w:w="2235" w:type="dxa"/>
            <w:hideMark/>
          </w:tcPr>
          <w:p w14:paraId="34B9D53A" w14:textId="77777777" w:rsidR="00A13FC0" w:rsidRPr="00E42ECF" w:rsidRDefault="00A13FC0" w:rsidP="006D34FF">
            <w:pPr>
              <w:pStyle w:val="aff3"/>
              <w:spacing w:line="240" w:lineRule="auto"/>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rsidP="006D34FF">
            <w:pPr>
              <w:spacing w:line="240" w:lineRule="auto"/>
              <w:rPr>
                <w:sz w:val="24"/>
                <w:szCs w:val="24"/>
              </w:rPr>
            </w:pPr>
            <w:r w:rsidRPr="00E42ECF">
              <w:rPr>
                <w:sz w:val="24"/>
                <w:szCs w:val="24"/>
              </w:rPr>
              <w:t>-</w:t>
            </w:r>
          </w:p>
        </w:tc>
        <w:tc>
          <w:tcPr>
            <w:tcW w:w="7622" w:type="dxa"/>
            <w:hideMark/>
          </w:tcPr>
          <w:p w14:paraId="27C4DA06" w14:textId="77777777" w:rsidR="00A13FC0" w:rsidRPr="00E42ECF" w:rsidRDefault="00A13FC0" w:rsidP="006D34FF">
            <w:pPr>
              <w:pStyle w:val="aff3"/>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14:paraId="23A0E38C" w14:textId="77777777" w:rsidTr="00A13FC0">
        <w:tc>
          <w:tcPr>
            <w:tcW w:w="2235" w:type="dxa"/>
          </w:tcPr>
          <w:p w14:paraId="2D8F012E" w14:textId="77777777" w:rsidR="00A13FC0" w:rsidRPr="00E42ECF" w:rsidRDefault="00A13FC0" w:rsidP="006D34FF">
            <w:pPr>
              <w:pStyle w:val="aff3"/>
              <w:spacing w:line="240" w:lineRule="auto"/>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rsidP="006D34FF">
            <w:pPr>
              <w:spacing w:line="240" w:lineRule="auto"/>
              <w:rPr>
                <w:sz w:val="24"/>
                <w:szCs w:val="24"/>
              </w:rPr>
            </w:pPr>
            <w:r w:rsidRPr="00E42ECF">
              <w:rPr>
                <w:sz w:val="24"/>
                <w:szCs w:val="24"/>
              </w:rPr>
              <w:t>-</w:t>
            </w:r>
          </w:p>
        </w:tc>
        <w:tc>
          <w:tcPr>
            <w:tcW w:w="7622" w:type="dxa"/>
          </w:tcPr>
          <w:p w14:paraId="75E314C6" w14:textId="77777777" w:rsidR="00A13FC0" w:rsidRPr="00E42ECF" w:rsidRDefault="00A13FC0" w:rsidP="006D34FF">
            <w:pPr>
              <w:pStyle w:val="aff3"/>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1995DE83" w14:textId="77777777" w:rsidTr="00A13FC0">
        <w:tc>
          <w:tcPr>
            <w:tcW w:w="2235" w:type="dxa"/>
            <w:hideMark/>
          </w:tcPr>
          <w:p w14:paraId="42E0FF5A" w14:textId="06C181D1" w:rsidR="00A13FC0" w:rsidRPr="00E42ECF" w:rsidRDefault="0034127A" w:rsidP="006D34FF">
            <w:pPr>
              <w:pStyle w:val="aff3"/>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rsidP="006D34FF">
            <w:pPr>
              <w:spacing w:line="240" w:lineRule="auto"/>
              <w:rPr>
                <w:sz w:val="24"/>
                <w:szCs w:val="24"/>
              </w:rPr>
            </w:pPr>
            <w:r w:rsidRPr="00E42ECF">
              <w:rPr>
                <w:sz w:val="24"/>
                <w:szCs w:val="24"/>
              </w:rPr>
              <w:t>-</w:t>
            </w:r>
          </w:p>
        </w:tc>
        <w:tc>
          <w:tcPr>
            <w:tcW w:w="7622" w:type="dxa"/>
            <w:hideMark/>
          </w:tcPr>
          <w:p w14:paraId="394B5202" w14:textId="54306F3F" w:rsidR="00A13FC0" w:rsidRPr="00E42ECF" w:rsidRDefault="00902792" w:rsidP="006D34FF">
            <w:pPr>
              <w:pStyle w:val="aff3"/>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A13FC0" w:rsidRPr="00E42ECF" w14:paraId="0CBD4C27" w14:textId="77777777" w:rsidTr="00A13FC0">
        <w:tc>
          <w:tcPr>
            <w:tcW w:w="2235" w:type="dxa"/>
            <w:hideMark/>
          </w:tcPr>
          <w:p w14:paraId="2585FB84" w14:textId="77777777" w:rsidR="00A13FC0" w:rsidRPr="00E42ECF" w:rsidRDefault="00A13FC0" w:rsidP="006D34FF">
            <w:pPr>
              <w:pStyle w:val="aff3"/>
              <w:spacing w:line="240" w:lineRule="auto"/>
              <w:ind w:firstLine="0"/>
              <w:rPr>
                <w:sz w:val="24"/>
                <w:szCs w:val="24"/>
              </w:rPr>
            </w:pPr>
            <w:r w:rsidRPr="00E42ECF">
              <w:rPr>
                <w:sz w:val="24"/>
                <w:szCs w:val="24"/>
              </w:rPr>
              <w:lastRenderedPageBreak/>
              <w:t xml:space="preserve">Сеть Интернет </w:t>
            </w:r>
          </w:p>
        </w:tc>
        <w:tc>
          <w:tcPr>
            <w:tcW w:w="283" w:type="dxa"/>
            <w:hideMark/>
          </w:tcPr>
          <w:p w14:paraId="200ECC13" w14:textId="77777777" w:rsidR="00A13FC0" w:rsidRPr="00E42ECF" w:rsidRDefault="00A13FC0" w:rsidP="006D34FF">
            <w:pPr>
              <w:spacing w:line="240" w:lineRule="auto"/>
              <w:rPr>
                <w:sz w:val="24"/>
                <w:szCs w:val="24"/>
              </w:rPr>
            </w:pPr>
            <w:r w:rsidRPr="00E42ECF">
              <w:rPr>
                <w:sz w:val="24"/>
                <w:szCs w:val="24"/>
              </w:rPr>
              <w:t>-</w:t>
            </w:r>
          </w:p>
        </w:tc>
        <w:tc>
          <w:tcPr>
            <w:tcW w:w="7622" w:type="dxa"/>
            <w:hideMark/>
          </w:tcPr>
          <w:p w14:paraId="72B7B590" w14:textId="77777777" w:rsidR="00A13FC0" w:rsidRPr="00E42ECF" w:rsidRDefault="00A13FC0" w:rsidP="006D34FF">
            <w:pPr>
              <w:pStyle w:val="aff3"/>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13FC0">
        <w:tc>
          <w:tcPr>
            <w:tcW w:w="2235" w:type="dxa"/>
            <w:hideMark/>
          </w:tcPr>
          <w:p w14:paraId="551F2AF1" w14:textId="77777777" w:rsidR="00A13FC0" w:rsidRPr="00E42ECF" w:rsidRDefault="00A13FC0" w:rsidP="006D34FF">
            <w:pPr>
              <w:pStyle w:val="aff3"/>
              <w:spacing w:line="240" w:lineRule="auto"/>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rsidP="006D34FF">
            <w:pPr>
              <w:spacing w:line="240" w:lineRule="auto"/>
              <w:rPr>
                <w:sz w:val="24"/>
                <w:szCs w:val="24"/>
              </w:rPr>
            </w:pPr>
            <w:r w:rsidRPr="00E42ECF">
              <w:rPr>
                <w:sz w:val="24"/>
                <w:szCs w:val="24"/>
              </w:rPr>
              <w:t>-</w:t>
            </w:r>
          </w:p>
        </w:tc>
        <w:tc>
          <w:tcPr>
            <w:tcW w:w="7622" w:type="dxa"/>
            <w:hideMark/>
          </w:tcPr>
          <w:p w14:paraId="6CC4B19D" w14:textId="77777777" w:rsidR="00A13FC0" w:rsidRPr="00E42ECF" w:rsidRDefault="00A13FC0" w:rsidP="006D34FF">
            <w:pPr>
              <w:pStyle w:val="aff3"/>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13FC0">
        <w:tc>
          <w:tcPr>
            <w:tcW w:w="2235" w:type="dxa"/>
            <w:hideMark/>
          </w:tcPr>
          <w:p w14:paraId="0A7C13A5" w14:textId="77777777" w:rsidR="00A13FC0" w:rsidRPr="00E42ECF" w:rsidRDefault="00A13FC0" w:rsidP="006D34FF">
            <w:pPr>
              <w:pStyle w:val="aff3"/>
              <w:spacing w:line="240" w:lineRule="auto"/>
              <w:ind w:firstLine="0"/>
              <w:rPr>
                <w:sz w:val="24"/>
                <w:szCs w:val="24"/>
              </w:rPr>
            </w:pPr>
            <w:r w:rsidRPr="00E42ECF">
              <w:rPr>
                <w:sz w:val="24"/>
                <w:szCs w:val="24"/>
              </w:rPr>
              <w:t>РПГУ</w:t>
            </w:r>
          </w:p>
        </w:tc>
        <w:tc>
          <w:tcPr>
            <w:tcW w:w="283" w:type="dxa"/>
            <w:hideMark/>
          </w:tcPr>
          <w:p w14:paraId="550A54A4" w14:textId="77777777" w:rsidR="00A13FC0" w:rsidRPr="00E42ECF" w:rsidRDefault="00A13FC0" w:rsidP="006D34FF">
            <w:pPr>
              <w:spacing w:line="240" w:lineRule="auto"/>
              <w:rPr>
                <w:sz w:val="24"/>
                <w:szCs w:val="24"/>
              </w:rPr>
            </w:pPr>
            <w:r w:rsidRPr="00E42ECF">
              <w:rPr>
                <w:sz w:val="24"/>
                <w:szCs w:val="24"/>
              </w:rPr>
              <w:t>-</w:t>
            </w:r>
          </w:p>
        </w:tc>
        <w:tc>
          <w:tcPr>
            <w:tcW w:w="7622" w:type="dxa"/>
            <w:hideMark/>
          </w:tcPr>
          <w:p w14:paraId="085DFE29" w14:textId="77777777" w:rsidR="00A13FC0" w:rsidRPr="0094180A" w:rsidRDefault="00A13FC0" w:rsidP="006D34FF">
            <w:pPr>
              <w:pStyle w:val="aff3"/>
              <w:spacing w:line="240" w:lineRule="auto"/>
              <w:ind w:firstLine="0"/>
              <w:rPr>
                <w:rStyle w:val="aff2"/>
                <w:sz w:val="24"/>
                <w:szCs w:val="24"/>
              </w:rPr>
            </w:pPr>
            <w:r w:rsidRPr="0094180A">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94180A">
                <w:rPr>
                  <w:rStyle w:val="af3"/>
                  <w:color w:val="auto"/>
                  <w:sz w:val="24"/>
                  <w:szCs w:val="24"/>
                </w:rPr>
                <w:t>http://uslugi.mosreg.ru</w:t>
              </w:r>
            </w:hyperlink>
            <w:r w:rsidRPr="0094180A">
              <w:rPr>
                <w:iCs/>
                <w:sz w:val="24"/>
                <w:szCs w:val="24"/>
              </w:rPr>
              <w:t>;</w:t>
            </w:r>
          </w:p>
        </w:tc>
      </w:tr>
      <w:tr w:rsidR="00C221B1" w:rsidRPr="00E42ECF" w14:paraId="6F417728" w14:textId="77777777" w:rsidTr="008E0864">
        <w:tc>
          <w:tcPr>
            <w:tcW w:w="2235" w:type="dxa"/>
          </w:tcPr>
          <w:p w14:paraId="336A6A4D" w14:textId="06347876" w:rsidR="00C221B1" w:rsidRPr="00E42ECF" w:rsidRDefault="00C221B1" w:rsidP="006D34FF">
            <w:pPr>
              <w:pStyle w:val="aff3"/>
              <w:spacing w:line="240" w:lineRule="auto"/>
              <w:ind w:firstLine="0"/>
              <w:rPr>
                <w:sz w:val="24"/>
                <w:szCs w:val="24"/>
              </w:rPr>
            </w:pPr>
            <w:r>
              <w:rPr>
                <w:sz w:val="24"/>
                <w:szCs w:val="24"/>
              </w:rPr>
              <w:t>Модуль МФЦ ЕИС ОУ</w:t>
            </w:r>
          </w:p>
        </w:tc>
        <w:tc>
          <w:tcPr>
            <w:tcW w:w="283" w:type="dxa"/>
          </w:tcPr>
          <w:p w14:paraId="147CCD2A" w14:textId="25FDF0E7" w:rsidR="00C221B1" w:rsidRPr="00E42ECF" w:rsidRDefault="00C221B1" w:rsidP="006D34FF">
            <w:pPr>
              <w:pStyle w:val="aff3"/>
              <w:spacing w:line="240" w:lineRule="auto"/>
              <w:ind w:firstLine="0"/>
              <w:rPr>
                <w:sz w:val="24"/>
                <w:szCs w:val="24"/>
              </w:rPr>
            </w:pPr>
            <w:r>
              <w:rPr>
                <w:sz w:val="24"/>
                <w:szCs w:val="24"/>
              </w:rPr>
              <w:t>-</w:t>
            </w:r>
          </w:p>
        </w:tc>
        <w:tc>
          <w:tcPr>
            <w:tcW w:w="7622" w:type="dxa"/>
          </w:tcPr>
          <w:p w14:paraId="12D778C9" w14:textId="4D155DD4" w:rsidR="00C221B1" w:rsidRPr="00E42ECF" w:rsidRDefault="00C221B1" w:rsidP="006D34FF">
            <w:pPr>
              <w:pStyle w:val="aff3"/>
              <w:spacing w:line="240" w:lineRule="auto"/>
              <w:ind w:firstLine="0"/>
              <w:rPr>
                <w:sz w:val="24"/>
                <w:szCs w:val="24"/>
              </w:rPr>
            </w:pPr>
            <w:r w:rsidRPr="007F4FC4">
              <w:rPr>
                <w:sz w:val="24"/>
                <w:szCs w:val="24"/>
              </w:rPr>
              <w:t xml:space="preserve">Модуль МФЦ единой информационной системы </w:t>
            </w:r>
            <w:r w:rsidR="007F44D7">
              <w:rPr>
                <w:sz w:val="24"/>
                <w:szCs w:val="24"/>
              </w:rPr>
              <w:t>предоставления</w:t>
            </w:r>
            <w:r w:rsidRPr="007F4FC4">
              <w:rPr>
                <w:sz w:val="24"/>
                <w:szCs w:val="24"/>
              </w:rPr>
              <w:t xml:space="preserve"> услуг, установленный в МФЦ;</w:t>
            </w:r>
          </w:p>
        </w:tc>
      </w:tr>
      <w:tr w:rsidR="0077302C" w:rsidRPr="00E42ECF" w14:paraId="08D59329" w14:textId="77777777" w:rsidTr="008E0864">
        <w:tc>
          <w:tcPr>
            <w:tcW w:w="2235" w:type="dxa"/>
          </w:tcPr>
          <w:p w14:paraId="610BFD76" w14:textId="417EB316" w:rsidR="0077302C" w:rsidRDefault="0077302C" w:rsidP="006D34FF">
            <w:pPr>
              <w:pStyle w:val="aff3"/>
              <w:spacing w:line="240" w:lineRule="auto"/>
              <w:ind w:firstLine="0"/>
              <w:rPr>
                <w:sz w:val="24"/>
                <w:szCs w:val="24"/>
              </w:rPr>
            </w:pPr>
            <w:r w:rsidRPr="0077302C">
              <w:rPr>
                <w:sz w:val="24"/>
                <w:szCs w:val="24"/>
              </w:rPr>
              <w:t>Подразделение</w:t>
            </w:r>
          </w:p>
        </w:tc>
        <w:tc>
          <w:tcPr>
            <w:tcW w:w="283" w:type="dxa"/>
          </w:tcPr>
          <w:p w14:paraId="24078BA2" w14:textId="34A919BA" w:rsidR="0077302C" w:rsidRDefault="0077302C" w:rsidP="006D34FF">
            <w:pPr>
              <w:pStyle w:val="aff3"/>
              <w:spacing w:line="240" w:lineRule="auto"/>
              <w:ind w:firstLine="0"/>
              <w:rPr>
                <w:sz w:val="24"/>
                <w:szCs w:val="24"/>
              </w:rPr>
            </w:pPr>
            <w:r w:rsidRPr="0077302C">
              <w:rPr>
                <w:sz w:val="24"/>
                <w:szCs w:val="24"/>
              </w:rPr>
              <w:t>-</w:t>
            </w:r>
          </w:p>
        </w:tc>
        <w:tc>
          <w:tcPr>
            <w:tcW w:w="7622" w:type="dxa"/>
          </w:tcPr>
          <w:p w14:paraId="508491AE" w14:textId="564CBA07" w:rsidR="0077302C" w:rsidRPr="007F4FC4" w:rsidRDefault="0077302C" w:rsidP="006D34FF">
            <w:pPr>
              <w:pStyle w:val="aff3"/>
              <w:spacing w:line="240" w:lineRule="auto"/>
              <w:ind w:firstLine="0"/>
              <w:rPr>
                <w:sz w:val="24"/>
                <w:szCs w:val="24"/>
              </w:rPr>
            </w:pPr>
            <w:r w:rsidRPr="0077302C">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E42ECF" w:rsidRDefault="00735CAE" w:rsidP="006D34FF">
      <w:pPr>
        <w:spacing w:line="240" w:lineRule="auto"/>
        <w:rPr>
          <w:rFonts w:ascii="Times New Roman" w:eastAsia="Times New Roman" w:hAnsi="Times New Roman" w:cs="Times New Roman"/>
          <w:b/>
          <w:bCs/>
          <w:iCs/>
          <w:sz w:val="24"/>
          <w:szCs w:val="24"/>
        </w:rPr>
      </w:pPr>
      <w:bookmarkStart w:id="109" w:name="_Ref437966912"/>
      <w:bookmarkStart w:id="110" w:name="_Ref437728886"/>
      <w:bookmarkStart w:id="111" w:name="_Ref437728890"/>
      <w:bookmarkStart w:id="112" w:name="_Ref437728891"/>
      <w:bookmarkStart w:id="113" w:name="_Ref437728892"/>
      <w:bookmarkStart w:id="114" w:name="_Ref437728900"/>
      <w:bookmarkStart w:id="115" w:name="_Ref437728907"/>
      <w:bookmarkStart w:id="116" w:name="_Ref437729729"/>
      <w:bookmarkStart w:id="117" w:name="_Ref437729738"/>
      <w:bookmarkStart w:id="118" w:name="_Toc437973323"/>
      <w:bookmarkStart w:id="119" w:name="_Toc438110065"/>
      <w:bookmarkStart w:id="120" w:name="_Toc438376277"/>
      <w:bookmarkStart w:id="121" w:name="_Toc441496568"/>
      <w:r w:rsidRPr="00E42ECF">
        <w:rPr>
          <w:sz w:val="24"/>
          <w:szCs w:val="24"/>
        </w:rPr>
        <w:br w:type="page"/>
      </w:r>
    </w:p>
    <w:p w14:paraId="01FF2E29" w14:textId="18085E3A" w:rsidR="00DF28FF" w:rsidRPr="00FD6107" w:rsidRDefault="00DF28FF" w:rsidP="006D34FF">
      <w:pPr>
        <w:pStyle w:val="1-"/>
        <w:spacing w:before="0" w:after="0" w:line="240" w:lineRule="auto"/>
        <w:jc w:val="right"/>
        <w:rPr>
          <w:b w:val="0"/>
          <w:sz w:val="24"/>
          <w:szCs w:val="24"/>
        </w:rPr>
      </w:pPr>
      <w:bookmarkStart w:id="122" w:name="_Toc496527706"/>
      <w:bookmarkStart w:id="123" w:name="Приложение2"/>
      <w:bookmarkStart w:id="124" w:name="_Toc441496573"/>
      <w:r>
        <w:rPr>
          <w:b w:val="0"/>
          <w:sz w:val="24"/>
          <w:szCs w:val="24"/>
        </w:rPr>
        <w:lastRenderedPageBreak/>
        <w:t>Приложение</w:t>
      </w:r>
      <w:r w:rsidRPr="00FD6107">
        <w:rPr>
          <w:b w:val="0"/>
          <w:sz w:val="24"/>
          <w:szCs w:val="24"/>
        </w:rPr>
        <w:t xml:space="preserve"> </w:t>
      </w:r>
      <w:r>
        <w:rPr>
          <w:b w:val="0"/>
          <w:sz w:val="24"/>
          <w:szCs w:val="24"/>
        </w:rPr>
        <w:t>2</w:t>
      </w:r>
      <w:bookmarkEnd w:id="122"/>
      <w:r w:rsidRPr="00FD6107">
        <w:rPr>
          <w:b w:val="0"/>
          <w:sz w:val="24"/>
          <w:szCs w:val="24"/>
        </w:rPr>
        <w:t xml:space="preserve"> </w:t>
      </w:r>
      <w:bookmarkEnd w:id="123"/>
    </w:p>
    <w:p w14:paraId="583A960E" w14:textId="77777777" w:rsidR="00E85E1E" w:rsidRPr="00C02BC1" w:rsidRDefault="00E85E1E" w:rsidP="006D34FF">
      <w:pPr>
        <w:pStyle w:val="1-"/>
        <w:spacing w:before="0" w:after="0" w:line="240" w:lineRule="auto"/>
        <w:jc w:val="right"/>
        <w:outlineLvl w:val="9"/>
        <w:rPr>
          <w:b w:val="0"/>
          <w:sz w:val="24"/>
        </w:rPr>
      </w:pPr>
      <w:r w:rsidRPr="00C02BC1">
        <w:rPr>
          <w:b w:val="0"/>
          <w:sz w:val="24"/>
        </w:rPr>
        <w:t>к административному регламенту</w:t>
      </w:r>
    </w:p>
    <w:p w14:paraId="380DD530" w14:textId="1F365247" w:rsidR="003D47D9" w:rsidRPr="00835296" w:rsidRDefault="003D47D9" w:rsidP="001E7645">
      <w:pPr>
        <w:pStyle w:val="1-"/>
        <w:spacing w:line="240" w:lineRule="auto"/>
        <w:rPr>
          <w:sz w:val="24"/>
        </w:rPr>
      </w:pPr>
      <w:bookmarkStart w:id="125" w:name="_Toc496527707"/>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Pr>
          <w:sz w:val="24"/>
        </w:rPr>
        <w:t>Муниципальной у</w:t>
      </w:r>
      <w:r w:rsidRPr="00835296">
        <w:rPr>
          <w:sz w:val="24"/>
        </w:rPr>
        <w:t>слуги</w:t>
      </w:r>
      <w:bookmarkEnd w:id="124"/>
      <w:bookmarkEnd w:id="125"/>
    </w:p>
    <w:p w14:paraId="7CE78917" w14:textId="6A053A9D" w:rsidR="009D4E42" w:rsidRPr="005C0825" w:rsidRDefault="009D4E42" w:rsidP="001E7645">
      <w:pPr>
        <w:spacing w:line="240" w:lineRule="auto"/>
        <w:rPr>
          <w:rFonts w:ascii="Times New Roman" w:hAnsi="Times New Roman" w:cs="Times New Roman"/>
          <w:b/>
          <w:sz w:val="24"/>
          <w:szCs w:val="24"/>
        </w:rPr>
      </w:pPr>
      <w:r w:rsidRPr="005C0825">
        <w:rPr>
          <w:rFonts w:ascii="Times New Roman" w:hAnsi="Times New Roman" w:cs="Times New Roman"/>
          <w:b/>
          <w:sz w:val="24"/>
          <w:szCs w:val="24"/>
        </w:rPr>
        <w:t xml:space="preserve">1. Администрация Раменского </w:t>
      </w:r>
      <w:r w:rsidR="00A502B8">
        <w:rPr>
          <w:rFonts w:ascii="Times New Roman" w:hAnsi="Times New Roman" w:cs="Times New Roman"/>
          <w:b/>
          <w:sz w:val="24"/>
          <w:szCs w:val="24"/>
        </w:rPr>
        <w:t>городского округа</w:t>
      </w:r>
      <w:r w:rsidRPr="005C0825">
        <w:rPr>
          <w:rFonts w:ascii="Times New Roman" w:hAnsi="Times New Roman" w:cs="Times New Roman"/>
          <w:b/>
          <w:sz w:val="24"/>
          <w:szCs w:val="24"/>
        </w:rPr>
        <w:t xml:space="preserve"> Московской области</w:t>
      </w:r>
      <w:r w:rsidRPr="005C0825">
        <w:rPr>
          <w:rFonts w:ascii="Times New Roman" w:hAnsi="Times New Roman" w:cs="Times New Roman"/>
          <w:sz w:val="24"/>
          <w:szCs w:val="24"/>
        </w:rPr>
        <w:t>.</w:t>
      </w:r>
    </w:p>
    <w:p w14:paraId="579A8C63" w14:textId="77777777" w:rsidR="006D34FF" w:rsidRPr="005C0825" w:rsidRDefault="006D34FF" w:rsidP="001E7645">
      <w:pPr>
        <w:suppressAutoHyphens/>
        <w:autoSpaceDE w:val="0"/>
        <w:autoSpaceDN w:val="0"/>
        <w:adjustRightInd w:val="0"/>
        <w:spacing w:line="240" w:lineRule="auto"/>
        <w:jc w:val="both"/>
        <w:rPr>
          <w:rFonts w:ascii="Times New Roman" w:eastAsia="Times New Roman" w:hAnsi="Times New Roman" w:cs="Times New Roman"/>
          <w:sz w:val="24"/>
          <w:szCs w:val="24"/>
          <w:lang w:eastAsia="ar-SA"/>
        </w:rPr>
      </w:pPr>
      <w:r w:rsidRPr="005C0825">
        <w:rPr>
          <w:rFonts w:ascii="Times New Roman" w:eastAsia="Times New Roman" w:hAnsi="Times New Roman" w:cs="Times New Roman"/>
          <w:sz w:val="24"/>
          <w:szCs w:val="24"/>
          <w:lang w:eastAsia="ar-SA"/>
        </w:rPr>
        <w:t xml:space="preserve">Место нахождения: </w:t>
      </w:r>
      <w:r w:rsidRPr="005C0825">
        <w:rPr>
          <w:rFonts w:ascii="Times New Roman" w:hAnsi="Times New Roman" w:cs="Times New Roman"/>
          <w:sz w:val="24"/>
          <w:szCs w:val="24"/>
        </w:rPr>
        <w:t>Московская область,  г. Раменское, Комсомольская пл., д.2.</w:t>
      </w:r>
    </w:p>
    <w:p w14:paraId="5F08A5BA" w14:textId="77777777" w:rsidR="006D34FF" w:rsidRPr="005C0825" w:rsidRDefault="006D34FF" w:rsidP="001E7645">
      <w:pPr>
        <w:suppressAutoHyphens/>
        <w:autoSpaceDE w:val="0"/>
        <w:autoSpaceDN w:val="0"/>
        <w:adjustRightInd w:val="0"/>
        <w:spacing w:line="240" w:lineRule="auto"/>
        <w:jc w:val="both"/>
        <w:rPr>
          <w:rFonts w:ascii="Times New Roman" w:eastAsia="Times New Roman" w:hAnsi="Times New Roman" w:cs="Times New Roman"/>
          <w:sz w:val="24"/>
          <w:szCs w:val="24"/>
          <w:lang w:eastAsia="ar-SA"/>
        </w:rPr>
      </w:pPr>
      <w:r w:rsidRPr="005C0825">
        <w:rPr>
          <w:rFonts w:ascii="Times New Roman" w:eastAsia="Times New Roman" w:hAnsi="Times New Roman" w:cs="Times New Roman"/>
          <w:sz w:val="24"/>
          <w:szCs w:val="24"/>
          <w:lang w:eastAsia="ar-SA"/>
        </w:rPr>
        <w:t>График приема Заявлений:</w:t>
      </w:r>
    </w:p>
    <w:tbl>
      <w:tblPr>
        <w:tblW w:w="0" w:type="auto"/>
        <w:tblInd w:w="108" w:type="dxa"/>
        <w:tblLayout w:type="fixed"/>
        <w:tblLook w:val="0000" w:firstRow="0" w:lastRow="0" w:firstColumn="0" w:lastColumn="0" w:noHBand="0" w:noVBand="0"/>
      </w:tblPr>
      <w:tblGrid>
        <w:gridCol w:w="2855"/>
        <w:gridCol w:w="6156"/>
      </w:tblGrid>
      <w:tr w:rsidR="006D34FF" w:rsidRPr="005C0825" w14:paraId="4CB1698D" w14:textId="77777777" w:rsidTr="006D34FF">
        <w:tc>
          <w:tcPr>
            <w:tcW w:w="2855" w:type="dxa"/>
            <w:shd w:val="clear" w:color="auto" w:fill="auto"/>
          </w:tcPr>
          <w:p w14:paraId="69CAC2C2" w14:textId="77777777" w:rsidR="006D34FF" w:rsidRPr="005C0825" w:rsidRDefault="006D34FF" w:rsidP="001E7645">
            <w:pPr>
              <w:tabs>
                <w:tab w:val="left" w:pos="1134"/>
                <w:tab w:val="left" w:pos="1276"/>
              </w:tabs>
              <w:snapToGrid w:val="0"/>
              <w:spacing w:line="240" w:lineRule="auto"/>
              <w:ind w:firstLine="709"/>
              <w:jc w:val="both"/>
              <w:rPr>
                <w:rFonts w:ascii="Times New Roman" w:hAnsi="Times New Roman" w:cs="Times New Roman"/>
                <w:color w:val="000000"/>
                <w:sz w:val="24"/>
                <w:szCs w:val="24"/>
              </w:rPr>
            </w:pPr>
            <w:proofErr w:type="spellStart"/>
            <w:r w:rsidRPr="005C0825">
              <w:rPr>
                <w:rFonts w:ascii="Times New Roman" w:hAnsi="Times New Roman" w:cs="Times New Roman"/>
                <w:color w:val="000000"/>
                <w:sz w:val="24"/>
                <w:szCs w:val="24"/>
                <w:lang w:val="en-US"/>
              </w:rPr>
              <w:t>Понедельник</w:t>
            </w:r>
            <w:proofErr w:type="spellEnd"/>
            <w:r w:rsidRPr="005C0825">
              <w:rPr>
                <w:rFonts w:ascii="Times New Roman" w:hAnsi="Times New Roman" w:cs="Times New Roman"/>
                <w:color w:val="000000"/>
                <w:sz w:val="24"/>
                <w:szCs w:val="24"/>
              </w:rPr>
              <w:t>:</w:t>
            </w:r>
          </w:p>
        </w:tc>
        <w:tc>
          <w:tcPr>
            <w:tcW w:w="6156" w:type="dxa"/>
            <w:shd w:val="clear" w:color="auto" w:fill="auto"/>
            <w:vAlign w:val="center"/>
          </w:tcPr>
          <w:p w14:paraId="229E85CA" w14:textId="77777777" w:rsidR="006D34FF" w:rsidRPr="005C0825" w:rsidRDefault="006D34FF" w:rsidP="001E764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367F4CC8" w14:textId="77777777" w:rsidR="006D34FF" w:rsidRPr="005C0825" w:rsidRDefault="006D34FF" w:rsidP="001E764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D34FF" w:rsidRPr="005C0825" w14:paraId="628D1707" w14:textId="77777777" w:rsidTr="006D34FF">
        <w:tc>
          <w:tcPr>
            <w:tcW w:w="2855" w:type="dxa"/>
            <w:shd w:val="clear" w:color="auto" w:fill="auto"/>
          </w:tcPr>
          <w:p w14:paraId="4D2B1858"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Вторник</w:t>
            </w:r>
            <w:r w:rsidRPr="005C0825">
              <w:rPr>
                <w:rFonts w:ascii="Times New Roman" w:hAnsi="Times New Roman" w:cs="Times New Roman"/>
                <w:color w:val="000000"/>
                <w:sz w:val="24"/>
                <w:szCs w:val="24"/>
                <w:lang w:val="en-US"/>
              </w:rPr>
              <w:t>:</w:t>
            </w:r>
          </w:p>
        </w:tc>
        <w:tc>
          <w:tcPr>
            <w:tcW w:w="6156" w:type="dxa"/>
            <w:shd w:val="clear" w:color="auto" w:fill="auto"/>
            <w:vAlign w:val="center"/>
          </w:tcPr>
          <w:p w14:paraId="0951C4CF" w14:textId="77777777" w:rsidR="006D34FF" w:rsidRPr="005C0825" w:rsidRDefault="006D34FF" w:rsidP="001E764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20F7EEB3" w14:textId="77777777" w:rsidR="006D34FF" w:rsidRPr="005C0825" w:rsidRDefault="006D34FF" w:rsidP="001E764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D34FF" w:rsidRPr="005C0825" w14:paraId="2166F950" w14:textId="77777777" w:rsidTr="006D34FF">
        <w:tc>
          <w:tcPr>
            <w:tcW w:w="2855" w:type="dxa"/>
            <w:shd w:val="clear" w:color="auto" w:fill="auto"/>
          </w:tcPr>
          <w:p w14:paraId="59B944C1"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lang w:val="en-US"/>
              </w:rPr>
              <w:t>С</w:t>
            </w:r>
            <w:proofErr w:type="spellStart"/>
            <w:r w:rsidRPr="005C0825">
              <w:rPr>
                <w:rFonts w:ascii="Times New Roman" w:hAnsi="Times New Roman" w:cs="Times New Roman"/>
                <w:color w:val="000000"/>
                <w:sz w:val="24"/>
                <w:szCs w:val="24"/>
              </w:rPr>
              <w:t>реда</w:t>
            </w:r>
            <w:proofErr w:type="spellEnd"/>
            <w:r w:rsidRPr="005C0825">
              <w:rPr>
                <w:rFonts w:ascii="Times New Roman" w:hAnsi="Times New Roman" w:cs="Times New Roman"/>
                <w:color w:val="000000"/>
                <w:sz w:val="24"/>
                <w:szCs w:val="24"/>
              </w:rPr>
              <w:t>:</w:t>
            </w:r>
          </w:p>
          <w:p w14:paraId="338F7874" w14:textId="77777777" w:rsidR="006D34FF" w:rsidRPr="005C0825" w:rsidRDefault="006D34FF" w:rsidP="001E7645">
            <w:pPr>
              <w:tabs>
                <w:tab w:val="left" w:pos="1134"/>
                <w:tab w:val="left" w:pos="1276"/>
              </w:tabs>
              <w:spacing w:line="240" w:lineRule="auto"/>
              <w:ind w:firstLine="709"/>
              <w:rPr>
                <w:rFonts w:ascii="Times New Roman" w:hAnsi="Times New Roman" w:cs="Times New Roman"/>
                <w:color w:val="000000"/>
                <w:sz w:val="24"/>
                <w:szCs w:val="24"/>
              </w:rPr>
            </w:pPr>
          </w:p>
        </w:tc>
        <w:tc>
          <w:tcPr>
            <w:tcW w:w="6156" w:type="dxa"/>
            <w:shd w:val="clear" w:color="auto" w:fill="auto"/>
          </w:tcPr>
          <w:p w14:paraId="220CD9E7" w14:textId="77777777" w:rsidR="006D34FF" w:rsidRPr="005C0825" w:rsidRDefault="006D34FF" w:rsidP="001E764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62102BA3" w14:textId="77777777" w:rsidR="006D34FF" w:rsidRPr="005C0825" w:rsidRDefault="006D34FF" w:rsidP="001E764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D34FF" w:rsidRPr="005C0825" w14:paraId="0C1DF7F6" w14:textId="77777777" w:rsidTr="006D34FF">
        <w:tc>
          <w:tcPr>
            <w:tcW w:w="2855" w:type="dxa"/>
            <w:shd w:val="clear" w:color="auto" w:fill="auto"/>
          </w:tcPr>
          <w:p w14:paraId="06773786"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Четверг</w:t>
            </w:r>
            <w:r w:rsidRPr="005C0825">
              <w:rPr>
                <w:rFonts w:ascii="Times New Roman" w:hAnsi="Times New Roman" w:cs="Times New Roman"/>
                <w:color w:val="000000"/>
                <w:sz w:val="24"/>
                <w:szCs w:val="24"/>
                <w:lang w:val="en-US"/>
              </w:rPr>
              <w:t>:</w:t>
            </w:r>
          </w:p>
        </w:tc>
        <w:tc>
          <w:tcPr>
            <w:tcW w:w="6156" w:type="dxa"/>
            <w:shd w:val="clear" w:color="auto" w:fill="auto"/>
          </w:tcPr>
          <w:p w14:paraId="2699D1C5" w14:textId="77777777" w:rsidR="006D34FF" w:rsidRPr="005C0825" w:rsidRDefault="006D34FF" w:rsidP="001E7645">
            <w:pPr>
              <w:snapToGrid w:val="0"/>
              <w:spacing w:line="240" w:lineRule="auto"/>
              <w:rPr>
                <w:rFonts w:ascii="Times New Roman" w:hAnsi="Times New Roman" w:cs="Times New Roman"/>
                <w:sz w:val="24"/>
                <w:szCs w:val="24"/>
              </w:rPr>
            </w:pPr>
            <w:r w:rsidRPr="005C0825">
              <w:rPr>
                <w:rFonts w:ascii="Times New Roman" w:hAnsi="Times New Roman" w:cs="Times New Roman"/>
                <w:sz w:val="24"/>
                <w:szCs w:val="24"/>
              </w:rPr>
              <w:t>с 9-00 до 18-00</w:t>
            </w:r>
          </w:p>
          <w:p w14:paraId="76112DFB" w14:textId="77777777" w:rsidR="006D34FF" w:rsidRPr="005C0825" w:rsidRDefault="006D34FF" w:rsidP="001E7645">
            <w:pPr>
              <w:spacing w:line="240" w:lineRule="auto"/>
              <w:rPr>
                <w:rFonts w:ascii="Times New Roman" w:hAnsi="Times New Roman" w:cs="Times New Roman"/>
                <w:sz w:val="24"/>
                <w:szCs w:val="24"/>
              </w:rPr>
            </w:pPr>
            <w:r w:rsidRPr="005C0825">
              <w:rPr>
                <w:rFonts w:ascii="Times New Roman" w:hAnsi="Times New Roman" w:cs="Times New Roman"/>
                <w:sz w:val="24"/>
                <w:szCs w:val="24"/>
              </w:rPr>
              <w:t>(обеденный перерыв с 13-00 до 14-00)</w:t>
            </w:r>
          </w:p>
        </w:tc>
      </w:tr>
      <w:tr w:rsidR="006D34FF" w:rsidRPr="005C0825" w14:paraId="6403B503" w14:textId="77777777" w:rsidTr="006D34FF">
        <w:tc>
          <w:tcPr>
            <w:tcW w:w="2855" w:type="dxa"/>
            <w:shd w:val="clear" w:color="auto" w:fill="auto"/>
          </w:tcPr>
          <w:p w14:paraId="74BE62EB"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Пятница</w:t>
            </w:r>
            <w:proofErr w:type="spellEnd"/>
            <w:r w:rsidRPr="005C0825">
              <w:rPr>
                <w:rFonts w:ascii="Times New Roman" w:hAnsi="Times New Roman" w:cs="Times New Roman"/>
                <w:color w:val="000000"/>
                <w:sz w:val="24"/>
                <w:szCs w:val="24"/>
                <w:lang w:val="en-US"/>
              </w:rPr>
              <w:t>:</w:t>
            </w:r>
          </w:p>
        </w:tc>
        <w:tc>
          <w:tcPr>
            <w:tcW w:w="6156" w:type="dxa"/>
            <w:shd w:val="clear" w:color="auto" w:fill="auto"/>
          </w:tcPr>
          <w:p w14:paraId="46E5C74F" w14:textId="77777777" w:rsidR="006D34FF" w:rsidRPr="005C0825" w:rsidRDefault="006D34FF" w:rsidP="001E764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17-00</w:t>
            </w:r>
          </w:p>
          <w:p w14:paraId="781BF7F0" w14:textId="77777777" w:rsidR="006D34FF" w:rsidRPr="005C0825" w:rsidRDefault="006D34FF" w:rsidP="001E764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(обеденный перерыв с 13-00 до 14-00)</w:t>
            </w:r>
          </w:p>
        </w:tc>
      </w:tr>
      <w:tr w:rsidR="006D34FF" w:rsidRPr="005C0825" w14:paraId="3605A295" w14:textId="77777777" w:rsidTr="006D34FF">
        <w:tc>
          <w:tcPr>
            <w:tcW w:w="2855" w:type="dxa"/>
            <w:shd w:val="clear" w:color="auto" w:fill="auto"/>
          </w:tcPr>
          <w:p w14:paraId="7D44139F"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Суббота</w:t>
            </w:r>
            <w:proofErr w:type="spellEnd"/>
          </w:p>
        </w:tc>
        <w:tc>
          <w:tcPr>
            <w:tcW w:w="6156" w:type="dxa"/>
            <w:shd w:val="clear" w:color="auto" w:fill="auto"/>
            <w:vAlign w:val="center"/>
          </w:tcPr>
          <w:p w14:paraId="37B1AB4E" w14:textId="77777777" w:rsidR="006D34FF" w:rsidRPr="005C0825" w:rsidRDefault="006D34FF" w:rsidP="001E7645">
            <w:pPr>
              <w:tabs>
                <w:tab w:val="left" w:pos="1134"/>
                <w:tab w:val="left" w:pos="1276"/>
              </w:tabs>
              <w:snapToGrid w:val="0"/>
              <w:spacing w:line="240" w:lineRule="auto"/>
              <w:ind w:right="-108"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r w:rsidR="006D34FF" w:rsidRPr="005C0825" w14:paraId="3A501FA3" w14:textId="77777777" w:rsidTr="006D34FF">
        <w:tc>
          <w:tcPr>
            <w:tcW w:w="2855" w:type="dxa"/>
            <w:shd w:val="clear" w:color="auto" w:fill="auto"/>
          </w:tcPr>
          <w:p w14:paraId="113B0067"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Воскресенье</w:t>
            </w:r>
            <w:proofErr w:type="spellEnd"/>
            <w:r w:rsidRPr="005C0825">
              <w:rPr>
                <w:rFonts w:ascii="Times New Roman" w:hAnsi="Times New Roman" w:cs="Times New Roman"/>
                <w:color w:val="000000"/>
                <w:sz w:val="24"/>
                <w:szCs w:val="24"/>
                <w:lang w:val="en-US"/>
              </w:rPr>
              <w:t>:</w:t>
            </w:r>
          </w:p>
        </w:tc>
        <w:tc>
          <w:tcPr>
            <w:tcW w:w="6156" w:type="dxa"/>
            <w:shd w:val="clear" w:color="auto" w:fill="auto"/>
            <w:vAlign w:val="center"/>
          </w:tcPr>
          <w:p w14:paraId="1F8B33D4"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bl>
    <w:p w14:paraId="2EDA7EF7" w14:textId="77777777" w:rsidR="006D34FF" w:rsidRPr="005C0825" w:rsidRDefault="006D34FF" w:rsidP="001E7645">
      <w:pPr>
        <w:spacing w:line="240" w:lineRule="auto"/>
        <w:jc w:val="both"/>
        <w:rPr>
          <w:rFonts w:ascii="Times New Roman" w:hAnsi="Times New Roman" w:cs="Times New Roman"/>
          <w:i/>
          <w:sz w:val="24"/>
          <w:szCs w:val="24"/>
          <w:highlight w:val="yellow"/>
        </w:rPr>
      </w:pPr>
    </w:p>
    <w:p w14:paraId="0F459FE7" w14:textId="77777777" w:rsidR="006D34FF" w:rsidRPr="005C0825" w:rsidRDefault="006D34FF" w:rsidP="001E764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Почтовый адрес: 140100, Московская область,  г. Раменское, Комсомольская пл., д.2.</w:t>
      </w:r>
    </w:p>
    <w:p w14:paraId="7D14100B" w14:textId="77777777" w:rsidR="006D34FF" w:rsidRPr="005C0825" w:rsidRDefault="006D34FF" w:rsidP="001E764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Контактный телефон: (495)556-62-21;46-3-33-14;46-3-31-88</w:t>
      </w:r>
    </w:p>
    <w:p w14:paraId="05B87FDE" w14:textId="77777777" w:rsidR="006D34FF" w:rsidRPr="005C0825" w:rsidRDefault="006D34FF" w:rsidP="001E764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Горячая линия Губернатора Московской области: 8-800-550-50-30</w:t>
      </w:r>
    </w:p>
    <w:p w14:paraId="120E2385" w14:textId="77777777" w:rsidR="006D34FF" w:rsidRDefault="006D34FF" w:rsidP="001E7645">
      <w:pPr>
        <w:spacing w:line="240" w:lineRule="auto"/>
        <w:rPr>
          <w:rFonts w:ascii="Times New Roman" w:hAnsi="Times New Roman" w:cs="Times New Roman"/>
          <w:sz w:val="24"/>
          <w:szCs w:val="24"/>
        </w:rPr>
      </w:pPr>
    </w:p>
    <w:p w14:paraId="43755DD0" w14:textId="77777777" w:rsidR="006D34FF" w:rsidRPr="003926CF" w:rsidRDefault="006D34FF" w:rsidP="001E7645">
      <w:pPr>
        <w:spacing w:line="240" w:lineRule="auto"/>
        <w:rPr>
          <w:rFonts w:ascii="Times New Roman" w:hAnsi="Times New Roman" w:cs="Times New Roman"/>
          <w:sz w:val="24"/>
          <w:szCs w:val="24"/>
        </w:rPr>
      </w:pPr>
      <w:r w:rsidRPr="003926CF">
        <w:rPr>
          <w:rFonts w:ascii="Times New Roman" w:hAnsi="Times New Roman" w:cs="Times New Roman"/>
          <w:sz w:val="24"/>
          <w:szCs w:val="24"/>
        </w:rPr>
        <w:t>Отдел жилищной политики Администрации Раменского городского округа</w:t>
      </w:r>
    </w:p>
    <w:p w14:paraId="089CCCC2" w14:textId="77777777" w:rsidR="006D34FF" w:rsidRPr="003926CF"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 xml:space="preserve">Почтовый адрес: 140100, Московская область, г. Раменское, Комсомольская пл., д.2., </w:t>
      </w:r>
      <w:r>
        <w:rPr>
          <w:rFonts w:ascii="Times New Roman" w:hAnsi="Times New Roman" w:cs="Times New Roman"/>
          <w:sz w:val="24"/>
          <w:szCs w:val="24"/>
        </w:rPr>
        <w:br/>
      </w:r>
      <w:proofErr w:type="spellStart"/>
      <w:r w:rsidRPr="003926CF">
        <w:rPr>
          <w:rFonts w:ascii="Times New Roman" w:hAnsi="Times New Roman" w:cs="Times New Roman"/>
          <w:sz w:val="24"/>
          <w:szCs w:val="24"/>
        </w:rPr>
        <w:t>каб</w:t>
      </w:r>
      <w:proofErr w:type="spellEnd"/>
      <w:r w:rsidRPr="003926CF">
        <w:rPr>
          <w:rFonts w:ascii="Times New Roman" w:hAnsi="Times New Roman" w:cs="Times New Roman"/>
          <w:sz w:val="24"/>
          <w:szCs w:val="24"/>
        </w:rPr>
        <w:t>. №№ 301-303, 317, 318.</w:t>
      </w:r>
    </w:p>
    <w:p w14:paraId="0267D9F0" w14:textId="77777777" w:rsidR="006D34FF" w:rsidRPr="003926CF"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Контактный телефон: 46-3-37-77, 46-3-34-93, 46-3-26-64.</w:t>
      </w:r>
    </w:p>
    <w:p w14:paraId="65208D26" w14:textId="77777777" w:rsidR="006D34FF" w:rsidRDefault="006D34FF" w:rsidP="001E7645">
      <w:pPr>
        <w:spacing w:line="240" w:lineRule="auto"/>
        <w:rPr>
          <w:rFonts w:ascii="Times New Roman" w:hAnsi="Times New Roman" w:cs="Times New Roman"/>
          <w:sz w:val="24"/>
          <w:szCs w:val="24"/>
        </w:rPr>
      </w:pPr>
    </w:p>
    <w:p w14:paraId="2CD3D728" w14:textId="77777777" w:rsidR="006D34FF" w:rsidRPr="003926CF"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График работы Отдела Жилищной политики Администрации:</w:t>
      </w:r>
    </w:p>
    <w:tbl>
      <w:tblPr>
        <w:tblW w:w="0" w:type="auto"/>
        <w:tblInd w:w="108" w:type="dxa"/>
        <w:tblLayout w:type="fixed"/>
        <w:tblLook w:val="0000" w:firstRow="0" w:lastRow="0" w:firstColumn="0" w:lastColumn="0" w:noHBand="0" w:noVBand="0"/>
      </w:tblPr>
      <w:tblGrid>
        <w:gridCol w:w="2855"/>
        <w:gridCol w:w="6156"/>
      </w:tblGrid>
      <w:tr w:rsidR="006D34FF" w:rsidRPr="005C0825" w14:paraId="262A36CC" w14:textId="77777777" w:rsidTr="006D34FF">
        <w:tc>
          <w:tcPr>
            <w:tcW w:w="2855" w:type="dxa"/>
            <w:shd w:val="clear" w:color="auto" w:fill="auto"/>
          </w:tcPr>
          <w:p w14:paraId="55F1D6AC" w14:textId="77777777" w:rsidR="006D34FF" w:rsidRPr="005C0825" w:rsidRDefault="006D34FF" w:rsidP="001E7645">
            <w:pPr>
              <w:tabs>
                <w:tab w:val="left" w:pos="1134"/>
                <w:tab w:val="left" w:pos="1276"/>
              </w:tabs>
              <w:snapToGrid w:val="0"/>
              <w:spacing w:line="240" w:lineRule="auto"/>
              <w:ind w:firstLine="709"/>
              <w:jc w:val="both"/>
              <w:rPr>
                <w:rFonts w:ascii="Times New Roman" w:hAnsi="Times New Roman" w:cs="Times New Roman"/>
                <w:color w:val="000000"/>
                <w:sz w:val="24"/>
                <w:szCs w:val="24"/>
              </w:rPr>
            </w:pPr>
            <w:proofErr w:type="spellStart"/>
            <w:r w:rsidRPr="005C0825">
              <w:rPr>
                <w:rFonts w:ascii="Times New Roman" w:hAnsi="Times New Roman" w:cs="Times New Roman"/>
                <w:color w:val="000000"/>
                <w:sz w:val="24"/>
                <w:szCs w:val="24"/>
                <w:lang w:val="en-US"/>
              </w:rPr>
              <w:t>Понедельник</w:t>
            </w:r>
            <w:proofErr w:type="spellEnd"/>
            <w:r w:rsidRPr="005C0825">
              <w:rPr>
                <w:rFonts w:ascii="Times New Roman" w:hAnsi="Times New Roman" w:cs="Times New Roman"/>
                <w:color w:val="000000"/>
                <w:sz w:val="24"/>
                <w:szCs w:val="24"/>
              </w:rPr>
              <w:t>:</w:t>
            </w:r>
          </w:p>
        </w:tc>
        <w:tc>
          <w:tcPr>
            <w:tcW w:w="6156" w:type="dxa"/>
            <w:shd w:val="clear" w:color="auto" w:fill="auto"/>
            <w:vAlign w:val="center"/>
          </w:tcPr>
          <w:p w14:paraId="39C566B7" w14:textId="77777777" w:rsidR="006D34FF" w:rsidRPr="005C0825" w:rsidRDefault="006D34FF" w:rsidP="001E764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65025956" w14:textId="77777777" w:rsidR="006D34FF" w:rsidRPr="005C0825" w:rsidRDefault="006D34FF" w:rsidP="001E764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D34FF" w:rsidRPr="005C0825" w14:paraId="2AEFBFA7" w14:textId="77777777" w:rsidTr="006D34FF">
        <w:tc>
          <w:tcPr>
            <w:tcW w:w="2855" w:type="dxa"/>
            <w:shd w:val="clear" w:color="auto" w:fill="auto"/>
          </w:tcPr>
          <w:p w14:paraId="3C8501EE"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Вторник</w:t>
            </w:r>
            <w:r w:rsidRPr="005C0825">
              <w:rPr>
                <w:rFonts w:ascii="Times New Roman" w:hAnsi="Times New Roman" w:cs="Times New Roman"/>
                <w:color w:val="000000"/>
                <w:sz w:val="24"/>
                <w:szCs w:val="24"/>
                <w:lang w:val="en-US"/>
              </w:rPr>
              <w:t>:</w:t>
            </w:r>
          </w:p>
        </w:tc>
        <w:tc>
          <w:tcPr>
            <w:tcW w:w="6156" w:type="dxa"/>
            <w:shd w:val="clear" w:color="auto" w:fill="auto"/>
            <w:vAlign w:val="center"/>
          </w:tcPr>
          <w:p w14:paraId="55A7EEC9" w14:textId="77777777" w:rsidR="006D34FF" w:rsidRPr="005C0825" w:rsidRDefault="006D34FF" w:rsidP="001E7645">
            <w:pPr>
              <w:tabs>
                <w:tab w:val="left" w:pos="1134"/>
                <w:tab w:val="left" w:pos="1276"/>
              </w:tabs>
              <w:snapToGrid w:val="0"/>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2680815E" w14:textId="77777777" w:rsidR="006D34FF" w:rsidRPr="005C0825" w:rsidRDefault="006D34FF" w:rsidP="001E7645">
            <w:pPr>
              <w:tabs>
                <w:tab w:val="left" w:pos="1134"/>
                <w:tab w:val="left" w:pos="1276"/>
              </w:tabs>
              <w:spacing w:line="240" w:lineRule="auto"/>
              <w:ind w:right="-108"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D34FF" w:rsidRPr="005C0825" w14:paraId="71C201E1" w14:textId="77777777" w:rsidTr="006D34FF">
        <w:tc>
          <w:tcPr>
            <w:tcW w:w="2855" w:type="dxa"/>
            <w:shd w:val="clear" w:color="auto" w:fill="auto"/>
          </w:tcPr>
          <w:p w14:paraId="4A982E9A"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rPr>
            </w:pPr>
            <w:r w:rsidRPr="005C0825">
              <w:rPr>
                <w:rFonts w:ascii="Times New Roman" w:hAnsi="Times New Roman" w:cs="Times New Roman"/>
                <w:color w:val="000000"/>
                <w:sz w:val="24"/>
                <w:szCs w:val="24"/>
                <w:lang w:val="en-US"/>
              </w:rPr>
              <w:t>С</w:t>
            </w:r>
            <w:proofErr w:type="spellStart"/>
            <w:r w:rsidRPr="005C0825">
              <w:rPr>
                <w:rFonts w:ascii="Times New Roman" w:hAnsi="Times New Roman" w:cs="Times New Roman"/>
                <w:color w:val="000000"/>
                <w:sz w:val="24"/>
                <w:szCs w:val="24"/>
              </w:rPr>
              <w:t>реда</w:t>
            </w:r>
            <w:proofErr w:type="spellEnd"/>
            <w:r w:rsidRPr="005C0825">
              <w:rPr>
                <w:rFonts w:ascii="Times New Roman" w:hAnsi="Times New Roman" w:cs="Times New Roman"/>
                <w:color w:val="000000"/>
                <w:sz w:val="24"/>
                <w:szCs w:val="24"/>
              </w:rPr>
              <w:t>:</w:t>
            </w:r>
          </w:p>
          <w:p w14:paraId="4B40A7FB" w14:textId="77777777" w:rsidR="006D34FF" w:rsidRPr="005C0825" w:rsidRDefault="006D34FF" w:rsidP="001E7645">
            <w:pPr>
              <w:tabs>
                <w:tab w:val="left" w:pos="1134"/>
                <w:tab w:val="left" w:pos="1276"/>
              </w:tabs>
              <w:spacing w:line="240" w:lineRule="auto"/>
              <w:ind w:firstLine="709"/>
              <w:rPr>
                <w:rFonts w:ascii="Times New Roman" w:hAnsi="Times New Roman" w:cs="Times New Roman"/>
                <w:color w:val="000000"/>
                <w:sz w:val="24"/>
                <w:szCs w:val="24"/>
              </w:rPr>
            </w:pPr>
          </w:p>
        </w:tc>
        <w:tc>
          <w:tcPr>
            <w:tcW w:w="6156" w:type="dxa"/>
            <w:shd w:val="clear" w:color="auto" w:fill="auto"/>
          </w:tcPr>
          <w:p w14:paraId="0A792074" w14:textId="77777777" w:rsidR="006D34FF" w:rsidRPr="005C0825" w:rsidRDefault="006D34FF" w:rsidP="001E764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18-00</w:t>
            </w:r>
          </w:p>
          <w:p w14:paraId="63DEB491" w14:textId="77777777" w:rsidR="006D34FF" w:rsidRPr="005C0825" w:rsidRDefault="006D34FF" w:rsidP="001E764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 xml:space="preserve">             (обеденный перерыв с 13-00 до 14-00)</w:t>
            </w:r>
          </w:p>
        </w:tc>
      </w:tr>
      <w:tr w:rsidR="006D34FF" w:rsidRPr="005C0825" w14:paraId="67FCE17A" w14:textId="77777777" w:rsidTr="006D34FF">
        <w:tc>
          <w:tcPr>
            <w:tcW w:w="2855" w:type="dxa"/>
            <w:shd w:val="clear" w:color="auto" w:fill="auto"/>
          </w:tcPr>
          <w:p w14:paraId="3ACF0176"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r w:rsidRPr="005C0825">
              <w:rPr>
                <w:rFonts w:ascii="Times New Roman" w:hAnsi="Times New Roman" w:cs="Times New Roman"/>
                <w:color w:val="000000"/>
                <w:sz w:val="24"/>
                <w:szCs w:val="24"/>
              </w:rPr>
              <w:t>Четверг</w:t>
            </w:r>
            <w:r w:rsidRPr="005C0825">
              <w:rPr>
                <w:rFonts w:ascii="Times New Roman" w:hAnsi="Times New Roman" w:cs="Times New Roman"/>
                <w:color w:val="000000"/>
                <w:sz w:val="24"/>
                <w:szCs w:val="24"/>
                <w:lang w:val="en-US"/>
              </w:rPr>
              <w:t>:</w:t>
            </w:r>
          </w:p>
        </w:tc>
        <w:tc>
          <w:tcPr>
            <w:tcW w:w="6156" w:type="dxa"/>
            <w:shd w:val="clear" w:color="auto" w:fill="auto"/>
          </w:tcPr>
          <w:p w14:paraId="3277D4EC" w14:textId="77777777" w:rsidR="006D34FF" w:rsidRPr="005C0825" w:rsidRDefault="006D34FF" w:rsidP="001E7645">
            <w:pPr>
              <w:snapToGrid w:val="0"/>
              <w:spacing w:line="240" w:lineRule="auto"/>
              <w:rPr>
                <w:rFonts w:ascii="Times New Roman" w:hAnsi="Times New Roman" w:cs="Times New Roman"/>
                <w:sz w:val="24"/>
                <w:szCs w:val="24"/>
              </w:rPr>
            </w:pPr>
            <w:r w:rsidRPr="005C0825">
              <w:rPr>
                <w:rFonts w:ascii="Times New Roman" w:hAnsi="Times New Roman" w:cs="Times New Roman"/>
                <w:sz w:val="24"/>
                <w:szCs w:val="24"/>
              </w:rPr>
              <w:t>с 9-00 до 18-00</w:t>
            </w:r>
          </w:p>
          <w:p w14:paraId="3A303F65" w14:textId="77777777" w:rsidR="006D34FF" w:rsidRPr="005C0825" w:rsidRDefault="006D34FF" w:rsidP="001E7645">
            <w:pPr>
              <w:spacing w:line="240" w:lineRule="auto"/>
              <w:rPr>
                <w:rFonts w:ascii="Times New Roman" w:hAnsi="Times New Roman" w:cs="Times New Roman"/>
                <w:sz w:val="24"/>
                <w:szCs w:val="24"/>
              </w:rPr>
            </w:pPr>
            <w:r w:rsidRPr="005C0825">
              <w:rPr>
                <w:rFonts w:ascii="Times New Roman" w:hAnsi="Times New Roman" w:cs="Times New Roman"/>
                <w:sz w:val="24"/>
                <w:szCs w:val="24"/>
              </w:rPr>
              <w:t>(обеденный перерыв с 13-00 до 14-00)</w:t>
            </w:r>
          </w:p>
        </w:tc>
      </w:tr>
      <w:tr w:rsidR="006D34FF" w:rsidRPr="005C0825" w14:paraId="650F4431" w14:textId="77777777" w:rsidTr="006D34FF">
        <w:tc>
          <w:tcPr>
            <w:tcW w:w="2855" w:type="dxa"/>
            <w:shd w:val="clear" w:color="auto" w:fill="auto"/>
          </w:tcPr>
          <w:p w14:paraId="6B62F2B7"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Пятница</w:t>
            </w:r>
            <w:proofErr w:type="spellEnd"/>
            <w:r w:rsidRPr="005C0825">
              <w:rPr>
                <w:rFonts w:ascii="Times New Roman" w:hAnsi="Times New Roman" w:cs="Times New Roman"/>
                <w:color w:val="000000"/>
                <w:sz w:val="24"/>
                <w:szCs w:val="24"/>
                <w:lang w:val="en-US"/>
              </w:rPr>
              <w:t>:</w:t>
            </w:r>
          </w:p>
        </w:tc>
        <w:tc>
          <w:tcPr>
            <w:tcW w:w="6156" w:type="dxa"/>
            <w:shd w:val="clear" w:color="auto" w:fill="auto"/>
          </w:tcPr>
          <w:p w14:paraId="4E0637D0" w14:textId="77777777" w:rsidR="006D34FF" w:rsidRPr="005C0825" w:rsidRDefault="006D34FF" w:rsidP="001E7645">
            <w:pPr>
              <w:tabs>
                <w:tab w:val="left" w:pos="1134"/>
                <w:tab w:val="left" w:pos="1276"/>
              </w:tabs>
              <w:snapToGrid w:val="0"/>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с 9-00 до 17-00</w:t>
            </w:r>
          </w:p>
          <w:p w14:paraId="5F97FE9A" w14:textId="77777777" w:rsidR="006D34FF" w:rsidRPr="005C0825" w:rsidRDefault="006D34FF" w:rsidP="001E7645">
            <w:pPr>
              <w:tabs>
                <w:tab w:val="left" w:pos="1134"/>
                <w:tab w:val="left" w:pos="1276"/>
              </w:tabs>
              <w:spacing w:line="240" w:lineRule="auto"/>
              <w:rPr>
                <w:rFonts w:ascii="Times New Roman" w:hAnsi="Times New Roman" w:cs="Times New Roman"/>
                <w:color w:val="000000"/>
                <w:sz w:val="24"/>
                <w:szCs w:val="24"/>
              </w:rPr>
            </w:pPr>
            <w:r w:rsidRPr="005C0825">
              <w:rPr>
                <w:rFonts w:ascii="Times New Roman" w:hAnsi="Times New Roman" w:cs="Times New Roman"/>
                <w:color w:val="000000"/>
                <w:sz w:val="24"/>
                <w:szCs w:val="24"/>
              </w:rPr>
              <w:t>(обеденный перерыв с 13-00 до 14-00)</w:t>
            </w:r>
          </w:p>
        </w:tc>
      </w:tr>
      <w:tr w:rsidR="006D34FF" w:rsidRPr="005C0825" w14:paraId="1CE1E2EF" w14:textId="77777777" w:rsidTr="006D34FF">
        <w:tc>
          <w:tcPr>
            <w:tcW w:w="2855" w:type="dxa"/>
            <w:shd w:val="clear" w:color="auto" w:fill="auto"/>
          </w:tcPr>
          <w:p w14:paraId="15B7FB5F"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Суббота</w:t>
            </w:r>
            <w:proofErr w:type="spellEnd"/>
          </w:p>
        </w:tc>
        <w:tc>
          <w:tcPr>
            <w:tcW w:w="6156" w:type="dxa"/>
            <w:shd w:val="clear" w:color="auto" w:fill="auto"/>
            <w:vAlign w:val="center"/>
          </w:tcPr>
          <w:p w14:paraId="4E3330BF" w14:textId="77777777" w:rsidR="006D34FF" w:rsidRPr="005C0825" w:rsidRDefault="006D34FF" w:rsidP="001E7645">
            <w:pPr>
              <w:tabs>
                <w:tab w:val="left" w:pos="1134"/>
                <w:tab w:val="left" w:pos="1276"/>
              </w:tabs>
              <w:snapToGrid w:val="0"/>
              <w:spacing w:line="240" w:lineRule="auto"/>
              <w:ind w:right="-108"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r w:rsidR="006D34FF" w:rsidRPr="005C0825" w14:paraId="428FC8B3" w14:textId="77777777" w:rsidTr="006D34FF">
        <w:tc>
          <w:tcPr>
            <w:tcW w:w="2855" w:type="dxa"/>
            <w:shd w:val="clear" w:color="auto" w:fill="auto"/>
          </w:tcPr>
          <w:p w14:paraId="20CBB29C"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r w:rsidRPr="005C0825">
              <w:rPr>
                <w:rFonts w:ascii="Times New Roman" w:hAnsi="Times New Roman" w:cs="Times New Roman"/>
                <w:color w:val="000000"/>
                <w:sz w:val="24"/>
                <w:szCs w:val="24"/>
                <w:lang w:val="en-US"/>
              </w:rPr>
              <w:t>Воскресенье</w:t>
            </w:r>
            <w:proofErr w:type="spellEnd"/>
            <w:r w:rsidRPr="005C0825">
              <w:rPr>
                <w:rFonts w:ascii="Times New Roman" w:hAnsi="Times New Roman" w:cs="Times New Roman"/>
                <w:color w:val="000000"/>
                <w:sz w:val="24"/>
                <w:szCs w:val="24"/>
                <w:lang w:val="en-US"/>
              </w:rPr>
              <w:t>:</w:t>
            </w:r>
          </w:p>
        </w:tc>
        <w:tc>
          <w:tcPr>
            <w:tcW w:w="6156" w:type="dxa"/>
            <w:shd w:val="clear" w:color="auto" w:fill="auto"/>
            <w:vAlign w:val="center"/>
          </w:tcPr>
          <w:p w14:paraId="418FBE99" w14:textId="77777777" w:rsidR="006D34FF" w:rsidRPr="005C0825" w:rsidRDefault="006D34FF" w:rsidP="001E7645">
            <w:pPr>
              <w:tabs>
                <w:tab w:val="left" w:pos="1134"/>
                <w:tab w:val="left" w:pos="1276"/>
              </w:tabs>
              <w:snapToGrid w:val="0"/>
              <w:spacing w:line="240" w:lineRule="auto"/>
              <w:ind w:firstLine="709"/>
              <w:rPr>
                <w:rFonts w:ascii="Times New Roman" w:hAnsi="Times New Roman" w:cs="Times New Roman"/>
                <w:color w:val="000000"/>
                <w:sz w:val="24"/>
                <w:szCs w:val="24"/>
                <w:lang w:val="en-US"/>
              </w:rPr>
            </w:pPr>
            <w:proofErr w:type="spellStart"/>
            <w:proofErr w:type="gramStart"/>
            <w:r w:rsidRPr="005C0825">
              <w:rPr>
                <w:rFonts w:ascii="Times New Roman" w:hAnsi="Times New Roman" w:cs="Times New Roman"/>
                <w:color w:val="000000"/>
                <w:sz w:val="24"/>
                <w:szCs w:val="24"/>
                <w:lang w:val="en-US"/>
              </w:rPr>
              <w:t>выходной</w:t>
            </w:r>
            <w:proofErr w:type="spellEnd"/>
            <w:proofErr w:type="gramEnd"/>
            <w:r w:rsidRPr="005C0825">
              <w:rPr>
                <w:rFonts w:ascii="Times New Roman" w:hAnsi="Times New Roman" w:cs="Times New Roman"/>
                <w:color w:val="000000"/>
                <w:sz w:val="24"/>
                <w:szCs w:val="24"/>
                <w:lang w:val="en-US"/>
              </w:rPr>
              <w:t xml:space="preserve"> </w:t>
            </w:r>
            <w:proofErr w:type="spellStart"/>
            <w:r w:rsidRPr="005C0825">
              <w:rPr>
                <w:rFonts w:ascii="Times New Roman" w:hAnsi="Times New Roman" w:cs="Times New Roman"/>
                <w:color w:val="000000"/>
                <w:sz w:val="24"/>
                <w:szCs w:val="24"/>
                <w:lang w:val="en-US"/>
              </w:rPr>
              <w:t>день</w:t>
            </w:r>
            <w:proofErr w:type="spellEnd"/>
            <w:r w:rsidRPr="005C0825">
              <w:rPr>
                <w:rFonts w:ascii="Times New Roman" w:hAnsi="Times New Roman" w:cs="Times New Roman"/>
                <w:color w:val="000000"/>
                <w:sz w:val="24"/>
                <w:szCs w:val="24"/>
                <w:lang w:val="en-US"/>
              </w:rPr>
              <w:t>.</w:t>
            </w:r>
          </w:p>
        </w:tc>
      </w:tr>
    </w:tbl>
    <w:p w14:paraId="75960DAE" w14:textId="77777777" w:rsidR="001E7645" w:rsidRDefault="001E7645" w:rsidP="001E7645">
      <w:pPr>
        <w:spacing w:line="240" w:lineRule="auto"/>
        <w:jc w:val="both"/>
        <w:rPr>
          <w:rFonts w:ascii="Times New Roman" w:hAnsi="Times New Roman" w:cs="Times New Roman"/>
          <w:sz w:val="24"/>
          <w:szCs w:val="24"/>
        </w:rPr>
      </w:pPr>
    </w:p>
    <w:p w14:paraId="2113620E" w14:textId="77777777" w:rsidR="006D34FF" w:rsidRPr="003926CF"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Гра</w:t>
      </w:r>
      <w:r>
        <w:rPr>
          <w:rFonts w:ascii="Times New Roman" w:hAnsi="Times New Roman" w:cs="Times New Roman"/>
          <w:sz w:val="24"/>
          <w:szCs w:val="24"/>
        </w:rPr>
        <w:t>фик приема заявителей в Отделе ж</w:t>
      </w:r>
      <w:r w:rsidRPr="003926CF">
        <w:rPr>
          <w:rFonts w:ascii="Times New Roman" w:hAnsi="Times New Roman" w:cs="Times New Roman"/>
          <w:sz w:val="24"/>
          <w:szCs w:val="24"/>
        </w:rPr>
        <w:t>илищной политики Администрации Раменского городского округа:</w:t>
      </w:r>
    </w:p>
    <w:p w14:paraId="7FA5838E" w14:textId="77777777" w:rsidR="006D34FF" w:rsidRPr="003926CF"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Вторник:</w:t>
      </w:r>
      <w:r w:rsidRPr="003926CF">
        <w:rPr>
          <w:rFonts w:ascii="Times New Roman" w:hAnsi="Times New Roman" w:cs="Times New Roman"/>
          <w:sz w:val="24"/>
          <w:szCs w:val="24"/>
        </w:rPr>
        <w:tab/>
        <w:t>с 9-00 до 13-00</w:t>
      </w:r>
    </w:p>
    <w:p w14:paraId="0BB4E1F0" w14:textId="77777777" w:rsidR="006D34FF" w:rsidRPr="003926CF"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Четверг:</w:t>
      </w:r>
      <w:r w:rsidRPr="003926CF">
        <w:rPr>
          <w:rFonts w:ascii="Times New Roman" w:hAnsi="Times New Roman" w:cs="Times New Roman"/>
          <w:sz w:val="24"/>
          <w:szCs w:val="24"/>
        </w:rPr>
        <w:tab/>
        <w:t>с 9-00 до 13-00</w:t>
      </w:r>
    </w:p>
    <w:p w14:paraId="5198DAC1" w14:textId="77777777" w:rsidR="006D34FF" w:rsidRPr="005C0825" w:rsidRDefault="006D34FF" w:rsidP="001E7645">
      <w:pPr>
        <w:spacing w:line="240" w:lineRule="auto"/>
        <w:jc w:val="both"/>
        <w:rPr>
          <w:rFonts w:ascii="Times New Roman" w:hAnsi="Times New Roman" w:cs="Times New Roman"/>
          <w:sz w:val="24"/>
          <w:szCs w:val="24"/>
        </w:rPr>
      </w:pPr>
      <w:r w:rsidRPr="003926CF">
        <w:rPr>
          <w:rFonts w:ascii="Times New Roman" w:hAnsi="Times New Roman" w:cs="Times New Roman"/>
          <w:sz w:val="24"/>
          <w:szCs w:val="24"/>
        </w:rPr>
        <w:t>Контактный телефон: 46-3-37-77; 46-3-34-93; 46-3-26-64.</w:t>
      </w:r>
    </w:p>
    <w:p w14:paraId="700CF7F3" w14:textId="77777777" w:rsidR="006D34FF" w:rsidRPr="005C0825" w:rsidRDefault="006D34FF" w:rsidP="001E764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информационно-коммуникационной сети «Интернет»: </w:t>
      </w:r>
      <w:r w:rsidRPr="005C0825">
        <w:rPr>
          <w:rFonts w:ascii="Times New Roman" w:hAnsi="Times New Roman" w:cs="Times New Roman"/>
          <w:sz w:val="24"/>
          <w:szCs w:val="24"/>
          <w:lang w:val="en-US"/>
        </w:rPr>
        <w:t>www</w:t>
      </w:r>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ramenskoye</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p>
    <w:p w14:paraId="3C911D50" w14:textId="1BDCBD72" w:rsidR="006D34FF" w:rsidRPr="005C0825" w:rsidRDefault="006D34FF" w:rsidP="001E7645">
      <w:pPr>
        <w:spacing w:line="240" w:lineRule="auto"/>
        <w:jc w:val="both"/>
        <w:rPr>
          <w:rFonts w:ascii="Times New Roman" w:hAnsi="Times New Roman" w:cs="Times New Roman"/>
          <w:sz w:val="24"/>
          <w:szCs w:val="24"/>
        </w:rPr>
      </w:pPr>
      <w:r w:rsidRPr="005C0825">
        <w:rPr>
          <w:rFonts w:ascii="Times New Roman" w:hAnsi="Times New Roman" w:cs="Times New Roman"/>
          <w:sz w:val="24"/>
          <w:szCs w:val="24"/>
        </w:rPr>
        <w:t xml:space="preserve">Адрес электронной почты в сети Интернет: </w:t>
      </w:r>
      <w:r w:rsidRPr="005C0825">
        <w:rPr>
          <w:rFonts w:ascii="Times New Roman" w:hAnsi="Times New Roman" w:cs="Times New Roman"/>
          <w:sz w:val="24"/>
          <w:szCs w:val="24"/>
          <w:lang w:val="en-US"/>
        </w:rPr>
        <w:t>ram</w:t>
      </w:r>
      <w:r w:rsidR="00EA7E81">
        <w:rPr>
          <w:rFonts w:ascii="Times New Roman" w:hAnsi="Times New Roman" w:cs="Times New Roman"/>
          <w:sz w:val="24"/>
          <w:szCs w:val="24"/>
        </w:rPr>
        <w:t>_</w:t>
      </w:r>
      <w:proofErr w:type="spellStart"/>
      <w:r w:rsidRPr="005C0825">
        <w:rPr>
          <w:rFonts w:ascii="Times New Roman" w:hAnsi="Times New Roman" w:cs="Times New Roman"/>
          <w:sz w:val="24"/>
          <w:szCs w:val="24"/>
          <w:lang w:val="en-US"/>
        </w:rPr>
        <w:t>adm</w:t>
      </w:r>
      <w:proofErr w:type="spellEnd"/>
      <w:r w:rsidRPr="005C0825">
        <w:rPr>
          <w:rFonts w:ascii="Times New Roman" w:hAnsi="Times New Roman" w:cs="Times New Roman"/>
          <w:sz w:val="24"/>
          <w:szCs w:val="24"/>
        </w:rPr>
        <w:t>@</w:t>
      </w:r>
      <w:proofErr w:type="spellStart"/>
      <w:r w:rsidR="00EA7E81">
        <w:rPr>
          <w:rFonts w:ascii="Times New Roman" w:hAnsi="Times New Roman" w:cs="Times New Roman"/>
          <w:sz w:val="24"/>
          <w:szCs w:val="24"/>
          <w:lang w:val="en-US"/>
        </w:rPr>
        <w:t>mosreg</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p>
    <w:p w14:paraId="2E215E34" w14:textId="77777777" w:rsidR="009D4E42" w:rsidRPr="005C0825" w:rsidRDefault="009D4E42" w:rsidP="001E7645">
      <w:pPr>
        <w:pStyle w:val="a6"/>
        <w:numPr>
          <w:ilvl w:val="0"/>
          <w:numId w:val="11"/>
        </w:numPr>
        <w:spacing w:line="240" w:lineRule="auto"/>
        <w:ind w:left="0" w:firstLine="709"/>
        <w:rPr>
          <w:rFonts w:ascii="Times New Roman" w:hAnsi="Times New Roman" w:cs="Times New Roman"/>
          <w:b/>
          <w:sz w:val="24"/>
          <w:szCs w:val="24"/>
        </w:rPr>
      </w:pPr>
      <w:r w:rsidRPr="005C0825">
        <w:rPr>
          <w:rFonts w:ascii="Times New Roman" w:hAnsi="Times New Roman" w:cs="Times New Roman"/>
          <w:b/>
          <w:sz w:val="24"/>
          <w:szCs w:val="24"/>
        </w:rPr>
        <w:lastRenderedPageBreak/>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5127C2B6" w14:textId="77777777" w:rsidR="009D4E42" w:rsidRDefault="009D4E42" w:rsidP="001E7645">
      <w:pPr>
        <w:pStyle w:val="a6"/>
        <w:spacing w:before="120" w:after="120"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Место нахождения: 143407, Московская область,</w:t>
      </w:r>
      <w:r w:rsidRPr="005C0825" w:rsidDel="009F5552">
        <w:rPr>
          <w:rFonts w:ascii="Times New Roman" w:hAnsi="Times New Roman" w:cs="Times New Roman"/>
          <w:sz w:val="24"/>
          <w:szCs w:val="24"/>
        </w:rPr>
        <w:t xml:space="preserve"> </w:t>
      </w:r>
      <w:r w:rsidRPr="005C0825">
        <w:rPr>
          <w:rFonts w:ascii="Times New Roman" w:hAnsi="Times New Roman" w:cs="Times New Roman"/>
          <w:sz w:val="24"/>
          <w:szCs w:val="24"/>
        </w:rPr>
        <w:t>г. Красногорск, бульвар Строителей, д. 4, Бизнес центр «Кубик», секция</w:t>
      </w:r>
      <w:proofErr w:type="gramStart"/>
      <w:r w:rsidRPr="005C0825">
        <w:rPr>
          <w:rFonts w:ascii="Times New Roman" w:hAnsi="Times New Roman" w:cs="Times New Roman"/>
          <w:sz w:val="24"/>
          <w:szCs w:val="24"/>
        </w:rPr>
        <w:t xml:space="preserve"> А</w:t>
      </w:r>
      <w:proofErr w:type="gramEnd"/>
      <w:r w:rsidRPr="005C0825">
        <w:rPr>
          <w:rFonts w:ascii="Times New Roman" w:hAnsi="Times New Roman" w:cs="Times New Roman"/>
          <w:sz w:val="24"/>
          <w:szCs w:val="24"/>
        </w:rPr>
        <w:t>, этаж 4.</w:t>
      </w:r>
    </w:p>
    <w:p w14:paraId="7D65A771" w14:textId="77777777" w:rsidR="009D4E42" w:rsidRPr="005C0825" w:rsidRDefault="009D4E42" w:rsidP="001E7645">
      <w:pPr>
        <w:pStyle w:val="a6"/>
        <w:spacing w:before="120" w:after="120" w:line="240" w:lineRule="auto"/>
        <w:ind w:left="0" w:firstLine="709"/>
        <w:jc w:val="both"/>
        <w:rPr>
          <w:rFonts w:ascii="Times New Roman" w:hAnsi="Times New Roman" w:cs="Times New Roman"/>
          <w:sz w:val="24"/>
          <w:szCs w:val="24"/>
        </w:rPr>
      </w:pPr>
    </w:p>
    <w:p w14:paraId="3FD58666" w14:textId="77777777" w:rsidR="009D4E42" w:rsidRPr="005C0825" w:rsidRDefault="009D4E42" w:rsidP="001E7645">
      <w:pPr>
        <w:pStyle w:val="a6"/>
        <w:spacing w:before="120" w:after="120" w:line="240" w:lineRule="auto"/>
        <w:ind w:left="709"/>
        <w:jc w:val="both"/>
        <w:rPr>
          <w:rFonts w:ascii="Times New Roman" w:hAnsi="Times New Roman" w:cs="Times New Roman"/>
          <w:sz w:val="24"/>
          <w:szCs w:val="24"/>
        </w:rPr>
      </w:pPr>
      <w:r w:rsidRPr="005C0825">
        <w:rPr>
          <w:rFonts w:ascii="Times New Roman" w:hAnsi="Times New Roman" w:cs="Times New Roman"/>
          <w:sz w:val="24"/>
          <w:szCs w:val="24"/>
        </w:rPr>
        <w:t>График работы:</w:t>
      </w:r>
    </w:p>
    <w:tbl>
      <w:tblPr>
        <w:tblW w:w="42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6474"/>
      </w:tblGrid>
      <w:tr w:rsidR="009D4E42" w:rsidRPr="005C0825" w14:paraId="17FCD512" w14:textId="77777777" w:rsidTr="00186ED3">
        <w:tc>
          <w:tcPr>
            <w:tcW w:w="1371" w:type="pct"/>
          </w:tcPr>
          <w:p w14:paraId="7D91C3B4"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noProof/>
                <w:sz w:val="24"/>
                <w:szCs w:val="24"/>
              </w:rPr>
              <w:t>Понедельник:</w:t>
            </w:r>
          </w:p>
        </w:tc>
        <w:tc>
          <w:tcPr>
            <w:tcW w:w="3629" w:type="pct"/>
            <w:vAlign w:val="center"/>
          </w:tcPr>
          <w:p w14:paraId="5C0DC9A0"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 13.00-13.45)</w:t>
            </w:r>
          </w:p>
        </w:tc>
      </w:tr>
      <w:tr w:rsidR="009D4E42" w:rsidRPr="005C0825" w14:paraId="13B325E2" w14:textId="77777777" w:rsidTr="00186ED3">
        <w:tc>
          <w:tcPr>
            <w:tcW w:w="1371" w:type="pct"/>
          </w:tcPr>
          <w:p w14:paraId="5986D420"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noProof/>
                <w:sz w:val="24"/>
                <w:szCs w:val="24"/>
              </w:rPr>
              <w:t>Вторник:</w:t>
            </w:r>
          </w:p>
        </w:tc>
        <w:tc>
          <w:tcPr>
            <w:tcW w:w="3629" w:type="pct"/>
          </w:tcPr>
          <w:p w14:paraId="2484BF7F"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(перерыв13.00-13.45)</w:t>
            </w:r>
          </w:p>
        </w:tc>
      </w:tr>
      <w:tr w:rsidR="009D4E42" w:rsidRPr="005C0825" w14:paraId="7FE8E055" w14:textId="77777777" w:rsidTr="00186ED3">
        <w:tc>
          <w:tcPr>
            <w:tcW w:w="1371" w:type="pct"/>
          </w:tcPr>
          <w:p w14:paraId="5AC11229" w14:textId="77777777" w:rsidR="009D4E42" w:rsidRPr="005C0825" w:rsidRDefault="009D4E42" w:rsidP="001E7645">
            <w:pPr>
              <w:tabs>
                <w:tab w:val="left" w:pos="1276"/>
              </w:tabs>
              <w:spacing w:line="240" w:lineRule="auto"/>
              <w:ind w:firstLine="709"/>
              <w:rPr>
                <w:rFonts w:ascii="Times New Roman" w:hAnsi="Times New Roman" w:cs="Times New Roman"/>
                <w:noProof/>
                <w:sz w:val="24"/>
                <w:szCs w:val="24"/>
              </w:rPr>
            </w:pPr>
            <w:r w:rsidRPr="005C0825">
              <w:rPr>
                <w:rFonts w:ascii="Times New Roman" w:hAnsi="Times New Roman" w:cs="Times New Roman"/>
                <w:noProof/>
                <w:sz w:val="24"/>
                <w:szCs w:val="24"/>
                <w:lang w:val="en-US"/>
              </w:rPr>
              <w:t>С</w:t>
            </w:r>
            <w:r w:rsidRPr="005C0825">
              <w:rPr>
                <w:rFonts w:ascii="Times New Roman" w:hAnsi="Times New Roman" w:cs="Times New Roman"/>
                <w:noProof/>
                <w:sz w:val="24"/>
                <w:szCs w:val="24"/>
              </w:rPr>
              <w:t>реда:</w:t>
            </w:r>
          </w:p>
        </w:tc>
        <w:tc>
          <w:tcPr>
            <w:tcW w:w="3629" w:type="pct"/>
          </w:tcPr>
          <w:p w14:paraId="3BE29E8A"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 13.00-13.45)</w:t>
            </w:r>
          </w:p>
        </w:tc>
      </w:tr>
      <w:tr w:rsidR="009D4E42" w:rsidRPr="005C0825" w14:paraId="479E648F" w14:textId="77777777" w:rsidTr="00186ED3">
        <w:tc>
          <w:tcPr>
            <w:tcW w:w="1371" w:type="pct"/>
          </w:tcPr>
          <w:p w14:paraId="23F312AB"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lang w:val="en-US"/>
              </w:rPr>
            </w:pPr>
            <w:r w:rsidRPr="005C0825">
              <w:rPr>
                <w:rFonts w:ascii="Times New Roman" w:hAnsi="Times New Roman" w:cs="Times New Roman"/>
                <w:noProof/>
                <w:sz w:val="24"/>
                <w:szCs w:val="24"/>
              </w:rPr>
              <w:t>Четверг</w:t>
            </w:r>
            <w:r w:rsidRPr="005C0825">
              <w:rPr>
                <w:rFonts w:ascii="Times New Roman" w:hAnsi="Times New Roman" w:cs="Times New Roman"/>
                <w:noProof/>
                <w:sz w:val="24"/>
                <w:szCs w:val="24"/>
                <w:lang w:val="en-US"/>
              </w:rPr>
              <w:t>:</w:t>
            </w:r>
          </w:p>
        </w:tc>
        <w:tc>
          <w:tcPr>
            <w:tcW w:w="3629" w:type="pct"/>
          </w:tcPr>
          <w:p w14:paraId="3F1FF247"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18.00 (перерыв13.00-13.45)</w:t>
            </w:r>
          </w:p>
        </w:tc>
      </w:tr>
      <w:tr w:rsidR="009D4E42" w:rsidRPr="005C0825" w14:paraId="7888F973" w14:textId="77777777" w:rsidTr="00186ED3">
        <w:tc>
          <w:tcPr>
            <w:tcW w:w="1371" w:type="pct"/>
          </w:tcPr>
          <w:p w14:paraId="2284A8D4" w14:textId="77777777" w:rsidR="009D4E42" w:rsidRPr="005C0825" w:rsidRDefault="009D4E42" w:rsidP="001E7645">
            <w:pPr>
              <w:tabs>
                <w:tab w:val="left" w:pos="1276"/>
              </w:tabs>
              <w:spacing w:line="240" w:lineRule="auto"/>
              <w:ind w:firstLine="709"/>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Пятница:</w:t>
            </w:r>
          </w:p>
        </w:tc>
        <w:tc>
          <w:tcPr>
            <w:tcW w:w="3629" w:type="pct"/>
          </w:tcPr>
          <w:p w14:paraId="564D8F8D"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sz w:val="24"/>
                <w:szCs w:val="24"/>
              </w:rPr>
              <w:t>с 09.00 до 16.45 (перерыв13.00-13.45)</w:t>
            </w:r>
          </w:p>
        </w:tc>
      </w:tr>
      <w:tr w:rsidR="009D4E42" w:rsidRPr="005C0825" w14:paraId="175BC07A" w14:textId="77777777" w:rsidTr="00186ED3">
        <w:tc>
          <w:tcPr>
            <w:tcW w:w="1371" w:type="pct"/>
          </w:tcPr>
          <w:p w14:paraId="39D699D4" w14:textId="77777777" w:rsidR="009D4E42" w:rsidRPr="005C0825" w:rsidRDefault="009D4E42" w:rsidP="001E7645">
            <w:pPr>
              <w:tabs>
                <w:tab w:val="left" w:pos="1276"/>
              </w:tabs>
              <w:spacing w:line="240" w:lineRule="auto"/>
              <w:ind w:firstLine="709"/>
              <w:rPr>
                <w:rFonts w:ascii="Times New Roman" w:hAnsi="Times New Roman" w:cs="Times New Roman"/>
                <w:noProof/>
                <w:sz w:val="24"/>
                <w:szCs w:val="24"/>
              </w:rPr>
            </w:pPr>
            <w:r w:rsidRPr="005C0825">
              <w:rPr>
                <w:rFonts w:ascii="Times New Roman" w:hAnsi="Times New Roman" w:cs="Times New Roman"/>
                <w:noProof/>
                <w:sz w:val="24"/>
                <w:szCs w:val="24"/>
                <w:lang w:val="en-US"/>
              </w:rPr>
              <w:t>Суббота</w:t>
            </w:r>
            <w:r w:rsidRPr="005C0825">
              <w:rPr>
                <w:rFonts w:ascii="Times New Roman" w:hAnsi="Times New Roman" w:cs="Times New Roman"/>
                <w:noProof/>
                <w:sz w:val="24"/>
                <w:szCs w:val="24"/>
              </w:rPr>
              <w:t>:</w:t>
            </w:r>
          </w:p>
        </w:tc>
        <w:tc>
          <w:tcPr>
            <w:tcW w:w="3629" w:type="pct"/>
            <w:vAlign w:val="center"/>
          </w:tcPr>
          <w:p w14:paraId="78D826F7" w14:textId="77777777" w:rsidR="009D4E42" w:rsidRPr="005C0825" w:rsidRDefault="009D4E42" w:rsidP="001E7645">
            <w:pPr>
              <w:tabs>
                <w:tab w:val="left" w:pos="1276"/>
              </w:tabs>
              <w:spacing w:line="240" w:lineRule="auto"/>
              <w:ind w:firstLine="709"/>
              <w:rPr>
                <w:rFonts w:ascii="Times New Roman" w:hAnsi="Times New Roman" w:cs="Times New Roman"/>
                <w:sz w:val="24"/>
                <w:szCs w:val="24"/>
              </w:rPr>
            </w:pPr>
            <w:r w:rsidRPr="005C0825">
              <w:rPr>
                <w:rFonts w:ascii="Times New Roman" w:hAnsi="Times New Roman" w:cs="Times New Roman"/>
                <w:noProof/>
                <w:sz w:val="24"/>
                <w:szCs w:val="24"/>
                <w:lang w:val="en-US"/>
              </w:rPr>
              <w:t>выходной день</w:t>
            </w:r>
          </w:p>
        </w:tc>
      </w:tr>
      <w:tr w:rsidR="009D4E42" w:rsidRPr="005C0825" w14:paraId="1F0FE1CF" w14:textId="77777777" w:rsidTr="00186ED3">
        <w:tc>
          <w:tcPr>
            <w:tcW w:w="1371" w:type="pct"/>
          </w:tcPr>
          <w:p w14:paraId="35F3CDC8" w14:textId="77777777" w:rsidR="009D4E42" w:rsidRPr="005C0825" w:rsidRDefault="009D4E42" w:rsidP="001E7645">
            <w:pPr>
              <w:tabs>
                <w:tab w:val="left" w:pos="1276"/>
              </w:tabs>
              <w:spacing w:line="240" w:lineRule="auto"/>
              <w:ind w:firstLine="709"/>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Воскресенье:</w:t>
            </w:r>
          </w:p>
        </w:tc>
        <w:tc>
          <w:tcPr>
            <w:tcW w:w="3629" w:type="pct"/>
            <w:vAlign w:val="center"/>
          </w:tcPr>
          <w:p w14:paraId="652A33BE" w14:textId="77777777" w:rsidR="009D4E42" w:rsidRPr="005C0825" w:rsidRDefault="009D4E42" w:rsidP="001E7645">
            <w:pPr>
              <w:tabs>
                <w:tab w:val="left" w:pos="1276"/>
              </w:tabs>
              <w:spacing w:line="240" w:lineRule="auto"/>
              <w:ind w:firstLine="709"/>
              <w:rPr>
                <w:rFonts w:ascii="Times New Roman" w:hAnsi="Times New Roman" w:cs="Times New Roman"/>
                <w:noProof/>
                <w:sz w:val="24"/>
                <w:szCs w:val="24"/>
              </w:rPr>
            </w:pPr>
            <w:r w:rsidRPr="005C0825">
              <w:rPr>
                <w:rFonts w:ascii="Times New Roman" w:hAnsi="Times New Roman" w:cs="Times New Roman"/>
                <w:noProof/>
                <w:sz w:val="24"/>
                <w:szCs w:val="24"/>
                <w:lang w:val="en-US"/>
              </w:rPr>
              <w:t>выходной день</w:t>
            </w:r>
          </w:p>
        </w:tc>
      </w:tr>
    </w:tbl>
    <w:p w14:paraId="3F567740" w14:textId="77777777" w:rsidR="009D4E42" w:rsidRPr="005C0825" w:rsidRDefault="009D4E42" w:rsidP="001E7645">
      <w:pPr>
        <w:pStyle w:val="a6"/>
        <w:spacing w:line="240" w:lineRule="auto"/>
        <w:ind w:left="0" w:firstLine="709"/>
        <w:jc w:val="both"/>
        <w:rPr>
          <w:rFonts w:ascii="Times New Roman" w:hAnsi="Times New Roman" w:cs="Times New Roman"/>
          <w:sz w:val="24"/>
          <w:szCs w:val="24"/>
        </w:rPr>
      </w:pPr>
    </w:p>
    <w:p w14:paraId="73299CCD" w14:textId="77777777" w:rsidR="009D4E42" w:rsidRPr="005C0825" w:rsidRDefault="009D4E42" w:rsidP="001E7645">
      <w:pPr>
        <w:pStyle w:val="a6"/>
        <w:spacing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Почтовый адрес: 143407, Московская область, г. Красногорск, бульвар Строителей, д. 1.</w:t>
      </w:r>
    </w:p>
    <w:p w14:paraId="1E715A6A" w14:textId="77777777" w:rsidR="009D4E42" w:rsidRPr="005C0825" w:rsidRDefault="009D4E42" w:rsidP="001E7645">
      <w:pPr>
        <w:pStyle w:val="a6"/>
        <w:spacing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 xml:space="preserve">Телефон </w:t>
      </w:r>
      <w:r w:rsidRPr="005C0825">
        <w:rPr>
          <w:rFonts w:ascii="Times New Roman" w:hAnsi="Times New Roman" w:cs="Times New Roman"/>
          <w:sz w:val="24"/>
          <w:szCs w:val="24"/>
          <w:lang w:val="en-US"/>
        </w:rPr>
        <w:t>Call</w:t>
      </w:r>
      <w:r w:rsidRPr="005C0825">
        <w:rPr>
          <w:rFonts w:ascii="Times New Roman" w:hAnsi="Times New Roman" w:cs="Times New Roman"/>
          <w:sz w:val="24"/>
          <w:szCs w:val="24"/>
        </w:rPr>
        <w:t>-центра: 8(495)794-86-41.</w:t>
      </w:r>
    </w:p>
    <w:p w14:paraId="7DA64462" w14:textId="77777777" w:rsidR="009D4E42" w:rsidRPr="005C0825" w:rsidRDefault="009D4E42" w:rsidP="001E7645">
      <w:pPr>
        <w:pStyle w:val="a6"/>
        <w:spacing w:line="240" w:lineRule="auto"/>
        <w:ind w:left="0" w:firstLine="709"/>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сети Интернет: </w:t>
      </w:r>
      <w:proofErr w:type="spellStart"/>
      <w:r w:rsidRPr="005C0825">
        <w:rPr>
          <w:rFonts w:ascii="Times New Roman" w:hAnsi="Times New Roman" w:cs="Times New Roman"/>
          <w:sz w:val="24"/>
          <w:szCs w:val="24"/>
          <w:lang w:val="en-US"/>
        </w:rPr>
        <w:t>mfc</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mosreg</w:t>
      </w:r>
      <w:proofErr w:type="spellEnd"/>
      <w:r w:rsidRPr="005C0825">
        <w:rPr>
          <w:rFonts w:ascii="Times New Roman" w:hAnsi="Times New Roman" w:cs="Times New Roman"/>
          <w:sz w:val="24"/>
          <w:szCs w:val="24"/>
        </w:rPr>
        <w:t>.</w:t>
      </w:r>
      <w:proofErr w:type="spellStart"/>
      <w:r w:rsidRPr="005C0825">
        <w:rPr>
          <w:rFonts w:ascii="Times New Roman" w:hAnsi="Times New Roman" w:cs="Times New Roman"/>
          <w:sz w:val="24"/>
          <w:szCs w:val="24"/>
          <w:lang w:val="en-US"/>
        </w:rPr>
        <w:t>ru</w:t>
      </w:r>
      <w:proofErr w:type="spellEnd"/>
      <w:r w:rsidRPr="005C0825">
        <w:rPr>
          <w:rFonts w:ascii="Times New Roman" w:hAnsi="Times New Roman" w:cs="Times New Roman"/>
          <w:sz w:val="24"/>
          <w:szCs w:val="24"/>
        </w:rPr>
        <w:t>.</w:t>
      </w:r>
    </w:p>
    <w:p w14:paraId="6E9A666D" w14:textId="77777777" w:rsidR="009D4E42" w:rsidRPr="0094180A" w:rsidRDefault="009D4E42" w:rsidP="001E7645">
      <w:pPr>
        <w:pStyle w:val="a6"/>
        <w:spacing w:line="240" w:lineRule="auto"/>
        <w:ind w:left="0" w:firstLine="709"/>
        <w:jc w:val="both"/>
        <w:rPr>
          <w:rStyle w:val="af3"/>
          <w:rFonts w:ascii="Times New Roman" w:hAnsi="Times New Roman" w:cs="Times New Roman"/>
          <w:color w:val="auto"/>
          <w:sz w:val="24"/>
          <w:szCs w:val="24"/>
        </w:rPr>
      </w:pPr>
      <w:r w:rsidRPr="005C0825">
        <w:rPr>
          <w:rFonts w:ascii="Times New Roman" w:hAnsi="Times New Roman" w:cs="Times New Roman"/>
          <w:sz w:val="24"/>
          <w:szCs w:val="24"/>
        </w:rPr>
        <w:t>Адрес электронной почты в сети Интернет</w:t>
      </w:r>
      <w:r w:rsidRPr="0094180A">
        <w:rPr>
          <w:rFonts w:ascii="Times New Roman" w:hAnsi="Times New Roman" w:cs="Times New Roman"/>
          <w:sz w:val="24"/>
          <w:szCs w:val="24"/>
        </w:rPr>
        <w:t xml:space="preserve">: </w:t>
      </w:r>
      <w:hyperlink r:id="rId14" w:history="1">
        <w:r w:rsidRPr="0094180A">
          <w:rPr>
            <w:rStyle w:val="af3"/>
            <w:rFonts w:ascii="Times New Roman" w:hAnsi="Times New Roman" w:cs="Times New Roman"/>
            <w:color w:val="auto"/>
            <w:sz w:val="24"/>
            <w:szCs w:val="24"/>
            <w:lang w:val="en-US"/>
          </w:rPr>
          <w:t>MFC</w:t>
        </w:r>
        <w:r w:rsidRPr="0094180A">
          <w:rPr>
            <w:rStyle w:val="af3"/>
            <w:rFonts w:ascii="Times New Roman" w:hAnsi="Times New Roman" w:cs="Times New Roman"/>
            <w:color w:val="auto"/>
            <w:sz w:val="24"/>
            <w:szCs w:val="24"/>
          </w:rPr>
          <w:t>@</w:t>
        </w:r>
        <w:proofErr w:type="spellStart"/>
        <w:r w:rsidRPr="0094180A">
          <w:rPr>
            <w:rStyle w:val="af3"/>
            <w:rFonts w:ascii="Times New Roman" w:hAnsi="Times New Roman" w:cs="Times New Roman"/>
            <w:color w:val="auto"/>
            <w:sz w:val="24"/>
            <w:szCs w:val="24"/>
            <w:lang w:val="en-US"/>
          </w:rPr>
          <w:t>mosreg</w:t>
        </w:r>
        <w:proofErr w:type="spellEnd"/>
        <w:r w:rsidRPr="0094180A">
          <w:rPr>
            <w:rStyle w:val="af3"/>
            <w:rFonts w:ascii="Times New Roman" w:hAnsi="Times New Roman" w:cs="Times New Roman"/>
            <w:color w:val="auto"/>
            <w:sz w:val="24"/>
            <w:szCs w:val="24"/>
          </w:rPr>
          <w:t>.</w:t>
        </w:r>
        <w:proofErr w:type="spellStart"/>
        <w:r w:rsidRPr="0094180A">
          <w:rPr>
            <w:rStyle w:val="af3"/>
            <w:rFonts w:ascii="Times New Roman" w:hAnsi="Times New Roman" w:cs="Times New Roman"/>
            <w:color w:val="auto"/>
            <w:sz w:val="24"/>
            <w:szCs w:val="24"/>
            <w:lang w:val="en-US"/>
          </w:rPr>
          <w:t>ru</w:t>
        </w:r>
        <w:proofErr w:type="spellEnd"/>
      </w:hyperlink>
      <w:r w:rsidRPr="0094180A">
        <w:rPr>
          <w:rStyle w:val="af3"/>
          <w:rFonts w:ascii="Times New Roman" w:hAnsi="Times New Roman" w:cs="Times New Roman"/>
          <w:color w:val="auto"/>
          <w:sz w:val="24"/>
          <w:szCs w:val="24"/>
        </w:rPr>
        <w:t>.</w:t>
      </w:r>
    </w:p>
    <w:p w14:paraId="34584322" w14:textId="77777777" w:rsidR="009D4E42" w:rsidRPr="0094180A" w:rsidRDefault="009D4E42" w:rsidP="001E7645">
      <w:pPr>
        <w:pStyle w:val="a6"/>
        <w:spacing w:line="240" w:lineRule="auto"/>
        <w:ind w:left="0" w:firstLine="709"/>
        <w:jc w:val="left"/>
        <w:rPr>
          <w:rFonts w:ascii="Times New Roman" w:hAnsi="Times New Roman" w:cs="Times New Roman"/>
          <w:sz w:val="24"/>
          <w:szCs w:val="24"/>
        </w:rPr>
      </w:pPr>
    </w:p>
    <w:p w14:paraId="3914399B" w14:textId="6A17D49A" w:rsidR="009D4E42" w:rsidRPr="0094180A" w:rsidRDefault="009D4E42" w:rsidP="001E7645">
      <w:pPr>
        <w:pStyle w:val="a6"/>
        <w:spacing w:line="240" w:lineRule="auto"/>
        <w:ind w:left="0" w:firstLine="720"/>
        <w:jc w:val="left"/>
        <w:rPr>
          <w:rFonts w:ascii="Times New Roman" w:hAnsi="Times New Roman" w:cs="Times New Roman"/>
          <w:sz w:val="24"/>
          <w:szCs w:val="24"/>
        </w:rPr>
      </w:pPr>
      <w:r w:rsidRPr="0094180A">
        <w:rPr>
          <w:rFonts w:ascii="Times New Roman" w:hAnsi="Times New Roman" w:cs="Times New Roman"/>
          <w:b/>
          <w:sz w:val="24"/>
          <w:szCs w:val="24"/>
        </w:rPr>
        <w:t>3.</w:t>
      </w:r>
      <w:r w:rsidRPr="0094180A">
        <w:rPr>
          <w:rFonts w:ascii="Times New Roman" w:hAnsi="Times New Roman" w:cs="Times New Roman"/>
          <w:sz w:val="24"/>
          <w:szCs w:val="24"/>
        </w:rPr>
        <w:tab/>
      </w:r>
      <w:r w:rsidRPr="0094180A">
        <w:rPr>
          <w:rFonts w:ascii="Times New Roman" w:hAnsi="Times New Roman" w:cs="Times New Roman"/>
          <w:b/>
          <w:sz w:val="24"/>
          <w:szCs w:val="24"/>
        </w:rPr>
        <w:t xml:space="preserve">Муниципальное автономное учреждение «Многофункциональный центр Раменского </w:t>
      </w:r>
      <w:r w:rsidR="0026183B">
        <w:rPr>
          <w:rFonts w:ascii="Times New Roman" w:hAnsi="Times New Roman" w:cs="Times New Roman"/>
          <w:b/>
          <w:sz w:val="24"/>
          <w:szCs w:val="24"/>
        </w:rPr>
        <w:t>муниципального района</w:t>
      </w:r>
      <w:r w:rsidRPr="0094180A">
        <w:rPr>
          <w:rFonts w:ascii="Times New Roman" w:hAnsi="Times New Roman" w:cs="Times New Roman"/>
          <w:b/>
          <w:sz w:val="24"/>
          <w:szCs w:val="24"/>
        </w:rPr>
        <w:t>» (</w:t>
      </w:r>
      <w:hyperlink r:id="rId15" w:history="1">
        <w:r w:rsidRPr="0094180A">
          <w:rPr>
            <w:rStyle w:val="af3"/>
            <w:rFonts w:ascii="Times New Roman" w:hAnsi="Times New Roman" w:cs="Times New Roman"/>
            <w:color w:val="auto"/>
            <w:sz w:val="24"/>
            <w:szCs w:val="24"/>
          </w:rPr>
          <w:t xml:space="preserve">МАУ «МФЦ Раменского </w:t>
        </w:r>
        <w:r w:rsidR="0026183B">
          <w:rPr>
            <w:rStyle w:val="af3"/>
            <w:rFonts w:ascii="Times New Roman" w:hAnsi="Times New Roman" w:cs="Times New Roman"/>
            <w:color w:val="auto"/>
            <w:sz w:val="24"/>
            <w:szCs w:val="24"/>
          </w:rPr>
          <w:t>муниципального района</w:t>
        </w:r>
        <w:r w:rsidRPr="0094180A">
          <w:rPr>
            <w:rStyle w:val="af3"/>
            <w:rFonts w:ascii="Times New Roman" w:hAnsi="Times New Roman" w:cs="Times New Roman"/>
            <w:color w:val="auto"/>
            <w:sz w:val="24"/>
            <w:szCs w:val="24"/>
          </w:rPr>
          <w:t>»</w:t>
        </w:r>
      </w:hyperlink>
      <w:r w:rsidRPr="0094180A">
        <w:rPr>
          <w:rFonts w:ascii="Times New Roman" w:hAnsi="Times New Roman" w:cs="Times New Roman"/>
          <w:sz w:val="24"/>
          <w:szCs w:val="24"/>
        </w:rPr>
        <w:t>)</w:t>
      </w:r>
    </w:p>
    <w:p w14:paraId="57F2C95F" w14:textId="77777777" w:rsidR="009D4E42" w:rsidRPr="0094180A" w:rsidRDefault="009D4E42" w:rsidP="001E7645">
      <w:pPr>
        <w:pStyle w:val="a6"/>
        <w:spacing w:line="240" w:lineRule="auto"/>
        <w:jc w:val="left"/>
        <w:rPr>
          <w:rFonts w:ascii="Times New Roman" w:hAnsi="Times New Roman" w:cs="Times New Roman"/>
          <w:sz w:val="24"/>
          <w:szCs w:val="24"/>
        </w:rPr>
      </w:pPr>
      <w:r w:rsidRPr="0094180A">
        <w:rPr>
          <w:rFonts w:ascii="Times New Roman" w:hAnsi="Times New Roman" w:cs="Times New Roman"/>
          <w:sz w:val="24"/>
          <w:szCs w:val="24"/>
        </w:rPr>
        <w:t>Место нахождения: Московская область, г. Раменское, ул. Кирова, д.15а.</w:t>
      </w:r>
    </w:p>
    <w:p w14:paraId="18242817" w14:textId="77777777" w:rsidR="009D4E42" w:rsidRPr="0094180A" w:rsidRDefault="009D4E42" w:rsidP="001E7645">
      <w:pPr>
        <w:spacing w:line="240" w:lineRule="auto"/>
        <w:ind w:firstLine="540"/>
        <w:rPr>
          <w:rFonts w:ascii="Times New Roman" w:hAnsi="Times New Roman" w:cs="Times New Roman"/>
          <w:sz w:val="24"/>
          <w:szCs w:val="24"/>
        </w:rPr>
      </w:pPr>
      <w:r w:rsidRPr="0094180A">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9D4E42" w:rsidRPr="0094180A" w14:paraId="781B56D3" w14:textId="77777777" w:rsidTr="000D02E2">
        <w:tc>
          <w:tcPr>
            <w:tcW w:w="1182" w:type="pct"/>
          </w:tcPr>
          <w:p w14:paraId="3E22C762" w14:textId="77777777" w:rsidR="009D4E42" w:rsidRPr="0094180A" w:rsidRDefault="009D4E42" w:rsidP="001E7645">
            <w:pPr>
              <w:tabs>
                <w:tab w:val="left" w:pos="1276"/>
              </w:tabs>
              <w:spacing w:line="240" w:lineRule="auto"/>
              <w:rPr>
                <w:rFonts w:ascii="Times New Roman" w:hAnsi="Times New Roman" w:cs="Times New Roman"/>
                <w:sz w:val="24"/>
                <w:szCs w:val="24"/>
              </w:rPr>
            </w:pPr>
            <w:r w:rsidRPr="0094180A">
              <w:rPr>
                <w:rFonts w:ascii="Times New Roman" w:hAnsi="Times New Roman" w:cs="Times New Roman"/>
                <w:noProof/>
                <w:sz w:val="24"/>
                <w:szCs w:val="24"/>
              </w:rPr>
              <w:t>Понедельник:</w:t>
            </w:r>
          </w:p>
        </w:tc>
        <w:tc>
          <w:tcPr>
            <w:tcW w:w="3818" w:type="pct"/>
            <w:vAlign w:val="center"/>
          </w:tcPr>
          <w:p w14:paraId="5747C9F3" w14:textId="77777777" w:rsidR="009D4E42" w:rsidRPr="0094180A" w:rsidRDefault="009D4E42" w:rsidP="001E7645">
            <w:pPr>
              <w:tabs>
                <w:tab w:val="left" w:pos="1276"/>
              </w:tabs>
              <w:spacing w:line="240" w:lineRule="auto"/>
              <w:rPr>
                <w:rFonts w:ascii="Times New Roman" w:hAnsi="Times New Roman" w:cs="Times New Roman"/>
                <w:sz w:val="24"/>
                <w:szCs w:val="24"/>
              </w:rPr>
            </w:pPr>
            <w:r w:rsidRPr="0094180A">
              <w:rPr>
                <w:rFonts w:ascii="Times New Roman" w:hAnsi="Times New Roman" w:cs="Times New Roman"/>
                <w:sz w:val="24"/>
                <w:szCs w:val="24"/>
              </w:rPr>
              <w:t>с 08.00 до 20.00</w:t>
            </w:r>
          </w:p>
        </w:tc>
      </w:tr>
      <w:tr w:rsidR="009D4E42" w:rsidRPr="005C0825" w14:paraId="071F4E2B" w14:textId="77777777" w:rsidTr="000D02E2">
        <w:tc>
          <w:tcPr>
            <w:tcW w:w="1182" w:type="pct"/>
          </w:tcPr>
          <w:p w14:paraId="4BDEDDE7" w14:textId="77777777" w:rsidR="009D4E42" w:rsidRPr="005C0825" w:rsidRDefault="009D4E42" w:rsidP="001E764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noProof/>
                <w:sz w:val="24"/>
                <w:szCs w:val="24"/>
              </w:rPr>
              <w:t>Вторник:</w:t>
            </w:r>
          </w:p>
        </w:tc>
        <w:tc>
          <w:tcPr>
            <w:tcW w:w="3818" w:type="pct"/>
          </w:tcPr>
          <w:p w14:paraId="3FF3CD7F" w14:textId="77777777" w:rsidR="009D4E42" w:rsidRPr="005C0825" w:rsidRDefault="009D4E42" w:rsidP="001E764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9D4E42" w:rsidRPr="005C0825" w14:paraId="78F1BFCF" w14:textId="77777777" w:rsidTr="000D02E2">
        <w:tc>
          <w:tcPr>
            <w:tcW w:w="1182" w:type="pct"/>
          </w:tcPr>
          <w:p w14:paraId="5706709B" w14:textId="77777777" w:rsidR="009D4E42" w:rsidRPr="005C0825" w:rsidRDefault="009D4E42" w:rsidP="001E764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w:t>
            </w:r>
            <w:r w:rsidRPr="005C0825">
              <w:rPr>
                <w:rFonts w:ascii="Times New Roman" w:hAnsi="Times New Roman" w:cs="Times New Roman"/>
                <w:noProof/>
                <w:sz w:val="24"/>
                <w:szCs w:val="24"/>
              </w:rPr>
              <w:t>реда:</w:t>
            </w:r>
          </w:p>
        </w:tc>
        <w:tc>
          <w:tcPr>
            <w:tcW w:w="3818" w:type="pct"/>
          </w:tcPr>
          <w:p w14:paraId="2D1AD1DC" w14:textId="77777777" w:rsidR="009D4E42" w:rsidRPr="005C0825" w:rsidRDefault="009D4E42" w:rsidP="001E764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9D4E42" w:rsidRPr="005C0825" w14:paraId="1CD3B053" w14:textId="77777777" w:rsidTr="000D02E2">
        <w:tc>
          <w:tcPr>
            <w:tcW w:w="1182" w:type="pct"/>
          </w:tcPr>
          <w:p w14:paraId="6D584EB3" w14:textId="77777777" w:rsidR="009D4E42" w:rsidRPr="005C0825" w:rsidRDefault="009D4E42" w:rsidP="001E7645">
            <w:pPr>
              <w:tabs>
                <w:tab w:val="left" w:pos="1276"/>
              </w:tabs>
              <w:spacing w:line="240" w:lineRule="auto"/>
              <w:rPr>
                <w:rFonts w:ascii="Times New Roman" w:hAnsi="Times New Roman" w:cs="Times New Roman"/>
                <w:sz w:val="24"/>
                <w:szCs w:val="24"/>
                <w:lang w:val="en-US"/>
              </w:rPr>
            </w:pPr>
            <w:r w:rsidRPr="005C0825">
              <w:rPr>
                <w:rFonts w:ascii="Times New Roman" w:hAnsi="Times New Roman" w:cs="Times New Roman"/>
                <w:noProof/>
                <w:sz w:val="24"/>
                <w:szCs w:val="24"/>
              </w:rPr>
              <w:t>Четверг</w:t>
            </w:r>
            <w:r w:rsidRPr="005C0825">
              <w:rPr>
                <w:rFonts w:ascii="Times New Roman" w:hAnsi="Times New Roman" w:cs="Times New Roman"/>
                <w:noProof/>
                <w:sz w:val="24"/>
                <w:szCs w:val="24"/>
                <w:lang w:val="en-US"/>
              </w:rPr>
              <w:t>:</w:t>
            </w:r>
          </w:p>
        </w:tc>
        <w:tc>
          <w:tcPr>
            <w:tcW w:w="3818" w:type="pct"/>
          </w:tcPr>
          <w:p w14:paraId="6FD01572" w14:textId="77777777" w:rsidR="009D4E42" w:rsidRPr="005C0825" w:rsidRDefault="009D4E42" w:rsidP="001E764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9D4E42" w:rsidRPr="005C0825" w14:paraId="1271558D" w14:textId="77777777" w:rsidTr="000D02E2">
        <w:tc>
          <w:tcPr>
            <w:tcW w:w="1182" w:type="pct"/>
          </w:tcPr>
          <w:p w14:paraId="00202803" w14:textId="77777777" w:rsidR="009D4E42" w:rsidRPr="005C0825" w:rsidRDefault="009D4E42" w:rsidP="001E7645">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Пятница:</w:t>
            </w:r>
          </w:p>
        </w:tc>
        <w:tc>
          <w:tcPr>
            <w:tcW w:w="3818" w:type="pct"/>
          </w:tcPr>
          <w:p w14:paraId="6CABB5FB" w14:textId="77777777" w:rsidR="009D4E42" w:rsidRPr="005C0825" w:rsidRDefault="009D4E42" w:rsidP="001E764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9D4E42" w:rsidRPr="005C0825" w14:paraId="51A34881" w14:textId="77777777" w:rsidTr="000D02E2">
        <w:tc>
          <w:tcPr>
            <w:tcW w:w="1182" w:type="pct"/>
          </w:tcPr>
          <w:p w14:paraId="20EBAB5C" w14:textId="77777777" w:rsidR="009D4E42" w:rsidRPr="005C0825" w:rsidRDefault="009D4E42" w:rsidP="001E764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lang w:val="en-US"/>
              </w:rPr>
              <w:t>Суббота</w:t>
            </w:r>
            <w:r w:rsidRPr="005C0825">
              <w:rPr>
                <w:rFonts w:ascii="Times New Roman" w:hAnsi="Times New Roman" w:cs="Times New Roman"/>
                <w:noProof/>
                <w:sz w:val="24"/>
                <w:szCs w:val="24"/>
              </w:rPr>
              <w:t>:</w:t>
            </w:r>
          </w:p>
        </w:tc>
        <w:tc>
          <w:tcPr>
            <w:tcW w:w="3818" w:type="pct"/>
            <w:vAlign w:val="center"/>
          </w:tcPr>
          <w:p w14:paraId="0C19B78D" w14:textId="77777777" w:rsidR="009D4E42" w:rsidRPr="005C0825" w:rsidRDefault="009D4E42" w:rsidP="001E7645">
            <w:pPr>
              <w:tabs>
                <w:tab w:val="left" w:pos="1276"/>
              </w:tabs>
              <w:spacing w:line="240" w:lineRule="auto"/>
              <w:rPr>
                <w:rFonts w:ascii="Times New Roman" w:hAnsi="Times New Roman" w:cs="Times New Roman"/>
                <w:sz w:val="24"/>
                <w:szCs w:val="24"/>
              </w:rPr>
            </w:pPr>
            <w:r w:rsidRPr="005C0825">
              <w:rPr>
                <w:rFonts w:ascii="Times New Roman" w:hAnsi="Times New Roman" w:cs="Times New Roman"/>
                <w:sz w:val="24"/>
                <w:szCs w:val="24"/>
              </w:rPr>
              <w:t>с 08.00 до 20.00</w:t>
            </w:r>
          </w:p>
        </w:tc>
      </w:tr>
      <w:tr w:rsidR="009D4E42" w:rsidRPr="005C0825" w14:paraId="5C8C8EA1" w14:textId="77777777" w:rsidTr="000D02E2">
        <w:tc>
          <w:tcPr>
            <w:tcW w:w="1182" w:type="pct"/>
          </w:tcPr>
          <w:p w14:paraId="0021641E" w14:textId="77777777" w:rsidR="009D4E42" w:rsidRPr="005C0825" w:rsidRDefault="009D4E42" w:rsidP="001E7645">
            <w:pPr>
              <w:tabs>
                <w:tab w:val="left" w:pos="1276"/>
              </w:tabs>
              <w:spacing w:line="240" w:lineRule="auto"/>
              <w:rPr>
                <w:rFonts w:ascii="Times New Roman" w:hAnsi="Times New Roman" w:cs="Times New Roman"/>
                <w:noProof/>
                <w:sz w:val="24"/>
                <w:szCs w:val="24"/>
                <w:lang w:val="en-US"/>
              </w:rPr>
            </w:pPr>
            <w:r w:rsidRPr="005C0825">
              <w:rPr>
                <w:rFonts w:ascii="Times New Roman" w:hAnsi="Times New Roman" w:cs="Times New Roman"/>
                <w:noProof/>
                <w:sz w:val="24"/>
                <w:szCs w:val="24"/>
                <w:lang w:val="en-US"/>
              </w:rPr>
              <w:t>Воскресенье:</w:t>
            </w:r>
          </w:p>
        </w:tc>
        <w:tc>
          <w:tcPr>
            <w:tcW w:w="3818" w:type="pct"/>
            <w:vAlign w:val="center"/>
          </w:tcPr>
          <w:p w14:paraId="1C0A91EA" w14:textId="77777777" w:rsidR="009D4E42" w:rsidRPr="005C0825" w:rsidRDefault="009D4E42" w:rsidP="001E7645">
            <w:pPr>
              <w:tabs>
                <w:tab w:val="left" w:pos="1276"/>
              </w:tabs>
              <w:spacing w:line="240" w:lineRule="auto"/>
              <w:rPr>
                <w:rFonts w:ascii="Times New Roman" w:hAnsi="Times New Roman" w:cs="Times New Roman"/>
                <w:noProof/>
                <w:sz w:val="24"/>
                <w:szCs w:val="24"/>
              </w:rPr>
            </w:pPr>
            <w:r w:rsidRPr="005C0825">
              <w:rPr>
                <w:rFonts w:ascii="Times New Roman" w:hAnsi="Times New Roman" w:cs="Times New Roman"/>
                <w:noProof/>
                <w:sz w:val="24"/>
                <w:szCs w:val="24"/>
              </w:rPr>
              <w:t>выходной</w:t>
            </w:r>
          </w:p>
        </w:tc>
      </w:tr>
    </w:tbl>
    <w:p w14:paraId="1748AFCD" w14:textId="77777777" w:rsidR="009D4E42" w:rsidRPr="005C0825" w:rsidRDefault="009D4E42" w:rsidP="001E7645">
      <w:pPr>
        <w:spacing w:line="240" w:lineRule="auto"/>
        <w:jc w:val="both"/>
        <w:rPr>
          <w:rFonts w:ascii="Times New Roman" w:hAnsi="Times New Roman" w:cs="Times New Roman"/>
          <w:sz w:val="24"/>
          <w:szCs w:val="24"/>
        </w:rPr>
      </w:pPr>
    </w:p>
    <w:p w14:paraId="5A8D01DF" w14:textId="77777777" w:rsidR="009D4E42" w:rsidRPr="005C0825" w:rsidRDefault="009D4E42" w:rsidP="001E7645">
      <w:pPr>
        <w:spacing w:line="240" w:lineRule="auto"/>
        <w:ind w:firstLine="540"/>
        <w:jc w:val="both"/>
        <w:rPr>
          <w:rFonts w:ascii="Times New Roman" w:hAnsi="Times New Roman" w:cs="Times New Roman"/>
          <w:sz w:val="24"/>
          <w:szCs w:val="24"/>
        </w:rPr>
      </w:pPr>
      <w:proofErr w:type="gramStart"/>
      <w:r w:rsidRPr="005C0825">
        <w:rPr>
          <w:rFonts w:ascii="Times New Roman" w:hAnsi="Times New Roman" w:cs="Times New Roman"/>
          <w:sz w:val="24"/>
          <w:szCs w:val="24"/>
        </w:rPr>
        <w:t>Почтовый адрес: 140105, Московская область, г. Раменское, ул. Кирова, д.15а.</w:t>
      </w:r>
      <w:proofErr w:type="gramEnd"/>
    </w:p>
    <w:p w14:paraId="6E8D9CE7" w14:textId="77777777" w:rsidR="009D4E42" w:rsidRPr="005C0825" w:rsidRDefault="009D4E42" w:rsidP="001E7645">
      <w:pPr>
        <w:spacing w:line="240" w:lineRule="auto"/>
        <w:ind w:firstLine="540"/>
        <w:jc w:val="both"/>
        <w:rPr>
          <w:rFonts w:ascii="Times New Roman" w:hAnsi="Times New Roman" w:cs="Times New Roman"/>
          <w:sz w:val="24"/>
          <w:szCs w:val="24"/>
        </w:rPr>
      </w:pPr>
      <w:r w:rsidRPr="005C0825">
        <w:rPr>
          <w:rFonts w:ascii="Times New Roman" w:hAnsi="Times New Roman" w:cs="Times New Roman"/>
          <w:sz w:val="24"/>
          <w:szCs w:val="24"/>
        </w:rPr>
        <w:t xml:space="preserve">Официальный сайт в сети Интернет: </w:t>
      </w:r>
      <w:hyperlink r:id="rId16" w:tgtFrame="_blank" w:history="1">
        <w:r w:rsidRPr="005C0825">
          <w:rPr>
            <w:rStyle w:val="af3"/>
            <w:rFonts w:ascii="Times New Roman" w:hAnsi="Times New Roman" w:cs="Times New Roman"/>
            <w:color w:val="34495E"/>
            <w:sz w:val="23"/>
            <w:szCs w:val="23"/>
            <w:shd w:val="clear" w:color="auto" w:fill="FFFFFF"/>
          </w:rPr>
          <w:t>mfc-ramenskoye.ru</w:t>
        </w:r>
      </w:hyperlink>
    </w:p>
    <w:p w14:paraId="49C94267" w14:textId="77777777" w:rsidR="009D4E42" w:rsidRPr="005C0825" w:rsidRDefault="009D4E42" w:rsidP="001E7645">
      <w:pPr>
        <w:spacing w:line="240" w:lineRule="auto"/>
        <w:ind w:firstLine="540"/>
        <w:jc w:val="both"/>
        <w:rPr>
          <w:rFonts w:ascii="Times New Roman" w:hAnsi="Times New Roman" w:cs="Times New Roman"/>
          <w:sz w:val="24"/>
          <w:szCs w:val="24"/>
        </w:rPr>
      </w:pPr>
      <w:r w:rsidRPr="005C0825">
        <w:rPr>
          <w:rFonts w:ascii="Times New Roman" w:hAnsi="Times New Roman" w:cs="Times New Roman"/>
          <w:sz w:val="24"/>
          <w:szCs w:val="24"/>
        </w:rPr>
        <w:t xml:space="preserve">Телефон </w:t>
      </w:r>
      <w:proofErr w:type="spellStart"/>
      <w:r w:rsidRPr="005C0825">
        <w:rPr>
          <w:rFonts w:ascii="Times New Roman" w:hAnsi="Times New Roman" w:cs="Times New Roman"/>
          <w:sz w:val="24"/>
          <w:szCs w:val="24"/>
        </w:rPr>
        <w:t>Call</w:t>
      </w:r>
      <w:proofErr w:type="spellEnd"/>
      <w:r w:rsidRPr="005C0825">
        <w:rPr>
          <w:rFonts w:ascii="Times New Roman" w:hAnsi="Times New Roman" w:cs="Times New Roman"/>
          <w:sz w:val="24"/>
          <w:szCs w:val="24"/>
        </w:rPr>
        <w:t>-центра: 46- 5-90-21.</w:t>
      </w:r>
    </w:p>
    <w:p w14:paraId="49054641" w14:textId="77777777" w:rsidR="009D4E42" w:rsidRPr="005C0825" w:rsidRDefault="009D4E42" w:rsidP="001E7645">
      <w:pPr>
        <w:spacing w:line="240" w:lineRule="auto"/>
        <w:ind w:firstLine="567"/>
        <w:jc w:val="both"/>
        <w:rPr>
          <w:rFonts w:ascii="Times New Roman" w:hAnsi="Times New Roman" w:cs="Times New Roman"/>
          <w:sz w:val="24"/>
          <w:szCs w:val="24"/>
          <w:u w:val="single"/>
        </w:rPr>
      </w:pPr>
      <w:r w:rsidRPr="005C0825">
        <w:rPr>
          <w:rFonts w:ascii="Times New Roman" w:hAnsi="Times New Roman" w:cs="Times New Roman"/>
          <w:sz w:val="24"/>
          <w:szCs w:val="24"/>
        </w:rPr>
        <w:t xml:space="preserve">Адрес электронной почты в сети Интернет: </w:t>
      </w:r>
      <w:hyperlink r:id="rId17" w:history="1">
        <w:r w:rsidRPr="005C0825">
          <w:rPr>
            <w:rFonts w:ascii="Times New Roman" w:hAnsi="Times New Roman" w:cs="Times New Roman"/>
            <w:sz w:val="24"/>
            <w:szCs w:val="24"/>
          </w:rPr>
          <w:t>mfc-ramenskiymr@mosreg.ru</w:t>
        </w:r>
      </w:hyperlink>
      <w:r w:rsidRPr="005C0825">
        <w:rPr>
          <w:rFonts w:ascii="Times New Roman" w:hAnsi="Times New Roman" w:cs="Times New Roman"/>
          <w:sz w:val="24"/>
          <w:szCs w:val="24"/>
        </w:rPr>
        <w:t>.</w:t>
      </w:r>
    </w:p>
    <w:p w14:paraId="6E4DC942" w14:textId="77777777" w:rsidR="009D4E42" w:rsidRPr="005C0825" w:rsidRDefault="009D4E42" w:rsidP="006D34FF">
      <w:pPr>
        <w:spacing w:line="240" w:lineRule="auto"/>
        <w:rPr>
          <w:rFonts w:ascii="Times New Roman" w:hAnsi="Times New Roman" w:cs="Times New Roman"/>
          <w:sz w:val="24"/>
          <w:szCs w:val="24"/>
        </w:rPr>
      </w:pPr>
    </w:p>
    <w:p w14:paraId="392ED71F" w14:textId="51281010" w:rsidR="009D4E42" w:rsidRPr="00FA62F0" w:rsidRDefault="009D4E42" w:rsidP="006D34FF">
      <w:pPr>
        <w:pStyle w:val="a6"/>
        <w:numPr>
          <w:ilvl w:val="0"/>
          <w:numId w:val="37"/>
        </w:numPr>
        <w:spacing w:line="240" w:lineRule="auto"/>
        <w:jc w:val="left"/>
        <w:rPr>
          <w:rFonts w:ascii="Times New Roman" w:hAnsi="Times New Roman" w:cs="Times New Roman"/>
          <w:b/>
          <w:sz w:val="24"/>
          <w:szCs w:val="24"/>
        </w:rPr>
      </w:pPr>
      <w:r w:rsidRPr="00FA62F0">
        <w:rPr>
          <w:rFonts w:ascii="Times New Roman" w:hAnsi="Times New Roman" w:cs="Times New Roman"/>
          <w:b/>
          <w:sz w:val="24"/>
          <w:szCs w:val="24"/>
        </w:rPr>
        <w:t>Справочная информация о месте нахождения МФЦ, графике работы, контактных телефонах, адресах электронной почты</w:t>
      </w:r>
    </w:p>
    <w:p w14:paraId="54FF9AB3" w14:textId="77777777" w:rsidR="009D4E42" w:rsidRPr="005C0825" w:rsidRDefault="009D4E42" w:rsidP="006D34FF">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Информация приведена на сайтах:</w:t>
      </w:r>
    </w:p>
    <w:p w14:paraId="6CDEA815" w14:textId="77777777" w:rsidR="009D4E42" w:rsidRPr="005C0825" w:rsidRDefault="009D4E42" w:rsidP="006D34FF">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 РПГУ: uslugi.mosreg.ru</w:t>
      </w:r>
    </w:p>
    <w:p w14:paraId="34E30C6A" w14:textId="77777777" w:rsidR="009D4E42" w:rsidRPr="005C0825" w:rsidRDefault="009D4E42" w:rsidP="006D34FF">
      <w:pPr>
        <w:spacing w:line="240" w:lineRule="auto"/>
        <w:ind w:left="1560"/>
        <w:jc w:val="left"/>
        <w:rPr>
          <w:rFonts w:ascii="Times New Roman" w:hAnsi="Times New Roman" w:cs="Times New Roman"/>
          <w:sz w:val="24"/>
          <w:szCs w:val="24"/>
        </w:rPr>
      </w:pPr>
      <w:r w:rsidRPr="005C0825">
        <w:rPr>
          <w:rFonts w:ascii="Times New Roman" w:hAnsi="Times New Roman" w:cs="Times New Roman"/>
          <w:sz w:val="24"/>
          <w:szCs w:val="24"/>
        </w:rPr>
        <w:t>- МФЦ: mfc.mosreg.ru</w:t>
      </w:r>
      <w:r>
        <w:rPr>
          <w:rFonts w:ascii="Times New Roman" w:hAnsi="Times New Roman" w:cs="Times New Roman"/>
          <w:sz w:val="24"/>
          <w:szCs w:val="24"/>
        </w:rPr>
        <w:t xml:space="preserve">; </w:t>
      </w:r>
      <w:hyperlink r:id="rId18" w:tgtFrame="_blank" w:history="1">
        <w:r w:rsidRPr="005C0825">
          <w:rPr>
            <w:rStyle w:val="af3"/>
            <w:rFonts w:ascii="Times New Roman" w:hAnsi="Times New Roman" w:cs="Times New Roman"/>
            <w:color w:val="34495E"/>
            <w:sz w:val="23"/>
            <w:szCs w:val="23"/>
            <w:shd w:val="clear" w:color="auto" w:fill="FFFFFF"/>
          </w:rPr>
          <w:t>mfc-ramenskoye.ru</w:t>
        </w:r>
      </w:hyperlink>
    </w:p>
    <w:p w14:paraId="4F6FBAB1" w14:textId="1413A0CE" w:rsidR="003D47D9" w:rsidRPr="0077302C" w:rsidRDefault="003D47D9" w:rsidP="006D34FF">
      <w:pPr>
        <w:pStyle w:val="a6"/>
        <w:numPr>
          <w:ilvl w:val="0"/>
          <w:numId w:val="36"/>
        </w:numPr>
        <w:spacing w:line="240" w:lineRule="auto"/>
        <w:jc w:val="left"/>
        <w:rPr>
          <w:rFonts w:ascii="Times New Roman" w:hAnsi="Times New Roman"/>
          <w:sz w:val="24"/>
          <w:szCs w:val="24"/>
        </w:rPr>
      </w:pPr>
      <w:r w:rsidRPr="0077302C">
        <w:rPr>
          <w:rFonts w:ascii="Times New Roman" w:hAnsi="Times New Roman"/>
          <w:sz w:val="24"/>
          <w:szCs w:val="24"/>
        </w:rPr>
        <w:br w:type="page"/>
      </w:r>
    </w:p>
    <w:p w14:paraId="109A8A53" w14:textId="4E7B5D0E" w:rsidR="00DF28FF" w:rsidRPr="00FD6107" w:rsidRDefault="00DF28FF" w:rsidP="001E7645">
      <w:pPr>
        <w:pStyle w:val="1-"/>
        <w:spacing w:before="0" w:after="0" w:line="240" w:lineRule="auto"/>
        <w:jc w:val="right"/>
        <w:rPr>
          <w:b w:val="0"/>
          <w:sz w:val="24"/>
          <w:szCs w:val="24"/>
        </w:rPr>
      </w:pPr>
      <w:bookmarkStart w:id="126" w:name="_Toc496527708"/>
      <w:bookmarkStart w:id="127" w:name="Приложение3"/>
      <w:bookmarkEnd w:id="109"/>
      <w:r>
        <w:rPr>
          <w:b w:val="0"/>
          <w:sz w:val="24"/>
          <w:szCs w:val="24"/>
        </w:rPr>
        <w:lastRenderedPageBreak/>
        <w:t>Приложение</w:t>
      </w:r>
      <w:r w:rsidRPr="00FD6107">
        <w:rPr>
          <w:b w:val="0"/>
          <w:sz w:val="24"/>
          <w:szCs w:val="24"/>
        </w:rPr>
        <w:t xml:space="preserve"> </w:t>
      </w:r>
      <w:r>
        <w:rPr>
          <w:b w:val="0"/>
          <w:sz w:val="24"/>
          <w:szCs w:val="24"/>
        </w:rPr>
        <w:t>3</w:t>
      </w:r>
      <w:bookmarkEnd w:id="126"/>
      <w:r w:rsidRPr="00FD6107">
        <w:rPr>
          <w:b w:val="0"/>
          <w:sz w:val="24"/>
          <w:szCs w:val="24"/>
        </w:rPr>
        <w:t xml:space="preserve"> </w:t>
      </w:r>
    </w:p>
    <w:bookmarkEnd w:id="110"/>
    <w:bookmarkEnd w:id="111"/>
    <w:bookmarkEnd w:id="112"/>
    <w:bookmarkEnd w:id="113"/>
    <w:bookmarkEnd w:id="114"/>
    <w:bookmarkEnd w:id="115"/>
    <w:bookmarkEnd w:id="116"/>
    <w:bookmarkEnd w:id="117"/>
    <w:bookmarkEnd w:id="127"/>
    <w:p w14:paraId="5A9B7233" w14:textId="77777777" w:rsidR="00E85E1E" w:rsidRPr="00C02BC1"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3CAC097B" w14:textId="7792E56A" w:rsidR="00A13FC0" w:rsidRPr="00835296" w:rsidRDefault="000636E6" w:rsidP="001E7645">
      <w:pPr>
        <w:pStyle w:val="1-"/>
        <w:spacing w:line="240" w:lineRule="auto"/>
        <w:rPr>
          <w:sz w:val="24"/>
        </w:rPr>
      </w:pPr>
      <w:bookmarkStart w:id="128" w:name="_Toc496527709"/>
      <w:r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Pr="000636E6">
        <w:rPr>
          <w:sz w:val="24"/>
        </w:rPr>
        <w:t>, порядке, форме и месте размещения информации о порядке предоставления</w:t>
      </w:r>
      <w:r w:rsidR="00A13FC0" w:rsidRPr="00835296">
        <w:rPr>
          <w:sz w:val="24"/>
        </w:rPr>
        <w:t xml:space="preserve"> </w:t>
      </w:r>
      <w:r w:rsidR="00DC1DDE">
        <w:rPr>
          <w:sz w:val="24"/>
        </w:rPr>
        <w:t>Муниципальной</w:t>
      </w:r>
      <w:r w:rsidR="00DC1DDE" w:rsidRPr="000636E6">
        <w:rPr>
          <w:sz w:val="24"/>
        </w:rPr>
        <w:t xml:space="preserve"> услуги</w:t>
      </w:r>
      <w:bookmarkEnd w:id="118"/>
      <w:bookmarkEnd w:id="119"/>
      <w:bookmarkEnd w:id="120"/>
      <w:bookmarkEnd w:id="121"/>
      <w:bookmarkEnd w:id="128"/>
    </w:p>
    <w:p w14:paraId="7E107926" w14:textId="77777777" w:rsidR="00FC41D0" w:rsidRPr="0094180A"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94180A">
          <w:rPr>
            <w:rStyle w:val="af3"/>
            <w:rFonts w:ascii="Times New Roman" w:eastAsiaTheme="minorHAnsi" w:hAnsi="Times New Roman"/>
            <w:color w:val="auto"/>
            <w:sz w:val="24"/>
            <w:szCs w:val="24"/>
          </w:rPr>
          <w:t>Приложении 2</w:t>
        </w:r>
      </w:hyperlink>
      <w:r w:rsidRPr="0094180A">
        <w:rPr>
          <w:rFonts w:ascii="Times New Roman" w:eastAsiaTheme="minorHAnsi" w:hAnsi="Times New Roman"/>
          <w:sz w:val="24"/>
          <w:szCs w:val="24"/>
        </w:rPr>
        <w:t xml:space="preserve"> к Регламенту.</w:t>
      </w:r>
    </w:p>
    <w:p w14:paraId="5904B11F" w14:textId="77777777" w:rsidR="00FC41D0" w:rsidRPr="0094180A"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cs="Times New Roman"/>
          <w:sz w:val="24"/>
          <w:szCs w:val="24"/>
        </w:rPr>
      </w:pPr>
      <w:r w:rsidRPr="0094180A">
        <w:rPr>
          <w:rFonts w:ascii="Times New Roman" w:eastAsiaTheme="minorHAnsi" w:hAnsi="Times New Roman"/>
          <w:sz w:val="24"/>
          <w:szCs w:val="24"/>
        </w:rPr>
        <w:t>Информация об оказании Услуги размещается в электронном виде:</w:t>
      </w:r>
    </w:p>
    <w:p w14:paraId="240BD817"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cs="Times New Roman"/>
          <w:sz w:val="24"/>
          <w:szCs w:val="24"/>
        </w:rPr>
      </w:pPr>
      <w:r w:rsidRPr="0094180A">
        <w:rPr>
          <w:rFonts w:ascii="Times New Roman" w:eastAsiaTheme="minorHAnsi" w:hAnsi="Times New Roman" w:cs="Times New Roman"/>
          <w:sz w:val="24"/>
          <w:szCs w:val="24"/>
        </w:rPr>
        <w:t xml:space="preserve">- на официальном сайте Администрации - </w:t>
      </w:r>
      <w:r w:rsidRPr="0094180A">
        <w:rPr>
          <w:rFonts w:ascii="Times New Roman" w:hAnsi="Times New Roman" w:cs="Times New Roman"/>
          <w:sz w:val="24"/>
          <w:szCs w:val="24"/>
          <w:u w:val="single"/>
          <w:lang w:val="en-US"/>
        </w:rPr>
        <w:t>www</w:t>
      </w:r>
      <w:r w:rsidRPr="0094180A">
        <w:rPr>
          <w:rFonts w:ascii="Times New Roman" w:hAnsi="Times New Roman" w:cs="Times New Roman"/>
          <w:sz w:val="24"/>
          <w:szCs w:val="24"/>
          <w:u w:val="single"/>
        </w:rPr>
        <w:t>.</w:t>
      </w:r>
      <w:proofErr w:type="spellStart"/>
      <w:r w:rsidRPr="0094180A">
        <w:rPr>
          <w:rFonts w:ascii="Times New Roman" w:hAnsi="Times New Roman" w:cs="Times New Roman"/>
          <w:sz w:val="24"/>
          <w:szCs w:val="24"/>
          <w:u w:val="single"/>
          <w:lang w:val="en-US"/>
        </w:rPr>
        <w:t>ramenskoye</w:t>
      </w:r>
      <w:proofErr w:type="spellEnd"/>
      <w:r w:rsidRPr="0094180A">
        <w:rPr>
          <w:rFonts w:ascii="Times New Roman" w:hAnsi="Times New Roman" w:cs="Times New Roman"/>
          <w:sz w:val="24"/>
          <w:szCs w:val="24"/>
          <w:u w:val="single"/>
        </w:rPr>
        <w:t>.</w:t>
      </w:r>
      <w:proofErr w:type="spellStart"/>
      <w:r w:rsidRPr="0094180A">
        <w:rPr>
          <w:rFonts w:ascii="Times New Roman" w:hAnsi="Times New Roman" w:cs="Times New Roman"/>
          <w:sz w:val="24"/>
          <w:szCs w:val="24"/>
          <w:u w:val="single"/>
          <w:lang w:val="en-US"/>
        </w:rPr>
        <w:t>ru</w:t>
      </w:r>
      <w:proofErr w:type="spellEnd"/>
      <w:r w:rsidRPr="0094180A">
        <w:rPr>
          <w:rFonts w:ascii="Times New Roman" w:eastAsiaTheme="minorHAnsi" w:hAnsi="Times New Roman" w:cs="Times New Roman"/>
          <w:sz w:val="24"/>
          <w:szCs w:val="24"/>
        </w:rPr>
        <w:t>;</w:t>
      </w:r>
    </w:p>
    <w:p w14:paraId="756DBE6C"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cs="Times New Roman"/>
          <w:sz w:val="24"/>
          <w:szCs w:val="24"/>
        </w:rPr>
      </w:pPr>
      <w:r w:rsidRPr="0094180A">
        <w:rPr>
          <w:rFonts w:ascii="Times New Roman" w:eastAsiaTheme="minorHAnsi" w:hAnsi="Times New Roman" w:cs="Times New Roman"/>
          <w:sz w:val="24"/>
          <w:szCs w:val="24"/>
        </w:rPr>
        <w:t xml:space="preserve">- на официальном сайте МФЦ - </w:t>
      </w:r>
      <w:hyperlink r:id="rId19" w:tgtFrame="_blank" w:history="1">
        <w:r w:rsidRPr="0094180A">
          <w:rPr>
            <w:rStyle w:val="af3"/>
            <w:rFonts w:ascii="Times New Roman" w:hAnsi="Times New Roman" w:cs="Times New Roman"/>
            <w:color w:val="auto"/>
            <w:sz w:val="24"/>
            <w:szCs w:val="24"/>
            <w:shd w:val="clear" w:color="auto" w:fill="FFFFFF"/>
          </w:rPr>
          <w:t>mfc-ramenskoye.ru</w:t>
        </w:r>
      </w:hyperlink>
      <w:r w:rsidRPr="0094180A">
        <w:rPr>
          <w:rFonts w:ascii="Times New Roman" w:eastAsiaTheme="minorHAnsi" w:hAnsi="Times New Roman" w:cs="Times New Roman"/>
          <w:sz w:val="24"/>
          <w:szCs w:val="24"/>
        </w:rPr>
        <w:t>;</w:t>
      </w:r>
    </w:p>
    <w:p w14:paraId="0E2F2DCC"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cs="Times New Roman"/>
          <w:sz w:val="24"/>
          <w:szCs w:val="24"/>
        </w:rPr>
        <w:t>- на порталах uslugi.mosreg.ru, gosuslugi.ru на страницах, посвященных</w:t>
      </w:r>
      <w:r w:rsidRPr="0094180A">
        <w:rPr>
          <w:rFonts w:ascii="Times New Roman" w:eastAsiaTheme="minorHAnsi" w:hAnsi="Times New Roman"/>
          <w:sz w:val="24"/>
          <w:szCs w:val="24"/>
        </w:rPr>
        <w:t xml:space="preserve"> Муниципальной услуге.</w:t>
      </w:r>
    </w:p>
    <w:p w14:paraId="42FCA8A0" w14:textId="77777777" w:rsidR="00FC41D0" w:rsidRPr="0094180A"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9" w:name="пункт3приложения"/>
      <w:r w:rsidRPr="0094180A">
        <w:rPr>
          <w:rFonts w:ascii="Times New Roman" w:eastAsiaTheme="minorHAnsi" w:hAnsi="Times New Roman"/>
          <w:sz w:val="24"/>
          <w:szCs w:val="24"/>
        </w:rPr>
        <w:t>Размещенная в электронном виде информация об оказании Муниципальной услуги должна включать в себя:</w:t>
      </w:r>
    </w:p>
    <w:bookmarkEnd w:id="129"/>
    <w:p w14:paraId="71DDE0D5"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68073BFE"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график работы Подразделения и МФЦ;</w:t>
      </w:r>
    </w:p>
    <w:p w14:paraId="78957FC6"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требования к заявлению и прилагаемым к нему документам (включая их перечень);</w:t>
      </w:r>
    </w:p>
    <w:p w14:paraId="1A53BC7A"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выдержки из правовых актов, в части касающейся Муниципальной услуги;</w:t>
      </w:r>
    </w:p>
    <w:p w14:paraId="19725D61" w14:textId="77777777" w:rsidR="00FC41D0" w:rsidRPr="0094180A" w:rsidRDefault="00FC41D0" w:rsidP="001E7645">
      <w:pPr>
        <w:autoSpaceDE w:val="0"/>
        <w:autoSpaceDN w:val="0"/>
        <w:adjustRightInd w:val="0"/>
        <w:spacing w:line="240" w:lineRule="auto"/>
        <w:jc w:val="both"/>
        <w:rPr>
          <w:rFonts w:ascii="Times New Roman" w:eastAsiaTheme="minorHAnsi" w:hAnsi="Times New Roman"/>
          <w:sz w:val="24"/>
          <w:szCs w:val="24"/>
        </w:rPr>
      </w:pPr>
      <w:r w:rsidRPr="0094180A">
        <w:rPr>
          <w:rFonts w:ascii="Times New Roman" w:eastAsiaTheme="minorHAnsi" w:hAnsi="Times New Roman"/>
          <w:sz w:val="24"/>
          <w:szCs w:val="24"/>
        </w:rPr>
        <w:t>текст Регламента;</w:t>
      </w:r>
    </w:p>
    <w:p w14:paraId="53750989"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xml:space="preserve">- краткое описание порядка предоставления Муниципальной услуги; </w:t>
      </w:r>
    </w:p>
    <w:p w14:paraId="4BFBA88E"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образцы оформления документов, необходимых для получения Муниципальной услуги, и требования к ним;</w:t>
      </w:r>
    </w:p>
    <w:p w14:paraId="107E3CFC"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94180A">
        <w:rPr>
          <w:rFonts w:ascii="Times New Roman" w:eastAsiaTheme="minorHAnsi" w:hAnsi="Times New Roman"/>
          <w:sz w:val="24"/>
          <w:szCs w:val="24"/>
        </w:rPr>
        <w:t>к</w:t>
      </w:r>
      <w:proofErr w:type="gramEnd"/>
      <w:r w:rsidRPr="0094180A">
        <w:rPr>
          <w:rFonts w:ascii="Times New Roman" w:eastAsiaTheme="minorHAnsi" w:hAnsi="Times New Roman"/>
          <w:sz w:val="24"/>
          <w:szCs w:val="24"/>
        </w:rPr>
        <w:t xml:space="preserve"> Муниципальной услуги, и ответы на них. </w:t>
      </w:r>
    </w:p>
    <w:p w14:paraId="55F64A84" w14:textId="77777777" w:rsidR="00FC41D0" w:rsidRPr="0094180A"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94180A">
        <w:rPr>
          <w:rFonts w:ascii="Times New Roman" w:eastAsiaTheme="minorHAnsi" w:hAnsi="Times New Roman"/>
          <w:sz w:val="24"/>
          <w:szCs w:val="24"/>
        </w:rPr>
        <w:t xml:space="preserve">Информация, указанная в </w:t>
      </w:r>
      <w:hyperlink w:anchor="пункт3приложения" w:history="1">
        <w:r w:rsidRPr="0094180A">
          <w:rPr>
            <w:rStyle w:val="af3"/>
            <w:rFonts w:ascii="Times New Roman" w:eastAsiaTheme="minorHAnsi" w:hAnsi="Times New Roman"/>
            <w:color w:val="auto"/>
            <w:sz w:val="24"/>
            <w:szCs w:val="24"/>
          </w:rPr>
          <w:t>пункте 3</w:t>
        </w:r>
      </w:hyperlink>
      <w:r w:rsidRPr="0094180A">
        <w:rPr>
          <w:rFonts w:ascii="Times New Roman" w:eastAsiaTheme="minorHAnsi" w:hAnsi="Times New Roman"/>
          <w:sz w:val="24"/>
          <w:szCs w:val="24"/>
        </w:rPr>
        <w:t xml:space="preserve"> настоящего Приложения предоставляется также специалистами МФЦ и Администрации при обращении Заявителей:</w:t>
      </w:r>
    </w:p>
    <w:p w14:paraId="649581EB"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лично;</w:t>
      </w:r>
    </w:p>
    <w:p w14:paraId="56A5F7A6"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по почте, в том числе электронной;</w:t>
      </w:r>
    </w:p>
    <w:p w14:paraId="381A8EFF" w14:textId="77777777" w:rsidR="00FC41D0" w:rsidRPr="0094180A" w:rsidRDefault="00FC41D0" w:rsidP="001E7645">
      <w:pPr>
        <w:autoSpaceDE w:val="0"/>
        <w:autoSpaceDN w:val="0"/>
        <w:adjustRightInd w:val="0"/>
        <w:spacing w:line="240" w:lineRule="auto"/>
        <w:ind w:firstLine="540"/>
        <w:jc w:val="both"/>
        <w:rPr>
          <w:rFonts w:ascii="Times New Roman" w:eastAsiaTheme="minorHAnsi" w:hAnsi="Times New Roman"/>
          <w:sz w:val="24"/>
          <w:szCs w:val="24"/>
        </w:rPr>
      </w:pPr>
      <w:r w:rsidRPr="0094180A">
        <w:rPr>
          <w:rFonts w:ascii="Times New Roman" w:eastAsiaTheme="minorHAnsi" w:hAnsi="Times New Roman"/>
          <w:sz w:val="24"/>
          <w:szCs w:val="24"/>
        </w:rPr>
        <w:t xml:space="preserve">- по телефонам, указанным в </w:t>
      </w:r>
      <w:hyperlink w:anchor="Приложение5" w:history="1">
        <w:r w:rsidRPr="0094180A">
          <w:rPr>
            <w:rStyle w:val="af3"/>
            <w:rFonts w:ascii="Times New Roman" w:eastAsiaTheme="minorHAnsi" w:hAnsi="Times New Roman"/>
            <w:color w:val="auto"/>
            <w:sz w:val="24"/>
            <w:szCs w:val="24"/>
          </w:rPr>
          <w:t>Приложении 2</w:t>
        </w:r>
      </w:hyperlink>
      <w:r w:rsidRPr="0094180A">
        <w:rPr>
          <w:rFonts w:ascii="Times New Roman" w:eastAsiaTheme="minorHAnsi" w:hAnsi="Times New Roman"/>
          <w:sz w:val="24"/>
          <w:szCs w:val="24"/>
        </w:rPr>
        <w:t xml:space="preserve"> к настоящему Административному регламенту.</w:t>
      </w:r>
    </w:p>
    <w:p w14:paraId="6DEC917E" w14:textId="77777777" w:rsidR="00FC41D0" w:rsidRPr="00E42ECF"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94180A">
        <w:rPr>
          <w:rFonts w:ascii="Times New Roman" w:eastAsiaTheme="minorHAnsi" w:hAnsi="Times New Roman"/>
          <w:sz w:val="24"/>
          <w:szCs w:val="24"/>
        </w:rPr>
        <w:t>Консультирование по вопросам предоставления Муниципальной услуги специалистами МФЦ и Подразделения о</w:t>
      </w:r>
      <w:r w:rsidRPr="00E42ECF">
        <w:rPr>
          <w:rFonts w:ascii="Times New Roman" w:eastAsiaTheme="minorHAnsi" w:hAnsi="Times New Roman"/>
          <w:sz w:val="24"/>
          <w:szCs w:val="24"/>
        </w:rPr>
        <w:t>существляется бесплатно.</w:t>
      </w:r>
    </w:p>
    <w:p w14:paraId="27968C35" w14:textId="77777777" w:rsidR="00FC41D0" w:rsidRPr="00E42ECF"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14:paraId="558D836D" w14:textId="77777777" w:rsidR="00FC41D0" w:rsidRPr="00E42ECF"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30F7D2F3" w14:textId="77777777" w:rsidR="00FC41D0" w:rsidRPr="0087468A" w:rsidRDefault="00FC41D0" w:rsidP="001E7645">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w:t>
      </w:r>
      <w:r>
        <w:rPr>
          <w:rFonts w:ascii="Times New Roman" w:eastAsiaTheme="minorHAnsi" w:hAnsi="Times New Roman"/>
          <w:sz w:val="24"/>
          <w:szCs w:val="24"/>
        </w:rPr>
        <w:t>.07.</w:t>
      </w:r>
      <w:r w:rsidRPr="0087468A">
        <w:rPr>
          <w:rFonts w:ascii="Times New Roman" w:eastAsiaTheme="minorHAnsi" w:hAnsi="Times New Roman"/>
          <w:sz w:val="24"/>
          <w:szCs w:val="24"/>
        </w:rPr>
        <w:t>2016 № 10-57/РВ.</w:t>
      </w:r>
      <w:proofErr w:type="gramEnd"/>
    </w:p>
    <w:p w14:paraId="7AAA6B37" w14:textId="5C492B56" w:rsidR="00844ABA" w:rsidRDefault="00844ABA" w:rsidP="00C46441">
      <w:pPr>
        <w:pStyle w:val="a6"/>
        <w:numPr>
          <w:ilvl w:val="0"/>
          <w:numId w:val="8"/>
        </w:numPr>
        <w:autoSpaceDE w:val="0"/>
        <w:autoSpaceDN w:val="0"/>
        <w:adjustRightInd w:val="0"/>
        <w:spacing w:line="240" w:lineRule="auto"/>
        <w:ind w:left="0" w:firstLine="709"/>
        <w:jc w:val="both"/>
        <w:rPr>
          <w:rFonts w:eastAsia="Times New Roman" w:cs="Times New Roman"/>
        </w:rPr>
      </w:pPr>
      <w:r w:rsidRPr="00E42ECF">
        <w:rPr>
          <w:rFonts w:eastAsia="Times New Roman" w:cs="Times New Roman"/>
        </w:rPr>
        <w:br w:type="page"/>
      </w:r>
    </w:p>
    <w:p w14:paraId="73EBED82" w14:textId="0B16882E" w:rsidR="00DF28FF" w:rsidRPr="00FD6107" w:rsidRDefault="00DF28FF" w:rsidP="00DF28FF">
      <w:pPr>
        <w:pStyle w:val="1-"/>
        <w:spacing w:before="0" w:after="0"/>
        <w:jc w:val="right"/>
        <w:rPr>
          <w:b w:val="0"/>
          <w:sz w:val="24"/>
          <w:szCs w:val="24"/>
        </w:rPr>
      </w:pPr>
      <w:bookmarkStart w:id="130" w:name="Приложение4"/>
      <w:bookmarkStart w:id="131" w:name="_Toc496527710"/>
      <w:r>
        <w:rPr>
          <w:b w:val="0"/>
          <w:sz w:val="24"/>
          <w:szCs w:val="24"/>
        </w:rPr>
        <w:lastRenderedPageBreak/>
        <w:t>Приложение</w:t>
      </w:r>
      <w:r w:rsidRPr="00FD6107">
        <w:rPr>
          <w:b w:val="0"/>
          <w:sz w:val="24"/>
          <w:szCs w:val="24"/>
        </w:rPr>
        <w:t xml:space="preserve"> </w:t>
      </w:r>
      <w:r>
        <w:rPr>
          <w:b w:val="0"/>
          <w:sz w:val="24"/>
          <w:szCs w:val="24"/>
        </w:rPr>
        <w:t>4</w:t>
      </w:r>
      <w:bookmarkEnd w:id="130"/>
      <w:bookmarkEnd w:id="131"/>
      <w:r w:rsidRPr="00FD6107">
        <w:rPr>
          <w:b w:val="0"/>
          <w:sz w:val="24"/>
          <w:szCs w:val="24"/>
        </w:rPr>
        <w:t xml:space="preserve"> </w:t>
      </w:r>
    </w:p>
    <w:p w14:paraId="1878E393" w14:textId="77777777" w:rsidR="00E85E1E" w:rsidRPr="00C02BC1"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14:paraId="3B060AB5" w14:textId="77777777" w:rsidR="00BD70D9" w:rsidRDefault="00BD70D9" w:rsidP="00BD70D9">
      <w:pPr>
        <w:pStyle w:val="1-"/>
        <w:spacing w:before="0" w:after="0" w:line="240" w:lineRule="auto"/>
        <w:outlineLvl w:val="9"/>
        <w:rPr>
          <w:rFonts w:eastAsia="PMingLiU"/>
          <w:bCs w:val="0"/>
          <w:sz w:val="24"/>
          <w:szCs w:val="24"/>
        </w:rPr>
      </w:pPr>
    </w:p>
    <w:p w14:paraId="4EBD6BA7" w14:textId="77777777" w:rsidR="00D3567C" w:rsidRDefault="008C6997" w:rsidP="00BD70D9">
      <w:pPr>
        <w:pStyle w:val="1-"/>
        <w:spacing w:before="0" w:after="0" w:line="240" w:lineRule="auto"/>
        <w:rPr>
          <w:rFonts w:eastAsia="PMingLiU"/>
          <w:bCs w:val="0"/>
          <w:sz w:val="24"/>
          <w:szCs w:val="24"/>
        </w:rPr>
      </w:pPr>
      <w:bookmarkStart w:id="132" w:name="_Toc496527711"/>
      <w:r w:rsidRPr="008A2702">
        <w:rPr>
          <w:rFonts w:eastAsia="PMingLiU"/>
          <w:bCs w:val="0"/>
          <w:sz w:val="24"/>
          <w:szCs w:val="24"/>
        </w:rPr>
        <w:t xml:space="preserve">Форма решения </w:t>
      </w:r>
      <w:r w:rsidR="00322710" w:rsidRPr="00322710">
        <w:rPr>
          <w:rFonts w:eastAsia="PMingLiU"/>
          <w:bCs w:val="0"/>
          <w:sz w:val="24"/>
          <w:szCs w:val="24"/>
        </w:rPr>
        <w:t xml:space="preserve">о признании молодой семьи участницей </w:t>
      </w:r>
    </w:p>
    <w:p w14:paraId="2C4702F8" w14:textId="1FA7DA99" w:rsidR="00D3567C" w:rsidRPr="007C357F" w:rsidRDefault="00D3567C" w:rsidP="00D3567C">
      <w:pPr>
        <w:widowControl w:val="0"/>
        <w:autoSpaceDE w:val="0"/>
        <w:autoSpaceDN w:val="0"/>
        <w:spacing w:line="240" w:lineRule="auto"/>
        <w:rPr>
          <w:rFonts w:ascii="Times New Roman" w:eastAsia="PMingLiU" w:hAnsi="Times New Roman" w:cs="Times New Roman"/>
          <w:b/>
          <w:bCs/>
          <w:sz w:val="24"/>
          <w:szCs w:val="24"/>
        </w:rPr>
      </w:pPr>
      <w:proofErr w:type="gramStart"/>
      <w:r w:rsidRPr="007C357F">
        <w:rPr>
          <w:rFonts w:ascii="Times New Roman" w:hAnsi="Times New Roman" w:cs="Times New Roman"/>
          <w:b/>
          <w:sz w:val="24"/>
          <w:szCs w:val="24"/>
        </w:rPr>
        <w:t>мероприяти</w:t>
      </w:r>
      <w:r>
        <w:rPr>
          <w:rFonts w:ascii="Times New Roman" w:hAnsi="Times New Roman" w:cs="Times New Roman"/>
          <w:b/>
          <w:sz w:val="24"/>
          <w:szCs w:val="24"/>
        </w:rPr>
        <w:t>я</w:t>
      </w:r>
      <w:r w:rsidRPr="007C357F">
        <w:rPr>
          <w:rFonts w:ascii="Times New Roman" w:hAnsi="Times New Roman" w:cs="Times New Roman"/>
          <w:b/>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hAnsi="Times New Roman" w:cs="Times New Roman"/>
          <w:b/>
          <w:sz w:val="24"/>
          <w:szCs w:val="24"/>
        </w:rPr>
        <w:t>23</w:t>
      </w:r>
      <w:r w:rsidRPr="007C357F">
        <w:rPr>
          <w:rFonts w:ascii="Times New Roman" w:hAnsi="Times New Roman" w:cs="Times New Roman"/>
          <w:b/>
          <w:sz w:val="24"/>
          <w:szCs w:val="24"/>
        </w:rPr>
        <w:t>–20</w:t>
      </w:r>
      <w:r w:rsidR="005A6ADF">
        <w:rPr>
          <w:rFonts w:ascii="Times New Roman" w:hAnsi="Times New Roman" w:cs="Times New Roman"/>
          <w:b/>
          <w:sz w:val="24"/>
          <w:szCs w:val="24"/>
        </w:rPr>
        <w:t>33</w:t>
      </w:r>
      <w:r w:rsidRPr="007C357F">
        <w:rPr>
          <w:rFonts w:ascii="Times New Roman" w:hAnsi="Times New Roman" w:cs="Times New Roman"/>
          <w:b/>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7C357F">
        <w:rPr>
          <w:rFonts w:ascii="Times New Roman" w:hAnsi="Times New Roman" w:cs="Times New Roman"/>
          <w:b/>
          <w:sz w:val="24"/>
          <w:szCs w:val="24"/>
        </w:rPr>
        <w:t xml:space="preserve"> «Жилище»</w:t>
      </w:r>
    </w:p>
    <w:bookmarkEnd w:id="132"/>
    <w:p w14:paraId="545EC102" w14:textId="77777777" w:rsidR="00322710" w:rsidRDefault="00322710" w:rsidP="00BD70D9">
      <w:pPr>
        <w:pStyle w:val="1-"/>
        <w:spacing w:before="0" w:after="0" w:line="240" w:lineRule="auto"/>
        <w:outlineLvl w:val="9"/>
        <w:rPr>
          <w:rFonts w:eastAsia="PMingLiU"/>
          <w:bCs w:val="0"/>
          <w:sz w:val="24"/>
          <w:szCs w:val="24"/>
        </w:rPr>
      </w:pPr>
    </w:p>
    <w:tbl>
      <w:tblPr>
        <w:tblW w:w="0" w:type="auto"/>
        <w:tblInd w:w="108" w:type="dxa"/>
        <w:tblLayout w:type="fixed"/>
        <w:tblLook w:val="0000" w:firstRow="0" w:lastRow="0" w:firstColumn="0" w:lastColumn="0" w:noHBand="0" w:noVBand="0"/>
      </w:tblPr>
      <w:tblGrid>
        <w:gridCol w:w="4254"/>
        <w:gridCol w:w="2323"/>
        <w:gridCol w:w="3361"/>
      </w:tblGrid>
      <w:tr w:rsidR="00FC41D0" w14:paraId="1788B632" w14:textId="77777777" w:rsidTr="006360CB">
        <w:trPr>
          <w:trHeight w:val="791"/>
        </w:trPr>
        <w:tc>
          <w:tcPr>
            <w:tcW w:w="9938" w:type="dxa"/>
            <w:gridSpan w:val="3"/>
          </w:tcPr>
          <w:tbl>
            <w:tblPr>
              <w:tblW w:w="10523" w:type="dxa"/>
              <w:jc w:val="center"/>
              <w:tblInd w:w="3" w:type="dxa"/>
              <w:tblLayout w:type="fixed"/>
              <w:tblLook w:val="0000" w:firstRow="0" w:lastRow="0" w:firstColumn="0" w:lastColumn="0" w:noHBand="0" w:noVBand="0"/>
            </w:tblPr>
            <w:tblGrid>
              <w:gridCol w:w="994"/>
              <w:gridCol w:w="4138"/>
              <w:gridCol w:w="2262"/>
              <w:gridCol w:w="2987"/>
              <w:gridCol w:w="142"/>
            </w:tblGrid>
            <w:tr w:rsidR="006360CB" w:rsidRPr="006360CB" w14:paraId="56042C16" w14:textId="77777777" w:rsidTr="006360CB">
              <w:trPr>
                <w:cantSplit/>
                <w:trHeight w:val="16"/>
                <w:jc w:val="center"/>
              </w:trPr>
              <w:tc>
                <w:tcPr>
                  <w:tcW w:w="10523" w:type="dxa"/>
                  <w:gridSpan w:val="5"/>
                </w:tcPr>
                <w:p w14:paraId="4A6BFB47" w14:textId="77777777" w:rsidR="006360CB" w:rsidRDefault="00EA7E81" w:rsidP="006360CB">
                  <w:pPr>
                    <w:spacing w:line="240" w:lineRule="auto"/>
                    <w:rPr>
                      <w:rFonts w:ascii="Times New Roman" w:hAnsi="Times New Roman" w:cs="Times New Roman"/>
                      <w:b/>
                      <w:noProof/>
                      <w:sz w:val="28"/>
                      <w:szCs w:val="28"/>
                    </w:rPr>
                  </w:pPr>
                  <w:r>
                    <w:rPr>
                      <w:rFonts w:ascii="Times New Roman" w:hAnsi="Times New Roman" w:cs="Times New Roman"/>
                      <w:b/>
                      <w:noProof/>
                      <w:sz w:val="28"/>
                      <w:szCs w:val="28"/>
                    </w:rPr>
                    <w:pict w14:anchorId="0632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РаменскийГО-на бланк ч-белый" style="width:46.65pt;height:58.2pt;visibility:visible">
                        <v:imagedata r:id="rId20" o:title="РаменскийГО-на бланк ч-белый"/>
                      </v:shape>
                    </w:pict>
                  </w:r>
                </w:p>
                <w:p w14:paraId="7B47DB11" w14:textId="77777777" w:rsidR="006360CB" w:rsidRPr="006360CB" w:rsidRDefault="006360CB" w:rsidP="006360CB">
                  <w:pPr>
                    <w:spacing w:line="240" w:lineRule="auto"/>
                    <w:rPr>
                      <w:rFonts w:ascii="Times New Roman" w:hAnsi="Times New Roman" w:cs="Times New Roman"/>
                      <w:b/>
                      <w:sz w:val="28"/>
                      <w:szCs w:val="28"/>
                    </w:rPr>
                  </w:pPr>
                </w:p>
                <w:p w14:paraId="2B93C01D" w14:textId="77777777" w:rsidR="006360CB" w:rsidRPr="006360CB" w:rsidRDefault="006360CB" w:rsidP="006360CB">
                  <w:pPr>
                    <w:spacing w:line="240" w:lineRule="auto"/>
                    <w:rPr>
                      <w:rFonts w:ascii="Times New Roman" w:hAnsi="Times New Roman" w:cs="Times New Roman"/>
                      <w:b/>
                      <w:sz w:val="28"/>
                      <w:szCs w:val="28"/>
                    </w:rPr>
                  </w:pPr>
                  <w:r w:rsidRPr="006360CB">
                    <w:rPr>
                      <w:rFonts w:ascii="Times New Roman" w:hAnsi="Times New Roman" w:cs="Times New Roman"/>
                      <w:b/>
                      <w:sz w:val="28"/>
                      <w:szCs w:val="28"/>
                    </w:rPr>
                    <w:t>АДМИНИСТРАЦИЯ</w:t>
                  </w:r>
                </w:p>
                <w:p w14:paraId="5E3DF2E6" w14:textId="77777777" w:rsidR="006360CB" w:rsidRPr="006360CB" w:rsidRDefault="006360CB" w:rsidP="006360CB">
                  <w:pPr>
                    <w:spacing w:line="240" w:lineRule="auto"/>
                    <w:rPr>
                      <w:rFonts w:ascii="Times New Roman" w:hAnsi="Times New Roman" w:cs="Times New Roman"/>
                      <w:b/>
                      <w:sz w:val="28"/>
                      <w:szCs w:val="28"/>
                    </w:rPr>
                  </w:pPr>
                  <w:r w:rsidRPr="006360CB">
                    <w:rPr>
                      <w:rFonts w:ascii="Times New Roman" w:hAnsi="Times New Roman" w:cs="Times New Roman"/>
                      <w:b/>
                      <w:sz w:val="28"/>
                      <w:szCs w:val="28"/>
                    </w:rPr>
                    <w:t xml:space="preserve">РАМЕНСКОГО ГОРОДСКОГО ОКРУГА </w:t>
                  </w:r>
                </w:p>
                <w:p w14:paraId="099C3DA5" w14:textId="77777777" w:rsidR="006360CB" w:rsidRPr="006360CB" w:rsidRDefault="006360CB" w:rsidP="006360CB">
                  <w:pPr>
                    <w:spacing w:line="240" w:lineRule="auto"/>
                    <w:rPr>
                      <w:rFonts w:ascii="Times New Roman" w:hAnsi="Times New Roman" w:cs="Times New Roman"/>
                      <w:b/>
                      <w:sz w:val="28"/>
                      <w:szCs w:val="28"/>
                    </w:rPr>
                  </w:pPr>
                  <w:r w:rsidRPr="006360CB">
                    <w:rPr>
                      <w:rFonts w:ascii="Times New Roman" w:hAnsi="Times New Roman" w:cs="Times New Roman"/>
                      <w:b/>
                      <w:sz w:val="28"/>
                      <w:szCs w:val="28"/>
                    </w:rPr>
                    <w:t>МОСКОВСКОЙ ОБЛАСТИ</w:t>
                  </w:r>
                </w:p>
                <w:p w14:paraId="49F59F7C" w14:textId="77777777" w:rsidR="006360CB" w:rsidRPr="006360CB" w:rsidRDefault="006360CB" w:rsidP="006360CB">
                  <w:pPr>
                    <w:pBdr>
                      <w:bottom w:val="single" w:sz="12" w:space="1" w:color="auto"/>
                    </w:pBdr>
                    <w:spacing w:line="240" w:lineRule="auto"/>
                    <w:rPr>
                      <w:rFonts w:ascii="Times New Roman" w:hAnsi="Times New Roman" w:cs="Times New Roman"/>
                      <w:b/>
                      <w:sz w:val="28"/>
                      <w:szCs w:val="28"/>
                    </w:rPr>
                  </w:pPr>
                </w:p>
                <w:p w14:paraId="6EF428E4" w14:textId="77777777" w:rsidR="006360CB" w:rsidRPr="006360CB" w:rsidRDefault="006360CB" w:rsidP="006360CB">
                  <w:pPr>
                    <w:spacing w:line="240" w:lineRule="auto"/>
                    <w:rPr>
                      <w:rFonts w:ascii="Times New Roman" w:hAnsi="Times New Roman" w:cs="Times New Roman"/>
                      <w:b/>
                      <w:spacing w:val="100"/>
                      <w:sz w:val="28"/>
                      <w:szCs w:val="28"/>
                    </w:rPr>
                  </w:pPr>
                </w:p>
                <w:p w14:paraId="27D1B2A8" w14:textId="77777777" w:rsidR="006360CB" w:rsidRPr="006360CB" w:rsidRDefault="006360CB" w:rsidP="006360CB">
                  <w:pPr>
                    <w:spacing w:line="240" w:lineRule="auto"/>
                    <w:rPr>
                      <w:rFonts w:ascii="Times New Roman" w:hAnsi="Times New Roman" w:cs="Times New Roman"/>
                      <w:b/>
                      <w:spacing w:val="100"/>
                      <w:sz w:val="28"/>
                      <w:szCs w:val="28"/>
                    </w:rPr>
                  </w:pPr>
                </w:p>
                <w:p w14:paraId="32BFAC3A" w14:textId="77777777" w:rsidR="006360CB" w:rsidRPr="006360CB" w:rsidRDefault="006360CB" w:rsidP="006360CB">
                  <w:pPr>
                    <w:pStyle w:val="6"/>
                    <w:spacing w:before="0" w:after="0"/>
                    <w:jc w:val="center"/>
                    <w:rPr>
                      <w:sz w:val="28"/>
                      <w:szCs w:val="28"/>
                    </w:rPr>
                  </w:pPr>
                  <w:r w:rsidRPr="006360CB">
                    <w:rPr>
                      <w:i w:val="0"/>
                      <w:sz w:val="28"/>
                      <w:szCs w:val="28"/>
                    </w:rPr>
                    <w:t>ПОСТАНОВЛЕНИЕ</w:t>
                  </w:r>
                </w:p>
                <w:p w14:paraId="459DE919" w14:textId="77777777" w:rsidR="006360CB" w:rsidRPr="006360CB" w:rsidRDefault="006360CB" w:rsidP="006360CB">
                  <w:pPr>
                    <w:spacing w:line="240" w:lineRule="auto"/>
                    <w:rPr>
                      <w:rFonts w:ascii="Times New Roman" w:hAnsi="Times New Roman" w:cs="Times New Roman"/>
                      <w:sz w:val="28"/>
                      <w:szCs w:val="28"/>
                    </w:rPr>
                  </w:pPr>
                </w:p>
              </w:tc>
            </w:tr>
            <w:tr w:rsidR="006360CB" w:rsidRPr="006360CB" w14:paraId="3E5ECEA6" w14:textId="77777777" w:rsidTr="006360CB">
              <w:trPr>
                <w:gridBefore w:val="1"/>
                <w:gridAfter w:val="1"/>
                <w:wBefore w:w="994" w:type="dxa"/>
                <w:wAfter w:w="142" w:type="dxa"/>
                <w:cantSplit/>
                <w:trHeight w:val="16"/>
                <w:jc w:val="center"/>
              </w:trPr>
              <w:tc>
                <w:tcPr>
                  <w:tcW w:w="4138" w:type="dxa"/>
                </w:tcPr>
                <w:p w14:paraId="791C372F" w14:textId="503E69BE" w:rsidR="006360CB" w:rsidRPr="006360CB" w:rsidRDefault="006360CB" w:rsidP="006360CB">
                  <w:pPr>
                    <w:widowControl w:val="0"/>
                    <w:spacing w:line="240" w:lineRule="auto"/>
                    <w:jc w:val="both"/>
                    <w:rPr>
                      <w:rFonts w:ascii="Times New Roman" w:hAnsi="Times New Roman" w:cs="Times New Roman"/>
                      <w:spacing w:val="-20"/>
                      <w:sz w:val="28"/>
                      <w:szCs w:val="28"/>
                    </w:rPr>
                  </w:pPr>
                  <w:r w:rsidRPr="006360CB">
                    <w:rPr>
                      <w:rFonts w:ascii="Times New Roman" w:hAnsi="Times New Roman" w:cs="Times New Roman"/>
                      <w:spacing w:val="-20"/>
                      <w:sz w:val="28"/>
                      <w:szCs w:val="28"/>
                    </w:rPr>
                    <w:t xml:space="preserve">__________________ </w:t>
                  </w:r>
                </w:p>
              </w:tc>
              <w:tc>
                <w:tcPr>
                  <w:tcW w:w="2262" w:type="dxa"/>
                </w:tcPr>
                <w:p w14:paraId="4A7DF531" w14:textId="3E7A7784" w:rsidR="006360CB" w:rsidRPr="006360CB" w:rsidRDefault="006360CB" w:rsidP="006360CB">
                  <w:pPr>
                    <w:widowControl w:val="0"/>
                    <w:spacing w:line="240" w:lineRule="auto"/>
                    <w:jc w:val="both"/>
                    <w:rPr>
                      <w:rFonts w:ascii="Times New Roman" w:hAnsi="Times New Roman" w:cs="Times New Roman"/>
                      <w:spacing w:val="-20"/>
                      <w:sz w:val="28"/>
                      <w:szCs w:val="28"/>
                    </w:rPr>
                  </w:pPr>
                </w:p>
              </w:tc>
              <w:tc>
                <w:tcPr>
                  <w:tcW w:w="2987" w:type="dxa"/>
                </w:tcPr>
                <w:p w14:paraId="38AF766C" w14:textId="076C24C1" w:rsidR="006360CB" w:rsidRPr="006360CB" w:rsidRDefault="006360CB" w:rsidP="006360CB">
                  <w:pPr>
                    <w:widowControl w:val="0"/>
                    <w:spacing w:line="240" w:lineRule="auto"/>
                    <w:rPr>
                      <w:rFonts w:ascii="Times New Roman" w:hAnsi="Times New Roman" w:cs="Times New Roman"/>
                      <w:sz w:val="28"/>
                      <w:szCs w:val="28"/>
                    </w:rPr>
                  </w:pPr>
                  <w:r w:rsidRPr="006360CB">
                    <w:rPr>
                      <w:rFonts w:ascii="Times New Roman" w:hAnsi="Times New Roman" w:cs="Times New Roman"/>
                      <w:spacing w:val="-20"/>
                      <w:sz w:val="28"/>
                      <w:szCs w:val="28"/>
                    </w:rPr>
                    <w:t xml:space="preserve">__________________ </w:t>
                  </w:r>
                </w:p>
              </w:tc>
            </w:tr>
          </w:tbl>
          <w:p w14:paraId="15B3386F" w14:textId="42C609B1" w:rsidR="00FC41D0" w:rsidRDefault="00FC41D0" w:rsidP="007F2E83"/>
        </w:tc>
      </w:tr>
      <w:tr w:rsidR="00FC41D0" w:rsidRPr="00873FD3" w14:paraId="5307E6A7" w14:textId="77777777" w:rsidTr="006360CB">
        <w:trPr>
          <w:trHeight w:val="265"/>
        </w:trPr>
        <w:tc>
          <w:tcPr>
            <w:tcW w:w="4254" w:type="dxa"/>
          </w:tcPr>
          <w:p w14:paraId="0BE6B4B4" w14:textId="00B0D7B4" w:rsidR="00FC41D0" w:rsidRPr="00873FD3" w:rsidRDefault="00FC41D0" w:rsidP="00873FD3">
            <w:pPr>
              <w:spacing w:line="240" w:lineRule="auto"/>
              <w:jc w:val="both"/>
              <w:rPr>
                <w:rFonts w:ascii="Times New Roman" w:hAnsi="Times New Roman" w:cs="Times New Roman"/>
                <w:spacing w:val="-20"/>
                <w:sz w:val="28"/>
                <w:szCs w:val="28"/>
              </w:rPr>
            </w:pPr>
          </w:p>
        </w:tc>
        <w:tc>
          <w:tcPr>
            <w:tcW w:w="2323" w:type="dxa"/>
          </w:tcPr>
          <w:p w14:paraId="2CAF204E" w14:textId="77777777" w:rsidR="00FC41D0" w:rsidRPr="00873FD3" w:rsidRDefault="00FC41D0" w:rsidP="00873FD3">
            <w:pPr>
              <w:snapToGrid w:val="0"/>
              <w:spacing w:line="240" w:lineRule="auto"/>
              <w:jc w:val="both"/>
              <w:rPr>
                <w:rFonts w:ascii="Times New Roman" w:hAnsi="Times New Roman" w:cs="Times New Roman"/>
                <w:spacing w:val="-20"/>
                <w:sz w:val="28"/>
                <w:szCs w:val="28"/>
              </w:rPr>
            </w:pPr>
          </w:p>
        </w:tc>
        <w:tc>
          <w:tcPr>
            <w:tcW w:w="3361" w:type="dxa"/>
          </w:tcPr>
          <w:p w14:paraId="55770BAE" w14:textId="7D2B4988" w:rsidR="00FC41D0" w:rsidRPr="00873FD3" w:rsidRDefault="00FC41D0" w:rsidP="00873FD3">
            <w:pPr>
              <w:spacing w:line="240" w:lineRule="auto"/>
              <w:jc w:val="right"/>
              <w:rPr>
                <w:rFonts w:ascii="Times New Roman" w:hAnsi="Times New Roman" w:cs="Times New Roman"/>
                <w:spacing w:val="-20"/>
                <w:sz w:val="28"/>
                <w:szCs w:val="28"/>
              </w:rPr>
            </w:pPr>
          </w:p>
        </w:tc>
      </w:tr>
    </w:tbl>
    <w:p w14:paraId="31C1569A" w14:textId="051BEE18" w:rsidR="00461487" w:rsidRPr="0068467B" w:rsidRDefault="00FC41D0" w:rsidP="001E7645">
      <w:pPr>
        <w:spacing w:line="240" w:lineRule="auto"/>
        <w:jc w:val="both"/>
        <w:rPr>
          <w:rFonts w:ascii="Times New Roman" w:eastAsia="Courier New CYR" w:hAnsi="Times New Roman" w:cs="Times New Roman"/>
          <w:sz w:val="24"/>
          <w:szCs w:val="24"/>
        </w:rPr>
      </w:pPr>
      <w:proofErr w:type="gramStart"/>
      <w:r w:rsidRPr="00873FD3">
        <w:rPr>
          <w:rFonts w:ascii="Times New Roman" w:hAnsi="Times New Roman" w:cs="Times New Roman"/>
          <w:sz w:val="24"/>
          <w:szCs w:val="24"/>
        </w:rPr>
        <w:t xml:space="preserve">О признании семьи </w:t>
      </w:r>
      <w:r w:rsidR="005C4463" w:rsidRPr="0046591B">
        <w:rPr>
          <w:rFonts w:ascii="Times New Roman" w:hAnsi="Times New Roman" w:cs="Times New Roman"/>
          <w:i/>
          <w:sz w:val="24"/>
          <w:szCs w:val="24"/>
          <w:u w:val="single"/>
        </w:rPr>
        <w:t>Фамилия И.О.</w:t>
      </w:r>
      <w:r w:rsidRPr="0046591B">
        <w:rPr>
          <w:rFonts w:ascii="Times New Roman" w:hAnsi="Times New Roman" w:cs="Times New Roman"/>
          <w:i/>
          <w:sz w:val="24"/>
          <w:szCs w:val="24"/>
        </w:rPr>
        <w:t xml:space="preserve"> </w:t>
      </w:r>
      <w:r w:rsidRPr="00873FD3">
        <w:rPr>
          <w:rFonts w:ascii="Times New Roman" w:eastAsia="Courier New CYR" w:hAnsi="Times New Roman" w:cs="Times New Roman"/>
          <w:sz w:val="24"/>
          <w:szCs w:val="24"/>
        </w:rPr>
        <w:t xml:space="preserve">участницей </w:t>
      </w:r>
      <w:r w:rsidR="00461487"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hAnsi="Times New Roman" w:cs="Times New Roman"/>
          <w:sz w:val="24"/>
          <w:szCs w:val="24"/>
        </w:rPr>
        <w:t>23</w:t>
      </w:r>
      <w:r w:rsidR="00461487" w:rsidRPr="0068467B">
        <w:rPr>
          <w:rFonts w:ascii="Times New Roman" w:hAnsi="Times New Roman" w:cs="Times New Roman"/>
          <w:sz w:val="24"/>
          <w:szCs w:val="24"/>
        </w:rPr>
        <w:t>–20</w:t>
      </w:r>
      <w:r w:rsidR="005A6ADF">
        <w:rPr>
          <w:rFonts w:ascii="Times New Roman" w:hAnsi="Times New Roman" w:cs="Times New Roman"/>
          <w:sz w:val="24"/>
          <w:szCs w:val="24"/>
        </w:rPr>
        <w:t>33</w:t>
      </w:r>
      <w:r w:rsidR="00461487" w:rsidRPr="0068467B">
        <w:rPr>
          <w:rFonts w:ascii="Times New Roman" w:hAnsi="Times New Roman" w:cs="Times New Roman"/>
          <w:sz w:val="24"/>
          <w:szCs w:val="24"/>
        </w:rPr>
        <w:t xml:space="preserve"> годы, подпрограммы «Обеспечение жильем молодых семей</w:t>
      </w:r>
      <w:proofErr w:type="gramEnd"/>
      <w:r w:rsidR="00461487" w:rsidRPr="0068467B">
        <w:rPr>
          <w:rFonts w:ascii="Times New Roman" w:hAnsi="Times New Roman" w:cs="Times New Roman"/>
          <w:sz w:val="24"/>
          <w:szCs w:val="24"/>
        </w:rPr>
        <w:t xml:space="preserve">» муниципальной программы Раменского городского округа Московской области «Жилище». </w:t>
      </w:r>
    </w:p>
    <w:p w14:paraId="2DF7AB1E" w14:textId="77777777" w:rsidR="00461487" w:rsidRDefault="00461487" w:rsidP="001E7645">
      <w:pPr>
        <w:spacing w:line="240" w:lineRule="auto"/>
        <w:jc w:val="both"/>
        <w:rPr>
          <w:rFonts w:ascii="Times New Roman" w:eastAsia="Courier New CYR" w:hAnsi="Times New Roman" w:cs="Times New Roman"/>
          <w:sz w:val="24"/>
          <w:szCs w:val="24"/>
        </w:rPr>
      </w:pPr>
    </w:p>
    <w:p w14:paraId="53FFE7D0" w14:textId="77777777" w:rsidR="00873FD3" w:rsidRPr="00873FD3" w:rsidRDefault="00873FD3" w:rsidP="001E7645">
      <w:pPr>
        <w:spacing w:line="240" w:lineRule="auto"/>
        <w:ind w:firstLine="567"/>
        <w:jc w:val="both"/>
        <w:rPr>
          <w:rFonts w:ascii="Times New Roman" w:hAnsi="Times New Roman" w:cs="Times New Roman"/>
          <w:sz w:val="24"/>
          <w:szCs w:val="24"/>
        </w:rPr>
      </w:pPr>
    </w:p>
    <w:p w14:paraId="44E42F51" w14:textId="3E0DEC88" w:rsidR="00F5623C" w:rsidRPr="0046591B" w:rsidRDefault="00F5623C" w:rsidP="00F5623C">
      <w:pPr>
        <w:spacing w:line="240" w:lineRule="auto"/>
        <w:jc w:val="both"/>
        <w:rPr>
          <w:rFonts w:ascii="Times New Roman" w:hAnsi="Times New Roman" w:cs="Times New Roman"/>
          <w:i/>
          <w:sz w:val="24"/>
          <w:szCs w:val="24"/>
        </w:rPr>
      </w:pPr>
      <w:proofErr w:type="gramStart"/>
      <w:r w:rsidRPr="00873FD3">
        <w:rPr>
          <w:rFonts w:ascii="Times New Roman" w:hAnsi="Times New Roman" w:cs="Times New Roman"/>
          <w:sz w:val="24"/>
          <w:szCs w:val="24"/>
        </w:rPr>
        <w:t xml:space="preserve">В соответствии </w:t>
      </w:r>
      <w:r>
        <w:rPr>
          <w:rFonts w:ascii="Times New Roman" w:hAnsi="Times New Roman" w:cs="Times New Roman"/>
          <w:sz w:val="24"/>
          <w:szCs w:val="24"/>
        </w:rPr>
        <w:t xml:space="preserve">с </w:t>
      </w:r>
      <w:r w:rsidRPr="00873FD3">
        <w:rPr>
          <w:rFonts w:ascii="Times New Roman" w:hAnsi="Times New Roman" w:cs="Times New Roman"/>
          <w:sz w:val="24"/>
          <w:szCs w:val="24"/>
        </w:rPr>
        <w:t xml:space="preserve">п. </w:t>
      </w:r>
      <w:r>
        <w:rPr>
          <w:rFonts w:ascii="Times New Roman" w:hAnsi="Times New Roman" w:cs="Times New Roman"/>
          <w:sz w:val="24"/>
          <w:szCs w:val="24"/>
        </w:rPr>
        <w:t>6.4</w:t>
      </w:r>
      <w:r w:rsidRPr="00873FD3">
        <w:rPr>
          <w:rFonts w:ascii="Times New Roman" w:hAnsi="Times New Roman" w:cs="Times New Roman"/>
          <w:sz w:val="24"/>
          <w:szCs w:val="24"/>
        </w:rPr>
        <w:t xml:space="preserve"> Правил предоставления молодым семьям социальных выплат на приобретение жилого помещения или строительство индивидуального жилого дома, утвержденных </w:t>
      </w:r>
      <w:r>
        <w:rPr>
          <w:rFonts w:ascii="Times New Roman" w:hAnsi="Times New Roman" w:cs="Times New Roman"/>
          <w:sz w:val="24"/>
          <w:szCs w:val="24"/>
        </w:rPr>
        <w:t>п</w:t>
      </w:r>
      <w:r w:rsidRPr="00873FD3">
        <w:rPr>
          <w:rFonts w:ascii="Times New Roman" w:hAnsi="Times New Roman" w:cs="Times New Roman"/>
          <w:sz w:val="24"/>
          <w:szCs w:val="24"/>
        </w:rPr>
        <w:t xml:space="preserve">остановлением Правительства Московской области от </w:t>
      </w:r>
      <w:r>
        <w:rPr>
          <w:rFonts w:ascii="Times New Roman" w:hAnsi="Times New Roman" w:cs="Times New Roman"/>
          <w:sz w:val="24"/>
          <w:szCs w:val="24"/>
        </w:rPr>
        <w:t>04.10.2022</w:t>
      </w:r>
      <w:r w:rsidRPr="00873FD3">
        <w:rPr>
          <w:rFonts w:ascii="Times New Roman" w:hAnsi="Times New Roman" w:cs="Times New Roman"/>
          <w:sz w:val="24"/>
          <w:szCs w:val="24"/>
        </w:rPr>
        <w:t xml:space="preserve"> № </w:t>
      </w:r>
      <w:r>
        <w:rPr>
          <w:rFonts w:ascii="Times New Roman" w:hAnsi="Times New Roman" w:cs="Times New Roman"/>
          <w:sz w:val="24"/>
          <w:szCs w:val="24"/>
        </w:rPr>
        <w:t>1072</w:t>
      </w:r>
      <w:r w:rsidRPr="00873FD3">
        <w:rPr>
          <w:rFonts w:ascii="Times New Roman" w:hAnsi="Times New Roman" w:cs="Times New Roman"/>
          <w:sz w:val="24"/>
          <w:szCs w:val="24"/>
        </w:rPr>
        <w:t>/3</w:t>
      </w:r>
      <w:r>
        <w:rPr>
          <w:rFonts w:ascii="Times New Roman" w:hAnsi="Times New Roman" w:cs="Times New Roman"/>
          <w:sz w:val="24"/>
          <w:szCs w:val="24"/>
        </w:rPr>
        <w:t xml:space="preserve">5 </w:t>
      </w:r>
      <w:r w:rsidRPr="00B46484">
        <w:rPr>
          <w:rFonts w:ascii="Times New Roman" w:hAnsi="Times New Roman" w:cs="Times New Roman"/>
          <w:sz w:val="24"/>
          <w:szCs w:val="24"/>
        </w:rPr>
        <w:t>«О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Pr>
          <w:rFonts w:ascii="Times New Roman" w:hAnsi="Times New Roman" w:cs="Times New Roman"/>
          <w:sz w:val="24"/>
          <w:szCs w:val="24"/>
        </w:rPr>
        <w:t>»</w:t>
      </w:r>
      <w:r w:rsidRPr="00B46484">
        <w:rPr>
          <w:rFonts w:ascii="Times New Roman" w:hAnsi="Times New Roman" w:cs="Times New Roman"/>
          <w:sz w:val="24"/>
          <w:szCs w:val="24"/>
        </w:rPr>
        <w:t>,</w:t>
      </w:r>
      <w:r w:rsidRPr="00BD17F6">
        <w:rPr>
          <w:sz w:val="28"/>
          <w:szCs w:val="28"/>
        </w:rPr>
        <w:t xml:space="preserve"> </w:t>
      </w:r>
      <w:r w:rsidRPr="0068467B">
        <w:rPr>
          <w:rFonts w:ascii="Times New Roman" w:hAnsi="Times New Roman" w:cs="Times New Roman"/>
          <w:sz w:val="24"/>
          <w:szCs w:val="24"/>
        </w:rPr>
        <w:t>подпрограммы «Обеспечение жильем молодых семей» государственной программы Московской области</w:t>
      </w:r>
      <w:proofErr w:type="gramEnd"/>
      <w:r w:rsidRPr="0068467B">
        <w:rPr>
          <w:rFonts w:ascii="Times New Roman" w:hAnsi="Times New Roman" w:cs="Times New Roman"/>
          <w:sz w:val="24"/>
          <w:szCs w:val="24"/>
        </w:rPr>
        <w:t xml:space="preserve"> «Жилище» на 20</w:t>
      </w:r>
      <w:r>
        <w:rPr>
          <w:rFonts w:ascii="Times New Roman" w:hAnsi="Times New Roman" w:cs="Times New Roman"/>
          <w:sz w:val="24"/>
          <w:szCs w:val="24"/>
        </w:rPr>
        <w:t>23</w:t>
      </w:r>
      <w:r w:rsidRPr="0068467B">
        <w:rPr>
          <w:rFonts w:ascii="Times New Roman" w:hAnsi="Times New Roman" w:cs="Times New Roman"/>
          <w:sz w:val="24"/>
          <w:szCs w:val="24"/>
        </w:rPr>
        <w:t>–20</w:t>
      </w:r>
      <w:r>
        <w:rPr>
          <w:rFonts w:ascii="Times New Roman" w:hAnsi="Times New Roman" w:cs="Times New Roman"/>
          <w:sz w:val="24"/>
          <w:szCs w:val="24"/>
        </w:rPr>
        <w:t>33</w:t>
      </w:r>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w:t>
      </w:r>
      <w:r w:rsidRPr="0094373D">
        <w:rPr>
          <w:rFonts w:ascii="Times New Roman" w:hAnsi="Times New Roman" w:cs="Times New Roman"/>
          <w:sz w:val="24"/>
          <w:szCs w:val="24"/>
        </w:rPr>
        <w:t>Жилище», утвержденной</w:t>
      </w:r>
      <w:r w:rsidRPr="0068467B">
        <w:rPr>
          <w:rFonts w:ascii="Times New Roman" w:hAnsi="Times New Roman" w:cs="Times New Roman"/>
          <w:sz w:val="24"/>
          <w:szCs w:val="24"/>
        </w:rPr>
        <w:t xml:space="preserve"> </w:t>
      </w:r>
      <w:r>
        <w:rPr>
          <w:rFonts w:ascii="Times New Roman" w:hAnsi="Times New Roman" w:cs="Times New Roman"/>
          <w:sz w:val="24"/>
          <w:szCs w:val="24"/>
        </w:rPr>
        <w:t>п</w:t>
      </w:r>
      <w:r w:rsidRPr="0068467B">
        <w:rPr>
          <w:rFonts w:ascii="Times New Roman" w:hAnsi="Times New Roman" w:cs="Times New Roman"/>
          <w:sz w:val="24"/>
          <w:szCs w:val="24"/>
        </w:rPr>
        <w:t xml:space="preserve">остановлением </w:t>
      </w:r>
      <w:r w:rsidR="00EA7E81">
        <w:rPr>
          <w:rFonts w:ascii="Times New Roman" w:hAnsi="Times New Roman" w:cs="Times New Roman"/>
          <w:sz w:val="24"/>
          <w:szCs w:val="24"/>
        </w:rPr>
        <w:t>а</w:t>
      </w:r>
      <w:r w:rsidRPr="0068467B">
        <w:rPr>
          <w:rFonts w:ascii="Times New Roman" w:hAnsi="Times New Roman" w:cs="Times New Roman"/>
          <w:sz w:val="24"/>
          <w:szCs w:val="24"/>
        </w:rPr>
        <w:t xml:space="preserve">дминистрации Раменского городского округа </w:t>
      </w:r>
      <w:proofErr w:type="gramStart"/>
      <w:r w:rsidRPr="0068467B">
        <w:rPr>
          <w:rFonts w:ascii="Times New Roman" w:hAnsi="Times New Roman" w:cs="Times New Roman"/>
          <w:sz w:val="24"/>
          <w:szCs w:val="24"/>
        </w:rPr>
        <w:t>от</w:t>
      </w:r>
      <w:proofErr w:type="gramEnd"/>
      <w:r w:rsidRPr="0068467B">
        <w:rPr>
          <w:rFonts w:ascii="Times New Roman" w:hAnsi="Times New Roman" w:cs="Times New Roman"/>
          <w:sz w:val="24"/>
          <w:szCs w:val="24"/>
        </w:rPr>
        <w:t xml:space="preserve"> __________ №___, </w:t>
      </w:r>
      <w:r w:rsidRPr="00873FD3">
        <w:rPr>
          <w:rFonts w:ascii="Times New Roman" w:hAnsi="Times New Roman" w:cs="Times New Roman"/>
          <w:sz w:val="24"/>
          <w:szCs w:val="24"/>
        </w:rPr>
        <w:t xml:space="preserve">рассмотрев </w:t>
      </w:r>
      <w:proofErr w:type="gramStart"/>
      <w:r w:rsidRPr="00873FD3">
        <w:rPr>
          <w:rFonts w:ascii="Times New Roman" w:hAnsi="Times New Roman" w:cs="Times New Roman"/>
          <w:sz w:val="24"/>
          <w:szCs w:val="24"/>
        </w:rPr>
        <w:t>заявление</w:t>
      </w:r>
      <w:proofErr w:type="gramEnd"/>
      <w:r w:rsidRPr="00873FD3">
        <w:rPr>
          <w:rFonts w:ascii="Times New Roman" w:hAnsi="Times New Roman" w:cs="Times New Roman"/>
          <w:sz w:val="24"/>
          <w:szCs w:val="24"/>
        </w:rPr>
        <w:t xml:space="preserve"> семьи </w:t>
      </w:r>
      <w:r w:rsidRPr="0046591B">
        <w:rPr>
          <w:rFonts w:ascii="Times New Roman" w:hAnsi="Times New Roman" w:cs="Times New Roman"/>
          <w:i/>
          <w:sz w:val="24"/>
          <w:szCs w:val="24"/>
          <w:u w:val="single"/>
        </w:rPr>
        <w:t>Фамилия И.О.</w:t>
      </w:r>
    </w:p>
    <w:p w14:paraId="7CAB8D9C" w14:textId="78AD8236" w:rsidR="00FC41D0" w:rsidRPr="0046591B" w:rsidRDefault="00F5623C" w:rsidP="00F5623C">
      <w:pPr>
        <w:spacing w:line="240" w:lineRule="auto"/>
        <w:jc w:val="both"/>
        <w:rPr>
          <w:rFonts w:ascii="Times New Roman" w:hAnsi="Times New Roman" w:cs="Times New Roman"/>
          <w:i/>
          <w:sz w:val="24"/>
          <w:szCs w:val="24"/>
        </w:rPr>
      </w:pPr>
      <w:r w:rsidRPr="0094180A">
        <w:rPr>
          <w:rFonts w:ascii="Times New Roman" w:hAnsi="Times New Roman" w:cs="Times New Roman"/>
          <w:sz w:val="24"/>
          <w:szCs w:val="24"/>
        </w:rPr>
        <w:t xml:space="preserve"> </w:t>
      </w:r>
      <w:proofErr w:type="gramStart"/>
      <w:r w:rsidR="00FC41D0" w:rsidRPr="0094180A">
        <w:rPr>
          <w:rFonts w:ascii="Times New Roman" w:hAnsi="Times New Roman" w:cs="Times New Roman"/>
          <w:sz w:val="24"/>
          <w:szCs w:val="24"/>
        </w:rPr>
        <w:t xml:space="preserve">«О признании семьи </w:t>
      </w:r>
      <w:r w:rsidR="005C4463" w:rsidRPr="0094180A">
        <w:rPr>
          <w:rFonts w:ascii="Times New Roman" w:hAnsi="Times New Roman" w:cs="Times New Roman"/>
          <w:i/>
          <w:sz w:val="24"/>
          <w:szCs w:val="24"/>
          <w:u w:val="single"/>
        </w:rPr>
        <w:t>Фамилия И.О</w:t>
      </w:r>
      <w:r w:rsidR="005C4463" w:rsidRPr="0094180A">
        <w:rPr>
          <w:rFonts w:ascii="Times New Roman" w:hAnsi="Times New Roman" w:cs="Times New Roman"/>
          <w:sz w:val="24"/>
          <w:szCs w:val="24"/>
          <w:u w:val="single"/>
        </w:rPr>
        <w:t>.</w:t>
      </w:r>
      <w:r w:rsidR="00BD17F6">
        <w:rPr>
          <w:rFonts w:ascii="Times New Roman" w:hAnsi="Times New Roman" w:cs="Times New Roman"/>
          <w:sz w:val="24"/>
          <w:szCs w:val="24"/>
          <w:u w:val="single"/>
        </w:rPr>
        <w:t xml:space="preserve"> </w:t>
      </w:r>
      <w:r w:rsidR="00FC41D0" w:rsidRPr="0094180A">
        <w:rPr>
          <w:rFonts w:ascii="Times New Roman" w:hAnsi="Times New Roman" w:cs="Times New Roman"/>
          <w:sz w:val="24"/>
          <w:szCs w:val="24"/>
        </w:rPr>
        <w:t xml:space="preserve">нуждающейся в жилых помещениях с целью включения в число участников </w:t>
      </w:r>
      <w:r w:rsidR="00BD17F6" w:rsidRPr="0068467B">
        <w:rPr>
          <w:rFonts w:ascii="Times New Roman" w:hAnsi="Times New Roman" w:cs="Times New Roman"/>
          <w:sz w:val="24"/>
          <w:szCs w:val="24"/>
        </w:rPr>
        <w:t xml:space="preserve">мероприятия по обеспечению жильем молодых семей ведомственной целевой </w:t>
      </w:r>
      <w:r w:rsidR="00BD17F6" w:rsidRPr="0068467B">
        <w:rPr>
          <w:rFonts w:ascii="Times New Roman" w:hAnsi="Times New Roman" w:cs="Times New Roman"/>
          <w:sz w:val="24"/>
          <w:szCs w:val="24"/>
        </w:rPr>
        <w:lastRenderedPageBreak/>
        <w:t>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w:t>
      </w:r>
      <w:proofErr w:type="gramEnd"/>
      <w:r w:rsidR="00BD17F6" w:rsidRPr="0068467B">
        <w:rPr>
          <w:rFonts w:ascii="Times New Roman" w:hAnsi="Times New Roman" w:cs="Times New Roman"/>
          <w:sz w:val="24"/>
          <w:szCs w:val="24"/>
        </w:rPr>
        <w:t xml:space="preserve"> «</w:t>
      </w:r>
      <w:proofErr w:type="gramStart"/>
      <w:r w:rsidR="00BD17F6" w:rsidRPr="0068467B">
        <w:rPr>
          <w:rFonts w:ascii="Times New Roman" w:hAnsi="Times New Roman" w:cs="Times New Roman"/>
          <w:sz w:val="24"/>
          <w:szCs w:val="24"/>
        </w:rPr>
        <w:t>Жилище» на 20</w:t>
      </w:r>
      <w:r>
        <w:rPr>
          <w:rFonts w:ascii="Times New Roman" w:hAnsi="Times New Roman" w:cs="Times New Roman"/>
          <w:sz w:val="24"/>
          <w:szCs w:val="24"/>
        </w:rPr>
        <w:t>23</w:t>
      </w:r>
      <w:r w:rsidR="00BD17F6" w:rsidRPr="0068467B">
        <w:rPr>
          <w:rFonts w:ascii="Times New Roman" w:hAnsi="Times New Roman" w:cs="Times New Roman"/>
          <w:sz w:val="24"/>
          <w:szCs w:val="24"/>
        </w:rPr>
        <w:t>–20</w:t>
      </w:r>
      <w:r>
        <w:rPr>
          <w:rFonts w:ascii="Times New Roman" w:hAnsi="Times New Roman" w:cs="Times New Roman"/>
          <w:sz w:val="24"/>
          <w:szCs w:val="24"/>
        </w:rPr>
        <w:t>33</w:t>
      </w:r>
      <w:r w:rsidR="00BD17F6"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r w:rsidR="00FC41D0" w:rsidRPr="0068467B">
        <w:rPr>
          <w:rFonts w:ascii="Times New Roman" w:hAnsi="Times New Roman" w:cs="Times New Roman"/>
          <w:sz w:val="24"/>
          <w:szCs w:val="24"/>
        </w:rPr>
        <w:t xml:space="preserve">решение </w:t>
      </w:r>
      <w:r w:rsidR="00EA7E81">
        <w:rPr>
          <w:rFonts w:ascii="Times New Roman" w:hAnsi="Times New Roman" w:cs="Times New Roman"/>
          <w:sz w:val="24"/>
          <w:szCs w:val="24"/>
        </w:rPr>
        <w:t>а</w:t>
      </w:r>
      <w:r w:rsidR="00FC41D0" w:rsidRPr="0068467B">
        <w:rPr>
          <w:rFonts w:ascii="Times New Roman" w:hAnsi="Times New Roman" w:cs="Times New Roman"/>
          <w:sz w:val="24"/>
          <w:szCs w:val="24"/>
        </w:rPr>
        <w:t>дминистрации</w:t>
      </w:r>
      <w:r w:rsidR="00FC41D0" w:rsidRPr="00873FD3">
        <w:rPr>
          <w:rFonts w:ascii="Times New Roman" w:hAnsi="Times New Roman" w:cs="Times New Roman"/>
          <w:sz w:val="24"/>
          <w:szCs w:val="24"/>
        </w:rPr>
        <w:t xml:space="preserve"> Раменского </w:t>
      </w:r>
      <w:r w:rsidR="0046591B">
        <w:rPr>
          <w:rFonts w:ascii="Times New Roman" w:hAnsi="Times New Roman" w:cs="Times New Roman"/>
          <w:sz w:val="24"/>
          <w:szCs w:val="24"/>
        </w:rPr>
        <w:t>городского округа</w:t>
      </w:r>
      <w:r w:rsidR="00FC41D0" w:rsidRPr="00873FD3">
        <w:rPr>
          <w:rFonts w:ascii="Times New Roman" w:hAnsi="Times New Roman" w:cs="Times New Roman"/>
          <w:sz w:val="24"/>
          <w:szCs w:val="24"/>
        </w:rPr>
        <w:t xml:space="preserve"> от </w:t>
      </w:r>
      <w:r w:rsidR="0046591B">
        <w:rPr>
          <w:rFonts w:ascii="Times New Roman" w:hAnsi="Times New Roman" w:cs="Times New Roman"/>
          <w:sz w:val="24"/>
          <w:szCs w:val="24"/>
        </w:rPr>
        <w:t>_____________</w:t>
      </w:r>
      <w:r w:rsidR="00FC41D0" w:rsidRPr="00873FD3">
        <w:rPr>
          <w:rFonts w:ascii="Times New Roman" w:hAnsi="Times New Roman" w:cs="Times New Roman"/>
          <w:sz w:val="24"/>
          <w:szCs w:val="24"/>
        </w:rPr>
        <w:t xml:space="preserve">г. о признании молодой семьи </w:t>
      </w:r>
      <w:r w:rsidR="005C4463" w:rsidRPr="0046591B">
        <w:rPr>
          <w:rFonts w:ascii="Times New Roman" w:hAnsi="Times New Roman" w:cs="Times New Roman"/>
          <w:i/>
          <w:sz w:val="24"/>
          <w:szCs w:val="24"/>
          <w:u w:val="single"/>
        </w:rPr>
        <w:t>Фамилия И.О</w:t>
      </w:r>
      <w:r w:rsidR="005C4463" w:rsidRPr="005C4463">
        <w:rPr>
          <w:rFonts w:ascii="Times New Roman" w:hAnsi="Times New Roman" w:cs="Times New Roman"/>
          <w:sz w:val="24"/>
          <w:szCs w:val="24"/>
          <w:u w:val="single"/>
        </w:rPr>
        <w:t>.</w:t>
      </w:r>
      <w:r w:rsidR="005C4463">
        <w:rPr>
          <w:rFonts w:ascii="Times New Roman" w:hAnsi="Times New Roman" w:cs="Times New Roman"/>
          <w:sz w:val="24"/>
          <w:szCs w:val="24"/>
          <w:u w:val="single"/>
        </w:rPr>
        <w:t xml:space="preserve"> </w:t>
      </w:r>
      <w:r w:rsidR="00FC41D0" w:rsidRPr="00873FD3">
        <w:rPr>
          <w:rFonts w:ascii="Times New Roman" w:hAnsi="Times New Roman" w:cs="Times New Roman"/>
          <w:sz w:val="24"/>
          <w:szCs w:val="24"/>
        </w:rPr>
        <w:t xml:space="preserve">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рассмотрев заявление семьи </w:t>
      </w:r>
      <w:r w:rsidR="005C4463" w:rsidRPr="0046591B">
        <w:rPr>
          <w:rFonts w:ascii="Times New Roman" w:hAnsi="Times New Roman" w:cs="Times New Roman"/>
          <w:i/>
          <w:sz w:val="24"/>
          <w:szCs w:val="24"/>
          <w:u w:val="single"/>
        </w:rPr>
        <w:t>Фамилия И.О.</w:t>
      </w:r>
      <w:proofErr w:type="gramEnd"/>
    </w:p>
    <w:p w14:paraId="5C64A1AA" w14:textId="77777777" w:rsidR="00FC41D0" w:rsidRPr="00873FD3" w:rsidRDefault="00FC41D0" w:rsidP="001E7645">
      <w:pPr>
        <w:spacing w:line="240" w:lineRule="auto"/>
        <w:ind w:firstLine="709"/>
        <w:jc w:val="both"/>
        <w:rPr>
          <w:rFonts w:ascii="Times New Roman" w:hAnsi="Times New Roman" w:cs="Times New Roman"/>
          <w:sz w:val="24"/>
          <w:szCs w:val="24"/>
        </w:rPr>
      </w:pPr>
    </w:p>
    <w:p w14:paraId="1B9AEAAD" w14:textId="77777777" w:rsidR="00FC41D0" w:rsidRPr="00873FD3" w:rsidRDefault="00FC41D0" w:rsidP="001E7645">
      <w:pPr>
        <w:pStyle w:val="af5"/>
        <w:spacing w:before="0" w:beforeAutospacing="0" w:after="0" w:afterAutospacing="0"/>
        <w:rPr>
          <w:b/>
          <w:bCs/>
        </w:rPr>
      </w:pPr>
      <w:r w:rsidRPr="00873FD3">
        <w:rPr>
          <w:b/>
          <w:bCs/>
        </w:rPr>
        <w:t>ПОСТАНОВЛЯЮ:</w:t>
      </w:r>
    </w:p>
    <w:p w14:paraId="2129A240" w14:textId="77777777" w:rsidR="00FC41D0" w:rsidRPr="00873FD3" w:rsidRDefault="00FC41D0" w:rsidP="001E7645">
      <w:pPr>
        <w:pStyle w:val="af5"/>
        <w:spacing w:before="0" w:beforeAutospacing="0" w:after="0" w:afterAutospacing="0"/>
        <w:ind w:firstLine="709"/>
        <w:jc w:val="both"/>
      </w:pPr>
    </w:p>
    <w:p w14:paraId="55423BF4" w14:textId="2167F418" w:rsidR="00FC41D0" w:rsidRPr="0068467B" w:rsidRDefault="00FC41D0" w:rsidP="001E7645">
      <w:pPr>
        <w:spacing w:line="240" w:lineRule="auto"/>
        <w:jc w:val="both"/>
        <w:rPr>
          <w:rFonts w:ascii="Times New Roman" w:hAnsi="Times New Roman" w:cs="Times New Roman"/>
          <w:sz w:val="24"/>
          <w:szCs w:val="24"/>
        </w:rPr>
      </w:pPr>
      <w:r w:rsidRPr="001E58E1">
        <w:rPr>
          <w:rFonts w:ascii="Times New Roman" w:hAnsi="Times New Roman" w:cs="Times New Roman"/>
          <w:sz w:val="24"/>
          <w:szCs w:val="24"/>
        </w:rPr>
        <w:t xml:space="preserve">Признать семью </w:t>
      </w:r>
      <w:r w:rsidR="00873FD3" w:rsidRPr="001E58E1">
        <w:rPr>
          <w:rFonts w:ascii="Times New Roman" w:hAnsi="Times New Roman" w:cs="Times New Roman"/>
          <w:sz w:val="24"/>
          <w:szCs w:val="24"/>
          <w:u w:val="single"/>
        </w:rPr>
        <w:t>Ф.И.О.,</w:t>
      </w:r>
      <w:r w:rsidRPr="001E58E1">
        <w:rPr>
          <w:rFonts w:ascii="Times New Roman" w:hAnsi="Times New Roman" w:cs="Times New Roman"/>
          <w:sz w:val="24"/>
          <w:szCs w:val="24"/>
        </w:rPr>
        <w:t xml:space="preserve"> </w:t>
      </w:r>
      <w:r w:rsidR="00873FD3" w:rsidRPr="001E58E1">
        <w:rPr>
          <w:rFonts w:ascii="Times New Roman" w:hAnsi="Times New Roman" w:cs="Times New Roman"/>
          <w:sz w:val="24"/>
          <w:szCs w:val="24"/>
        </w:rPr>
        <w:t>_________</w:t>
      </w:r>
      <w:r w:rsidRPr="001E58E1">
        <w:rPr>
          <w:rFonts w:ascii="Times New Roman" w:hAnsi="Times New Roman" w:cs="Times New Roman"/>
          <w:sz w:val="24"/>
          <w:szCs w:val="24"/>
        </w:rPr>
        <w:t xml:space="preserve"> г.р. в составе </w:t>
      </w:r>
      <w:r w:rsidR="00873FD3" w:rsidRPr="001E58E1">
        <w:rPr>
          <w:rFonts w:ascii="Times New Roman" w:hAnsi="Times New Roman" w:cs="Times New Roman"/>
          <w:sz w:val="24"/>
          <w:szCs w:val="24"/>
        </w:rPr>
        <w:t>___</w:t>
      </w:r>
      <w:r w:rsidRPr="001E58E1">
        <w:rPr>
          <w:rFonts w:ascii="Times New Roman" w:hAnsi="Times New Roman" w:cs="Times New Roman"/>
          <w:sz w:val="24"/>
          <w:szCs w:val="24"/>
        </w:rPr>
        <w:t xml:space="preserve"> человек (о</w:t>
      </w:r>
      <w:proofErr w:type="gramStart"/>
      <w:r w:rsidRPr="001E58E1">
        <w:rPr>
          <w:rFonts w:ascii="Times New Roman" w:hAnsi="Times New Roman" w:cs="Times New Roman"/>
          <w:sz w:val="24"/>
          <w:szCs w:val="24"/>
        </w:rPr>
        <w:t>н</w:t>
      </w:r>
      <w:r w:rsidR="00873FD3" w:rsidRPr="001E58E1">
        <w:rPr>
          <w:rFonts w:ascii="Times New Roman" w:hAnsi="Times New Roman" w:cs="Times New Roman"/>
          <w:sz w:val="24"/>
          <w:szCs w:val="24"/>
        </w:rPr>
        <w:t>(</w:t>
      </w:r>
      <w:proofErr w:type="gramEnd"/>
      <w:r w:rsidR="00873FD3" w:rsidRPr="001E58E1">
        <w:rPr>
          <w:rFonts w:ascii="Times New Roman" w:hAnsi="Times New Roman" w:cs="Times New Roman"/>
          <w:sz w:val="24"/>
          <w:szCs w:val="24"/>
        </w:rPr>
        <w:t>-</w:t>
      </w:r>
      <w:r w:rsidRPr="001E58E1">
        <w:rPr>
          <w:rFonts w:ascii="Times New Roman" w:hAnsi="Times New Roman" w:cs="Times New Roman"/>
          <w:sz w:val="24"/>
          <w:szCs w:val="24"/>
        </w:rPr>
        <w:t>а</w:t>
      </w:r>
      <w:r w:rsidR="00873FD3" w:rsidRPr="001E58E1">
        <w:rPr>
          <w:rFonts w:ascii="Times New Roman" w:hAnsi="Times New Roman" w:cs="Times New Roman"/>
          <w:sz w:val="24"/>
          <w:szCs w:val="24"/>
        </w:rPr>
        <w:t>)</w:t>
      </w:r>
      <w:r w:rsidRPr="001E58E1">
        <w:rPr>
          <w:rFonts w:ascii="Times New Roman" w:hAnsi="Times New Roman" w:cs="Times New Roman"/>
          <w:sz w:val="24"/>
          <w:szCs w:val="24"/>
        </w:rPr>
        <w:t>, супруг</w:t>
      </w:r>
      <w:r w:rsidR="00873FD3" w:rsidRPr="001E58E1">
        <w:rPr>
          <w:rFonts w:ascii="Times New Roman" w:hAnsi="Times New Roman" w:cs="Times New Roman"/>
          <w:sz w:val="24"/>
          <w:szCs w:val="24"/>
        </w:rPr>
        <w:t xml:space="preserve">(-а) - </w:t>
      </w:r>
      <w:r w:rsidR="00873FD3" w:rsidRPr="001E58E1">
        <w:rPr>
          <w:rFonts w:ascii="Times New Roman" w:hAnsi="Times New Roman" w:cs="Times New Roman"/>
          <w:sz w:val="24"/>
          <w:szCs w:val="24"/>
          <w:u w:val="single"/>
        </w:rPr>
        <w:t>Ф.И.О.,</w:t>
      </w:r>
      <w:r w:rsidR="00873FD3" w:rsidRPr="001E58E1">
        <w:rPr>
          <w:rFonts w:ascii="Times New Roman" w:hAnsi="Times New Roman" w:cs="Times New Roman"/>
          <w:sz w:val="24"/>
          <w:szCs w:val="24"/>
        </w:rPr>
        <w:t xml:space="preserve"> _________ г.р.</w:t>
      </w:r>
      <w:r w:rsidRPr="001E58E1">
        <w:rPr>
          <w:rFonts w:ascii="Times New Roman" w:hAnsi="Times New Roman" w:cs="Times New Roman"/>
          <w:sz w:val="24"/>
          <w:szCs w:val="24"/>
        </w:rPr>
        <w:t>,  сын</w:t>
      </w:r>
      <w:r w:rsidR="00873FD3" w:rsidRPr="001E58E1">
        <w:rPr>
          <w:rFonts w:ascii="Times New Roman" w:hAnsi="Times New Roman" w:cs="Times New Roman"/>
          <w:sz w:val="24"/>
          <w:szCs w:val="24"/>
        </w:rPr>
        <w:t xml:space="preserve"> (дочь)</w:t>
      </w:r>
      <w:r w:rsidRPr="001E58E1">
        <w:rPr>
          <w:rFonts w:ascii="Times New Roman" w:hAnsi="Times New Roman" w:cs="Times New Roman"/>
          <w:sz w:val="24"/>
          <w:szCs w:val="24"/>
        </w:rPr>
        <w:t xml:space="preserve"> - </w:t>
      </w:r>
      <w:r w:rsidR="00873FD3" w:rsidRPr="001E58E1">
        <w:rPr>
          <w:rFonts w:ascii="Times New Roman" w:hAnsi="Times New Roman" w:cs="Times New Roman"/>
          <w:sz w:val="24"/>
          <w:szCs w:val="24"/>
          <w:u w:val="single"/>
        </w:rPr>
        <w:t>Ф.И.О.,</w:t>
      </w:r>
      <w:r w:rsidR="00873FD3" w:rsidRPr="001E58E1">
        <w:rPr>
          <w:rFonts w:ascii="Times New Roman" w:hAnsi="Times New Roman" w:cs="Times New Roman"/>
          <w:sz w:val="24"/>
          <w:szCs w:val="24"/>
        </w:rPr>
        <w:t xml:space="preserve"> _________ г.р.</w:t>
      </w:r>
      <w:r w:rsidRPr="001E58E1">
        <w:rPr>
          <w:rFonts w:ascii="Times New Roman" w:hAnsi="Times New Roman" w:cs="Times New Roman"/>
          <w:sz w:val="24"/>
          <w:szCs w:val="24"/>
        </w:rPr>
        <w:t xml:space="preserve">, </w:t>
      </w:r>
      <w:r w:rsidR="00873FD3" w:rsidRPr="001E58E1">
        <w:rPr>
          <w:rFonts w:ascii="Times New Roman" w:hAnsi="Times New Roman" w:cs="Times New Roman"/>
          <w:sz w:val="24"/>
          <w:szCs w:val="24"/>
        </w:rPr>
        <w:t xml:space="preserve">сын (дочь) - </w:t>
      </w:r>
      <w:r w:rsidR="00873FD3" w:rsidRPr="001E58E1">
        <w:rPr>
          <w:rFonts w:ascii="Times New Roman" w:hAnsi="Times New Roman" w:cs="Times New Roman"/>
          <w:sz w:val="24"/>
          <w:szCs w:val="24"/>
          <w:u w:val="single"/>
        </w:rPr>
        <w:t>Ф.И.О.,</w:t>
      </w:r>
      <w:r w:rsidR="00873FD3" w:rsidRPr="001E58E1">
        <w:rPr>
          <w:rFonts w:ascii="Times New Roman" w:hAnsi="Times New Roman" w:cs="Times New Roman"/>
          <w:sz w:val="24"/>
          <w:szCs w:val="24"/>
        </w:rPr>
        <w:t xml:space="preserve"> _________ г.р.,</w:t>
      </w:r>
      <w:r w:rsidRPr="001E58E1">
        <w:rPr>
          <w:rFonts w:ascii="Times New Roman" w:hAnsi="Times New Roman" w:cs="Times New Roman"/>
          <w:sz w:val="24"/>
          <w:szCs w:val="24"/>
        </w:rPr>
        <w:t xml:space="preserve"> </w:t>
      </w:r>
      <w:r w:rsidR="00873FD3" w:rsidRPr="001E58E1">
        <w:rPr>
          <w:rFonts w:ascii="Times New Roman" w:hAnsi="Times New Roman" w:cs="Times New Roman"/>
          <w:sz w:val="24"/>
          <w:szCs w:val="24"/>
        </w:rPr>
        <w:t xml:space="preserve">сын (дочь) - </w:t>
      </w:r>
      <w:r w:rsidR="00873FD3" w:rsidRPr="001E58E1">
        <w:rPr>
          <w:rFonts w:ascii="Times New Roman" w:hAnsi="Times New Roman" w:cs="Times New Roman"/>
          <w:sz w:val="24"/>
          <w:szCs w:val="24"/>
          <w:u w:val="single"/>
        </w:rPr>
        <w:t>Ф.И.О.,</w:t>
      </w:r>
      <w:r w:rsidR="00873FD3" w:rsidRPr="001E58E1">
        <w:rPr>
          <w:rFonts w:ascii="Times New Roman" w:hAnsi="Times New Roman" w:cs="Times New Roman"/>
          <w:sz w:val="24"/>
          <w:szCs w:val="24"/>
        </w:rPr>
        <w:t xml:space="preserve"> _________ г.р.</w:t>
      </w:r>
      <w:r w:rsidRPr="001E58E1">
        <w:rPr>
          <w:rFonts w:ascii="Times New Roman" w:hAnsi="Times New Roman" w:cs="Times New Roman"/>
          <w:sz w:val="24"/>
          <w:szCs w:val="24"/>
        </w:rPr>
        <w:t xml:space="preserve">) </w:t>
      </w:r>
      <w:r w:rsidRPr="001E58E1">
        <w:rPr>
          <w:rFonts w:ascii="Times New Roman" w:eastAsia="Courier New CYR" w:hAnsi="Times New Roman" w:cs="Times New Roman"/>
          <w:sz w:val="24"/>
          <w:szCs w:val="24"/>
        </w:rPr>
        <w:t xml:space="preserve">участницей </w:t>
      </w:r>
      <w:r w:rsidR="00BD17F6" w:rsidRPr="001E58E1">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w:t>
      </w:r>
      <w:r w:rsidR="00BD17F6" w:rsidRPr="0068467B">
        <w:rPr>
          <w:rFonts w:ascii="Times New Roman" w:hAnsi="Times New Roman" w:cs="Times New Roman"/>
          <w:sz w:val="24"/>
          <w:szCs w:val="24"/>
        </w:rPr>
        <w:t xml:space="preserve">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hAnsi="Times New Roman" w:cs="Times New Roman"/>
          <w:sz w:val="24"/>
          <w:szCs w:val="24"/>
        </w:rPr>
        <w:t>23</w:t>
      </w:r>
      <w:r w:rsidR="00BD17F6" w:rsidRPr="0068467B">
        <w:rPr>
          <w:rFonts w:ascii="Times New Roman" w:hAnsi="Times New Roman" w:cs="Times New Roman"/>
          <w:sz w:val="24"/>
          <w:szCs w:val="24"/>
        </w:rPr>
        <w:t>–20</w:t>
      </w:r>
      <w:r w:rsidR="005A6ADF">
        <w:rPr>
          <w:rFonts w:ascii="Times New Roman" w:hAnsi="Times New Roman" w:cs="Times New Roman"/>
          <w:sz w:val="24"/>
          <w:szCs w:val="24"/>
        </w:rPr>
        <w:t>33</w:t>
      </w:r>
      <w:r w:rsidR="00BD17F6"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 «Жилище». </w:t>
      </w:r>
    </w:p>
    <w:p w14:paraId="6902DD26" w14:textId="5814A933" w:rsidR="00FC41D0" w:rsidRPr="0046591B" w:rsidRDefault="00FC41D0" w:rsidP="001E7645">
      <w:pPr>
        <w:pStyle w:val="af5"/>
        <w:spacing w:before="0" w:beforeAutospacing="0" w:after="0" w:afterAutospacing="0"/>
        <w:ind w:firstLine="567"/>
        <w:jc w:val="both"/>
        <w:rPr>
          <w:i/>
          <w:color w:val="000000"/>
        </w:rPr>
      </w:pPr>
      <w:r w:rsidRPr="00873FD3">
        <w:rPr>
          <w:color w:val="000000"/>
        </w:rPr>
        <w:t xml:space="preserve">2. </w:t>
      </w:r>
      <w:proofErr w:type="gramStart"/>
      <w:r w:rsidRPr="00873FD3">
        <w:rPr>
          <w:color w:val="000000"/>
        </w:rPr>
        <w:t>Контроль за</w:t>
      </w:r>
      <w:proofErr w:type="gramEnd"/>
      <w:r w:rsidRPr="00873FD3">
        <w:rPr>
          <w:color w:val="000000"/>
        </w:rPr>
        <w:t xml:space="preserve"> исполнением настоящего постановления возложить на заместителя главы администрации Раменского муниципального района </w:t>
      </w:r>
      <w:r w:rsidR="00873FD3" w:rsidRPr="0046591B">
        <w:rPr>
          <w:i/>
          <w:color w:val="000000"/>
          <w:u w:val="single"/>
        </w:rPr>
        <w:t>Фамилия И.О.</w:t>
      </w:r>
    </w:p>
    <w:p w14:paraId="28E06218" w14:textId="77777777" w:rsidR="00FC41D0" w:rsidRPr="00873FD3" w:rsidRDefault="00FC41D0" w:rsidP="001E7645">
      <w:pPr>
        <w:pStyle w:val="af5"/>
        <w:spacing w:before="0" w:beforeAutospacing="0" w:after="0" w:afterAutospacing="0"/>
        <w:ind w:firstLine="709"/>
        <w:jc w:val="both"/>
      </w:pPr>
    </w:p>
    <w:p w14:paraId="431FECF0" w14:textId="77777777" w:rsidR="00FC41D0" w:rsidRPr="00873FD3" w:rsidRDefault="00FC41D0" w:rsidP="001E7645">
      <w:pPr>
        <w:pStyle w:val="af5"/>
        <w:spacing w:before="0" w:beforeAutospacing="0" w:after="0" w:afterAutospacing="0"/>
        <w:ind w:firstLine="709"/>
        <w:jc w:val="both"/>
      </w:pPr>
    </w:p>
    <w:p w14:paraId="3AD19232" w14:textId="38D2F3E0" w:rsidR="00FC41D0" w:rsidRPr="0046591B" w:rsidRDefault="00FC41D0" w:rsidP="001E7645">
      <w:pPr>
        <w:pStyle w:val="af5"/>
        <w:spacing w:before="0" w:beforeAutospacing="0" w:after="0" w:afterAutospacing="0"/>
        <w:jc w:val="both"/>
        <w:rPr>
          <w:i/>
        </w:rPr>
      </w:pPr>
      <w:r w:rsidRPr="00873FD3">
        <w:t xml:space="preserve">Глава Раменского </w:t>
      </w:r>
      <w:r w:rsidR="0046591B">
        <w:t xml:space="preserve">городского округа  </w:t>
      </w:r>
      <w:r w:rsidRPr="00873FD3">
        <w:tab/>
      </w:r>
      <w:r w:rsidRPr="00873FD3">
        <w:tab/>
      </w:r>
      <w:r w:rsidRPr="00873FD3">
        <w:tab/>
      </w:r>
      <w:r w:rsidRPr="00873FD3">
        <w:tab/>
      </w:r>
      <w:r w:rsidR="0046591B">
        <w:t xml:space="preserve">              </w:t>
      </w:r>
      <w:r w:rsidR="00123746">
        <w:t xml:space="preserve">                         </w:t>
      </w:r>
      <w:r w:rsidR="00123746" w:rsidRPr="0046591B">
        <w:rPr>
          <w:i/>
          <w:color w:val="000000"/>
          <w:u w:val="single"/>
        </w:rPr>
        <w:t>Фамилия И.О.</w:t>
      </w:r>
    </w:p>
    <w:p w14:paraId="01C38580" w14:textId="77777777" w:rsidR="00FC41D0" w:rsidRPr="00873FD3" w:rsidRDefault="00FC41D0" w:rsidP="001E7645">
      <w:pPr>
        <w:pStyle w:val="af5"/>
        <w:spacing w:before="0" w:after="0"/>
        <w:jc w:val="both"/>
      </w:pPr>
    </w:p>
    <w:p w14:paraId="44E53AC5" w14:textId="74F71AF7" w:rsidR="00FC41D0" w:rsidRPr="003D49AA" w:rsidRDefault="00FC41D0" w:rsidP="001E7645">
      <w:pPr>
        <w:pStyle w:val="af5"/>
        <w:spacing w:before="0" w:after="0"/>
        <w:jc w:val="both"/>
        <w:rPr>
          <w:sz w:val="18"/>
          <w:szCs w:val="18"/>
        </w:rPr>
      </w:pPr>
      <w:r>
        <w:rPr>
          <w:sz w:val="18"/>
          <w:szCs w:val="18"/>
        </w:rPr>
        <w:t>Фамилия И.О. исполнителя</w:t>
      </w:r>
      <w:r w:rsidRPr="003D49AA">
        <w:rPr>
          <w:sz w:val="18"/>
          <w:szCs w:val="18"/>
        </w:rPr>
        <w:t xml:space="preserve"> </w:t>
      </w:r>
    </w:p>
    <w:p w14:paraId="290C650C" w14:textId="4CBC3DF3" w:rsidR="00FC41D0" w:rsidRDefault="00FC41D0" w:rsidP="001E7645">
      <w:pPr>
        <w:pStyle w:val="af5"/>
        <w:spacing w:before="0" w:after="0"/>
        <w:jc w:val="both"/>
        <w:rPr>
          <w:sz w:val="18"/>
          <w:szCs w:val="18"/>
        </w:rPr>
      </w:pPr>
      <w:proofErr w:type="spellStart"/>
      <w:r>
        <w:rPr>
          <w:sz w:val="18"/>
          <w:szCs w:val="18"/>
        </w:rPr>
        <w:t>Конт</w:t>
      </w:r>
      <w:proofErr w:type="gramStart"/>
      <w:r>
        <w:rPr>
          <w:sz w:val="18"/>
          <w:szCs w:val="18"/>
        </w:rPr>
        <w:t>.т</w:t>
      </w:r>
      <w:proofErr w:type="gramEnd"/>
      <w:r>
        <w:rPr>
          <w:sz w:val="18"/>
          <w:szCs w:val="18"/>
        </w:rPr>
        <w:t>елефон</w:t>
      </w:r>
      <w:proofErr w:type="spellEnd"/>
    </w:p>
    <w:p w14:paraId="2250D308" w14:textId="77777777" w:rsidR="008C6997" w:rsidRDefault="008C6997" w:rsidP="008C6997">
      <w:pPr>
        <w:rPr>
          <w:rFonts w:ascii="Times New Roman" w:eastAsia="PMingLiU" w:hAnsi="Times New Roman" w:cs="Times New Roman"/>
          <w:b/>
          <w:iCs/>
          <w:sz w:val="24"/>
          <w:szCs w:val="24"/>
        </w:rPr>
      </w:pPr>
      <w:r>
        <w:rPr>
          <w:rFonts w:eastAsia="PMingLiU"/>
          <w:bCs/>
          <w:sz w:val="24"/>
          <w:szCs w:val="24"/>
        </w:rPr>
        <w:br w:type="page"/>
      </w:r>
    </w:p>
    <w:p w14:paraId="77ED68D3" w14:textId="283E00E9" w:rsidR="00DF28FF" w:rsidRPr="00DF28FF" w:rsidRDefault="00DF28FF" w:rsidP="001E7645">
      <w:pPr>
        <w:keepNext/>
        <w:spacing w:line="240" w:lineRule="auto"/>
        <w:jc w:val="right"/>
        <w:outlineLvl w:val="0"/>
        <w:rPr>
          <w:rFonts w:ascii="Times New Roman" w:eastAsia="Times New Roman" w:hAnsi="Times New Roman" w:cs="Times New Roman"/>
          <w:bCs/>
          <w:iCs/>
          <w:sz w:val="24"/>
          <w:szCs w:val="24"/>
        </w:rPr>
      </w:pPr>
      <w:bookmarkStart w:id="133" w:name="Приложение5"/>
      <w:bookmarkStart w:id="134" w:name="_Toc496527712"/>
      <w:r w:rsidRPr="00DF28FF">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5</w:t>
      </w:r>
      <w:bookmarkEnd w:id="133"/>
      <w:bookmarkEnd w:id="134"/>
      <w:r w:rsidRPr="00DF28FF">
        <w:rPr>
          <w:rFonts w:ascii="Times New Roman" w:eastAsia="Times New Roman" w:hAnsi="Times New Roman" w:cs="Times New Roman"/>
          <w:bCs/>
          <w:iCs/>
          <w:sz w:val="24"/>
          <w:szCs w:val="24"/>
        </w:rPr>
        <w:t xml:space="preserve"> </w:t>
      </w:r>
    </w:p>
    <w:p w14:paraId="70BF3818" w14:textId="77777777" w:rsidR="00E85E1E" w:rsidRPr="00C02BC1"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76E003A1" w14:textId="06AEB89F" w:rsidR="00F656E2" w:rsidRDefault="00F656E2" w:rsidP="001E7645">
      <w:pPr>
        <w:pStyle w:val="1-"/>
        <w:spacing w:after="0" w:line="240" w:lineRule="auto"/>
        <w:rPr>
          <w:rFonts w:eastAsia="PMingLiU"/>
          <w:bCs w:val="0"/>
          <w:sz w:val="24"/>
          <w:szCs w:val="24"/>
        </w:rPr>
      </w:pPr>
      <w:bookmarkStart w:id="135" w:name="_Toc496527713"/>
      <w:r w:rsidRPr="008A2702">
        <w:rPr>
          <w:rFonts w:eastAsia="PMingLiU"/>
          <w:bCs w:val="0"/>
          <w:sz w:val="24"/>
          <w:szCs w:val="24"/>
        </w:rPr>
        <w:t>Форма решения об отказе</w:t>
      </w:r>
      <w:bookmarkEnd w:id="135"/>
      <w:r w:rsidRPr="008A2702">
        <w:rPr>
          <w:rFonts w:eastAsia="PMingLiU"/>
          <w:bCs w:val="0"/>
          <w:sz w:val="24"/>
          <w:szCs w:val="24"/>
        </w:rPr>
        <w:t xml:space="preserve"> </w:t>
      </w:r>
    </w:p>
    <w:p w14:paraId="7F79A601" w14:textId="6E685D6B" w:rsidR="00B66DF4" w:rsidRDefault="00B66DF4" w:rsidP="001E7645">
      <w:pPr>
        <w:pStyle w:val="1-"/>
        <w:spacing w:before="0" w:after="0" w:line="240" w:lineRule="auto"/>
        <w:outlineLvl w:val="9"/>
        <w:rPr>
          <w:rFonts w:eastAsia="PMingLiU"/>
          <w:bCs w:val="0"/>
          <w:sz w:val="24"/>
          <w:szCs w:val="24"/>
        </w:rPr>
      </w:pPr>
      <w:r>
        <w:rPr>
          <w:rFonts w:eastAsia="PMingLiU"/>
          <w:bCs w:val="0"/>
          <w:sz w:val="24"/>
          <w:szCs w:val="24"/>
        </w:rPr>
        <w:t>Бланк администрации</w:t>
      </w:r>
    </w:p>
    <w:p w14:paraId="6189826C" w14:textId="77777777" w:rsidR="001E7645" w:rsidRDefault="001E7645" w:rsidP="001E7645">
      <w:pPr>
        <w:pStyle w:val="1-"/>
        <w:spacing w:before="0" w:after="0" w:line="240" w:lineRule="auto"/>
        <w:outlineLvl w:val="9"/>
        <w:rPr>
          <w:rFonts w:eastAsia="PMingLiU"/>
          <w:bCs w:val="0"/>
          <w:sz w:val="24"/>
          <w:szCs w:val="24"/>
        </w:rPr>
      </w:pPr>
    </w:p>
    <w:p w14:paraId="1FE70FB9" w14:textId="77777777" w:rsidR="00B66DF4" w:rsidRPr="00E42ECF" w:rsidRDefault="00B66DF4" w:rsidP="001E7645">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E52E620" w14:textId="77777777" w:rsidR="00B66DF4" w:rsidRPr="00E42ECF" w:rsidRDefault="00B66DF4" w:rsidP="001E7645">
      <w:pPr>
        <w:spacing w:line="240" w:lineRule="auto"/>
        <w:ind w:left="5103"/>
        <w:rPr>
          <w:rFonts w:ascii="Times New Roman" w:hAnsi="Times New Roman" w:cs="Times New Roman"/>
          <w:sz w:val="24"/>
          <w:szCs w:val="24"/>
        </w:rPr>
      </w:pPr>
    </w:p>
    <w:p w14:paraId="4D534320" w14:textId="77777777" w:rsidR="00B66DF4" w:rsidRPr="00BD729B" w:rsidRDefault="00B66DF4" w:rsidP="001E7645">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62478FE6" w14:textId="77777777" w:rsidR="00B66DF4" w:rsidRDefault="00B66DF4" w:rsidP="001E7645">
      <w:pPr>
        <w:pStyle w:val="1-"/>
        <w:keepNext w:val="0"/>
        <w:autoSpaceDE w:val="0"/>
        <w:autoSpaceDN w:val="0"/>
        <w:adjustRightInd w:val="0"/>
        <w:spacing w:before="0" w:after="0" w:line="240" w:lineRule="auto"/>
        <w:outlineLvl w:val="9"/>
        <w:rPr>
          <w:rFonts w:eastAsia="PMingLiU"/>
          <w:bCs w:val="0"/>
          <w:sz w:val="24"/>
          <w:szCs w:val="24"/>
        </w:rPr>
      </w:pPr>
    </w:p>
    <w:p w14:paraId="0E42F2E0" w14:textId="70F42BF7" w:rsidR="00B66DF4" w:rsidRDefault="00B66DF4" w:rsidP="001E7645">
      <w:pPr>
        <w:pStyle w:val="1-"/>
        <w:keepNext w:val="0"/>
        <w:autoSpaceDE w:val="0"/>
        <w:autoSpaceDN w:val="0"/>
        <w:adjustRightInd w:val="0"/>
        <w:spacing w:before="0" w:after="0" w:line="240" w:lineRule="auto"/>
        <w:outlineLvl w:val="9"/>
        <w:rPr>
          <w:rFonts w:eastAsia="PMingLiU"/>
          <w:bCs w:val="0"/>
          <w:sz w:val="24"/>
          <w:szCs w:val="24"/>
        </w:rPr>
      </w:pPr>
      <w:r>
        <w:rPr>
          <w:rFonts w:eastAsia="PMingLiU"/>
          <w:bCs w:val="0"/>
          <w:sz w:val="24"/>
          <w:szCs w:val="24"/>
        </w:rPr>
        <w:t>Р</w:t>
      </w:r>
      <w:r w:rsidRPr="008A2702">
        <w:rPr>
          <w:rFonts w:eastAsia="PMingLiU"/>
          <w:bCs w:val="0"/>
          <w:sz w:val="24"/>
          <w:szCs w:val="24"/>
        </w:rPr>
        <w:t>ешени</w:t>
      </w:r>
      <w:r>
        <w:rPr>
          <w:rFonts w:eastAsia="PMingLiU"/>
          <w:bCs w:val="0"/>
          <w:sz w:val="24"/>
          <w:szCs w:val="24"/>
        </w:rPr>
        <w:t>е</w:t>
      </w:r>
      <w:r w:rsidRPr="008A2702">
        <w:rPr>
          <w:rFonts w:eastAsia="PMingLiU"/>
          <w:bCs w:val="0"/>
          <w:sz w:val="24"/>
          <w:szCs w:val="24"/>
        </w:rPr>
        <w:t xml:space="preserve"> об отказе</w:t>
      </w:r>
    </w:p>
    <w:p w14:paraId="068A6D58" w14:textId="77777777" w:rsidR="00BD17F6" w:rsidRDefault="00F656E2" w:rsidP="001E7645">
      <w:pPr>
        <w:pStyle w:val="1-"/>
        <w:keepNext w:val="0"/>
        <w:autoSpaceDE w:val="0"/>
        <w:autoSpaceDN w:val="0"/>
        <w:adjustRightInd w:val="0"/>
        <w:spacing w:before="0" w:after="0" w:line="240" w:lineRule="auto"/>
        <w:outlineLvl w:val="9"/>
        <w:rPr>
          <w:rFonts w:eastAsia="PMingLiU"/>
          <w:bCs w:val="0"/>
          <w:sz w:val="24"/>
          <w:szCs w:val="24"/>
        </w:rPr>
      </w:pPr>
      <w:r w:rsidRPr="008A2702">
        <w:rPr>
          <w:rFonts w:eastAsia="PMingLiU"/>
          <w:bCs w:val="0"/>
          <w:sz w:val="24"/>
          <w:szCs w:val="24"/>
        </w:rPr>
        <w:t xml:space="preserve">в </w:t>
      </w:r>
      <w:r w:rsidRPr="00D15AAA">
        <w:rPr>
          <w:rFonts w:eastAsia="PMingLiU"/>
          <w:bCs w:val="0"/>
          <w:sz w:val="24"/>
          <w:szCs w:val="24"/>
        </w:rPr>
        <w:t>признани</w:t>
      </w:r>
      <w:r>
        <w:rPr>
          <w:rFonts w:eastAsia="PMingLiU"/>
          <w:bCs w:val="0"/>
          <w:sz w:val="24"/>
          <w:szCs w:val="24"/>
        </w:rPr>
        <w:t>и</w:t>
      </w:r>
      <w:r w:rsidRPr="00D15AAA">
        <w:rPr>
          <w:rFonts w:eastAsia="PMingLiU"/>
          <w:bCs w:val="0"/>
          <w:sz w:val="24"/>
          <w:szCs w:val="24"/>
        </w:rPr>
        <w:t xml:space="preserve"> молодой семьи </w:t>
      </w:r>
      <w:r w:rsidR="00CD7112">
        <w:rPr>
          <w:rFonts w:eastAsia="PMingLiU"/>
          <w:bCs w:val="0"/>
          <w:sz w:val="24"/>
          <w:szCs w:val="24"/>
        </w:rPr>
        <w:t>участницей</w:t>
      </w:r>
      <w:r w:rsidRPr="00D15AAA">
        <w:rPr>
          <w:rFonts w:eastAsia="PMingLiU"/>
          <w:bCs w:val="0"/>
          <w:sz w:val="24"/>
          <w:szCs w:val="24"/>
        </w:rPr>
        <w:t xml:space="preserve"> </w:t>
      </w:r>
    </w:p>
    <w:p w14:paraId="165E0BCF" w14:textId="77777777" w:rsidR="0068467B" w:rsidRDefault="0068467B" w:rsidP="001E7645">
      <w:pPr>
        <w:pStyle w:val="1-"/>
        <w:keepNext w:val="0"/>
        <w:autoSpaceDE w:val="0"/>
        <w:autoSpaceDN w:val="0"/>
        <w:adjustRightInd w:val="0"/>
        <w:spacing w:before="0" w:after="0" w:line="240" w:lineRule="auto"/>
        <w:outlineLvl w:val="9"/>
        <w:rPr>
          <w:rFonts w:eastAsia="PMingLiU"/>
          <w:bCs w:val="0"/>
          <w:sz w:val="24"/>
          <w:szCs w:val="24"/>
        </w:rPr>
      </w:pPr>
    </w:p>
    <w:p w14:paraId="44AA6C1D" w14:textId="7D620AD3" w:rsidR="00BD17F6" w:rsidRPr="0068467B" w:rsidRDefault="00BD17F6" w:rsidP="001E7645">
      <w:pPr>
        <w:spacing w:line="240" w:lineRule="auto"/>
        <w:jc w:val="both"/>
        <w:rPr>
          <w:rFonts w:ascii="Times New Roman" w:eastAsia="Courier New CYR" w:hAnsi="Times New Roman" w:cs="Times New Roman"/>
          <w:sz w:val="24"/>
          <w:szCs w:val="24"/>
        </w:rPr>
      </w:pPr>
      <w:proofErr w:type="gramStart"/>
      <w:r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5623C">
        <w:rPr>
          <w:rFonts w:ascii="Times New Roman" w:hAnsi="Times New Roman" w:cs="Times New Roman"/>
          <w:sz w:val="24"/>
          <w:szCs w:val="24"/>
        </w:rPr>
        <w:t>23</w:t>
      </w:r>
      <w:r w:rsidRPr="0068467B">
        <w:rPr>
          <w:rFonts w:ascii="Times New Roman" w:hAnsi="Times New Roman" w:cs="Times New Roman"/>
          <w:sz w:val="24"/>
          <w:szCs w:val="24"/>
        </w:rPr>
        <w:t>–20</w:t>
      </w:r>
      <w:r w:rsidR="00F5623C">
        <w:rPr>
          <w:rFonts w:ascii="Times New Roman" w:hAnsi="Times New Roman" w:cs="Times New Roman"/>
          <w:sz w:val="24"/>
          <w:szCs w:val="24"/>
        </w:rPr>
        <w:t>33</w:t>
      </w:r>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68467B">
        <w:rPr>
          <w:rFonts w:ascii="Times New Roman" w:hAnsi="Times New Roman" w:cs="Times New Roman"/>
          <w:sz w:val="24"/>
          <w:szCs w:val="24"/>
        </w:rPr>
        <w:t xml:space="preserve"> «Жилище» </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94180A" w14:paraId="1CAFFCE0" w14:textId="77777777" w:rsidTr="00A81733">
        <w:trPr>
          <w:jc w:val="center"/>
        </w:trPr>
        <w:tc>
          <w:tcPr>
            <w:tcW w:w="651" w:type="dxa"/>
            <w:vAlign w:val="bottom"/>
            <w:hideMark/>
          </w:tcPr>
          <w:p w14:paraId="7E302DFF" w14:textId="77777777" w:rsidR="00F656E2" w:rsidRPr="0094180A" w:rsidRDefault="00F656E2" w:rsidP="001E7645">
            <w:pPr>
              <w:spacing w:line="240" w:lineRule="auto"/>
              <w:jc w:val="right"/>
              <w:rPr>
                <w:rFonts w:ascii="Times New Roman" w:hAnsi="Times New Roman"/>
                <w:sz w:val="24"/>
                <w:szCs w:val="24"/>
              </w:rPr>
            </w:pPr>
            <w:r w:rsidRPr="0094180A">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6444E713" w:rsidR="00F656E2" w:rsidRPr="0094180A" w:rsidRDefault="00F656E2" w:rsidP="001E7645">
            <w:pPr>
              <w:spacing w:line="240" w:lineRule="auto"/>
              <w:jc w:val="both"/>
              <w:rPr>
                <w:rFonts w:ascii="Times New Roman" w:hAnsi="Times New Roman"/>
                <w:sz w:val="24"/>
                <w:szCs w:val="24"/>
              </w:rPr>
            </w:pPr>
          </w:p>
        </w:tc>
        <w:tc>
          <w:tcPr>
            <w:tcW w:w="1134" w:type="dxa"/>
            <w:vAlign w:val="bottom"/>
            <w:hideMark/>
          </w:tcPr>
          <w:p w14:paraId="4DF7C6F0" w14:textId="77777777" w:rsidR="00F656E2" w:rsidRPr="0094180A" w:rsidRDefault="00F656E2" w:rsidP="001E7645">
            <w:pPr>
              <w:spacing w:line="240" w:lineRule="auto"/>
              <w:jc w:val="right"/>
              <w:rPr>
                <w:rFonts w:ascii="Times New Roman" w:hAnsi="Times New Roman"/>
                <w:sz w:val="24"/>
                <w:szCs w:val="24"/>
              </w:rPr>
            </w:pPr>
            <w:r w:rsidRPr="0094180A">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4261A875" w:rsidR="00F656E2" w:rsidRPr="0094180A" w:rsidRDefault="00F656E2" w:rsidP="001E7645">
            <w:pPr>
              <w:spacing w:line="240" w:lineRule="auto"/>
              <w:jc w:val="right"/>
              <w:rPr>
                <w:rFonts w:ascii="Times New Roman" w:hAnsi="Times New Roman"/>
                <w:sz w:val="24"/>
                <w:szCs w:val="24"/>
              </w:rPr>
            </w:pPr>
          </w:p>
        </w:tc>
      </w:tr>
    </w:tbl>
    <w:p w14:paraId="2684EFA6" w14:textId="77777777" w:rsidR="00F656E2" w:rsidRPr="00E42ECF" w:rsidRDefault="00F656E2" w:rsidP="001E7645">
      <w:pPr>
        <w:spacing w:line="240" w:lineRule="auto"/>
        <w:jc w:val="both"/>
        <w:rPr>
          <w:rFonts w:ascii="Times New Roman" w:hAnsi="Times New Roman" w:cs="Times New Roman"/>
          <w:sz w:val="24"/>
          <w:szCs w:val="24"/>
        </w:rPr>
      </w:pPr>
    </w:p>
    <w:p w14:paraId="54EA77B7" w14:textId="77777777" w:rsidR="00F656E2" w:rsidRPr="00AB560B" w:rsidRDefault="00F656E2" w:rsidP="001E7645">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1E7645">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1F444B55" w14:textId="7AEF4C03" w:rsidR="00F656E2" w:rsidRPr="00AB560B" w:rsidRDefault="00F656E2" w:rsidP="001E7645">
      <w:pPr>
        <w:pBdr>
          <w:top w:val="single" w:sz="4" w:space="1" w:color="auto"/>
        </w:pBdr>
        <w:spacing w:line="240" w:lineRule="auto"/>
        <w:jc w:val="both"/>
        <w:rPr>
          <w:rFonts w:ascii="Times New Roman" w:hAnsi="Times New Roman" w:cs="Times New Roman"/>
          <w:sz w:val="20"/>
          <w:szCs w:val="20"/>
        </w:rPr>
      </w:pPr>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личность) </w:t>
      </w:r>
    </w:p>
    <w:p w14:paraId="1A0AD160" w14:textId="77777777" w:rsidR="00F656E2" w:rsidRPr="00E42ECF" w:rsidRDefault="00F656E2" w:rsidP="001E7645">
      <w:pPr>
        <w:tabs>
          <w:tab w:val="right" w:pos="9923"/>
        </w:tabs>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7FCD0CCE" w14:textId="67234616" w:rsidR="000D79C0" w:rsidRPr="0068467B" w:rsidRDefault="000D79C0" w:rsidP="001E7645">
      <w:pPr>
        <w:spacing w:line="240" w:lineRule="auto"/>
        <w:jc w:val="both"/>
        <w:rPr>
          <w:rFonts w:ascii="Times New Roman" w:eastAsia="Times New Roman" w:hAnsi="Times New Roman" w:cs="Times New Roman"/>
          <w:sz w:val="24"/>
          <w:szCs w:val="24"/>
        </w:rPr>
      </w:pPr>
      <w:proofErr w:type="gramStart"/>
      <w:r w:rsidRPr="0068467B">
        <w:rPr>
          <w:rFonts w:ascii="Times New Roman" w:eastAsia="Times New Roman" w:hAnsi="Times New Roman" w:cs="Times New Roman"/>
          <w:sz w:val="24"/>
          <w:szCs w:val="24"/>
        </w:rPr>
        <w:t xml:space="preserve">отказано в признании молодой семьи участницей </w:t>
      </w:r>
      <w:r w:rsidR="00BD17F6"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F5623C">
        <w:rPr>
          <w:rFonts w:ascii="Times New Roman" w:hAnsi="Times New Roman" w:cs="Times New Roman"/>
          <w:sz w:val="24"/>
          <w:szCs w:val="24"/>
        </w:rPr>
        <w:t>23</w:t>
      </w:r>
      <w:r w:rsidR="00BD17F6" w:rsidRPr="0068467B">
        <w:rPr>
          <w:rFonts w:ascii="Times New Roman" w:hAnsi="Times New Roman" w:cs="Times New Roman"/>
          <w:sz w:val="24"/>
          <w:szCs w:val="24"/>
        </w:rPr>
        <w:t>–20</w:t>
      </w:r>
      <w:r w:rsidR="00F5623C">
        <w:rPr>
          <w:rFonts w:ascii="Times New Roman" w:hAnsi="Times New Roman" w:cs="Times New Roman"/>
          <w:sz w:val="24"/>
          <w:szCs w:val="24"/>
        </w:rPr>
        <w:t>33</w:t>
      </w:r>
      <w:r w:rsidR="00BD17F6" w:rsidRPr="0068467B">
        <w:rPr>
          <w:rFonts w:ascii="Times New Roman" w:hAnsi="Times New Roman" w:cs="Times New Roman"/>
          <w:sz w:val="24"/>
          <w:szCs w:val="24"/>
        </w:rPr>
        <w:t xml:space="preserve"> годы, подпрограммы «Обеспечение жильем молодых семей» муниципальной</w:t>
      </w:r>
      <w:proofErr w:type="gramEnd"/>
      <w:r w:rsidR="00BD17F6" w:rsidRPr="0068467B">
        <w:rPr>
          <w:rFonts w:ascii="Times New Roman" w:hAnsi="Times New Roman" w:cs="Times New Roman"/>
          <w:sz w:val="24"/>
          <w:szCs w:val="24"/>
        </w:rPr>
        <w:t xml:space="preserve"> программы Раменского городского округа Московской области «Жилище»,</w:t>
      </w:r>
      <w:r w:rsidRPr="0068467B">
        <w:rPr>
          <w:rFonts w:ascii="Times New Roman" w:eastAsia="Times New Roman" w:hAnsi="Times New Roman" w:cs="Times New Roman"/>
          <w:sz w:val="24"/>
          <w:szCs w:val="24"/>
        </w:rPr>
        <w:t xml:space="preserve"> в связи с тем, что: </w:t>
      </w:r>
    </w:p>
    <w:p w14:paraId="13074CC3" w14:textId="3C922DD7" w:rsidR="00F451E3" w:rsidRPr="00F451E3" w:rsidRDefault="00F451E3" w:rsidP="001E7645">
      <w:pPr>
        <w:widowControl w:val="0"/>
        <w:autoSpaceDE w:val="0"/>
        <w:autoSpaceDN w:val="0"/>
        <w:adjustRightInd w:val="0"/>
        <w:spacing w:line="240" w:lineRule="auto"/>
        <w:jc w:val="both"/>
        <w:rPr>
          <w:rFonts w:ascii="Times New Roman" w:eastAsia="Times New Roman" w:hAnsi="Times New Roman" w:cs="Times New Roman"/>
          <w:sz w:val="24"/>
          <w:szCs w:val="24"/>
        </w:rPr>
      </w:pPr>
      <w:r w:rsidRPr="00516861">
        <w:rPr>
          <w:rFonts w:ascii="Times New Roman" w:eastAsia="Times New Roman" w:hAnsi="Times New Roman" w:cs="Times New Roman"/>
          <w:sz w:val="24"/>
          <w:szCs w:val="24"/>
        </w:rPr>
        <w:t xml:space="preserve">- </w:t>
      </w:r>
      <w:r w:rsidRPr="00516861">
        <w:rPr>
          <w:rFonts w:ascii="Times New Roman" w:eastAsia="Times New Roman" w:hAnsi="Times New Roman" w:cs="Times New Roman"/>
          <w:sz w:val="24"/>
          <w:szCs w:val="24"/>
        </w:rPr>
        <w:tab/>
        <w:t>не</w:t>
      </w:r>
      <w:r w:rsidR="00BD17F6">
        <w:rPr>
          <w:rFonts w:ascii="Times New Roman" w:eastAsia="Times New Roman" w:hAnsi="Times New Roman" w:cs="Times New Roman"/>
          <w:sz w:val="24"/>
          <w:szCs w:val="24"/>
        </w:rPr>
        <w:t xml:space="preserve"> </w:t>
      </w:r>
      <w:proofErr w:type="gramStart"/>
      <w:r w:rsidRPr="00516861">
        <w:rPr>
          <w:rFonts w:ascii="Times New Roman" w:eastAsia="Times New Roman" w:hAnsi="Times New Roman" w:cs="Times New Roman"/>
          <w:sz w:val="24"/>
          <w:szCs w:val="24"/>
        </w:rPr>
        <w:t>представлены</w:t>
      </w:r>
      <w:proofErr w:type="gramEnd"/>
      <w:r w:rsidR="00BD17F6">
        <w:rPr>
          <w:rFonts w:ascii="Times New Roman" w:eastAsia="Times New Roman" w:hAnsi="Times New Roman" w:cs="Times New Roman"/>
          <w:sz w:val="24"/>
          <w:szCs w:val="24"/>
        </w:rPr>
        <w:t>,</w:t>
      </w:r>
      <w:r w:rsidRPr="00516861">
        <w:rPr>
          <w:rFonts w:ascii="Times New Roman" w:eastAsia="Times New Roman" w:hAnsi="Times New Roman" w:cs="Times New Roman"/>
          <w:sz w:val="24"/>
          <w:szCs w:val="24"/>
        </w:rPr>
        <w:t xml:space="preserve"> предусмотренные пунктом 10.1. Административного регламента</w:t>
      </w:r>
      <w:r w:rsidR="00BD17F6">
        <w:rPr>
          <w:rFonts w:ascii="Times New Roman" w:eastAsia="Times New Roman" w:hAnsi="Times New Roman" w:cs="Times New Roman"/>
          <w:sz w:val="24"/>
          <w:szCs w:val="24"/>
        </w:rPr>
        <w:t>,</w:t>
      </w:r>
      <w:r w:rsidRPr="00516861">
        <w:rPr>
          <w:rFonts w:ascii="Times New Roman" w:eastAsia="Times New Roman" w:hAnsi="Times New Roman" w:cs="Times New Roman"/>
          <w:sz w:val="24"/>
          <w:szCs w:val="24"/>
        </w:rPr>
        <w:t xml:space="preserve"> документы, обязанность по представлению которых возложена</w:t>
      </w:r>
      <w:r w:rsidRPr="00F451E3">
        <w:rPr>
          <w:rFonts w:ascii="Times New Roman" w:eastAsia="Times New Roman" w:hAnsi="Times New Roman" w:cs="Times New Roman"/>
          <w:sz w:val="24"/>
          <w:szCs w:val="24"/>
        </w:rPr>
        <w:t xml:space="preserve"> на Заявителя;</w:t>
      </w:r>
    </w:p>
    <w:p w14:paraId="1A18980E" w14:textId="1FCA6D0F" w:rsidR="00F451E3" w:rsidRPr="00F451E3" w:rsidRDefault="00F451E3" w:rsidP="001E7645">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51E3">
        <w:rPr>
          <w:rFonts w:ascii="Times New Roman" w:eastAsia="Times New Roman" w:hAnsi="Times New Roman" w:cs="Times New Roman"/>
          <w:sz w:val="24"/>
          <w:szCs w:val="24"/>
        </w:rPr>
        <w:tab/>
      </w:r>
      <w:r w:rsidR="008C6997">
        <w:rPr>
          <w:rFonts w:ascii="Times New Roman" w:eastAsia="Times New Roman" w:hAnsi="Times New Roman" w:cs="Times New Roman"/>
          <w:sz w:val="24"/>
          <w:szCs w:val="24"/>
        </w:rPr>
        <w:t xml:space="preserve">несоответствие молодой семьи условиям, указанным </w:t>
      </w:r>
      <w:r w:rsidRPr="00F451E3">
        <w:rPr>
          <w:rFonts w:ascii="Times New Roman" w:eastAsia="Times New Roman" w:hAnsi="Times New Roman" w:cs="Times New Roman"/>
          <w:sz w:val="24"/>
          <w:szCs w:val="24"/>
        </w:rPr>
        <w:t xml:space="preserve">в пункте 2.1. </w:t>
      </w:r>
      <w:r w:rsidR="008C6997">
        <w:rPr>
          <w:rFonts w:ascii="Times New Roman" w:eastAsia="Times New Roman" w:hAnsi="Times New Roman" w:cs="Times New Roman"/>
          <w:sz w:val="24"/>
          <w:szCs w:val="24"/>
        </w:rPr>
        <w:t xml:space="preserve">настоящего </w:t>
      </w:r>
      <w:r w:rsidR="00267D76">
        <w:rPr>
          <w:rFonts w:ascii="Times New Roman" w:eastAsia="Times New Roman" w:hAnsi="Times New Roman" w:cs="Times New Roman"/>
          <w:sz w:val="24"/>
          <w:szCs w:val="24"/>
        </w:rPr>
        <w:t>Административного р</w:t>
      </w:r>
      <w:r w:rsidRPr="00F451E3">
        <w:rPr>
          <w:rFonts w:ascii="Times New Roman" w:eastAsia="Times New Roman" w:hAnsi="Times New Roman" w:cs="Times New Roman"/>
          <w:sz w:val="24"/>
          <w:szCs w:val="24"/>
        </w:rPr>
        <w:t>егламента;</w:t>
      </w:r>
    </w:p>
    <w:p w14:paraId="3C8E01F1" w14:textId="5125FCCC" w:rsidR="00F451E3" w:rsidRPr="00F451E3" w:rsidRDefault="00F451E3" w:rsidP="001E7645">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51E3">
        <w:rPr>
          <w:rFonts w:ascii="Times New Roman" w:eastAsia="Times New Roman" w:hAnsi="Times New Roman" w:cs="Times New Roman"/>
          <w:sz w:val="24"/>
          <w:szCs w:val="24"/>
        </w:rPr>
        <w:tab/>
        <w:t>недостоверность сведений, содержащихся в представленных документах;</w:t>
      </w:r>
    </w:p>
    <w:p w14:paraId="5E83F7C3" w14:textId="319298A2" w:rsidR="00F451E3" w:rsidRDefault="00F451E3" w:rsidP="001E7645">
      <w:pPr>
        <w:widowControl w:val="0"/>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51E3">
        <w:rPr>
          <w:rFonts w:ascii="Times New Roman" w:eastAsia="Times New Roman" w:hAnsi="Times New Roman" w:cs="Times New Roman"/>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14:paraId="7913895C" w14:textId="07C4DB52" w:rsidR="000D79C0" w:rsidRPr="000D79C0" w:rsidRDefault="000D79C0" w:rsidP="001E7645">
      <w:pPr>
        <w:widowControl w:val="0"/>
        <w:autoSpaceDE w:val="0"/>
        <w:autoSpaceDN w:val="0"/>
        <w:adjustRightInd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w:t>
      </w:r>
    </w:p>
    <w:p w14:paraId="7C99C772" w14:textId="77777777" w:rsidR="00F656E2" w:rsidRPr="00426754" w:rsidRDefault="00F656E2" w:rsidP="001E7645">
      <w:pPr>
        <w:pStyle w:val="111"/>
        <w:numPr>
          <w:ilvl w:val="0"/>
          <w:numId w:val="0"/>
        </w:numPr>
        <w:spacing w:line="240" w:lineRule="auto"/>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56127B7F" w14:textId="77777777" w:rsidR="000D79C0" w:rsidRDefault="000D79C0" w:rsidP="001E7645">
      <w:pPr>
        <w:spacing w:line="240" w:lineRule="auto"/>
        <w:jc w:val="left"/>
        <w:rPr>
          <w:rFonts w:ascii="Times New Roman" w:hAnsi="Times New Roman"/>
          <w:sz w:val="24"/>
          <w:szCs w:val="24"/>
        </w:rPr>
      </w:pPr>
    </w:p>
    <w:p w14:paraId="32855FB8" w14:textId="77777777" w:rsidR="00F656E2" w:rsidRPr="00E42ECF" w:rsidRDefault="00F656E2" w:rsidP="001E7645">
      <w:pPr>
        <w:spacing w:line="240" w:lineRule="auto"/>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1E7645">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1E7645">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1E7645">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1E7645">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1E7645">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1E7645">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1E7645">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349DDC1D" w14:textId="77777777" w:rsidR="000D79C0" w:rsidRDefault="000D7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EFCC61" w14:textId="6811BBFB" w:rsidR="00DF28FF" w:rsidRPr="00DF28FF" w:rsidRDefault="00DF28FF" w:rsidP="00DF28FF">
      <w:pPr>
        <w:keepNext/>
        <w:jc w:val="right"/>
        <w:outlineLvl w:val="0"/>
        <w:rPr>
          <w:rFonts w:ascii="Times New Roman" w:eastAsia="Times New Roman" w:hAnsi="Times New Roman" w:cs="Times New Roman"/>
          <w:bCs/>
          <w:iCs/>
          <w:sz w:val="24"/>
          <w:szCs w:val="24"/>
        </w:rPr>
      </w:pPr>
      <w:bookmarkStart w:id="136" w:name="Приложение6"/>
      <w:bookmarkStart w:id="137" w:name="_Toc496527714"/>
      <w:bookmarkStart w:id="138" w:name="_Toc441496569"/>
      <w:r w:rsidRPr="00DF28FF">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6</w:t>
      </w:r>
      <w:bookmarkEnd w:id="136"/>
      <w:bookmarkEnd w:id="137"/>
    </w:p>
    <w:p w14:paraId="72D7EBAC" w14:textId="77777777" w:rsidR="00E85E1E" w:rsidRPr="00C02BC1"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14:paraId="0B232D84" w14:textId="6DB5A7B5" w:rsidR="00AF26C5" w:rsidRPr="00E42ECF" w:rsidRDefault="00AF26C5" w:rsidP="00123746">
      <w:pPr>
        <w:pStyle w:val="1-"/>
        <w:spacing w:before="0" w:after="0" w:line="240" w:lineRule="auto"/>
        <w:rPr>
          <w:b w:val="0"/>
          <w:bCs w:val="0"/>
          <w:iCs w:val="0"/>
          <w:sz w:val="24"/>
          <w:szCs w:val="24"/>
          <w:lang w:val="x-none"/>
        </w:rPr>
      </w:pPr>
      <w:bookmarkStart w:id="139" w:name="_Toc496527715"/>
      <w:r w:rsidRPr="00835296">
        <w:rPr>
          <w:sz w:val="24"/>
        </w:rPr>
        <w:t xml:space="preserve">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8"/>
      <w:r w:rsidR="0005008E">
        <w:rPr>
          <w:sz w:val="24"/>
        </w:rPr>
        <w:t>Муниципальной у</w:t>
      </w:r>
      <w:r w:rsidR="0005008E" w:rsidRPr="00835296">
        <w:rPr>
          <w:sz w:val="24"/>
        </w:rPr>
        <w:t>слуги</w:t>
      </w:r>
      <w:bookmarkEnd w:id="139"/>
    </w:p>
    <w:p w14:paraId="5F95D1BB" w14:textId="5BB0FBFC" w:rsidR="00AF26C5" w:rsidRPr="00E42ECF" w:rsidRDefault="00AF26C5" w:rsidP="00123746">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60B6EDFE"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w:t>
      </w:r>
    </w:p>
    <w:p w14:paraId="2278A92E" w14:textId="5F7CF7C6"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02.05.2006 № 59-ФЗ «О порядке рассмотрения обращений граждан Российской Федерации»;</w:t>
      </w:r>
    </w:p>
    <w:p w14:paraId="09FF0A74" w14:textId="583A6123"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p>
    <w:p w14:paraId="1840B539" w14:textId="52AD5F5E" w:rsidR="00CC463D" w:rsidRPr="00E42ECF"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w:t>
      </w:r>
    </w:p>
    <w:p w14:paraId="0574FE36" w14:textId="60308950" w:rsidR="00CC463D"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0773EC5C" w14:textId="3A7DE1F0" w:rsidR="008C6997"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6997">
        <w:rPr>
          <w:rFonts w:ascii="Times New Roman" w:eastAsia="Times New Roman" w:hAnsi="Times New Roman" w:cs="Times New Roman"/>
          <w:sz w:val="24"/>
          <w:szCs w:val="24"/>
        </w:rPr>
        <w:t>Постановление</w:t>
      </w:r>
      <w:r w:rsidR="00C16F96" w:rsidRPr="008C6997">
        <w:rPr>
          <w:rFonts w:ascii="Times New Roman" w:eastAsia="Times New Roman" w:hAnsi="Times New Roman" w:cs="Times New Roman"/>
          <w:sz w:val="24"/>
          <w:szCs w:val="24"/>
        </w:rPr>
        <w:t>м</w:t>
      </w:r>
      <w:r w:rsidRPr="008C6997">
        <w:rPr>
          <w:rFonts w:ascii="Times New Roman" w:eastAsia="Times New Roman" w:hAnsi="Times New Roman" w:cs="Times New Roman"/>
          <w:sz w:val="24"/>
          <w:szCs w:val="24"/>
        </w:rPr>
        <w:t xml:space="preserve"> Правительства Московской области</w:t>
      </w:r>
      <w:r w:rsidR="003E1C6D" w:rsidRPr="008C6997">
        <w:rPr>
          <w:rFonts w:ascii="Times New Roman" w:eastAsia="Times New Roman" w:hAnsi="Times New Roman" w:cs="Times New Roman"/>
          <w:sz w:val="24"/>
          <w:szCs w:val="24"/>
        </w:rPr>
        <w:t xml:space="preserve"> </w:t>
      </w:r>
      <w:r w:rsidRPr="008C6997">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36B99D46" w14:textId="6660FDCD" w:rsidR="00D0165C" w:rsidRPr="00D32110" w:rsidRDefault="00AF3242"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D32110">
        <w:rPr>
          <w:rFonts w:ascii="Times New Roman" w:eastAsia="Times New Roman" w:hAnsi="Times New Roman" w:cs="Times New Roman"/>
          <w:sz w:val="24"/>
          <w:szCs w:val="24"/>
        </w:rPr>
        <w:t xml:space="preserve">Постановлением Правительства Московской области от </w:t>
      </w:r>
      <w:r w:rsidR="00D32110" w:rsidRPr="00D32110">
        <w:rPr>
          <w:rFonts w:ascii="Times New Roman" w:hAnsi="Times New Roman" w:cs="Times New Roman"/>
          <w:sz w:val="24"/>
          <w:szCs w:val="24"/>
        </w:rPr>
        <w:t>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r w:rsidR="00D0165C" w:rsidRPr="00D32110">
        <w:rPr>
          <w:rFonts w:ascii="Times New Roman" w:eastAsia="Times New Roman" w:hAnsi="Times New Roman" w:cs="Times New Roman"/>
          <w:sz w:val="24"/>
          <w:szCs w:val="24"/>
        </w:rPr>
        <w:t>;</w:t>
      </w:r>
    </w:p>
    <w:p w14:paraId="09D351BC" w14:textId="46A10D4A" w:rsidR="00CC463D"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14:paraId="0AF361D5" w14:textId="10A63771" w:rsidR="00E0298B" w:rsidRPr="00E0298B" w:rsidRDefault="009523A4"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F3FC8">
        <w:rPr>
          <w:rFonts w:ascii="Times New Roman" w:eastAsia="Times New Roman" w:hAnsi="Times New Roman" w:cs="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5353A0">
        <w:rPr>
          <w:rFonts w:ascii="Times New Roman" w:eastAsia="Times New Roman" w:hAnsi="Times New Roman" w:cs="Times New Roman"/>
          <w:sz w:val="24"/>
          <w:szCs w:val="24"/>
        </w:rPr>
        <w:t>.</w:t>
      </w:r>
    </w:p>
    <w:p w14:paraId="19CEE106" w14:textId="07410F63" w:rsidR="008E196C" w:rsidRDefault="008E196C" w:rsidP="00157200">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168BDB" w14:textId="689D7458" w:rsidR="00DF28FF" w:rsidRPr="00FD6107" w:rsidRDefault="00DF28FF" w:rsidP="001E7645">
      <w:pPr>
        <w:pStyle w:val="1-"/>
        <w:spacing w:before="0" w:after="0" w:line="240" w:lineRule="auto"/>
        <w:jc w:val="right"/>
        <w:rPr>
          <w:b w:val="0"/>
          <w:sz w:val="24"/>
          <w:szCs w:val="24"/>
        </w:rPr>
      </w:pPr>
      <w:bookmarkStart w:id="140" w:name="Приложение7"/>
      <w:bookmarkStart w:id="141" w:name="_Toc496527716"/>
      <w:bookmarkStart w:id="142" w:name="_Ref437965623"/>
      <w:bookmarkStart w:id="143" w:name="_Toc437973321"/>
      <w:bookmarkStart w:id="144" w:name="_Toc438110063"/>
      <w:bookmarkStart w:id="145" w:name="_Toc438376275"/>
      <w:bookmarkStart w:id="146" w:name="_Toc441496572"/>
      <w:r>
        <w:rPr>
          <w:b w:val="0"/>
          <w:sz w:val="24"/>
          <w:szCs w:val="24"/>
        </w:rPr>
        <w:lastRenderedPageBreak/>
        <w:t>Приложение</w:t>
      </w:r>
      <w:r w:rsidRPr="00FD6107">
        <w:rPr>
          <w:b w:val="0"/>
          <w:sz w:val="24"/>
          <w:szCs w:val="24"/>
        </w:rPr>
        <w:t xml:space="preserve"> </w:t>
      </w:r>
      <w:r>
        <w:rPr>
          <w:b w:val="0"/>
          <w:sz w:val="24"/>
          <w:szCs w:val="24"/>
        </w:rPr>
        <w:t>7</w:t>
      </w:r>
      <w:bookmarkEnd w:id="140"/>
      <w:bookmarkEnd w:id="141"/>
      <w:r w:rsidRPr="00FD6107">
        <w:rPr>
          <w:b w:val="0"/>
          <w:sz w:val="24"/>
          <w:szCs w:val="24"/>
        </w:rPr>
        <w:t xml:space="preserve"> </w:t>
      </w:r>
    </w:p>
    <w:p w14:paraId="60792888" w14:textId="77777777" w:rsidR="00E85E1E"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1128BF10" w14:textId="77777777" w:rsidR="0068467B" w:rsidRPr="00C02BC1" w:rsidRDefault="0068467B" w:rsidP="001E7645">
      <w:pPr>
        <w:pStyle w:val="1-"/>
        <w:spacing w:before="0" w:after="0" w:line="240" w:lineRule="auto"/>
        <w:jc w:val="right"/>
        <w:outlineLvl w:val="9"/>
        <w:rPr>
          <w:b w:val="0"/>
          <w:sz w:val="24"/>
        </w:rPr>
      </w:pPr>
    </w:p>
    <w:p w14:paraId="4EF55B49" w14:textId="77777777" w:rsidR="00BD17F6" w:rsidRDefault="000D79C0" w:rsidP="001E7645">
      <w:pPr>
        <w:pStyle w:val="1-"/>
        <w:spacing w:before="0" w:after="0" w:line="240" w:lineRule="auto"/>
        <w:rPr>
          <w:sz w:val="24"/>
        </w:rPr>
      </w:pPr>
      <w:bookmarkStart w:id="147" w:name="_Toc496527717"/>
      <w:r w:rsidRPr="000D79C0">
        <w:rPr>
          <w:sz w:val="24"/>
        </w:rPr>
        <w:t xml:space="preserve">Форма заявления о включении молодой семьи в состав участников </w:t>
      </w:r>
    </w:p>
    <w:p w14:paraId="63367804" w14:textId="77777777" w:rsidR="0068467B" w:rsidRDefault="0068467B" w:rsidP="001E7645">
      <w:pPr>
        <w:pStyle w:val="1-"/>
        <w:spacing w:before="0" w:after="0" w:line="240" w:lineRule="auto"/>
        <w:rPr>
          <w:sz w:val="24"/>
        </w:rPr>
      </w:pPr>
    </w:p>
    <w:p w14:paraId="02F6BF1C" w14:textId="06AE4B2C" w:rsidR="00BD17F6" w:rsidRPr="0068467B" w:rsidRDefault="00BD17F6" w:rsidP="001E7645">
      <w:pPr>
        <w:spacing w:line="240" w:lineRule="auto"/>
        <w:rPr>
          <w:rFonts w:ascii="Times New Roman" w:eastAsia="Courier New CYR" w:hAnsi="Times New Roman" w:cs="Times New Roman"/>
          <w:sz w:val="24"/>
          <w:szCs w:val="24"/>
        </w:rPr>
      </w:pPr>
      <w:proofErr w:type="gramStart"/>
      <w:r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D32110">
        <w:rPr>
          <w:rFonts w:ascii="Times New Roman" w:hAnsi="Times New Roman" w:cs="Times New Roman"/>
          <w:sz w:val="24"/>
          <w:szCs w:val="24"/>
        </w:rPr>
        <w:t>23</w:t>
      </w:r>
      <w:r w:rsidRPr="0068467B">
        <w:rPr>
          <w:rFonts w:ascii="Times New Roman" w:hAnsi="Times New Roman" w:cs="Times New Roman"/>
          <w:sz w:val="24"/>
          <w:szCs w:val="24"/>
        </w:rPr>
        <w:t>–20</w:t>
      </w:r>
      <w:r w:rsidR="00D32110">
        <w:rPr>
          <w:rFonts w:ascii="Times New Roman" w:hAnsi="Times New Roman" w:cs="Times New Roman"/>
          <w:sz w:val="24"/>
          <w:szCs w:val="24"/>
        </w:rPr>
        <w:t>33</w:t>
      </w:r>
      <w:r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68467B">
        <w:rPr>
          <w:rFonts w:ascii="Times New Roman" w:hAnsi="Times New Roman" w:cs="Times New Roman"/>
          <w:sz w:val="24"/>
          <w:szCs w:val="24"/>
        </w:rPr>
        <w:t xml:space="preserve"> «Жилище».</w:t>
      </w:r>
    </w:p>
    <w:p w14:paraId="018BBBBD" w14:textId="77777777" w:rsidR="00BD17F6" w:rsidRDefault="00BD17F6" w:rsidP="001E7645">
      <w:pPr>
        <w:pStyle w:val="1-"/>
        <w:spacing w:before="0" w:after="0" w:line="240" w:lineRule="auto"/>
        <w:rPr>
          <w:sz w:val="24"/>
        </w:rPr>
      </w:pPr>
    </w:p>
    <w:bookmarkEnd w:id="147"/>
    <w:p w14:paraId="40D35754" w14:textId="2E10A4B1" w:rsidR="00123746" w:rsidRPr="00123746" w:rsidRDefault="00123746" w:rsidP="001E7645">
      <w:pPr>
        <w:autoSpaceDE w:val="0"/>
        <w:autoSpaceDN w:val="0"/>
        <w:adjustRightInd w:val="0"/>
        <w:spacing w:line="240" w:lineRule="auto"/>
        <w:ind w:left="5245"/>
        <w:jc w:val="left"/>
        <w:rPr>
          <w:rFonts w:ascii="Times New Roman" w:hAnsi="Times New Roman" w:cs="Times New Roman"/>
          <w:sz w:val="23"/>
          <w:szCs w:val="23"/>
        </w:rPr>
      </w:pPr>
      <w:r w:rsidRPr="00123746">
        <w:rPr>
          <w:rFonts w:ascii="Times New Roman" w:hAnsi="Times New Roman" w:cs="Times New Roman"/>
          <w:sz w:val="23"/>
          <w:szCs w:val="23"/>
        </w:rPr>
        <w:t xml:space="preserve">в Администрацию Раменского </w:t>
      </w:r>
    </w:p>
    <w:p w14:paraId="06C9F960" w14:textId="69A5791E" w:rsidR="00123746" w:rsidRPr="00123746" w:rsidRDefault="00A105E3" w:rsidP="001E7645">
      <w:pPr>
        <w:autoSpaceDE w:val="0"/>
        <w:autoSpaceDN w:val="0"/>
        <w:adjustRightInd w:val="0"/>
        <w:spacing w:line="240" w:lineRule="auto"/>
        <w:ind w:left="5245"/>
        <w:jc w:val="left"/>
        <w:rPr>
          <w:rFonts w:ascii="Times New Roman" w:hAnsi="Times New Roman" w:cs="Times New Roman"/>
          <w:sz w:val="23"/>
          <w:szCs w:val="23"/>
        </w:rPr>
      </w:pPr>
      <w:r>
        <w:rPr>
          <w:rFonts w:ascii="Times New Roman" w:hAnsi="Times New Roman" w:cs="Times New Roman"/>
          <w:sz w:val="23"/>
          <w:szCs w:val="23"/>
        </w:rPr>
        <w:t>городского округа</w:t>
      </w:r>
      <w:r w:rsidR="00123746" w:rsidRPr="00123746">
        <w:rPr>
          <w:rFonts w:ascii="Times New Roman" w:hAnsi="Times New Roman" w:cs="Times New Roman"/>
          <w:sz w:val="23"/>
          <w:szCs w:val="23"/>
        </w:rPr>
        <w:t xml:space="preserve"> Московской области</w:t>
      </w:r>
    </w:p>
    <w:p w14:paraId="0D7092C6" w14:textId="77777777" w:rsidR="00123746" w:rsidRPr="00123746" w:rsidRDefault="00123746" w:rsidP="001E7645">
      <w:pPr>
        <w:pStyle w:val="1-"/>
        <w:keepNext w:val="0"/>
        <w:autoSpaceDE w:val="0"/>
        <w:autoSpaceDN w:val="0"/>
        <w:adjustRightInd w:val="0"/>
        <w:spacing w:before="0" w:after="0" w:line="240" w:lineRule="auto"/>
        <w:ind w:firstLine="5245"/>
        <w:jc w:val="both"/>
        <w:outlineLvl w:val="9"/>
        <w:rPr>
          <w:rFonts w:eastAsia="PMingLiU"/>
          <w:b w:val="0"/>
          <w:bCs w:val="0"/>
          <w:sz w:val="23"/>
          <w:szCs w:val="23"/>
        </w:rPr>
      </w:pPr>
      <w:r w:rsidRPr="00123746">
        <w:rPr>
          <w:b w:val="0"/>
          <w:sz w:val="23"/>
          <w:szCs w:val="23"/>
        </w:rPr>
        <w:t xml:space="preserve">от </w:t>
      </w:r>
    </w:p>
    <w:p w14:paraId="32BB6091" w14:textId="77777777" w:rsidR="00123746" w:rsidRPr="00AE0405" w:rsidRDefault="00123746" w:rsidP="001E7645">
      <w:pPr>
        <w:pBdr>
          <w:top w:val="single" w:sz="4" w:space="1" w:color="auto"/>
        </w:pBdr>
        <w:spacing w:line="240" w:lineRule="auto"/>
        <w:ind w:left="5103"/>
        <w:rPr>
          <w:rFonts w:ascii="Times New Roman" w:hAnsi="Times New Roman" w:cs="Times New Roman"/>
          <w:sz w:val="20"/>
          <w:szCs w:val="20"/>
        </w:rPr>
      </w:pPr>
      <w:r w:rsidRPr="00AE0405">
        <w:rPr>
          <w:rFonts w:ascii="Times New Roman" w:hAnsi="Times New Roman" w:cs="Times New Roman"/>
          <w:sz w:val="20"/>
          <w:szCs w:val="20"/>
        </w:rPr>
        <w:t>(Ф.И.О., адрес заявителя (представителя) заявителя)</w:t>
      </w:r>
    </w:p>
    <w:p w14:paraId="59745BB6" w14:textId="77777777" w:rsidR="00123746" w:rsidRDefault="00123746" w:rsidP="001E7645">
      <w:pPr>
        <w:autoSpaceDE w:val="0"/>
        <w:autoSpaceDN w:val="0"/>
        <w:adjustRightInd w:val="0"/>
        <w:spacing w:line="240" w:lineRule="auto"/>
        <w:ind w:left="5245"/>
        <w:jc w:val="left"/>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14:paraId="5FEF486E" w14:textId="77777777" w:rsidR="00123746" w:rsidRPr="00E1100F" w:rsidRDefault="00123746" w:rsidP="001E7645">
      <w:pPr>
        <w:spacing w:line="240" w:lineRule="auto"/>
        <w:ind w:left="5103"/>
        <w:rPr>
          <w:rFonts w:ascii="Times New Roman" w:hAnsi="Times New Roman" w:cs="Times New Roman"/>
          <w:sz w:val="24"/>
          <w:szCs w:val="24"/>
        </w:rPr>
      </w:pPr>
    </w:p>
    <w:p w14:paraId="79BA92B4" w14:textId="77777777" w:rsidR="00123746" w:rsidRPr="00BD729B" w:rsidRDefault="00123746" w:rsidP="001E7645">
      <w:pPr>
        <w:pBdr>
          <w:top w:val="single" w:sz="4" w:space="1"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14:paraId="53FE3663" w14:textId="54B1B757" w:rsidR="003C6591" w:rsidRPr="00C116A7" w:rsidRDefault="003C6591" w:rsidP="001E7645">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1E7645">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123746" w:rsidRDefault="003C6591" w:rsidP="001E7645">
      <w:pPr>
        <w:pStyle w:val="ConsPlusNonformat"/>
        <w:jc w:val="both"/>
        <w:rPr>
          <w:rFonts w:ascii="Times New Roman" w:hAnsi="Times New Roman" w:cs="Times New Roman"/>
          <w:sz w:val="10"/>
          <w:szCs w:val="10"/>
        </w:rPr>
      </w:pPr>
    </w:p>
    <w:p w14:paraId="707D5FCA" w14:textId="1F3C1FE8" w:rsidR="000D79C0" w:rsidRPr="0068467B" w:rsidRDefault="000D79C0" w:rsidP="001E7645">
      <w:pPr>
        <w:spacing w:line="240" w:lineRule="auto"/>
        <w:jc w:val="both"/>
        <w:rPr>
          <w:rFonts w:ascii="Times New Roman" w:hAnsi="Times New Roman" w:cs="Times New Roman"/>
          <w:sz w:val="24"/>
          <w:szCs w:val="24"/>
        </w:rPr>
      </w:pPr>
      <w:proofErr w:type="gramStart"/>
      <w:r w:rsidRPr="0068467B">
        <w:rPr>
          <w:rFonts w:ascii="Times New Roman" w:hAnsi="Times New Roman" w:cs="Times New Roman"/>
          <w:sz w:val="24"/>
          <w:szCs w:val="24"/>
        </w:rPr>
        <w:t xml:space="preserve">Прошу включить в состав участников </w:t>
      </w:r>
      <w:r w:rsidR="00BD17F6" w:rsidRPr="0068467B">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D32110">
        <w:rPr>
          <w:rFonts w:ascii="Times New Roman" w:hAnsi="Times New Roman" w:cs="Times New Roman"/>
          <w:sz w:val="24"/>
          <w:szCs w:val="24"/>
        </w:rPr>
        <w:t>23</w:t>
      </w:r>
      <w:r w:rsidR="00BD17F6" w:rsidRPr="0068467B">
        <w:rPr>
          <w:rFonts w:ascii="Times New Roman" w:hAnsi="Times New Roman" w:cs="Times New Roman"/>
          <w:sz w:val="24"/>
          <w:szCs w:val="24"/>
        </w:rPr>
        <w:t>–20</w:t>
      </w:r>
      <w:r w:rsidR="00D32110">
        <w:rPr>
          <w:rFonts w:ascii="Times New Roman" w:hAnsi="Times New Roman" w:cs="Times New Roman"/>
          <w:sz w:val="24"/>
          <w:szCs w:val="24"/>
        </w:rPr>
        <w:t>33</w:t>
      </w:r>
      <w:r w:rsidR="00BD17F6"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w:t>
      </w:r>
      <w:proofErr w:type="gramEnd"/>
      <w:r w:rsidR="00BD17F6" w:rsidRPr="0068467B">
        <w:rPr>
          <w:rFonts w:ascii="Times New Roman" w:hAnsi="Times New Roman" w:cs="Times New Roman"/>
          <w:sz w:val="24"/>
          <w:szCs w:val="24"/>
        </w:rPr>
        <w:t xml:space="preserve"> Раменского городского округа Московской области «Жилище» </w:t>
      </w:r>
      <w:r w:rsidR="00123746" w:rsidRPr="0068467B">
        <w:rPr>
          <w:rFonts w:ascii="Times New Roman" w:hAnsi="Times New Roman" w:cs="Times New Roman"/>
          <w:sz w:val="24"/>
          <w:szCs w:val="24"/>
        </w:rPr>
        <w:t xml:space="preserve"> </w:t>
      </w:r>
      <w:r w:rsidR="00AB0AF6" w:rsidRPr="0068467B">
        <w:rPr>
          <w:rFonts w:ascii="Times New Roman" w:hAnsi="Times New Roman" w:cs="Times New Roman"/>
          <w:sz w:val="24"/>
          <w:szCs w:val="24"/>
        </w:rPr>
        <w:t xml:space="preserve">молодую </w:t>
      </w:r>
      <w:r w:rsidRPr="0068467B">
        <w:rPr>
          <w:rFonts w:ascii="Times New Roman" w:hAnsi="Times New Roman" w:cs="Times New Roman"/>
          <w:sz w:val="24"/>
          <w:szCs w:val="24"/>
        </w:rPr>
        <w:t>семью в составе:</w:t>
      </w:r>
    </w:p>
    <w:p w14:paraId="14D0B93A"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супруг _____________________________________________________________________</w:t>
      </w:r>
    </w:p>
    <w:p w14:paraId="265EAED4" w14:textId="232B1375" w:rsidR="000D79C0" w:rsidRPr="00123746" w:rsidRDefault="000D79C0" w:rsidP="001E7645">
      <w:pPr>
        <w:autoSpaceDE w:val="0"/>
        <w:autoSpaceDN w:val="0"/>
        <w:adjustRightInd w:val="0"/>
        <w:spacing w:line="240" w:lineRule="auto"/>
        <w:jc w:val="both"/>
        <w:rPr>
          <w:rFonts w:ascii="Times New Roman" w:hAnsi="Times New Roman" w:cs="Times New Roman"/>
          <w:sz w:val="20"/>
          <w:szCs w:val="20"/>
        </w:rPr>
      </w:pPr>
      <w:r w:rsidRPr="00123746">
        <w:rPr>
          <w:rFonts w:ascii="Times New Roman" w:hAnsi="Times New Roman" w:cs="Times New Roman"/>
          <w:sz w:val="20"/>
          <w:szCs w:val="20"/>
        </w:rPr>
        <w:t xml:space="preserve">                    </w:t>
      </w:r>
      <w:r w:rsidR="00BD17F6">
        <w:rPr>
          <w:rFonts w:ascii="Times New Roman" w:hAnsi="Times New Roman" w:cs="Times New Roman"/>
          <w:sz w:val="20"/>
          <w:szCs w:val="20"/>
        </w:rPr>
        <w:t xml:space="preserve">                                       </w:t>
      </w:r>
      <w:r w:rsidRPr="00123746">
        <w:rPr>
          <w:rFonts w:ascii="Times New Roman" w:hAnsi="Times New Roman" w:cs="Times New Roman"/>
          <w:sz w:val="20"/>
          <w:szCs w:val="20"/>
        </w:rPr>
        <w:t xml:space="preserve">   (фамилия, имя, отчество, дата рождения)</w:t>
      </w:r>
    </w:p>
    <w:p w14:paraId="1965BCCE"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 _______________, выданный ____________________________</w:t>
      </w:r>
    </w:p>
    <w:p w14:paraId="6F08F0BE"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 «___» __________ _____ г., проживает по адресу: ______________________</w:t>
      </w:r>
    </w:p>
    <w:p w14:paraId="450894EC"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545EAC9" w14:textId="77777777" w:rsidR="000D79C0" w:rsidRPr="00123746" w:rsidRDefault="000D79C0" w:rsidP="001E7645">
      <w:pPr>
        <w:autoSpaceDE w:val="0"/>
        <w:autoSpaceDN w:val="0"/>
        <w:adjustRightInd w:val="0"/>
        <w:spacing w:line="240" w:lineRule="auto"/>
        <w:jc w:val="both"/>
        <w:rPr>
          <w:rFonts w:ascii="Times New Roman" w:hAnsi="Times New Roman" w:cs="Times New Roman"/>
          <w:sz w:val="10"/>
          <w:szCs w:val="10"/>
        </w:rPr>
      </w:pPr>
    </w:p>
    <w:p w14:paraId="164D250C"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супруга ___________________________________________________________________,</w:t>
      </w:r>
    </w:p>
    <w:p w14:paraId="2892F2EF" w14:textId="081887B7" w:rsidR="000D79C0" w:rsidRPr="00123746" w:rsidRDefault="000D79C0" w:rsidP="001E7645">
      <w:pPr>
        <w:autoSpaceDE w:val="0"/>
        <w:autoSpaceDN w:val="0"/>
        <w:adjustRightInd w:val="0"/>
        <w:spacing w:line="240" w:lineRule="auto"/>
        <w:jc w:val="both"/>
        <w:rPr>
          <w:rFonts w:ascii="Times New Roman" w:hAnsi="Times New Roman" w:cs="Times New Roman"/>
          <w:sz w:val="20"/>
          <w:szCs w:val="20"/>
        </w:rPr>
      </w:pPr>
      <w:r w:rsidRPr="00123746">
        <w:rPr>
          <w:rFonts w:ascii="Times New Roman" w:hAnsi="Times New Roman" w:cs="Times New Roman"/>
          <w:sz w:val="20"/>
          <w:szCs w:val="20"/>
        </w:rPr>
        <w:t xml:space="preserve">               </w:t>
      </w:r>
      <w:r w:rsidR="0068467B">
        <w:rPr>
          <w:rFonts w:ascii="Times New Roman" w:hAnsi="Times New Roman" w:cs="Times New Roman"/>
          <w:sz w:val="20"/>
          <w:szCs w:val="20"/>
        </w:rPr>
        <w:t xml:space="preserve">                                         </w:t>
      </w:r>
      <w:r w:rsidRPr="00123746">
        <w:rPr>
          <w:rFonts w:ascii="Times New Roman" w:hAnsi="Times New Roman" w:cs="Times New Roman"/>
          <w:sz w:val="20"/>
          <w:szCs w:val="20"/>
        </w:rPr>
        <w:t xml:space="preserve">      (фамилия, имя, отчество, дата рождения)</w:t>
      </w:r>
    </w:p>
    <w:p w14:paraId="287E8FCB"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 ___________, выданный ________________________________</w:t>
      </w:r>
    </w:p>
    <w:p w14:paraId="1A5F37D7"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 «___» ___________ _____ г., проживает по адресу: _____________________</w:t>
      </w:r>
    </w:p>
    <w:p w14:paraId="51EDE575"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E8895BE" w14:textId="77777777" w:rsidR="000D79C0" w:rsidRPr="00123746" w:rsidRDefault="000D79C0" w:rsidP="001E7645">
      <w:pPr>
        <w:autoSpaceDE w:val="0"/>
        <w:autoSpaceDN w:val="0"/>
        <w:adjustRightInd w:val="0"/>
        <w:spacing w:line="240" w:lineRule="auto"/>
        <w:jc w:val="both"/>
        <w:rPr>
          <w:rFonts w:ascii="Times New Roman" w:hAnsi="Times New Roman" w:cs="Times New Roman"/>
          <w:sz w:val="10"/>
          <w:szCs w:val="10"/>
        </w:rPr>
      </w:pPr>
    </w:p>
    <w:p w14:paraId="48E56480"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дети: ______________________________________________________________________,</w:t>
      </w:r>
    </w:p>
    <w:p w14:paraId="234D7179" w14:textId="301B3B24" w:rsidR="000D79C0" w:rsidRPr="00123746" w:rsidRDefault="000D79C0" w:rsidP="001E764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6846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3746">
        <w:rPr>
          <w:rFonts w:ascii="Times New Roman" w:hAnsi="Times New Roman" w:cs="Times New Roman"/>
          <w:sz w:val="20"/>
          <w:szCs w:val="20"/>
        </w:rPr>
        <w:t>(фамилия, имя, отчество, дата рождения)</w:t>
      </w:r>
    </w:p>
    <w:p w14:paraId="6D06E2CE"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  (паспорт  -  для  ребенка,  достигшего  14 лет)</w:t>
      </w:r>
    </w:p>
    <w:p w14:paraId="3C37ED5A"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(ненужное вычеркнуть), серия ____ № ______, выданно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______________________</w:t>
      </w:r>
    </w:p>
    <w:p w14:paraId="48995A8E"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 ______________ г., проживает по адресу</w:t>
      </w:r>
      <w:proofErr w:type="gramStart"/>
      <w:r>
        <w:rPr>
          <w:rFonts w:ascii="Times New Roman" w:hAnsi="Times New Roman" w:cs="Times New Roman"/>
          <w:sz w:val="24"/>
          <w:szCs w:val="24"/>
        </w:rPr>
        <w:t>: _________________________________;</w:t>
      </w:r>
      <w:proofErr w:type="gramEnd"/>
    </w:p>
    <w:p w14:paraId="3E33D0A7" w14:textId="77777777" w:rsidR="000D79C0" w:rsidRPr="00123746" w:rsidRDefault="000D79C0" w:rsidP="001E7645">
      <w:pPr>
        <w:autoSpaceDE w:val="0"/>
        <w:autoSpaceDN w:val="0"/>
        <w:adjustRightInd w:val="0"/>
        <w:spacing w:line="240" w:lineRule="auto"/>
        <w:jc w:val="both"/>
        <w:rPr>
          <w:rFonts w:ascii="Times New Roman" w:hAnsi="Times New Roman" w:cs="Times New Roman"/>
          <w:sz w:val="10"/>
          <w:szCs w:val="10"/>
        </w:rPr>
      </w:pPr>
    </w:p>
    <w:p w14:paraId="64D8730D"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EC2B880" w14:textId="1FB8AEBE" w:rsidR="000D79C0" w:rsidRPr="00123746" w:rsidRDefault="000D79C0" w:rsidP="001E7645">
      <w:pPr>
        <w:autoSpaceDE w:val="0"/>
        <w:autoSpaceDN w:val="0"/>
        <w:adjustRightInd w:val="0"/>
        <w:spacing w:line="240" w:lineRule="auto"/>
        <w:jc w:val="both"/>
        <w:rPr>
          <w:rFonts w:ascii="Times New Roman" w:hAnsi="Times New Roman" w:cs="Times New Roman"/>
          <w:sz w:val="20"/>
          <w:szCs w:val="20"/>
        </w:rPr>
      </w:pPr>
      <w:r w:rsidRPr="00123746">
        <w:rPr>
          <w:rFonts w:ascii="Times New Roman" w:hAnsi="Times New Roman" w:cs="Times New Roman"/>
          <w:sz w:val="20"/>
          <w:szCs w:val="20"/>
        </w:rPr>
        <w:t xml:space="preserve">               </w:t>
      </w:r>
      <w:r w:rsidR="00BD17F6">
        <w:rPr>
          <w:rFonts w:ascii="Times New Roman" w:hAnsi="Times New Roman" w:cs="Times New Roman"/>
          <w:sz w:val="20"/>
          <w:szCs w:val="20"/>
        </w:rPr>
        <w:t xml:space="preserve">                             </w:t>
      </w:r>
      <w:r w:rsidRPr="00123746">
        <w:rPr>
          <w:rFonts w:ascii="Times New Roman" w:hAnsi="Times New Roman" w:cs="Times New Roman"/>
          <w:sz w:val="20"/>
          <w:szCs w:val="20"/>
        </w:rPr>
        <w:t xml:space="preserve">         </w:t>
      </w:r>
      <w:r w:rsidR="0068467B">
        <w:rPr>
          <w:rFonts w:ascii="Times New Roman" w:hAnsi="Times New Roman" w:cs="Times New Roman"/>
          <w:sz w:val="20"/>
          <w:szCs w:val="20"/>
        </w:rPr>
        <w:t xml:space="preserve">  </w:t>
      </w:r>
      <w:r w:rsidRPr="00123746">
        <w:rPr>
          <w:rFonts w:ascii="Times New Roman" w:hAnsi="Times New Roman" w:cs="Times New Roman"/>
          <w:sz w:val="20"/>
          <w:szCs w:val="20"/>
        </w:rPr>
        <w:t xml:space="preserve">     (фамилия, имя, отчество, дата рождения)</w:t>
      </w:r>
    </w:p>
    <w:p w14:paraId="6F2CED39"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  (паспорт  -  для  ребенка,  достигшего  14 лет)</w:t>
      </w:r>
    </w:p>
    <w:p w14:paraId="2995A509"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(ненужное вычеркнуть), серия ____ № ______, выданно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______________________</w:t>
      </w:r>
    </w:p>
    <w:p w14:paraId="6CE91186"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 ______________ г., проживает по адресу</w:t>
      </w:r>
      <w:proofErr w:type="gramStart"/>
      <w:r>
        <w:rPr>
          <w:rFonts w:ascii="Times New Roman" w:hAnsi="Times New Roman" w:cs="Times New Roman"/>
          <w:sz w:val="24"/>
          <w:szCs w:val="24"/>
        </w:rPr>
        <w:t>: __________________________________;</w:t>
      </w:r>
      <w:proofErr w:type="gramEnd"/>
    </w:p>
    <w:p w14:paraId="445237EB"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137FE20" w14:textId="77777777" w:rsidR="000D79C0" w:rsidRPr="00123746" w:rsidRDefault="000D79C0" w:rsidP="001E7645">
      <w:pPr>
        <w:autoSpaceDE w:val="0"/>
        <w:autoSpaceDN w:val="0"/>
        <w:adjustRightInd w:val="0"/>
        <w:spacing w:line="240" w:lineRule="auto"/>
        <w:jc w:val="both"/>
        <w:rPr>
          <w:rFonts w:ascii="Times New Roman" w:hAnsi="Times New Roman" w:cs="Times New Roman"/>
          <w:sz w:val="10"/>
          <w:szCs w:val="10"/>
        </w:rPr>
      </w:pPr>
    </w:p>
    <w:p w14:paraId="7C1CDD99"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w:t>
      </w:r>
    </w:p>
    <w:p w14:paraId="7A6E3DD3" w14:textId="0B1480A0" w:rsidR="000D79C0" w:rsidRPr="00123746" w:rsidRDefault="000D79C0" w:rsidP="001E7645">
      <w:pPr>
        <w:autoSpaceDE w:val="0"/>
        <w:autoSpaceDN w:val="0"/>
        <w:adjustRightInd w:val="0"/>
        <w:spacing w:line="240" w:lineRule="auto"/>
        <w:jc w:val="both"/>
        <w:rPr>
          <w:rFonts w:ascii="Times New Roman" w:hAnsi="Times New Roman" w:cs="Times New Roman"/>
          <w:sz w:val="20"/>
          <w:szCs w:val="20"/>
        </w:rPr>
      </w:pPr>
      <w:r w:rsidRPr="00123746">
        <w:rPr>
          <w:rFonts w:ascii="Times New Roman" w:hAnsi="Times New Roman" w:cs="Times New Roman"/>
          <w:sz w:val="20"/>
          <w:szCs w:val="20"/>
        </w:rPr>
        <w:t xml:space="preserve">                           </w:t>
      </w:r>
      <w:r w:rsidR="0068467B">
        <w:rPr>
          <w:rFonts w:ascii="Times New Roman" w:hAnsi="Times New Roman" w:cs="Times New Roman"/>
          <w:sz w:val="20"/>
          <w:szCs w:val="20"/>
        </w:rPr>
        <w:t xml:space="preserve">                                 </w:t>
      </w:r>
      <w:r w:rsidRPr="00123746">
        <w:rPr>
          <w:rFonts w:ascii="Times New Roman" w:hAnsi="Times New Roman" w:cs="Times New Roman"/>
          <w:sz w:val="20"/>
          <w:szCs w:val="20"/>
        </w:rPr>
        <w:t xml:space="preserve">  (фамилия, имя, отчество, дата рождения)</w:t>
      </w:r>
    </w:p>
    <w:p w14:paraId="7246C29B"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рождении  (паспорт  -  для  ребенка,  достигшего  14 лет)</w:t>
      </w:r>
    </w:p>
    <w:p w14:paraId="1FA4B75C"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sidRPr="00123746">
        <w:rPr>
          <w:rFonts w:ascii="Times New Roman" w:hAnsi="Times New Roman" w:cs="Times New Roman"/>
          <w:sz w:val="20"/>
          <w:szCs w:val="20"/>
        </w:rPr>
        <w:t>(ненужное вычеркнуть)</w:t>
      </w:r>
      <w:r>
        <w:rPr>
          <w:rFonts w:ascii="Times New Roman" w:hAnsi="Times New Roman" w:cs="Times New Roman"/>
          <w:sz w:val="24"/>
          <w:szCs w:val="24"/>
        </w:rPr>
        <w:t>, серия ____ № ______, выданно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______________________</w:t>
      </w:r>
    </w:p>
    <w:p w14:paraId="0D1B126D"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 ______________ г., проживает по адресу</w:t>
      </w:r>
      <w:proofErr w:type="gramStart"/>
      <w:r>
        <w:rPr>
          <w:rFonts w:ascii="Times New Roman" w:hAnsi="Times New Roman" w:cs="Times New Roman"/>
          <w:sz w:val="24"/>
          <w:szCs w:val="24"/>
        </w:rPr>
        <w:t>: __________________________________;</w:t>
      </w:r>
      <w:proofErr w:type="gramEnd"/>
    </w:p>
    <w:p w14:paraId="629E9672"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792DC23" w14:textId="77777777" w:rsidR="00CC1061" w:rsidRDefault="00CC1061" w:rsidP="001E764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4F22A18E" w14:textId="42AE662E" w:rsidR="000D79C0" w:rsidRPr="001C2E51" w:rsidRDefault="000D79C0" w:rsidP="000D79C0">
      <w:pPr>
        <w:autoSpaceDE w:val="0"/>
        <w:autoSpaceDN w:val="0"/>
        <w:adjustRightInd w:val="0"/>
        <w:spacing w:line="240" w:lineRule="auto"/>
        <w:jc w:val="right"/>
        <w:rPr>
          <w:rFonts w:ascii="Times New Roman" w:hAnsi="Times New Roman" w:cs="Times New Roman"/>
          <w:sz w:val="20"/>
          <w:szCs w:val="20"/>
        </w:rPr>
      </w:pPr>
      <w:r w:rsidRPr="001C2E51">
        <w:rPr>
          <w:rFonts w:ascii="Times New Roman" w:hAnsi="Times New Roman" w:cs="Times New Roman"/>
          <w:sz w:val="20"/>
          <w:szCs w:val="20"/>
        </w:rPr>
        <w:lastRenderedPageBreak/>
        <w:t xml:space="preserve">(оборотная сторона заявления)    </w:t>
      </w:r>
    </w:p>
    <w:p w14:paraId="7E9CA82A" w14:textId="77777777" w:rsidR="000D79C0" w:rsidRDefault="000D79C0" w:rsidP="000D79C0">
      <w:pPr>
        <w:autoSpaceDE w:val="0"/>
        <w:autoSpaceDN w:val="0"/>
        <w:adjustRightInd w:val="0"/>
        <w:spacing w:line="240" w:lineRule="auto"/>
        <w:jc w:val="both"/>
        <w:rPr>
          <w:rFonts w:ascii="Times New Roman" w:hAnsi="Times New Roman" w:cs="Times New Roman"/>
          <w:sz w:val="24"/>
          <w:szCs w:val="24"/>
        </w:rPr>
      </w:pPr>
    </w:p>
    <w:p w14:paraId="5AEC3C75"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p>
    <w:p w14:paraId="33D82F3E"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К заявлению прилагаются следующие документы:</w:t>
      </w:r>
    </w:p>
    <w:p w14:paraId="07993618"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______________________________________________________________________;</w:t>
      </w:r>
    </w:p>
    <w:p w14:paraId="1BBCDEA8" w14:textId="77777777" w:rsidR="000D79C0" w:rsidRPr="00BD17F6" w:rsidRDefault="000D79C0" w:rsidP="001E7645">
      <w:pPr>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Pr="00BD17F6">
        <w:rPr>
          <w:rFonts w:ascii="Times New Roman" w:hAnsi="Times New Roman" w:cs="Times New Roman"/>
          <w:sz w:val="16"/>
          <w:szCs w:val="16"/>
        </w:rPr>
        <w:t>(наименование и номер документа, кем и когда выдан)</w:t>
      </w:r>
    </w:p>
    <w:p w14:paraId="37B6A5C1" w14:textId="77777777" w:rsidR="000D79C0" w:rsidRDefault="000D79C0" w:rsidP="001E76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_______________________________________________________________________;</w:t>
      </w:r>
    </w:p>
    <w:p w14:paraId="7501A4F7" w14:textId="2C97262F" w:rsidR="000D79C0" w:rsidRPr="00BD17F6" w:rsidRDefault="000D79C0" w:rsidP="001E7645">
      <w:pPr>
        <w:autoSpaceDE w:val="0"/>
        <w:autoSpaceDN w:val="0"/>
        <w:adjustRightInd w:val="0"/>
        <w:spacing w:line="240" w:lineRule="auto"/>
        <w:jc w:val="both"/>
        <w:rPr>
          <w:rFonts w:ascii="Times New Roman" w:hAnsi="Times New Roman" w:cs="Times New Roman"/>
          <w:sz w:val="16"/>
          <w:szCs w:val="16"/>
        </w:rPr>
      </w:pPr>
      <w:r w:rsidRPr="00BD17F6">
        <w:rPr>
          <w:rFonts w:ascii="Times New Roman" w:hAnsi="Times New Roman" w:cs="Times New Roman"/>
          <w:sz w:val="16"/>
          <w:szCs w:val="16"/>
        </w:rPr>
        <w:t xml:space="preserve">                   </w:t>
      </w:r>
      <w:r w:rsidR="0068467B">
        <w:rPr>
          <w:rFonts w:ascii="Times New Roman" w:hAnsi="Times New Roman" w:cs="Times New Roman"/>
          <w:sz w:val="16"/>
          <w:szCs w:val="16"/>
        </w:rPr>
        <w:t xml:space="preserve">            </w:t>
      </w:r>
      <w:r w:rsidRPr="00BD17F6">
        <w:rPr>
          <w:rFonts w:ascii="Times New Roman" w:hAnsi="Times New Roman" w:cs="Times New Roman"/>
          <w:sz w:val="16"/>
          <w:szCs w:val="16"/>
        </w:rPr>
        <w:t xml:space="preserve">       (наименование и номер документа, кем и когда выдан)</w:t>
      </w:r>
    </w:p>
    <w:p w14:paraId="5B229F59"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_______________________________________________________________________;</w:t>
      </w:r>
    </w:p>
    <w:p w14:paraId="5A4810D7" w14:textId="77777777" w:rsidR="000D79C0" w:rsidRPr="00BD17F6" w:rsidRDefault="000D79C0" w:rsidP="001E7645">
      <w:pPr>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Pr="00BD17F6">
        <w:rPr>
          <w:rFonts w:ascii="Times New Roman" w:hAnsi="Times New Roman" w:cs="Times New Roman"/>
          <w:sz w:val="16"/>
          <w:szCs w:val="16"/>
        </w:rPr>
        <w:t>(наименование и номер документа, кем и когда выдан)</w:t>
      </w:r>
    </w:p>
    <w:p w14:paraId="19BAFD72"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 _______________________________________________________________________;</w:t>
      </w:r>
    </w:p>
    <w:p w14:paraId="3599C320" w14:textId="77777777" w:rsidR="000D79C0" w:rsidRPr="00BD17F6" w:rsidRDefault="000D79C0" w:rsidP="001E7645">
      <w:pPr>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Pr="00BD17F6">
        <w:rPr>
          <w:rFonts w:ascii="Times New Roman" w:hAnsi="Times New Roman" w:cs="Times New Roman"/>
          <w:sz w:val="16"/>
          <w:szCs w:val="16"/>
        </w:rPr>
        <w:t>(наименование и номер документа, кем и когда выдан)</w:t>
      </w:r>
    </w:p>
    <w:p w14:paraId="66DF6BC1"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Courier New" w:hAnsi="Courier New" w:cs="Courier New"/>
          <w:sz w:val="20"/>
          <w:szCs w:val="20"/>
        </w:rPr>
        <w:t xml:space="preserve"> </w:t>
      </w:r>
      <w:r>
        <w:rPr>
          <w:rFonts w:ascii="Times New Roman" w:hAnsi="Times New Roman" w:cs="Times New Roman"/>
          <w:sz w:val="24"/>
          <w:szCs w:val="24"/>
        </w:rPr>
        <w:t xml:space="preserve"> 5) _______________________________________________________________________.</w:t>
      </w:r>
    </w:p>
    <w:p w14:paraId="2435AFBE" w14:textId="77777777" w:rsidR="000D79C0" w:rsidRPr="00BD17F6" w:rsidRDefault="000D79C0" w:rsidP="001E7645">
      <w:pPr>
        <w:autoSpaceDE w:val="0"/>
        <w:autoSpaceDN w:val="0"/>
        <w:adjustRightInd w:val="0"/>
        <w:spacing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Pr="00BD17F6">
        <w:rPr>
          <w:rFonts w:ascii="Times New Roman" w:hAnsi="Times New Roman" w:cs="Times New Roman"/>
          <w:sz w:val="16"/>
          <w:szCs w:val="16"/>
        </w:rPr>
        <w:t>(наименование и номер документа, кем и когда выдан)</w:t>
      </w:r>
    </w:p>
    <w:p w14:paraId="3AA3E3B1" w14:textId="77777777" w:rsidR="000D79C0" w:rsidRDefault="000D79C0" w:rsidP="001E7645">
      <w:pPr>
        <w:autoSpaceDE w:val="0"/>
        <w:autoSpaceDN w:val="0"/>
        <w:adjustRightInd w:val="0"/>
        <w:spacing w:line="240" w:lineRule="auto"/>
        <w:jc w:val="both"/>
        <w:rPr>
          <w:rFonts w:ascii="Courier New" w:hAnsi="Courier New" w:cs="Courier New"/>
          <w:sz w:val="20"/>
          <w:szCs w:val="20"/>
        </w:rPr>
      </w:pPr>
    </w:p>
    <w:p w14:paraId="3C62C4B5" w14:textId="77777777" w:rsidR="000D79C0" w:rsidRDefault="000D79C0" w:rsidP="001E7645">
      <w:pPr>
        <w:autoSpaceDE w:val="0"/>
        <w:autoSpaceDN w:val="0"/>
        <w:adjustRightInd w:val="0"/>
        <w:spacing w:line="240" w:lineRule="auto"/>
        <w:jc w:val="both"/>
        <w:rPr>
          <w:rFonts w:ascii="Courier New" w:hAnsi="Courier New" w:cs="Courier New"/>
          <w:sz w:val="20"/>
          <w:szCs w:val="20"/>
        </w:rPr>
      </w:pPr>
    </w:p>
    <w:p w14:paraId="13867D6D" w14:textId="0AEC99BA" w:rsidR="000D79C0" w:rsidRPr="00123746" w:rsidRDefault="000D79C0" w:rsidP="001E7645">
      <w:pPr>
        <w:spacing w:line="240" w:lineRule="auto"/>
        <w:jc w:val="both"/>
        <w:rPr>
          <w:rFonts w:ascii="Times New Roman" w:hAnsi="Times New Roman" w:cs="Times New Roman"/>
          <w:sz w:val="24"/>
          <w:szCs w:val="24"/>
        </w:rPr>
      </w:pPr>
      <w:proofErr w:type="gramStart"/>
      <w:r w:rsidRPr="0068467B">
        <w:rPr>
          <w:rFonts w:ascii="Times New Roman" w:hAnsi="Times New Roman" w:cs="Times New Roman"/>
          <w:sz w:val="24"/>
          <w:szCs w:val="24"/>
        </w:rPr>
        <w:t xml:space="preserve">С условиями участия в </w:t>
      </w:r>
      <w:r w:rsidR="00CD34ED" w:rsidRPr="0068467B">
        <w:rPr>
          <w:rFonts w:ascii="Times New Roman" w:hAnsi="Times New Roman" w:cs="Times New Roman"/>
          <w:sz w:val="24"/>
          <w:szCs w:val="24"/>
        </w:rPr>
        <w:t>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hAnsi="Times New Roman" w:cs="Times New Roman"/>
          <w:sz w:val="24"/>
          <w:szCs w:val="24"/>
        </w:rPr>
        <w:t>23</w:t>
      </w:r>
      <w:r w:rsidR="00CD34ED" w:rsidRPr="0068467B">
        <w:rPr>
          <w:rFonts w:ascii="Times New Roman" w:hAnsi="Times New Roman" w:cs="Times New Roman"/>
          <w:sz w:val="24"/>
          <w:szCs w:val="24"/>
        </w:rPr>
        <w:t>–20</w:t>
      </w:r>
      <w:r w:rsidR="005A6ADF">
        <w:rPr>
          <w:rFonts w:ascii="Times New Roman" w:hAnsi="Times New Roman" w:cs="Times New Roman"/>
          <w:sz w:val="24"/>
          <w:szCs w:val="24"/>
        </w:rPr>
        <w:t>33</w:t>
      </w:r>
      <w:r w:rsidR="00CD34ED" w:rsidRPr="0068467B">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w:t>
      </w:r>
      <w:proofErr w:type="gramEnd"/>
      <w:r w:rsidR="00CD34ED" w:rsidRPr="0068467B">
        <w:rPr>
          <w:rFonts w:ascii="Times New Roman" w:hAnsi="Times New Roman" w:cs="Times New Roman"/>
          <w:sz w:val="24"/>
          <w:szCs w:val="24"/>
        </w:rPr>
        <w:t xml:space="preserve"> городского округа Московской области «Жилище» </w:t>
      </w:r>
      <w:r w:rsidRPr="0068467B">
        <w:rPr>
          <w:rFonts w:ascii="Times New Roman" w:hAnsi="Times New Roman" w:cs="Times New Roman"/>
          <w:sz w:val="24"/>
          <w:szCs w:val="24"/>
        </w:rPr>
        <w:t>я и члены моей семьи ознакомлены</w:t>
      </w:r>
      <w:r w:rsidRPr="00123746">
        <w:rPr>
          <w:rFonts w:ascii="Times New Roman" w:hAnsi="Times New Roman" w:cs="Times New Roman"/>
          <w:sz w:val="24"/>
          <w:szCs w:val="24"/>
        </w:rPr>
        <w:t xml:space="preserve"> и обязуемся их выполнять:</w:t>
      </w:r>
    </w:p>
    <w:p w14:paraId="29867A78" w14:textId="77777777" w:rsidR="000D79C0" w:rsidRPr="000D79C0" w:rsidRDefault="000D79C0" w:rsidP="001E7645">
      <w:pPr>
        <w:autoSpaceDE w:val="0"/>
        <w:autoSpaceDN w:val="0"/>
        <w:adjustRightInd w:val="0"/>
        <w:spacing w:line="240" w:lineRule="auto"/>
        <w:jc w:val="both"/>
        <w:rPr>
          <w:rFonts w:ascii="Times New Roman" w:hAnsi="Times New Roman" w:cs="Times New Roman"/>
          <w:sz w:val="24"/>
          <w:szCs w:val="24"/>
        </w:rPr>
      </w:pPr>
    </w:p>
    <w:p w14:paraId="27150617" w14:textId="60E3E3D4" w:rsidR="000D79C0" w:rsidRPr="000D79C0" w:rsidRDefault="00DF10E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D79C0" w:rsidRPr="000D79C0">
        <w:rPr>
          <w:rFonts w:ascii="Times New Roman" w:hAnsi="Times New Roman" w:cs="Times New Roman"/>
          <w:sz w:val="24"/>
          <w:szCs w:val="24"/>
        </w:rPr>
        <w:t>___________________________</w:t>
      </w:r>
      <w:r>
        <w:rPr>
          <w:rFonts w:ascii="Times New Roman" w:hAnsi="Times New Roman" w:cs="Times New Roman"/>
          <w:sz w:val="24"/>
          <w:szCs w:val="24"/>
        </w:rPr>
        <w:t>____</w:t>
      </w:r>
      <w:r w:rsidR="000D79C0" w:rsidRPr="000D79C0">
        <w:rPr>
          <w:rFonts w:ascii="Times New Roman" w:hAnsi="Times New Roman" w:cs="Times New Roman"/>
          <w:sz w:val="24"/>
          <w:szCs w:val="24"/>
        </w:rPr>
        <w:t>_____________  _________________  ___________;</w:t>
      </w:r>
    </w:p>
    <w:p w14:paraId="6C97788B" w14:textId="5E74DCAB" w:rsidR="000D79C0" w:rsidRPr="00516861" w:rsidRDefault="000D79C0" w:rsidP="001E7645">
      <w:pPr>
        <w:autoSpaceDE w:val="0"/>
        <w:autoSpaceDN w:val="0"/>
        <w:adjustRightInd w:val="0"/>
        <w:spacing w:line="240" w:lineRule="auto"/>
        <w:jc w:val="both"/>
        <w:rPr>
          <w:rFonts w:ascii="Times New Roman" w:hAnsi="Times New Roman" w:cs="Times New Roman"/>
          <w:sz w:val="20"/>
          <w:szCs w:val="20"/>
        </w:rPr>
      </w:pPr>
      <w:r w:rsidRPr="00516861">
        <w:rPr>
          <w:rFonts w:ascii="Times New Roman" w:hAnsi="Times New Roman" w:cs="Times New Roman"/>
          <w:sz w:val="20"/>
          <w:szCs w:val="20"/>
        </w:rPr>
        <w:t xml:space="preserve">        (фамилия, имя, отчество </w:t>
      </w:r>
      <w:r w:rsidR="00DF10E0" w:rsidRPr="00516861">
        <w:rPr>
          <w:rFonts w:ascii="Times New Roman" w:hAnsi="Times New Roman" w:cs="Times New Roman"/>
          <w:sz w:val="20"/>
          <w:szCs w:val="20"/>
        </w:rPr>
        <w:t xml:space="preserve">совершеннолетнего </w:t>
      </w:r>
      <w:r w:rsidR="00516861" w:rsidRPr="00516861">
        <w:rPr>
          <w:rFonts w:ascii="Times New Roman" w:hAnsi="Times New Roman" w:cs="Times New Roman"/>
          <w:sz w:val="20"/>
          <w:szCs w:val="20"/>
        </w:rPr>
        <w:t>члена семьи)</w:t>
      </w:r>
      <w:r w:rsidR="00DF10E0" w:rsidRPr="00516861">
        <w:rPr>
          <w:rFonts w:ascii="Times New Roman" w:hAnsi="Times New Roman" w:cs="Times New Roman"/>
          <w:sz w:val="20"/>
          <w:szCs w:val="20"/>
        </w:rPr>
        <w:t xml:space="preserve">         </w:t>
      </w:r>
      <w:r w:rsidR="00516861">
        <w:rPr>
          <w:rFonts w:ascii="Times New Roman" w:hAnsi="Times New Roman" w:cs="Times New Roman"/>
          <w:sz w:val="20"/>
          <w:szCs w:val="20"/>
        </w:rPr>
        <w:t xml:space="preserve">        </w:t>
      </w:r>
      <w:r w:rsidRPr="00516861">
        <w:rPr>
          <w:rFonts w:ascii="Times New Roman" w:hAnsi="Times New Roman" w:cs="Times New Roman"/>
          <w:sz w:val="20"/>
          <w:szCs w:val="20"/>
        </w:rPr>
        <w:t xml:space="preserve">  (подпись)           </w:t>
      </w:r>
      <w:r w:rsidR="00516861">
        <w:rPr>
          <w:rFonts w:ascii="Times New Roman" w:hAnsi="Times New Roman" w:cs="Times New Roman"/>
          <w:sz w:val="20"/>
          <w:szCs w:val="20"/>
        </w:rPr>
        <w:t xml:space="preserve">     </w:t>
      </w:r>
      <w:r w:rsidRPr="00516861">
        <w:rPr>
          <w:rFonts w:ascii="Times New Roman" w:hAnsi="Times New Roman" w:cs="Times New Roman"/>
          <w:sz w:val="20"/>
          <w:szCs w:val="20"/>
        </w:rPr>
        <w:t xml:space="preserve">    (дата)</w:t>
      </w:r>
    </w:p>
    <w:p w14:paraId="09F864AF" w14:textId="444263A3" w:rsidR="000D79C0" w:rsidRDefault="000D79C0" w:rsidP="001E7645">
      <w:pPr>
        <w:autoSpaceDE w:val="0"/>
        <w:autoSpaceDN w:val="0"/>
        <w:adjustRightInd w:val="0"/>
        <w:spacing w:line="240" w:lineRule="auto"/>
        <w:jc w:val="both"/>
        <w:rPr>
          <w:rFonts w:ascii="Times New Roman" w:hAnsi="Times New Roman" w:cs="Times New Roman"/>
          <w:sz w:val="24"/>
          <w:szCs w:val="24"/>
        </w:rPr>
      </w:pPr>
      <w:r w:rsidRPr="000D79C0">
        <w:rPr>
          <w:rFonts w:ascii="Times New Roman" w:hAnsi="Times New Roman" w:cs="Times New Roman"/>
          <w:sz w:val="24"/>
          <w:szCs w:val="24"/>
        </w:rPr>
        <w:t xml:space="preserve">                        </w:t>
      </w:r>
    </w:p>
    <w:p w14:paraId="79359AB3" w14:textId="77D6EF11" w:rsidR="00DF10E0" w:rsidRPr="000D79C0" w:rsidRDefault="00DF10E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D79C0">
        <w:rPr>
          <w:rFonts w:ascii="Times New Roman" w:hAnsi="Times New Roman" w:cs="Times New Roman"/>
          <w:sz w:val="24"/>
          <w:szCs w:val="24"/>
        </w:rPr>
        <w:t>____________________________________________  _________________  ___________;</w:t>
      </w:r>
    </w:p>
    <w:p w14:paraId="36A5B31F" w14:textId="77777777" w:rsidR="00516861" w:rsidRPr="00516861" w:rsidRDefault="00516861" w:rsidP="001E7645">
      <w:pPr>
        <w:autoSpaceDE w:val="0"/>
        <w:autoSpaceDN w:val="0"/>
        <w:adjustRightInd w:val="0"/>
        <w:spacing w:line="240" w:lineRule="auto"/>
        <w:jc w:val="both"/>
        <w:rPr>
          <w:rFonts w:ascii="Times New Roman" w:hAnsi="Times New Roman" w:cs="Times New Roman"/>
          <w:sz w:val="20"/>
          <w:szCs w:val="20"/>
        </w:rPr>
      </w:pPr>
      <w:r w:rsidRPr="00516861">
        <w:rPr>
          <w:rFonts w:ascii="Times New Roman" w:hAnsi="Times New Roman" w:cs="Times New Roman"/>
          <w:sz w:val="20"/>
          <w:szCs w:val="20"/>
        </w:rPr>
        <w:t xml:space="preserve">        (фамилия, имя, отчество совершеннолетнего члена семьи)         </w:t>
      </w:r>
      <w:r>
        <w:rPr>
          <w:rFonts w:ascii="Times New Roman" w:hAnsi="Times New Roman" w:cs="Times New Roman"/>
          <w:sz w:val="20"/>
          <w:szCs w:val="20"/>
        </w:rPr>
        <w:t xml:space="preserve">        </w:t>
      </w:r>
      <w:r w:rsidRPr="00516861">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516861">
        <w:rPr>
          <w:rFonts w:ascii="Times New Roman" w:hAnsi="Times New Roman" w:cs="Times New Roman"/>
          <w:sz w:val="20"/>
          <w:szCs w:val="20"/>
        </w:rPr>
        <w:t xml:space="preserve">    (дата)</w:t>
      </w:r>
    </w:p>
    <w:p w14:paraId="0DD5722C" w14:textId="77777777" w:rsidR="00516861" w:rsidRDefault="00516861" w:rsidP="001E7645">
      <w:pPr>
        <w:autoSpaceDE w:val="0"/>
        <w:autoSpaceDN w:val="0"/>
        <w:adjustRightInd w:val="0"/>
        <w:spacing w:line="240" w:lineRule="auto"/>
        <w:jc w:val="both"/>
        <w:rPr>
          <w:rFonts w:ascii="Times New Roman" w:hAnsi="Times New Roman" w:cs="Times New Roman"/>
          <w:sz w:val="24"/>
          <w:szCs w:val="24"/>
        </w:rPr>
      </w:pPr>
    </w:p>
    <w:p w14:paraId="4CAF8FB4" w14:textId="62FEB7F3" w:rsidR="00DF10E0" w:rsidRPr="000D79C0" w:rsidRDefault="00DF10E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0D79C0">
        <w:rPr>
          <w:rFonts w:ascii="Times New Roman" w:hAnsi="Times New Roman" w:cs="Times New Roman"/>
          <w:sz w:val="24"/>
          <w:szCs w:val="24"/>
        </w:rPr>
        <w:t xml:space="preserve"> </w:t>
      </w:r>
      <w:r w:rsidRPr="000D79C0">
        <w:rPr>
          <w:rFonts w:ascii="Times New Roman" w:hAnsi="Times New Roman" w:cs="Times New Roman"/>
          <w:sz w:val="24"/>
          <w:szCs w:val="24"/>
        </w:rPr>
        <w:t>____________________________________________  _________________  ___________;</w:t>
      </w:r>
    </w:p>
    <w:p w14:paraId="5089C784" w14:textId="77777777" w:rsidR="00516861" w:rsidRPr="00516861" w:rsidRDefault="00516861" w:rsidP="001E7645">
      <w:pPr>
        <w:autoSpaceDE w:val="0"/>
        <w:autoSpaceDN w:val="0"/>
        <w:adjustRightInd w:val="0"/>
        <w:spacing w:line="240" w:lineRule="auto"/>
        <w:jc w:val="both"/>
        <w:rPr>
          <w:rFonts w:ascii="Times New Roman" w:hAnsi="Times New Roman" w:cs="Times New Roman"/>
          <w:sz w:val="20"/>
          <w:szCs w:val="20"/>
        </w:rPr>
      </w:pPr>
      <w:r w:rsidRPr="00516861">
        <w:rPr>
          <w:rFonts w:ascii="Times New Roman" w:hAnsi="Times New Roman" w:cs="Times New Roman"/>
          <w:sz w:val="20"/>
          <w:szCs w:val="20"/>
        </w:rPr>
        <w:t xml:space="preserve">        (фамилия, имя, отчество совершеннолетнего члена семьи)         </w:t>
      </w:r>
      <w:r>
        <w:rPr>
          <w:rFonts w:ascii="Times New Roman" w:hAnsi="Times New Roman" w:cs="Times New Roman"/>
          <w:sz w:val="20"/>
          <w:szCs w:val="20"/>
        </w:rPr>
        <w:t xml:space="preserve">        </w:t>
      </w:r>
      <w:r w:rsidRPr="00516861">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516861">
        <w:rPr>
          <w:rFonts w:ascii="Times New Roman" w:hAnsi="Times New Roman" w:cs="Times New Roman"/>
          <w:sz w:val="20"/>
          <w:szCs w:val="20"/>
        </w:rPr>
        <w:t xml:space="preserve">    (дата)</w:t>
      </w:r>
    </w:p>
    <w:p w14:paraId="1340CA1E"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p>
    <w:p w14:paraId="3796AD67"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p>
    <w:p w14:paraId="2A870D5B" w14:textId="2AAE5502"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Заявление  и  прилагаемые  к  нему согласно перечню документы приняты</w:t>
      </w:r>
      <w:r w:rsidR="00DF10E0">
        <w:rPr>
          <w:rFonts w:ascii="Times New Roman" w:hAnsi="Times New Roman" w:cs="Times New Roman"/>
          <w:sz w:val="24"/>
          <w:szCs w:val="24"/>
        </w:rPr>
        <w:t xml:space="preserve"> «</w:t>
      </w:r>
      <w:r w:rsidR="00DF10E0" w:rsidRPr="00DF10E0">
        <w:rPr>
          <w:rFonts w:ascii="Times New Roman" w:hAnsi="Times New Roman" w:cs="Times New Roman"/>
          <w:sz w:val="24"/>
          <w:szCs w:val="24"/>
        </w:rPr>
        <w:t>__</w:t>
      </w:r>
      <w:r w:rsidR="00DF10E0">
        <w:rPr>
          <w:rFonts w:ascii="Times New Roman" w:hAnsi="Times New Roman" w:cs="Times New Roman"/>
          <w:sz w:val="24"/>
          <w:szCs w:val="24"/>
        </w:rPr>
        <w:t>»</w:t>
      </w:r>
      <w:r w:rsidR="00DF10E0" w:rsidRPr="00DF10E0">
        <w:rPr>
          <w:rFonts w:ascii="Times New Roman" w:hAnsi="Times New Roman" w:cs="Times New Roman"/>
          <w:sz w:val="24"/>
          <w:szCs w:val="24"/>
        </w:rPr>
        <w:t xml:space="preserve"> ______ 20__ г.</w:t>
      </w:r>
      <w:r w:rsidR="00DF10E0">
        <w:rPr>
          <w:rFonts w:ascii="Times New Roman" w:hAnsi="Times New Roman" w:cs="Times New Roman"/>
          <w:sz w:val="24"/>
          <w:szCs w:val="24"/>
        </w:rPr>
        <w:t xml:space="preserve"> </w:t>
      </w:r>
    </w:p>
    <w:p w14:paraId="1A1813BC" w14:textId="77777777" w:rsidR="000D79C0" w:rsidRDefault="000D79C0" w:rsidP="001E7645">
      <w:pPr>
        <w:autoSpaceDE w:val="0"/>
        <w:autoSpaceDN w:val="0"/>
        <w:adjustRightInd w:val="0"/>
        <w:spacing w:line="240" w:lineRule="auto"/>
        <w:jc w:val="both"/>
        <w:rPr>
          <w:rFonts w:ascii="Times New Roman" w:hAnsi="Times New Roman" w:cs="Times New Roman"/>
          <w:sz w:val="24"/>
          <w:szCs w:val="24"/>
        </w:rPr>
      </w:pPr>
    </w:p>
    <w:p w14:paraId="28B9C533" w14:textId="09CB0E7C" w:rsidR="000D79C0" w:rsidRDefault="000D79C0" w:rsidP="001E7645">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     _________________        </w:t>
      </w:r>
      <w:r w:rsidR="00516861">
        <w:rPr>
          <w:rFonts w:ascii="Times New Roman" w:hAnsi="Times New Roman" w:cs="Times New Roman"/>
          <w:sz w:val="24"/>
          <w:szCs w:val="24"/>
        </w:rPr>
        <w:t xml:space="preserve"> </w:t>
      </w:r>
      <w:r>
        <w:rPr>
          <w:rFonts w:ascii="Times New Roman" w:hAnsi="Times New Roman" w:cs="Times New Roman"/>
          <w:sz w:val="24"/>
          <w:szCs w:val="24"/>
        </w:rPr>
        <w:t xml:space="preserve">    _______________</w:t>
      </w:r>
    </w:p>
    <w:p w14:paraId="17651CA2" w14:textId="76D94F7B" w:rsidR="000D79C0" w:rsidRPr="00516861" w:rsidRDefault="00516861" w:rsidP="001E7645">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D79C0" w:rsidRPr="00516861">
        <w:rPr>
          <w:rFonts w:ascii="Times New Roman" w:hAnsi="Times New Roman" w:cs="Times New Roman"/>
          <w:sz w:val="20"/>
          <w:szCs w:val="20"/>
        </w:rPr>
        <w:t xml:space="preserve">(должность лица, принявшего заявление)  </w:t>
      </w:r>
      <w:r>
        <w:rPr>
          <w:rFonts w:ascii="Times New Roman" w:hAnsi="Times New Roman" w:cs="Times New Roman"/>
          <w:sz w:val="20"/>
          <w:szCs w:val="20"/>
        </w:rPr>
        <w:t xml:space="preserve">        </w:t>
      </w:r>
      <w:r w:rsidR="000D79C0" w:rsidRPr="00516861">
        <w:rPr>
          <w:rFonts w:ascii="Times New Roman" w:hAnsi="Times New Roman" w:cs="Times New Roman"/>
          <w:sz w:val="20"/>
          <w:szCs w:val="20"/>
        </w:rPr>
        <w:t xml:space="preserve">       (подпись, дата)             </w:t>
      </w:r>
      <w:r>
        <w:rPr>
          <w:rFonts w:ascii="Times New Roman" w:hAnsi="Times New Roman" w:cs="Times New Roman"/>
          <w:sz w:val="20"/>
          <w:szCs w:val="20"/>
        </w:rPr>
        <w:t xml:space="preserve">     </w:t>
      </w:r>
      <w:r w:rsidR="000D79C0" w:rsidRPr="00516861">
        <w:rPr>
          <w:rFonts w:ascii="Times New Roman" w:hAnsi="Times New Roman" w:cs="Times New Roman"/>
          <w:sz w:val="20"/>
          <w:szCs w:val="20"/>
        </w:rPr>
        <w:t xml:space="preserve">  (расшифровка  подписи)</w:t>
      </w:r>
    </w:p>
    <w:p w14:paraId="19F176A3" w14:textId="512C6E65" w:rsidR="003C6591" w:rsidRPr="00E42ECF" w:rsidRDefault="000D79C0" w:rsidP="001E7645">
      <w:pPr>
        <w:pStyle w:val="ConsPlusNonformat"/>
        <w:jc w:val="both"/>
        <w:rPr>
          <w:rFonts w:ascii="Times New Roman" w:hAnsi="Times New Roman" w:cs="Times New Roman"/>
          <w:sz w:val="24"/>
          <w:szCs w:val="24"/>
        </w:rPr>
      </w:pPr>
      <w:r w:rsidRPr="003D0A95" w:rsidDel="000D79C0">
        <w:t xml:space="preserve"> </w:t>
      </w:r>
    </w:p>
    <w:p w14:paraId="5F611312" w14:textId="77777777" w:rsidR="003C6591" w:rsidRPr="00E42ECF" w:rsidRDefault="003C6591" w:rsidP="001E7645">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14:paraId="2A257ACC" w14:textId="77777777" w:rsidR="003C6591" w:rsidRPr="00E42ECF" w:rsidRDefault="003C6591" w:rsidP="001E7645">
      <w:pPr>
        <w:pStyle w:val="ConsPlusNonformat"/>
        <w:jc w:val="left"/>
        <w:rPr>
          <w:rFonts w:ascii="Times New Roman" w:hAnsi="Times New Roman" w:cs="Times New Roman"/>
          <w:sz w:val="24"/>
          <w:szCs w:val="24"/>
        </w:rPr>
      </w:pPr>
      <w:r w:rsidRPr="00E42ECF">
        <w:rPr>
          <w:rFonts w:ascii="Times New Roman" w:hAnsi="Times New Roman" w:cs="Times New Roman"/>
          <w:sz w:val="24"/>
          <w:szCs w:val="24"/>
        </w:rPr>
        <w:t xml:space="preserve">      </w:t>
      </w:r>
    </w:p>
    <w:p w14:paraId="7AE4B51B" w14:textId="77777777" w:rsidR="003C6591" w:rsidRPr="00E42ECF" w:rsidRDefault="003C6591" w:rsidP="001E7645">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14:paraId="3304B436" w14:textId="77777777" w:rsidR="003C6591" w:rsidRPr="00E42ECF" w:rsidRDefault="003C6591" w:rsidP="001E7645">
      <w:pPr>
        <w:pStyle w:val="ConsPlusNonformat"/>
        <w:jc w:val="left"/>
        <w:rPr>
          <w:rFonts w:ascii="Times New Roman" w:hAnsi="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B8B022" id="Прямоугольник 3" o:spid="_x0000_s1026" style="position:absolute;margin-left:13.45pt;margin-top:-.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E42ECF">
        <w:rPr>
          <w:rFonts w:ascii="Times New Roman" w:hAnsi="Times New Roman"/>
          <w:sz w:val="24"/>
          <w:szCs w:val="24"/>
        </w:rPr>
        <w:t xml:space="preserve">              посредством личного обращения в МФЦ (только на бумажном носителе)</w:t>
      </w:r>
    </w:p>
    <w:p w14:paraId="56824891" w14:textId="77777777" w:rsidR="003C6591" w:rsidRPr="00E42ECF" w:rsidRDefault="003C6591" w:rsidP="001E7645">
      <w:pPr>
        <w:pStyle w:val="a6"/>
        <w:widowControl w:val="0"/>
        <w:autoSpaceDE w:val="0"/>
        <w:autoSpaceDN w:val="0"/>
        <w:adjustRightInd w:val="0"/>
        <w:spacing w:line="240" w:lineRule="auto"/>
        <w:ind w:left="0"/>
        <w:contextualSpacing w:val="0"/>
        <w:jc w:val="both"/>
        <w:rPr>
          <w:rFonts w:ascii="Times New Roman" w:hAnsi="Times New Roman"/>
          <w:sz w:val="24"/>
          <w:szCs w:val="24"/>
        </w:rPr>
      </w:pPr>
    </w:p>
    <w:p w14:paraId="5F26D16B" w14:textId="77777777" w:rsidR="003C6591" w:rsidRPr="00E42ECF" w:rsidRDefault="003C6591" w:rsidP="001E7645">
      <w:pPr>
        <w:pStyle w:val="ConsPlusNonformat"/>
        <w:ind w:left="851" w:hanging="851"/>
        <w:jc w:val="left"/>
        <w:rPr>
          <w:rFonts w:ascii="Times New Roman" w:hAnsi="Times New Roman" w:cs="Times New Roman"/>
          <w:sz w:val="24"/>
          <w:szCs w:val="24"/>
        </w:rPr>
      </w:pPr>
      <w:r w:rsidRPr="00E42ECF">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14:anchorId="3E08CCF1" wp14:editId="72AB0899">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282C13" id="Прямоугольник 4" o:spid="_x0000_s1026" style="position:absolute;margin-left:13.5pt;margin-top:4.15pt;width:18.9pt;height:17.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E42ECF">
        <w:rPr>
          <w:rFonts w:ascii="Times New Roman" w:hAnsi="Times New Roman" w:cs="Times New Roman"/>
          <w:sz w:val="24"/>
          <w:szCs w:val="24"/>
        </w:rPr>
        <w:t xml:space="preserve">               посредством направления  через Портал государственных и муниципальных </w:t>
      </w:r>
      <w:r>
        <w:rPr>
          <w:rFonts w:ascii="Times New Roman" w:hAnsi="Times New Roman" w:cs="Times New Roman"/>
          <w:sz w:val="24"/>
          <w:szCs w:val="24"/>
        </w:rPr>
        <w:t xml:space="preserve">                     </w:t>
      </w:r>
      <w:r w:rsidRPr="00E42ECF">
        <w:rPr>
          <w:rFonts w:ascii="Times New Roman" w:hAnsi="Times New Roman" w:cs="Times New Roman"/>
          <w:sz w:val="24"/>
          <w:szCs w:val="24"/>
        </w:rPr>
        <w:t>услуг (только в форме электронного документа)</w:t>
      </w:r>
    </w:p>
    <w:p w14:paraId="6F3CE18A" w14:textId="77777777" w:rsidR="003C6591" w:rsidRPr="00E42ECF" w:rsidRDefault="003C6591" w:rsidP="001E7645">
      <w:pPr>
        <w:pStyle w:val="ConsPlusNonformat"/>
        <w:jc w:val="both"/>
        <w:rPr>
          <w:rFonts w:ascii="Times New Roman" w:hAnsi="Times New Roman" w:cs="Times New Roman"/>
          <w:sz w:val="24"/>
          <w:szCs w:val="24"/>
        </w:rPr>
      </w:pPr>
    </w:p>
    <w:p w14:paraId="0DA56C03" w14:textId="77777777" w:rsidR="003C6591" w:rsidRPr="00E42ECF" w:rsidRDefault="003C6591" w:rsidP="001E7645">
      <w:pPr>
        <w:pStyle w:val="ConsPlusNonformat"/>
        <w:jc w:val="both"/>
        <w:rPr>
          <w:rFonts w:ascii="Times New Roman" w:hAnsi="Times New Roman"/>
          <w:sz w:val="24"/>
          <w:szCs w:val="24"/>
        </w:rPr>
      </w:pPr>
      <w:r w:rsidRPr="00E42ECF">
        <w:rPr>
          <w:rFonts w:ascii="Times New Roman" w:hAnsi="Times New Roman" w:cs="Times New Roman"/>
          <w:sz w:val="24"/>
          <w:szCs w:val="24"/>
        </w:rPr>
        <w:t xml:space="preserve">        </w:t>
      </w:r>
    </w:p>
    <w:p w14:paraId="1E2D72C1" w14:textId="64E7AE86" w:rsidR="003C6591" w:rsidRPr="00E42ECF" w:rsidRDefault="003C6591" w:rsidP="000D79C0">
      <w:pPr>
        <w:jc w:val="both"/>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C049CC">
          <w:footerReference w:type="default" r:id="rId21"/>
          <w:pgSz w:w="11906" w:h="16838" w:code="9"/>
          <w:pgMar w:top="1134" w:right="567" w:bottom="1134" w:left="1134" w:header="284" w:footer="720" w:gutter="0"/>
          <w:cols w:space="720"/>
          <w:noEndnote/>
          <w:titlePg/>
          <w:docGrid w:linePitch="299"/>
        </w:sectPr>
      </w:pPr>
    </w:p>
    <w:p w14:paraId="101AAF37" w14:textId="527A1C4C" w:rsidR="00DF28FF" w:rsidRPr="00DF28FF" w:rsidRDefault="00DF28FF" w:rsidP="00DF28FF">
      <w:pPr>
        <w:keepNext/>
        <w:jc w:val="right"/>
        <w:outlineLvl w:val="0"/>
        <w:rPr>
          <w:rFonts w:ascii="Times New Roman" w:eastAsia="Times New Roman" w:hAnsi="Times New Roman" w:cs="Times New Roman"/>
          <w:bCs/>
          <w:iCs/>
          <w:sz w:val="24"/>
          <w:szCs w:val="24"/>
        </w:rPr>
      </w:pPr>
      <w:bookmarkStart w:id="148" w:name="Приложение8"/>
      <w:bookmarkStart w:id="149" w:name="_Toc496527718"/>
      <w:bookmarkEnd w:id="142"/>
      <w:r w:rsidRPr="00DF28FF">
        <w:rPr>
          <w:rFonts w:ascii="Times New Roman" w:eastAsia="Times New Roman" w:hAnsi="Times New Roman" w:cs="Times New Roman"/>
          <w:bCs/>
          <w:iCs/>
          <w:sz w:val="24"/>
          <w:szCs w:val="24"/>
        </w:rPr>
        <w:lastRenderedPageBreak/>
        <w:t xml:space="preserve">Приложение </w:t>
      </w:r>
      <w:r>
        <w:rPr>
          <w:rFonts w:ascii="Times New Roman" w:eastAsia="Times New Roman" w:hAnsi="Times New Roman" w:cs="Times New Roman"/>
          <w:bCs/>
          <w:iCs/>
          <w:sz w:val="24"/>
          <w:szCs w:val="24"/>
        </w:rPr>
        <w:t>8</w:t>
      </w:r>
      <w:bookmarkEnd w:id="148"/>
      <w:bookmarkEnd w:id="149"/>
      <w:r w:rsidRPr="00DF28FF">
        <w:rPr>
          <w:rFonts w:ascii="Times New Roman" w:eastAsia="Times New Roman" w:hAnsi="Times New Roman" w:cs="Times New Roman"/>
          <w:bCs/>
          <w:iCs/>
          <w:sz w:val="24"/>
          <w:szCs w:val="24"/>
        </w:rPr>
        <w:t xml:space="preserve"> </w:t>
      </w:r>
    </w:p>
    <w:p w14:paraId="2314DDC6" w14:textId="77777777" w:rsidR="00E85E1E" w:rsidRPr="00C02BC1"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14:paraId="50980A6A" w14:textId="599FE5C6" w:rsidR="00B8539C" w:rsidRPr="00835296" w:rsidRDefault="003C6591" w:rsidP="003C6591">
      <w:pPr>
        <w:pStyle w:val="1-"/>
        <w:rPr>
          <w:sz w:val="24"/>
        </w:rPr>
      </w:pPr>
      <w:bookmarkStart w:id="150" w:name="_Toc496527719"/>
      <w:r w:rsidRPr="003C6591">
        <w:rPr>
          <w:sz w:val="24"/>
        </w:rPr>
        <w:t>Описание документов, необходимых для предоставления</w:t>
      </w:r>
      <w:r w:rsidRPr="00835296">
        <w:rPr>
          <w:sz w:val="24"/>
        </w:rPr>
        <w:t xml:space="preserve"> </w:t>
      </w:r>
      <w:bookmarkEnd w:id="143"/>
      <w:bookmarkEnd w:id="144"/>
      <w:bookmarkEnd w:id="145"/>
      <w:bookmarkEnd w:id="146"/>
      <w:r w:rsidR="00975C16">
        <w:rPr>
          <w:sz w:val="24"/>
        </w:rPr>
        <w:t>Муниципальной у</w:t>
      </w:r>
      <w:r w:rsidR="00975C16" w:rsidRPr="00835296">
        <w:rPr>
          <w:sz w:val="24"/>
        </w:rPr>
        <w:t>слуги</w:t>
      </w:r>
      <w:bookmarkEnd w:id="150"/>
    </w:p>
    <w:tbl>
      <w:tblPr>
        <w:tblW w:w="485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130"/>
        <w:gridCol w:w="4107"/>
        <w:gridCol w:w="2937"/>
        <w:gridCol w:w="1981"/>
        <w:gridCol w:w="2594"/>
      </w:tblGrid>
      <w:tr w:rsidR="000E5A21" w:rsidRPr="00E42ECF" w14:paraId="0799250A" w14:textId="25928318" w:rsidTr="00186ED3">
        <w:trPr>
          <w:trHeight w:val="422"/>
          <w:tblHeader/>
        </w:trPr>
        <w:tc>
          <w:tcPr>
            <w:tcW w:w="468" w:type="pct"/>
            <w:vMerge w:val="restart"/>
          </w:tcPr>
          <w:p w14:paraId="73D4561A" w14:textId="77777777"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Класс документа</w:t>
            </w:r>
          </w:p>
        </w:tc>
        <w:tc>
          <w:tcPr>
            <w:tcW w:w="701" w:type="pct"/>
            <w:vMerge w:val="restart"/>
          </w:tcPr>
          <w:p w14:paraId="33F81C3B" w14:textId="77777777"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Виды документов</w:t>
            </w:r>
          </w:p>
        </w:tc>
        <w:tc>
          <w:tcPr>
            <w:tcW w:w="1354" w:type="pct"/>
            <w:vMerge w:val="restart"/>
          </w:tcPr>
          <w:p w14:paraId="505FD5C7" w14:textId="50E6E874"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Общие описания документов</w:t>
            </w:r>
          </w:p>
        </w:tc>
        <w:tc>
          <w:tcPr>
            <w:tcW w:w="968" w:type="pct"/>
            <w:vMerge w:val="restart"/>
          </w:tcPr>
          <w:p w14:paraId="49C1369D" w14:textId="783D1531" w:rsidR="00A655DD" w:rsidRPr="000E5A21" w:rsidRDefault="00A655DD" w:rsidP="00DB7711">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 xml:space="preserve">При подаче </w:t>
            </w:r>
            <w:r w:rsidR="00DB7711">
              <w:rPr>
                <w:rFonts w:ascii="Times New Roman" w:eastAsia="Times New Roman" w:hAnsi="Times New Roman"/>
                <w:sz w:val="24"/>
                <w:szCs w:val="24"/>
              </w:rPr>
              <w:t>в МФЦ</w:t>
            </w:r>
          </w:p>
        </w:tc>
        <w:tc>
          <w:tcPr>
            <w:tcW w:w="1508" w:type="pct"/>
            <w:gridSpan w:val="2"/>
          </w:tcPr>
          <w:p w14:paraId="00BBF76E" w14:textId="19B1EA5C" w:rsidR="00A655DD" w:rsidRPr="000E5A21" w:rsidRDefault="00A655DD" w:rsidP="00093B2F">
            <w:pPr>
              <w:suppressAutoHyphens/>
              <w:spacing w:line="240" w:lineRule="auto"/>
              <w:rPr>
                <w:rFonts w:ascii="Times New Roman" w:eastAsia="Times New Roman" w:hAnsi="Times New Roman"/>
                <w:sz w:val="24"/>
                <w:szCs w:val="24"/>
              </w:rPr>
            </w:pPr>
            <w:r w:rsidRPr="000E5A21">
              <w:rPr>
                <w:rFonts w:ascii="Times New Roman" w:eastAsia="Times New Roman" w:hAnsi="Times New Roman"/>
                <w:sz w:val="24"/>
                <w:szCs w:val="24"/>
              </w:rPr>
              <w:t>При подаче через РПГУ</w:t>
            </w:r>
          </w:p>
        </w:tc>
      </w:tr>
      <w:tr w:rsidR="000E5A21" w:rsidRPr="00E42ECF" w14:paraId="1E98A9C9" w14:textId="77777777" w:rsidTr="00186ED3">
        <w:trPr>
          <w:trHeight w:val="594"/>
          <w:tblHeader/>
        </w:trPr>
        <w:tc>
          <w:tcPr>
            <w:tcW w:w="468" w:type="pct"/>
            <w:vMerge/>
          </w:tcPr>
          <w:p w14:paraId="17303092" w14:textId="77777777" w:rsidR="00A655DD" w:rsidRPr="000E5A21" w:rsidRDefault="00A655DD" w:rsidP="00093B2F">
            <w:pPr>
              <w:suppressAutoHyphens/>
              <w:spacing w:line="240" w:lineRule="auto"/>
              <w:rPr>
                <w:rFonts w:ascii="Times New Roman" w:eastAsia="Times New Roman" w:hAnsi="Times New Roman"/>
                <w:sz w:val="24"/>
                <w:szCs w:val="24"/>
              </w:rPr>
            </w:pPr>
          </w:p>
        </w:tc>
        <w:tc>
          <w:tcPr>
            <w:tcW w:w="701" w:type="pct"/>
            <w:vMerge/>
          </w:tcPr>
          <w:p w14:paraId="2EC4197F" w14:textId="77777777" w:rsidR="00A655DD" w:rsidRPr="000E5A21" w:rsidRDefault="00A655DD" w:rsidP="00093B2F">
            <w:pPr>
              <w:suppressAutoHyphens/>
              <w:spacing w:line="240" w:lineRule="auto"/>
              <w:rPr>
                <w:rFonts w:ascii="Times New Roman" w:eastAsia="Times New Roman" w:hAnsi="Times New Roman"/>
                <w:sz w:val="24"/>
                <w:szCs w:val="24"/>
              </w:rPr>
            </w:pPr>
          </w:p>
        </w:tc>
        <w:tc>
          <w:tcPr>
            <w:tcW w:w="1354" w:type="pct"/>
            <w:vMerge/>
          </w:tcPr>
          <w:p w14:paraId="3412E96A" w14:textId="77777777" w:rsidR="00A655DD" w:rsidRPr="00985D27" w:rsidRDefault="00A655DD" w:rsidP="00093B2F">
            <w:pPr>
              <w:suppressAutoHyphens/>
              <w:spacing w:line="240" w:lineRule="auto"/>
              <w:rPr>
                <w:rFonts w:ascii="Times New Roman" w:eastAsia="Times New Roman" w:hAnsi="Times New Roman"/>
                <w:sz w:val="24"/>
                <w:szCs w:val="24"/>
              </w:rPr>
            </w:pPr>
          </w:p>
        </w:tc>
        <w:tc>
          <w:tcPr>
            <w:tcW w:w="968" w:type="pct"/>
            <w:vMerge/>
          </w:tcPr>
          <w:p w14:paraId="54915DE6" w14:textId="77777777" w:rsidR="00A655DD" w:rsidRPr="00985D27" w:rsidRDefault="00A655DD" w:rsidP="00093B2F">
            <w:pPr>
              <w:suppressAutoHyphens/>
              <w:spacing w:line="240" w:lineRule="auto"/>
              <w:rPr>
                <w:rFonts w:ascii="Times New Roman" w:eastAsia="Times New Roman" w:hAnsi="Times New Roman"/>
                <w:sz w:val="24"/>
                <w:szCs w:val="24"/>
              </w:rPr>
            </w:pPr>
          </w:p>
        </w:tc>
        <w:tc>
          <w:tcPr>
            <w:tcW w:w="653" w:type="pct"/>
          </w:tcPr>
          <w:p w14:paraId="42EA98CD" w14:textId="597895F9" w:rsidR="00A655DD" w:rsidRPr="00985D27" w:rsidRDefault="00A655DD" w:rsidP="00093B2F">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подаче</w:t>
            </w:r>
          </w:p>
        </w:tc>
        <w:tc>
          <w:tcPr>
            <w:tcW w:w="855" w:type="pct"/>
          </w:tcPr>
          <w:p w14:paraId="67CC2AF3" w14:textId="589878B7" w:rsidR="00A655DD" w:rsidRPr="00985D27" w:rsidRDefault="00A655DD" w:rsidP="00093B2F">
            <w:pPr>
              <w:suppressAutoHyphens/>
              <w:spacing w:line="240" w:lineRule="auto"/>
              <w:rPr>
                <w:rFonts w:ascii="Times New Roman" w:eastAsia="Times New Roman" w:hAnsi="Times New Roman"/>
                <w:sz w:val="24"/>
                <w:szCs w:val="24"/>
              </w:rPr>
            </w:pPr>
            <w:r w:rsidRPr="00985D27">
              <w:rPr>
                <w:rFonts w:ascii="Times New Roman" w:eastAsia="Times New Roman" w:hAnsi="Times New Roman"/>
                <w:sz w:val="24"/>
                <w:szCs w:val="24"/>
              </w:rPr>
              <w:t>при подтверждении документов в МФЦ</w:t>
            </w:r>
          </w:p>
        </w:tc>
      </w:tr>
      <w:tr w:rsidR="000E5A21" w:rsidRPr="00E42ECF" w14:paraId="2BCDE9B1" w14:textId="460FE3EB" w:rsidTr="00186ED3">
        <w:tc>
          <w:tcPr>
            <w:tcW w:w="2523" w:type="pct"/>
            <w:gridSpan w:val="3"/>
          </w:tcPr>
          <w:p w14:paraId="192E99C5" w14:textId="77777777" w:rsidR="00A655DD" w:rsidRPr="00E42ECF" w:rsidRDefault="00A655DD" w:rsidP="00093B2F">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68" w:type="pct"/>
          </w:tcPr>
          <w:p w14:paraId="365EBBBA" w14:textId="77777777" w:rsidR="00A655DD" w:rsidRPr="00E42ECF" w:rsidRDefault="00A655DD" w:rsidP="00093B2F">
            <w:pPr>
              <w:suppressAutoHyphens/>
              <w:spacing w:line="240" w:lineRule="auto"/>
              <w:rPr>
                <w:rFonts w:ascii="Times New Roman" w:eastAsia="Times New Roman" w:hAnsi="Times New Roman"/>
                <w:b/>
                <w:sz w:val="24"/>
                <w:szCs w:val="24"/>
              </w:rPr>
            </w:pPr>
          </w:p>
        </w:tc>
        <w:tc>
          <w:tcPr>
            <w:tcW w:w="653" w:type="pct"/>
          </w:tcPr>
          <w:p w14:paraId="79FCA691" w14:textId="77777777" w:rsidR="00A655DD" w:rsidRPr="00E42ECF" w:rsidRDefault="00A655DD" w:rsidP="00093B2F">
            <w:pPr>
              <w:suppressAutoHyphens/>
              <w:spacing w:line="240" w:lineRule="auto"/>
              <w:rPr>
                <w:rFonts w:ascii="Times New Roman" w:eastAsia="Times New Roman" w:hAnsi="Times New Roman"/>
                <w:b/>
                <w:sz w:val="24"/>
                <w:szCs w:val="24"/>
              </w:rPr>
            </w:pPr>
          </w:p>
        </w:tc>
        <w:tc>
          <w:tcPr>
            <w:tcW w:w="855" w:type="pct"/>
          </w:tcPr>
          <w:p w14:paraId="6AA7879C" w14:textId="27A4D7EF" w:rsidR="00A655DD" w:rsidRPr="00E42ECF" w:rsidRDefault="00A655DD" w:rsidP="00093B2F">
            <w:pPr>
              <w:suppressAutoHyphens/>
              <w:spacing w:line="240" w:lineRule="auto"/>
              <w:rPr>
                <w:rFonts w:ascii="Times New Roman" w:eastAsia="Times New Roman" w:hAnsi="Times New Roman"/>
                <w:b/>
                <w:sz w:val="24"/>
                <w:szCs w:val="24"/>
              </w:rPr>
            </w:pPr>
          </w:p>
        </w:tc>
      </w:tr>
      <w:tr w:rsidR="000E5A21" w:rsidRPr="00E42ECF" w14:paraId="459748FB" w14:textId="77777777" w:rsidTr="00186ED3">
        <w:trPr>
          <w:trHeight w:val="563"/>
        </w:trPr>
        <w:tc>
          <w:tcPr>
            <w:tcW w:w="1170" w:type="pct"/>
            <w:gridSpan w:val="2"/>
          </w:tcPr>
          <w:p w14:paraId="2F8CBBD3" w14:textId="59B30788" w:rsidR="00A655DD" w:rsidRPr="00A655DD" w:rsidRDefault="00A655DD" w:rsidP="00093B2F">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354" w:type="pct"/>
          </w:tcPr>
          <w:p w14:paraId="450E58F5" w14:textId="5FF19EC5" w:rsidR="00A655DD" w:rsidRPr="0094180A" w:rsidRDefault="00A655DD" w:rsidP="00093B2F">
            <w:pPr>
              <w:suppressAutoHyphens/>
              <w:spacing w:line="240" w:lineRule="auto"/>
              <w:rPr>
                <w:rFonts w:ascii="Times New Roman" w:eastAsia="Times New Roman" w:hAnsi="Times New Roman"/>
                <w:sz w:val="24"/>
                <w:szCs w:val="24"/>
              </w:rPr>
            </w:pPr>
            <w:r w:rsidRPr="0094180A">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94180A">
                <w:rPr>
                  <w:rStyle w:val="af3"/>
                  <w:rFonts w:ascii="Times New Roman" w:eastAsia="Times New Roman" w:hAnsi="Times New Roman"/>
                  <w:color w:val="auto"/>
                  <w:sz w:val="24"/>
                  <w:szCs w:val="24"/>
                </w:rPr>
                <w:t xml:space="preserve">Приложении </w:t>
              </w:r>
              <w:r w:rsidR="00A07CD0" w:rsidRPr="0094180A">
                <w:rPr>
                  <w:rStyle w:val="af3"/>
                  <w:rFonts w:ascii="Times New Roman" w:eastAsia="Times New Roman" w:hAnsi="Times New Roman"/>
                  <w:color w:val="auto"/>
                  <w:sz w:val="24"/>
                  <w:szCs w:val="24"/>
                </w:rPr>
                <w:t>7</w:t>
              </w:r>
            </w:hyperlink>
            <w:r w:rsidR="00267D76" w:rsidRPr="0094180A">
              <w:rPr>
                <w:rStyle w:val="af3"/>
                <w:rFonts w:ascii="Times New Roman" w:eastAsia="Times New Roman" w:hAnsi="Times New Roman"/>
                <w:color w:val="auto"/>
                <w:sz w:val="24"/>
                <w:szCs w:val="24"/>
              </w:rPr>
              <w:t xml:space="preserve"> </w:t>
            </w:r>
            <w:r w:rsidR="00267D76" w:rsidRPr="0094180A">
              <w:rPr>
                <w:rStyle w:val="af3"/>
                <w:rFonts w:ascii="Times New Roman" w:eastAsia="Times New Roman" w:hAnsi="Times New Roman"/>
                <w:color w:val="auto"/>
                <w:sz w:val="24"/>
                <w:szCs w:val="24"/>
                <w:u w:val="none"/>
              </w:rPr>
              <w:t>настоящего Административного регламента</w:t>
            </w:r>
          </w:p>
        </w:tc>
        <w:tc>
          <w:tcPr>
            <w:tcW w:w="968" w:type="pct"/>
          </w:tcPr>
          <w:p w14:paraId="52777789" w14:textId="16E0EE1B" w:rsidR="00A655DD" w:rsidRPr="0094180A" w:rsidRDefault="00A655DD" w:rsidP="00093B2F">
            <w:pPr>
              <w:suppressAutoHyphens/>
              <w:spacing w:line="240" w:lineRule="auto"/>
              <w:rPr>
                <w:rFonts w:ascii="Times New Roman" w:eastAsia="Times New Roman" w:hAnsi="Times New Roman"/>
                <w:sz w:val="24"/>
                <w:szCs w:val="24"/>
              </w:rPr>
            </w:pPr>
            <w:r w:rsidRPr="0094180A">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53" w:type="pct"/>
          </w:tcPr>
          <w:p w14:paraId="4C319604" w14:textId="4E1B508F" w:rsidR="00A655DD" w:rsidRPr="0094180A" w:rsidRDefault="00A655DD" w:rsidP="00093B2F">
            <w:pPr>
              <w:suppressAutoHyphens/>
              <w:spacing w:line="240" w:lineRule="auto"/>
              <w:rPr>
                <w:rFonts w:ascii="Times New Roman" w:eastAsia="Times New Roman" w:hAnsi="Times New Roman"/>
                <w:sz w:val="24"/>
                <w:szCs w:val="24"/>
              </w:rPr>
            </w:pPr>
            <w:r w:rsidRPr="0094180A">
              <w:rPr>
                <w:rFonts w:ascii="Times New Roman" w:eastAsia="Times New Roman" w:hAnsi="Times New Roman"/>
                <w:sz w:val="24"/>
                <w:szCs w:val="24"/>
              </w:rPr>
              <w:t>При подаче заполняется интерактивная форма Заявления.</w:t>
            </w:r>
          </w:p>
        </w:tc>
        <w:tc>
          <w:tcPr>
            <w:tcW w:w="855" w:type="pct"/>
          </w:tcPr>
          <w:p w14:paraId="405CCC02" w14:textId="5E48FDAE" w:rsidR="00E172B8" w:rsidRPr="0094180A" w:rsidRDefault="00A655DD" w:rsidP="00093B2F">
            <w:pPr>
              <w:pStyle w:val="ConsPlusNormal"/>
              <w:suppressAutoHyphens/>
              <w:ind w:firstLine="176"/>
              <w:jc w:val="both"/>
              <w:rPr>
                <w:rFonts w:ascii="Times New Roman" w:hAnsi="Times New Roman" w:cs="Times New Roman"/>
                <w:sz w:val="24"/>
                <w:szCs w:val="24"/>
                <w:highlight w:val="lightGray"/>
              </w:rPr>
            </w:pPr>
            <w:r w:rsidRPr="0094180A">
              <w:rPr>
                <w:rFonts w:ascii="Times New Roman" w:hAnsi="Times New Roman"/>
                <w:sz w:val="24"/>
                <w:szCs w:val="24"/>
              </w:rPr>
              <w:t xml:space="preserve">При предоставлении оригиналов для сверки </w:t>
            </w:r>
            <w:r w:rsidR="00E172B8" w:rsidRPr="0094180A">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267D76" w:rsidRPr="0094180A">
                <w:rPr>
                  <w:rStyle w:val="af3"/>
                  <w:rFonts w:ascii="Times New Roman" w:eastAsiaTheme="minorEastAsia" w:hAnsi="Times New Roman" w:cs="Times New Roman"/>
                  <w:color w:val="auto"/>
                  <w:sz w:val="24"/>
                  <w:szCs w:val="24"/>
                </w:rPr>
                <w:t>П</w:t>
              </w:r>
              <w:r w:rsidR="00E172B8" w:rsidRPr="0094180A">
                <w:rPr>
                  <w:rStyle w:val="af3"/>
                  <w:rFonts w:ascii="Times New Roman" w:eastAsiaTheme="minorEastAsia" w:hAnsi="Times New Roman" w:cs="Times New Roman"/>
                  <w:color w:val="auto"/>
                  <w:sz w:val="24"/>
                  <w:szCs w:val="24"/>
                </w:rPr>
                <w:t xml:space="preserve">риложением </w:t>
              </w:r>
              <w:r w:rsidR="00A07CD0" w:rsidRPr="0094180A">
                <w:rPr>
                  <w:rStyle w:val="af3"/>
                  <w:rFonts w:ascii="Times New Roman" w:eastAsiaTheme="minorEastAsia" w:hAnsi="Times New Roman" w:cs="Times New Roman"/>
                  <w:color w:val="auto"/>
                  <w:sz w:val="24"/>
                  <w:szCs w:val="24"/>
                </w:rPr>
                <w:t>7</w:t>
              </w:r>
            </w:hyperlink>
            <w:r w:rsidR="00E172B8" w:rsidRPr="0094180A">
              <w:rPr>
                <w:rFonts w:ascii="Times New Roman" w:hAnsi="Times New Roman" w:cs="Times New Roman"/>
                <w:sz w:val="24"/>
                <w:szCs w:val="24"/>
              </w:rPr>
              <w:t xml:space="preserve"> к настоящему Административному регламенту. </w:t>
            </w:r>
          </w:p>
          <w:p w14:paraId="2554E9BA" w14:textId="295C45CB" w:rsidR="00A655DD" w:rsidRPr="0094180A" w:rsidRDefault="00E172B8" w:rsidP="00093B2F">
            <w:pPr>
              <w:suppressAutoHyphens/>
              <w:spacing w:line="240" w:lineRule="auto"/>
              <w:rPr>
                <w:rFonts w:ascii="Times New Roman" w:eastAsia="Times New Roman" w:hAnsi="Times New Roman"/>
                <w:sz w:val="24"/>
                <w:szCs w:val="24"/>
              </w:rPr>
            </w:pPr>
            <w:r w:rsidRPr="0094180A">
              <w:rPr>
                <w:rFonts w:ascii="Times New Roman" w:hAnsi="Times New Roman" w:cs="Times New Roman"/>
                <w:sz w:val="24"/>
                <w:szCs w:val="24"/>
              </w:rPr>
              <w:t xml:space="preserve">В случае несоответствия Заявления требованиям, </w:t>
            </w:r>
            <w:r w:rsidR="007F44D7" w:rsidRPr="0094180A">
              <w:rPr>
                <w:rFonts w:ascii="Times New Roman" w:hAnsi="Times New Roman" w:cs="Times New Roman"/>
                <w:sz w:val="24"/>
                <w:szCs w:val="24"/>
              </w:rPr>
              <w:t xml:space="preserve">специалист </w:t>
            </w:r>
            <w:r w:rsidRPr="0094180A">
              <w:rPr>
                <w:rFonts w:ascii="Times New Roman" w:hAnsi="Times New Roman" w:cs="Times New Roman"/>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E42ECF" w14:paraId="6B6901B2" w14:textId="380A5DCA" w:rsidTr="00186ED3">
        <w:trPr>
          <w:trHeight w:val="563"/>
        </w:trPr>
        <w:tc>
          <w:tcPr>
            <w:tcW w:w="468" w:type="pct"/>
          </w:tcPr>
          <w:p w14:paraId="158AFDF3"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личность</w:t>
            </w:r>
          </w:p>
        </w:tc>
        <w:tc>
          <w:tcPr>
            <w:tcW w:w="701" w:type="pct"/>
          </w:tcPr>
          <w:p w14:paraId="103D142B" w14:textId="77777777"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54" w:type="pct"/>
          </w:tcPr>
          <w:p w14:paraId="3156D653" w14:textId="625BF5F0" w:rsidR="00E172B8" w:rsidRPr="0073401D" w:rsidRDefault="00E172B8" w:rsidP="000B0C54">
            <w:pPr>
              <w:suppressAutoHyphens/>
              <w:spacing w:line="240" w:lineRule="auto"/>
              <w:jc w:val="left"/>
              <w:rPr>
                <w:rFonts w:ascii="Times New Roman" w:eastAsia="Times New Roman" w:hAnsi="Times New Roman"/>
                <w:sz w:val="24"/>
                <w:szCs w:val="24"/>
              </w:rPr>
            </w:pPr>
            <w:r w:rsidRPr="00CC1061">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w:t>
            </w:r>
            <w:r w:rsidR="000B0C54">
              <w:rPr>
                <w:rFonts w:ascii="Times New Roman" w:eastAsia="Times New Roman" w:hAnsi="Times New Roman"/>
                <w:sz w:val="24"/>
                <w:szCs w:val="24"/>
              </w:rPr>
              <w:t>0</w:t>
            </w:r>
            <w:r w:rsidR="000B0C54" w:rsidRPr="00CC1061">
              <w:rPr>
                <w:rFonts w:ascii="Times New Roman" w:eastAsia="Times New Roman" w:hAnsi="Times New Roman"/>
                <w:sz w:val="24"/>
                <w:szCs w:val="24"/>
              </w:rPr>
              <w:t>8</w:t>
            </w:r>
            <w:r w:rsidR="000B0C54">
              <w:rPr>
                <w:rFonts w:ascii="Times New Roman" w:eastAsia="Times New Roman" w:hAnsi="Times New Roman"/>
                <w:sz w:val="24"/>
                <w:szCs w:val="24"/>
              </w:rPr>
              <w:t>.07.</w:t>
            </w:r>
            <w:r w:rsidR="000B0C54" w:rsidRPr="00CC1061">
              <w:rPr>
                <w:rFonts w:ascii="Times New Roman" w:eastAsia="Times New Roman" w:hAnsi="Times New Roman"/>
                <w:sz w:val="24"/>
                <w:szCs w:val="24"/>
              </w:rPr>
              <w:t xml:space="preserve">1997 </w:t>
            </w:r>
            <w:r w:rsidR="000B0C54">
              <w:rPr>
                <w:rFonts w:ascii="Times New Roman" w:eastAsia="Times New Roman" w:hAnsi="Times New Roman"/>
                <w:sz w:val="24"/>
                <w:szCs w:val="24"/>
              </w:rPr>
              <w:t xml:space="preserve">             </w:t>
            </w:r>
            <w:r w:rsidR="000B0C54" w:rsidRPr="00CC1061">
              <w:rPr>
                <w:rFonts w:ascii="Times New Roman" w:eastAsia="Times New Roman" w:hAnsi="Times New Roman"/>
                <w:sz w:val="24"/>
                <w:szCs w:val="24"/>
              </w:rPr>
              <w:t xml:space="preserve">№ 828 </w:t>
            </w:r>
            <w:r w:rsidRPr="00CC1061">
              <w:rPr>
                <w:rFonts w:ascii="Times New Roman" w:eastAsia="Times New Roman" w:hAnsi="Times New Roman"/>
                <w:sz w:val="24"/>
                <w:szCs w:val="24"/>
              </w:rPr>
              <w:t xml:space="preserve">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68" w:type="pct"/>
          </w:tcPr>
          <w:p w14:paraId="295D7ADD" w14:textId="734688FF" w:rsidR="00E172B8" w:rsidRPr="00E172B8" w:rsidRDefault="00E172B8" w:rsidP="00093B2F">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53" w:type="pct"/>
          </w:tcPr>
          <w:p w14:paraId="56C6E750" w14:textId="7ADE2922" w:rsidR="00E172B8" w:rsidRPr="00E172B8" w:rsidRDefault="00E172B8" w:rsidP="00093B2F">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855" w:type="pct"/>
          </w:tcPr>
          <w:p w14:paraId="00BCDA5D" w14:textId="231E953B" w:rsidR="00E172B8" w:rsidRPr="00E172B8" w:rsidRDefault="00E172B8" w:rsidP="00093B2F">
            <w:pPr>
              <w:suppressAutoHyphens/>
              <w:spacing w:line="240" w:lineRule="auto"/>
              <w:rPr>
                <w:rFonts w:ascii="Times New Roman" w:eastAsia="Times New Roman" w:hAnsi="Times New Roman"/>
                <w:sz w:val="24"/>
                <w:szCs w:val="24"/>
              </w:rPr>
            </w:pPr>
            <w:r w:rsidRPr="00CC1061">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0E5A21" w:rsidRPr="00E42ECF" w14:paraId="0DF79E1B" w14:textId="201F62AB" w:rsidTr="00186ED3">
        <w:trPr>
          <w:trHeight w:val="587"/>
        </w:trPr>
        <w:tc>
          <w:tcPr>
            <w:tcW w:w="468" w:type="pct"/>
          </w:tcPr>
          <w:p w14:paraId="1A1F8A96"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полномочия представителя</w:t>
            </w:r>
          </w:p>
        </w:tc>
        <w:tc>
          <w:tcPr>
            <w:tcW w:w="701" w:type="pct"/>
          </w:tcPr>
          <w:p w14:paraId="47145849"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54" w:type="pct"/>
          </w:tcPr>
          <w:p w14:paraId="728BC068" w14:textId="77777777" w:rsidR="00E172B8" w:rsidRPr="00E42ECF" w:rsidRDefault="00E172B8" w:rsidP="00516861">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516861">
            <w:pPr>
              <w:pStyle w:val="a6"/>
              <w:numPr>
                <w:ilvl w:val="0"/>
                <w:numId w:val="10"/>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516861">
            <w:pPr>
              <w:pStyle w:val="a6"/>
              <w:numPr>
                <w:ilvl w:val="0"/>
                <w:numId w:val="10"/>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516861">
            <w:pPr>
              <w:pStyle w:val="a6"/>
              <w:numPr>
                <w:ilvl w:val="0"/>
                <w:numId w:val="10"/>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32F672DF" w14:textId="77777777" w:rsidR="00CD34ED" w:rsidRDefault="00E172B8" w:rsidP="00516861">
            <w:pPr>
              <w:pStyle w:val="a6"/>
              <w:numPr>
                <w:ilvl w:val="0"/>
                <w:numId w:val="10"/>
              </w:numPr>
              <w:suppressAutoHyphens/>
              <w:spacing w:line="240" w:lineRule="auto"/>
              <w:ind w:left="0" w:firstLine="0"/>
              <w:jc w:val="both"/>
              <w:rPr>
                <w:rFonts w:ascii="Times New Roman" w:eastAsia="Times New Roman" w:hAnsi="Times New Roman"/>
                <w:sz w:val="24"/>
                <w:szCs w:val="24"/>
              </w:rPr>
            </w:pPr>
            <w:r w:rsidRPr="00BD70D9">
              <w:rPr>
                <w:rFonts w:ascii="Times New Roman" w:eastAsia="Times New Roman" w:hAnsi="Times New Roman"/>
                <w:sz w:val="24"/>
                <w:szCs w:val="24"/>
              </w:rPr>
              <w:t>Объем полномочий представителя, включаю</w:t>
            </w:r>
            <w:r w:rsidR="00BD70D9">
              <w:rPr>
                <w:rFonts w:ascii="Times New Roman" w:eastAsia="Times New Roman" w:hAnsi="Times New Roman"/>
                <w:sz w:val="24"/>
                <w:szCs w:val="24"/>
              </w:rPr>
              <w:t>щий право на подачу заявления о</w:t>
            </w:r>
            <w:r w:rsidR="00BD70D9" w:rsidRPr="00BD70D9">
              <w:rPr>
                <w:rFonts w:ascii="Times New Roman" w:eastAsia="Times New Roman" w:hAnsi="Times New Roman"/>
                <w:sz w:val="24"/>
                <w:szCs w:val="24"/>
              </w:rPr>
              <w:t xml:space="preserve"> включении молодой семьи в состав участников </w:t>
            </w:r>
          </w:p>
          <w:p w14:paraId="5CE8D0ED" w14:textId="464B7FBA" w:rsidR="00CD34ED" w:rsidRPr="0068467B" w:rsidRDefault="00CD34ED" w:rsidP="0068467B">
            <w:pPr>
              <w:suppressAutoHyphens/>
              <w:spacing w:line="240" w:lineRule="auto"/>
              <w:ind w:left="29"/>
              <w:jc w:val="both"/>
              <w:rPr>
                <w:rFonts w:ascii="Times New Roman" w:eastAsia="Times New Roman" w:hAnsi="Times New Roman"/>
                <w:sz w:val="24"/>
                <w:szCs w:val="24"/>
              </w:rPr>
            </w:pPr>
            <w:proofErr w:type="gramStart"/>
            <w:r w:rsidRPr="0068467B">
              <w:rPr>
                <w:rFonts w:ascii="Times New Roman" w:eastAsia="Times New Roman" w:hAnsi="Times New Roman"/>
                <w:sz w:val="24"/>
                <w:szCs w:val="24"/>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w:t>
            </w:r>
            <w:r w:rsidRPr="0068467B">
              <w:rPr>
                <w:rFonts w:ascii="Times New Roman" w:eastAsia="Times New Roman" w:hAnsi="Times New Roman"/>
                <w:sz w:val="24"/>
                <w:szCs w:val="24"/>
              </w:rPr>
              <w:lastRenderedPageBreak/>
              <w:t>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5A6ADF">
              <w:rPr>
                <w:rFonts w:ascii="Times New Roman" w:eastAsia="Times New Roman" w:hAnsi="Times New Roman"/>
                <w:sz w:val="24"/>
                <w:szCs w:val="24"/>
              </w:rPr>
              <w:t>23</w:t>
            </w:r>
            <w:r w:rsidRPr="0068467B">
              <w:rPr>
                <w:rFonts w:ascii="Times New Roman" w:eastAsia="Times New Roman" w:hAnsi="Times New Roman"/>
                <w:sz w:val="24"/>
                <w:szCs w:val="24"/>
              </w:rPr>
              <w:t>–20</w:t>
            </w:r>
            <w:r w:rsidR="005A6ADF">
              <w:rPr>
                <w:rFonts w:ascii="Times New Roman" w:eastAsia="Times New Roman" w:hAnsi="Times New Roman"/>
                <w:sz w:val="24"/>
                <w:szCs w:val="24"/>
              </w:rPr>
              <w:t>33</w:t>
            </w:r>
            <w:r w:rsidRPr="0068467B">
              <w:rPr>
                <w:rFonts w:ascii="Times New Roman" w:eastAsia="Times New Roman" w:hAnsi="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68467B">
              <w:rPr>
                <w:rFonts w:ascii="Times New Roman" w:eastAsia="Times New Roman" w:hAnsi="Times New Roman"/>
                <w:sz w:val="24"/>
                <w:szCs w:val="24"/>
              </w:rPr>
              <w:t xml:space="preserve"> «Жилище».</w:t>
            </w:r>
          </w:p>
          <w:p w14:paraId="15E612A7" w14:textId="77777777" w:rsidR="00E172B8" w:rsidRPr="00CD34ED" w:rsidRDefault="00E172B8" w:rsidP="00CD34ED">
            <w:pPr>
              <w:suppressAutoHyphens/>
              <w:spacing w:line="240" w:lineRule="auto"/>
              <w:ind w:left="360"/>
              <w:jc w:val="both"/>
              <w:rPr>
                <w:rFonts w:ascii="Times New Roman" w:eastAsia="Times New Roman" w:hAnsi="Times New Roman"/>
                <w:sz w:val="24"/>
                <w:szCs w:val="24"/>
              </w:rPr>
            </w:pPr>
            <w:r w:rsidRPr="00CD34ED">
              <w:rPr>
                <w:rFonts w:ascii="Times New Roman" w:eastAsia="Times New Roman" w:hAnsi="Times New Roman"/>
                <w:sz w:val="24"/>
                <w:szCs w:val="24"/>
              </w:rPr>
              <w:t>Дата выдачи доверенности;</w:t>
            </w:r>
          </w:p>
          <w:p w14:paraId="36664F29" w14:textId="77777777" w:rsidR="00E172B8" w:rsidRPr="00E42ECF" w:rsidRDefault="00E172B8" w:rsidP="00516861">
            <w:pPr>
              <w:pStyle w:val="a6"/>
              <w:numPr>
                <w:ilvl w:val="0"/>
                <w:numId w:val="10"/>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68" w:type="pct"/>
          </w:tcPr>
          <w:p w14:paraId="35F0CD4D" w14:textId="77777777" w:rsidR="00E172B8" w:rsidRPr="00CC1061" w:rsidRDefault="00E172B8" w:rsidP="00093B2F">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093B2F">
            <w:pPr>
              <w:suppressAutoHyphens/>
              <w:spacing w:line="240" w:lineRule="auto"/>
              <w:jc w:val="both"/>
              <w:rPr>
                <w:rFonts w:ascii="Times New Roman" w:eastAsia="Times New Roman" w:hAnsi="Times New Roman"/>
                <w:sz w:val="24"/>
                <w:szCs w:val="24"/>
              </w:rPr>
            </w:pPr>
          </w:p>
        </w:tc>
        <w:tc>
          <w:tcPr>
            <w:tcW w:w="653" w:type="pct"/>
          </w:tcPr>
          <w:p w14:paraId="17C312CB" w14:textId="7200E44D" w:rsidR="00E172B8" w:rsidRPr="00E172B8" w:rsidRDefault="00E172B8" w:rsidP="00093B2F">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Предоставляется электронный образ доверенности. </w:t>
            </w:r>
          </w:p>
        </w:tc>
        <w:tc>
          <w:tcPr>
            <w:tcW w:w="855" w:type="pct"/>
          </w:tcPr>
          <w:p w14:paraId="6F18FD2E" w14:textId="27435C4E" w:rsidR="00E172B8" w:rsidRPr="00E172B8" w:rsidRDefault="00E172B8" w:rsidP="00093B2F">
            <w:pPr>
              <w:suppressAutoHyphens/>
              <w:spacing w:line="240" w:lineRule="auto"/>
              <w:jc w:val="both"/>
              <w:rPr>
                <w:rFonts w:ascii="Times New Roman" w:eastAsia="Times New Roman" w:hAnsi="Times New Roman"/>
                <w:sz w:val="24"/>
                <w:szCs w:val="24"/>
              </w:rPr>
            </w:pPr>
            <w:r w:rsidRPr="00CC1061">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E42ECF" w14:paraId="1C773F9D" w14:textId="2CB5BD5B" w:rsidTr="00186ED3">
        <w:trPr>
          <w:trHeight w:val="641"/>
        </w:trPr>
        <w:tc>
          <w:tcPr>
            <w:tcW w:w="468" w:type="pct"/>
            <w:vMerge w:val="restart"/>
          </w:tcPr>
          <w:p w14:paraId="6F792CD9"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Копии документов, подтверждающих семейные отношения заявителя</w:t>
            </w:r>
          </w:p>
          <w:p w14:paraId="16BA8622" w14:textId="77777777" w:rsidR="00E172B8" w:rsidRPr="00E42ECF" w:rsidRDefault="00E172B8" w:rsidP="00093B2F">
            <w:pPr>
              <w:suppressAutoHyphens/>
              <w:spacing w:line="240" w:lineRule="auto"/>
              <w:rPr>
                <w:rFonts w:ascii="Times New Roman" w:eastAsia="Times New Roman" w:hAnsi="Times New Roman"/>
                <w:sz w:val="24"/>
                <w:szCs w:val="24"/>
              </w:rPr>
            </w:pPr>
          </w:p>
        </w:tc>
        <w:tc>
          <w:tcPr>
            <w:tcW w:w="701" w:type="pct"/>
          </w:tcPr>
          <w:p w14:paraId="0CB87F3A"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354" w:type="pct"/>
            <w:shd w:val="clear" w:color="auto" w:fill="auto"/>
          </w:tcPr>
          <w:p w14:paraId="1CF58261" w14:textId="3FDDA503"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Свидетельство оформляется на русском языке</w:t>
            </w:r>
            <w:r w:rsidR="004E2BFB">
              <w:rPr>
                <w:rFonts w:ascii="Times New Roman" w:eastAsia="Times New Roman" w:hAnsi="Times New Roman"/>
                <w:sz w:val="24"/>
                <w:szCs w:val="24"/>
              </w:rPr>
              <w:t>,</w:t>
            </w:r>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7C27CB56" w14:textId="77777777" w:rsidR="00E172B8" w:rsidRPr="00E42ECF" w:rsidRDefault="00E172B8" w:rsidP="00516861">
            <w:pPr>
              <w:numPr>
                <w:ilvl w:val="0"/>
                <w:numId w:val="9"/>
              </w:numPr>
              <w:suppressAutoHyphens/>
              <w:spacing w:line="240" w:lineRule="auto"/>
              <w:ind w:left="3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E42ECF" w:rsidRDefault="00E172B8" w:rsidP="00516861">
            <w:pPr>
              <w:numPr>
                <w:ilvl w:val="0"/>
                <w:numId w:val="9"/>
              </w:numPr>
              <w:suppressAutoHyphens/>
              <w:spacing w:line="240" w:lineRule="auto"/>
              <w:ind w:left="3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68" w:type="pct"/>
          </w:tcPr>
          <w:p w14:paraId="2DF6F756" w14:textId="77777777" w:rsidR="00E172B8" w:rsidRPr="00D72928"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E42ECF" w:rsidRDefault="00E172B8" w:rsidP="00093B2F">
            <w:pPr>
              <w:suppressAutoHyphens/>
              <w:spacing w:line="240" w:lineRule="auto"/>
              <w:jc w:val="both"/>
              <w:rPr>
                <w:rFonts w:ascii="Times New Roman" w:eastAsia="Times New Roman" w:hAnsi="Times New Roman"/>
                <w:sz w:val="24"/>
                <w:szCs w:val="24"/>
              </w:rPr>
            </w:pPr>
          </w:p>
        </w:tc>
        <w:tc>
          <w:tcPr>
            <w:tcW w:w="653" w:type="pct"/>
          </w:tcPr>
          <w:p w14:paraId="3A578D05" w14:textId="4ADE069D"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532E1869" w14:textId="27F39393"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E42ECF" w14:paraId="4883FA82" w14:textId="2A6B5182" w:rsidTr="00186ED3">
        <w:trPr>
          <w:trHeight w:val="983"/>
        </w:trPr>
        <w:tc>
          <w:tcPr>
            <w:tcW w:w="468" w:type="pct"/>
            <w:vMerge/>
          </w:tcPr>
          <w:p w14:paraId="25D018F1" w14:textId="77777777" w:rsidR="00E172B8" w:rsidRPr="00E42ECF" w:rsidRDefault="00E172B8" w:rsidP="00093B2F">
            <w:pPr>
              <w:suppressAutoHyphens/>
              <w:spacing w:line="240" w:lineRule="auto"/>
              <w:rPr>
                <w:rFonts w:ascii="Times New Roman" w:eastAsia="Times New Roman" w:hAnsi="Times New Roman"/>
                <w:sz w:val="24"/>
                <w:szCs w:val="24"/>
              </w:rPr>
            </w:pPr>
          </w:p>
        </w:tc>
        <w:tc>
          <w:tcPr>
            <w:tcW w:w="701" w:type="pct"/>
          </w:tcPr>
          <w:p w14:paraId="3B59A427"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 заключении (расторжении) </w:t>
            </w:r>
            <w:r w:rsidRPr="00E42ECF">
              <w:rPr>
                <w:rFonts w:ascii="Times New Roman" w:eastAsia="Times New Roman" w:hAnsi="Times New Roman"/>
                <w:sz w:val="24"/>
                <w:szCs w:val="24"/>
              </w:rPr>
              <w:lastRenderedPageBreak/>
              <w:t>брака</w:t>
            </w:r>
          </w:p>
        </w:tc>
        <w:tc>
          <w:tcPr>
            <w:tcW w:w="1354" w:type="pct"/>
            <w:shd w:val="clear" w:color="auto" w:fill="auto"/>
          </w:tcPr>
          <w:p w14:paraId="78FB3465" w14:textId="49904CC3"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lastRenderedPageBreak/>
              <w:t>Свидетельство оформляется на русском языке</w:t>
            </w:r>
            <w:r w:rsidR="004E2BFB">
              <w:rPr>
                <w:rFonts w:ascii="Times New Roman" w:eastAsia="Times New Roman" w:hAnsi="Times New Roman"/>
                <w:sz w:val="24"/>
                <w:szCs w:val="24"/>
              </w:rPr>
              <w:t>,</w:t>
            </w:r>
            <w:r w:rsidRPr="00E42ECF">
              <w:rPr>
                <w:rFonts w:ascii="Times New Roman" w:eastAsia="Times New Roman" w:hAnsi="Times New Roman"/>
                <w:sz w:val="24"/>
                <w:szCs w:val="24"/>
              </w:rPr>
              <w:t xml:space="preserve"> на бланке свидетельства, едином для всей </w:t>
            </w:r>
            <w:r w:rsidRPr="00E42ECF">
              <w:rPr>
                <w:rFonts w:ascii="Times New Roman" w:eastAsia="Times New Roman" w:hAnsi="Times New Roman"/>
                <w:sz w:val="24"/>
                <w:szCs w:val="24"/>
              </w:rPr>
              <w:lastRenderedPageBreak/>
              <w:t>Российской Федерации.</w:t>
            </w:r>
          </w:p>
          <w:p w14:paraId="58160ACA" w14:textId="77777777" w:rsidR="00E172B8" w:rsidRPr="00E42ECF" w:rsidRDefault="00E172B8" w:rsidP="00516861">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60A8CA36" w14:textId="77777777" w:rsidR="00E172B8" w:rsidRPr="00E42ECF" w:rsidRDefault="00E172B8" w:rsidP="00516861">
            <w:pPr>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E42ECF" w:rsidRDefault="00E172B8" w:rsidP="00516861">
            <w:pPr>
              <w:numPr>
                <w:ilvl w:val="0"/>
                <w:numId w:val="9"/>
              </w:numPr>
              <w:suppressAutoHyphens/>
              <w:spacing w:line="240" w:lineRule="auto"/>
              <w:ind w:left="0" w:firstLine="0"/>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68" w:type="pct"/>
          </w:tcPr>
          <w:p w14:paraId="3A6B7A08" w14:textId="77777777" w:rsidR="00E172B8" w:rsidRPr="00D72928"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w:t>
            </w:r>
            <w:r w:rsidRPr="00D72928">
              <w:rPr>
                <w:rFonts w:ascii="Times New Roman" w:eastAsia="Times New Roman" w:hAnsi="Times New Roman"/>
                <w:sz w:val="24"/>
                <w:szCs w:val="24"/>
              </w:rPr>
              <w:lastRenderedPageBreak/>
              <w:t>Копия заверяется подписью специалиста МФЦ.</w:t>
            </w:r>
          </w:p>
          <w:p w14:paraId="119E2CE9" w14:textId="77777777" w:rsidR="00E172B8" w:rsidRPr="00E42ECF" w:rsidRDefault="00E172B8" w:rsidP="00093B2F">
            <w:pPr>
              <w:suppressAutoHyphens/>
              <w:spacing w:line="240" w:lineRule="auto"/>
              <w:jc w:val="both"/>
              <w:rPr>
                <w:rFonts w:ascii="Times New Roman" w:eastAsia="Times New Roman" w:hAnsi="Times New Roman"/>
                <w:sz w:val="24"/>
                <w:szCs w:val="24"/>
              </w:rPr>
            </w:pPr>
          </w:p>
        </w:tc>
        <w:tc>
          <w:tcPr>
            <w:tcW w:w="653" w:type="pct"/>
          </w:tcPr>
          <w:p w14:paraId="4A5D2C97" w14:textId="4975E4F9"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855" w:type="pct"/>
          </w:tcPr>
          <w:p w14:paraId="7222A823" w14:textId="7D00EF91"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w:t>
            </w:r>
            <w:r w:rsidRPr="00D72928">
              <w:rPr>
                <w:rFonts w:ascii="Times New Roman" w:eastAsia="Times New Roman" w:hAnsi="Times New Roman"/>
                <w:sz w:val="24"/>
                <w:szCs w:val="24"/>
              </w:rPr>
              <w:lastRenderedPageBreak/>
              <w:t xml:space="preserve">оригинал для снятия копии документа. Копия заверяется подписью специалиста МФЦ. </w:t>
            </w:r>
          </w:p>
        </w:tc>
      </w:tr>
      <w:tr w:rsidR="000E5A21" w:rsidRPr="00E42ECF" w14:paraId="39A34959" w14:textId="36994498" w:rsidTr="00186ED3">
        <w:trPr>
          <w:trHeight w:val="1097"/>
        </w:trPr>
        <w:tc>
          <w:tcPr>
            <w:tcW w:w="468" w:type="pct"/>
            <w:vMerge/>
          </w:tcPr>
          <w:p w14:paraId="0A2E220D" w14:textId="77777777" w:rsidR="00E172B8" w:rsidRPr="00E42ECF" w:rsidRDefault="00E172B8" w:rsidP="00093B2F">
            <w:pPr>
              <w:suppressAutoHyphens/>
              <w:spacing w:line="240" w:lineRule="auto"/>
              <w:rPr>
                <w:rFonts w:ascii="Times New Roman" w:eastAsia="Times New Roman" w:hAnsi="Times New Roman"/>
                <w:sz w:val="24"/>
                <w:szCs w:val="24"/>
              </w:rPr>
            </w:pPr>
          </w:p>
        </w:tc>
        <w:tc>
          <w:tcPr>
            <w:tcW w:w="701" w:type="pct"/>
          </w:tcPr>
          <w:p w14:paraId="26DCF184"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354" w:type="pct"/>
            <w:shd w:val="clear" w:color="auto" w:fill="auto"/>
          </w:tcPr>
          <w:p w14:paraId="052A0F8D" w14:textId="77777777" w:rsidR="00E172B8" w:rsidRPr="00E42ECF" w:rsidRDefault="00E172B8" w:rsidP="00093B2F">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68" w:type="pct"/>
          </w:tcPr>
          <w:p w14:paraId="1ADAB71B" w14:textId="77777777" w:rsidR="00E172B8" w:rsidRPr="00D72928"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E42ECF" w:rsidRDefault="00E172B8" w:rsidP="00093B2F">
            <w:pPr>
              <w:suppressAutoHyphens/>
              <w:spacing w:line="240" w:lineRule="auto"/>
              <w:jc w:val="both"/>
              <w:rPr>
                <w:rFonts w:ascii="Times New Roman" w:eastAsia="Times New Roman" w:hAnsi="Times New Roman"/>
                <w:sz w:val="24"/>
                <w:szCs w:val="24"/>
              </w:rPr>
            </w:pPr>
          </w:p>
        </w:tc>
        <w:tc>
          <w:tcPr>
            <w:tcW w:w="653" w:type="pct"/>
          </w:tcPr>
          <w:p w14:paraId="7B828F80" w14:textId="20110EEA"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30E95B0E" w14:textId="190557AB" w:rsidR="00E172B8" w:rsidRPr="00E42ECF" w:rsidRDefault="00E172B8"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E42ECF" w14:paraId="09A089AA" w14:textId="0356E7C7" w:rsidTr="00186ED3">
        <w:trPr>
          <w:trHeight w:val="1097"/>
        </w:trPr>
        <w:tc>
          <w:tcPr>
            <w:tcW w:w="468" w:type="pct"/>
            <w:vMerge w:val="restart"/>
          </w:tcPr>
          <w:p w14:paraId="4841ACDB"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701" w:type="pct"/>
          </w:tcPr>
          <w:p w14:paraId="1A911904" w14:textId="33694C47" w:rsidR="00E172B8" w:rsidRPr="00E42ECF" w:rsidRDefault="00D32110" w:rsidP="00EA7E81">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Сведения </w:t>
            </w:r>
            <w:r w:rsidR="000573C8">
              <w:rPr>
                <w:rFonts w:ascii="Times New Roman" w:eastAsia="Times New Roman" w:hAnsi="Times New Roman"/>
                <w:sz w:val="24"/>
                <w:szCs w:val="24"/>
              </w:rPr>
              <w:t>о лицах, проживающих по месту жительства гражданина, членах семьи за последние пять лет, предшествующих подаче заявления о принятии на учет</w:t>
            </w:r>
            <w:r w:rsidR="00E172B8" w:rsidRPr="00E42ECF">
              <w:rPr>
                <w:rFonts w:ascii="Times New Roman" w:eastAsia="Times New Roman" w:hAnsi="Times New Roman"/>
                <w:sz w:val="24"/>
                <w:szCs w:val="24"/>
              </w:rPr>
              <w:t xml:space="preserve"> (срок действия – 1 месяц)</w:t>
            </w:r>
          </w:p>
        </w:tc>
        <w:tc>
          <w:tcPr>
            <w:tcW w:w="1354" w:type="pct"/>
            <w:shd w:val="clear" w:color="auto" w:fill="auto"/>
          </w:tcPr>
          <w:p w14:paraId="4B795E8F" w14:textId="77777777"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945C061" w14:textId="6D3441FD" w:rsidR="00516861" w:rsidRPr="002823F2" w:rsidRDefault="00516861" w:rsidP="00594122">
            <w:pPr>
              <w:numPr>
                <w:ilvl w:val="0"/>
                <w:numId w:val="39"/>
              </w:numPr>
              <w:shd w:val="clear" w:color="auto" w:fill="FFFFFF"/>
              <w:spacing w:after="75" w:line="240" w:lineRule="auto"/>
              <w:ind w:left="0" w:firstLine="0"/>
              <w:jc w:val="both"/>
              <w:rPr>
                <w:rFonts w:ascii="Times New Roman" w:hAnsi="Times New Roman" w:cs="Times New Roman"/>
                <w:color w:val="222222"/>
                <w:sz w:val="24"/>
                <w:szCs w:val="24"/>
              </w:rPr>
            </w:pPr>
            <w:r w:rsidRPr="00516861">
              <w:rPr>
                <w:rFonts w:ascii="Times New Roman" w:eastAsia="Times New Roman" w:hAnsi="Times New Roman" w:cs="Times New Roman"/>
                <w:sz w:val="24"/>
                <w:szCs w:val="24"/>
              </w:rPr>
              <w:t xml:space="preserve">Выдается </w:t>
            </w:r>
            <w:hyperlink r:id="rId22" w:history="1">
              <w:r w:rsidRPr="00516861">
                <w:rPr>
                  <w:rStyle w:val="af3"/>
                  <w:rFonts w:ascii="Times New Roman" w:hAnsi="Times New Roman" w:cs="Times New Roman"/>
                  <w:color w:val="auto"/>
                  <w:sz w:val="24"/>
                  <w:szCs w:val="24"/>
                </w:rPr>
                <w:t xml:space="preserve">МАУ «МФЦ Раменского </w:t>
              </w:r>
              <w:r w:rsidR="005D1749">
                <w:rPr>
                  <w:rStyle w:val="af3"/>
                  <w:rFonts w:ascii="Times New Roman" w:hAnsi="Times New Roman" w:cs="Times New Roman"/>
                  <w:color w:val="auto"/>
                  <w:sz w:val="24"/>
                  <w:szCs w:val="24"/>
                </w:rPr>
                <w:t>городского округа</w:t>
              </w:r>
              <w:r w:rsidRPr="00516861">
                <w:rPr>
                  <w:rStyle w:val="af3"/>
                  <w:rFonts w:ascii="Times New Roman" w:hAnsi="Times New Roman" w:cs="Times New Roman"/>
                  <w:color w:val="auto"/>
                  <w:sz w:val="24"/>
                  <w:szCs w:val="24"/>
                </w:rPr>
                <w:t>»</w:t>
              </w:r>
            </w:hyperlink>
            <w:r w:rsidRPr="00516861">
              <w:rPr>
                <w:rFonts w:ascii="Times New Roman" w:eastAsia="Times New Roman" w:hAnsi="Times New Roman" w:cs="Times New Roman"/>
                <w:sz w:val="24"/>
                <w:szCs w:val="24"/>
              </w:rPr>
              <w:t xml:space="preserve"> (если она находится в распоряжении МФЦ), Управляющей компанией (если сведения находятся в распоряжении Управляющей компании); </w:t>
            </w:r>
            <w:hyperlink r:id="rId23" w:history="1">
              <w:r w:rsidRPr="00516861">
                <w:rPr>
                  <w:rStyle w:val="af3"/>
                  <w:rFonts w:ascii="Times New Roman" w:hAnsi="Times New Roman" w:cs="Times New Roman"/>
                  <w:color w:val="auto"/>
                  <w:sz w:val="24"/>
                  <w:szCs w:val="24"/>
                </w:rPr>
                <w:t xml:space="preserve">МАУ «МФЦ Раменского </w:t>
              </w:r>
              <w:r w:rsidR="005D1749">
                <w:rPr>
                  <w:rStyle w:val="af3"/>
                  <w:rFonts w:ascii="Times New Roman" w:hAnsi="Times New Roman" w:cs="Times New Roman"/>
                  <w:color w:val="auto"/>
                  <w:sz w:val="24"/>
                  <w:szCs w:val="24"/>
                </w:rPr>
                <w:t>городского округа</w:t>
              </w:r>
              <w:r w:rsidRPr="00516861">
                <w:rPr>
                  <w:rStyle w:val="af3"/>
                  <w:rFonts w:ascii="Times New Roman" w:hAnsi="Times New Roman" w:cs="Times New Roman"/>
                  <w:color w:val="auto"/>
                  <w:sz w:val="24"/>
                  <w:szCs w:val="24"/>
                </w:rPr>
                <w:t>»</w:t>
              </w:r>
            </w:hyperlink>
            <w:r w:rsidRPr="00516861">
              <w:rPr>
                <w:rFonts w:ascii="Times New Roman" w:hAnsi="Times New Roman" w:cs="Times New Roman"/>
                <w:sz w:val="24"/>
                <w:szCs w:val="24"/>
              </w:rPr>
              <w:t xml:space="preserve"> в рамках предоставления </w:t>
            </w:r>
            <w:r w:rsidRPr="002823F2">
              <w:rPr>
                <w:rFonts w:ascii="Times New Roman" w:hAnsi="Times New Roman" w:cs="Times New Roman"/>
                <w:sz w:val="24"/>
                <w:szCs w:val="24"/>
              </w:rPr>
              <w:t xml:space="preserve">муниципальной </w:t>
            </w:r>
            <w:r w:rsidRPr="002823F2">
              <w:rPr>
                <w:rFonts w:ascii="Times New Roman" w:hAnsi="Times New Roman" w:cs="Times New Roman"/>
                <w:sz w:val="24"/>
                <w:szCs w:val="24"/>
              </w:rPr>
              <w:lastRenderedPageBreak/>
              <w:t xml:space="preserve">услуги </w:t>
            </w:r>
            <w:r w:rsidRPr="002823F2">
              <w:rPr>
                <w:rFonts w:ascii="Times New Roman" w:hAnsi="Times New Roman" w:cs="Times New Roman"/>
                <w:sz w:val="24"/>
                <w:szCs w:val="24"/>
                <w:shd w:val="clear" w:color="auto" w:fill="FFFFFF"/>
              </w:rPr>
              <w:t>по выдаче единого жилищного документа, копии финансово-лицевого счета</w:t>
            </w:r>
            <w:bookmarkStart w:id="151" w:name="_GoBack"/>
            <w:bookmarkEnd w:id="151"/>
            <w:r w:rsidRPr="002823F2">
              <w:rPr>
                <w:rFonts w:ascii="Times New Roman" w:hAnsi="Times New Roman" w:cs="Times New Roman"/>
                <w:sz w:val="24"/>
                <w:szCs w:val="24"/>
                <w:shd w:val="clear" w:color="auto" w:fill="FFFFFF"/>
              </w:rPr>
              <w:t xml:space="preserve">, </w:t>
            </w:r>
            <w:r w:rsidR="00BF5216">
              <w:rPr>
                <w:rFonts w:ascii="Times New Roman" w:eastAsia="Times New Roman" w:hAnsi="Times New Roman"/>
                <w:sz w:val="24"/>
                <w:szCs w:val="24"/>
              </w:rPr>
              <w:t>с</w:t>
            </w:r>
            <w:r w:rsidR="000573C8">
              <w:rPr>
                <w:rFonts w:ascii="Times New Roman" w:eastAsia="Times New Roman" w:hAnsi="Times New Roman"/>
                <w:sz w:val="24"/>
                <w:szCs w:val="24"/>
              </w:rPr>
              <w:t>ведения о лицах, проживающих по месту жительства гражданина, членах семьи за последние пять лет, предшествующих подаче заявления о принятии на учет,</w:t>
            </w:r>
            <w:r w:rsidRPr="002823F2">
              <w:rPr>
                <w:rFonts w:ascii="Times New Roman" w:hAnsi="Times New Roman" w:cs="Times New Roman"/>
                <w:sz w:val="24"/>
                <w:szCs w:val="24"/>
                <w:shd w:val="clear" w:color="auto" w:fill="FFFFFF"/>
              </w:rPr>
              <w:t xml:space="preserve"> карточки учета собственника жилого помещения, справок и иных документов</w:t>
            </w:r>
          </w:p>
          <w:p w14:paraId="0A2D5EF5" w14:textId="516C0FEC" w:rsidR="00E172B8" w:rsidRPr="00E42ECF" w:rsidRDefault="00E172B8" w:rsidP="00093B2F">
            <w:pPr>
              <w:suppressAutoHyphens/>
              <w:spacing w:line="240" w:lineRule="auto"/>
              <w:jc w:val="both"/>
              <w:rPr>
                <w:rFonts w:ascii="Times New Roman" w:eastAsia="Times New Roman" w:hAnsi="Times New Roman"/>
                <w:sz w:val="24"/>
                <w:szCs w:val="24"/>
                <w:highlight w:val="lightGray"/>
              </w:rPr>
            </w:pPr>
          </w:p>
        </w:tc>
        <w:tc>
          <w:tcPr>
            <w:tcW w:w="968" w:type="pct"/>
          </w:tcPr>
          <w:p w14:paraId="09465103" w14:textId="0138AC61"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53" w:type="pct"/>
          </w:tcPr>
          <w:p w14:paraId="13AFF986" w14:textId="7639BCE8"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38067FE8" w14:textId="0A1B3C6A"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0E5A21" w:rsidRPr="00E42ECF" w14:paraId="032D8370" w14:textId="6C65AD1D" w:rsidTr="00186ED3">
        <w:trPr>
          <w:trHeight w:val="1097"/>
        </w:trPr>
        <w:tc>
          <w:tcPr>
            <w:tcW w:w="468" w:type="pct"/>
            <w:vMerge/>
            <w:tcBorders>
              <w:bottom w:val="single" w:sz="4" w:space="0" w:color="auto"/>
            </w:tcBorders>
          </w:tcPr>
          <w:p w14:paraId="6ECDFC1F" w14:textId="77777777" w:rsidR="00E172B8" w:rsidRPr="00E42ECF" w:rsidRDefault="00E172B8" w:rsidP="00093B2F">
            <w:pPr>
              <w:suppressAutoHyphens/>
              <w:spacing w:line="240" w:lineRule="auto"/>
              <w:rPr>
                <w:rFonts w:ascii="Times New Roman" w:eastAsia="Times New Roman" w:hAnsi="Times New Roman"/>
                <w:sz w:val="24"/>
                <w:szCs w:val="24"/>
              </w:rPr>
            </w:pPr>
          </w:p>
        </w:tc>
        <w:tc>
          <w:tcPr>
            <w:tcW w:w="701" w:type="pct"/>
            <w:tcBorders>
              <w:bottom w:val="single" w:sz="4" w:space="0" w:color="auto"/>
            </w:tcBorders>
          </w:tcPr>
          <w:p w14:paraId="6F4E2865" w14:textId="77777777" w:rsidR="00E172B8" w:rsidRPr="00E42ECF" w:rsidRDefault="00E172B8" w:rsidP="00093B2F">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354" w:type="pct"/>
            <w:tcBorders>
              <w:bottom w:val="single" w:sz="4" w:space="0" w:color="auto"/>
            </w:tcBorders>
            <w:shd w:val="clear" w:color="auto" w:fill="auto"/>
          </w:tcPr>
          <w:p w14:paraId="2470A3B4" w14:textId="77777777"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4087A961" w:rsidR="00E172B8" w:rsidRPr="00E42ECF" w:rsidRDefault="00516861" w:rsidP="000573C8">
            <w:pPr>
              <w:suppressAutoHyphens/>
              <w:spacing w:line="240" w:lineRule="auto"/>
              <w:jc w:val="both"/>
              <w:rPr>
                <w:rFonts w:ascii="Times New Roman" w:eastAsia="Times New Roman" w:hAnsi="Times New Roman" w:cs="Times New Roman"/>
                <w:sz w:val="24"/>
                <w:szCs w:val="24"/>
              </w:rPr>
            </w:pPr>
            <w:r w:rsidRPr="002823F2">
              <w:rPr>
                <w:rFonts w:ascii="Times New Roman" w:eastAsia="Times New Roman" w:hAnsi="Times New Roman" w:cs="Times New Roman"/>
                <w:sz w:val="24"/>
                <w:szCs w:val="24"/>
              </w:rPr>
              <w:t xml:space="preserve">Выдается </w:t>
            </w:r>
            <w:r w:rsidRPr="002823F2">
              <w:rPr>
                <w:rFonts w:ascii="Times New Roman" w:hAnsi="Times New Roman" w:cs="Times New Roman"/>
                <w:sz w:val="24"/>
                <w:szCs w:val="24"/>
              </w:rPr>
              <w:t xml:space="preserve">Управлением </w:t>
            </w:r>
            <w:r w:rsidRPr="002823F2">
              <w:rPr>
                <w:rFonts w:ascii="Times New Roman" w:hAnsi="Times New Roman" w:cs="Times New Roman"/>
                <w:sz w:val="24"/>
                <w:szCs w:val="24"/>
                <w:shd w:val="clear" w:color="auto" w:fill="FFFFFF"/>
              </w:rPr>
              <w:t>«</w:t>
            </w:r>
            <w:r w:rsidRPr="002823F2">
              <w:rPr>
                <w:rFonts w:ascii="Times New Roman" w:hAnsi="Times New Roman" w:cs="Times New Roman"/>
                <w:bCs/>
                <w:sz w:val="24"/>
                <w:szCs w:val="24"/>
                <w:shd w:val="clear" w:color="auto" w:fill="FFFFFF"/>
              </w:rPr>
              <w:t>Раменское» ООО «</w:t>
            </w:r>
            <w:proofErr w:type="spellStart"/>
            <w:r w:rsidRPr="002823F2">
              <w:rPr>
                <w:rFonts w:ascii="Times New Roman" w:hAnsi="Times New Roman" w:cs="Times New Roman"/>
                <w:bCs/>
                <w:sz w:val="24"/>
                <w:szCs w:val="24"/>
                <w:shd w:val="clear" w:color="auto" w:fill="FFFFFF"/>
              </w:rPr>
              <w:t>МособлЕИРЦ</w:t>
            </w:r>
            <w:proofErr w:type="spellEnd"/>
            <w:r w:rsidRPr="002823F2">
              <w:rPr>
                <w:rFonts w:ascii="Times New Roman" w:hAnsi="Times New Roman" w:cs="Times New Roman"/>
                <w:bCs/>
                <w:sz w:val="24"/>
                <w:szCs w:val="24"/>
                <w:shd w:val="clear" w:color="auto" w:fill="FFFFFF"/>
              </w:rPr>
              <w:t>»</w:t>
            </w:r>
            <w:r w:rsidRPr="002823F2">
              <w:rPr>
                <w:rFonts w:ascii="Times New Roman" w:eastAsia="Times New Roman" w:hAnsi="Times New Roman" w:cs="Times New Roman"/>
                <w:sz w:val="24"/>
                <w:szCs w:val="24"/>
              </w:rPr>
              <w:t xml:space="preserve"> (если сведения о лицевом </w:t>
            </w:r>
            <w:r w:rsidRPr="00516861">
              <w:rPr>
                <w:rFonts w:ascii="Times New Roman" w:eastAsia="Times New Roman" w:hAnsi="Times New Roman" w:cs="Times New Roman"/>
                <w:sz w:val="24"/>
                <w:szCs w:val="24"/>
              </w:rPr>
              <w:t>счете на жилое помещение находятся в распоряжен</w:t>
            </w:r>
            <w:proofErr w:type="gramStart"/>
            <w:r w:rsidRPr="00516861">
              <w:rPr>
                <w:rFonts w:ascii="Times New Roman" w:eastAsia="Times New Roman" w:hAnsi="Times New Roman" w:cs="Times New Roman"/>
                <w:sz w:val="24"/>
                <w:szCs w:val="24"/>
              </w:rPr>
              <w:t xml:space="preserve">ии </w:t>
            </w:r>
            <w:r w:rsidRPr="00516861">
              <w:rPr>
                <w:rFonts w:ascii="Times New Roman" w:hAnsi="Times New Roman" w:cs="Times New Roman"/>
                <w:bCs/>
                <w:sz w:val="24"/>
                <w:szCs w:val="24"/>
                <w:shd w:val="clear" w:color="auto" w:fill="FFFFFF"/>
              </w:rPr>
              <w:t>ООО</w:t>
            </w:r>
            <w:proofErr w:type="gramEnd"/>
            <w:r w:rsidRPr="00516861">
              <w:rPr>
                <w:rFonts w:ascii="Times New Roman" w:hAnsi="Times New Roman" w:cs="Times New Roman"/>
                <w:bCs/>
                <w:sz w:val="24"/>
                <w:szCs w:val="24"/>
                <w:shd w:val="clear" w:color="auto" w:fill="FFFFFF"/>
              </w:rPr>
              <w:t xml:space="preserve"> «</w:t>
            </w:r>
            <w:proofErr w:type="spellStart"/>
            <w:r w:rsidRPr="00516861">
              <w:rPr>
                <w:rFonts w:ascii="Times New Roman" w:hAnsi="Times New Roman" w:cs="Times New Roman"/>
                <w:bCs/>
                <w:sz w:val="24"/>
                <w:szCs w:val="24"/>
                <w:shd w:val="clear" w:color="auto" w:fill="FFFFFF"/>
              </w:rPr>
              <w:t>МособлЕИРЦ</w:t>
            </w:r>
            <w:proofErr w:type="spellEnd"/>
            <w:r w:rsidRPr="00516861">
              <w:rPr>
                <w:rFonts w:ascii="Times New Roman" w:hAnsi="Times New Roman" w:cs="Times New Roman"/>
                <w:bCs/>
                <w:sz w:val="24"/>
                <w:szCs w:val="24"/>
                <w:shd w:val="clear" w:color="auto" w:fill="FFFFFF"/>
              </w:rPr>
              <w:t>»</w:t>
            </w:r>
            <w:r w:rsidRPr="00516861">
              <w:rPr>
                <w:rFonts w:ascii="Times New Roman" w:eastAsia="Times New Roman" w:hAnsi="Times New Roman" w:cs="Times New Roman"/>
                <w:sz w:val="24"/>
                <w:szCs w:val="24"/>
              </w:rPr>
              <w:t>)</w:t>
            </w:r>
            <w:r w:rsidRPr="00516861">
              <w:rPr>
                <w:rFonts w:ascii="Times New Roman" w:hAnsi="Times New Roman" w:cs="Times New Roman"/>
                <w:bCs/>
                <w:sz w:val="24"/>
                <w:szCs w:val="24"/>
                <w:shd w:val="clear" w:color="auto" w:fill="FFFFFF"/>
              </w:rPr>
              <w:t xml:space="preserve">; </w:t>
            </w:r>
            <w:hyperlink r:id="rId24" w:history="1">
              <w:r w:rsidRPr="00516861">
                <w:rPr>
                  <w:rStyle w:val="af3"/>
                  <w:rFonts w:ascii="Times New Roman" w:hAnsi="Times New Roman" w:cs="Times New Roman"/>
                  <w:color w:val="auto"/>
                  <w:sz w:val="24"/>
                  <w:szCs w:val="24"/>
                </w:rPr>
                <w:t xml:space="preserve">МАУ «МФЦ Раменского </w:t>
              </w:r>
              <w:r w:rsidR="00DA4017">
                <w:rPr>
                  <w:rStyle w:val="af3"/>
                  <w:rFonts w:ascii="Times New Roman" w:hAnsi="Times New Roman" w:cs="Times New Roman"/>
                  <w:color w:val="auto"/>
                  <w:sz w:val="24"/>
                  <w:szCs w:val="24"/>
                </w:rPr>
                <w:t>городского округа</w:t>
              </w:r>
              <w:r w:rsidRPr="00516861">
                <w:rPr>
                  <w:rStyle w:val="af3"/>
                  <w:rFonts w:ascii="Times New Roman" w:hAnsi="Times New Roman" w:cs="Times New Roman"/>
                  <w:color w:val="auto"/>
                  <w:sz w:val="24"/>
                  <w:szCs w:val="24"/>
                </w:rPr>
                <w:t>»</w:t>
              </w:r>
            </w:hyperlink>
            <w:r w:rsidRPr="00516861">
              <w:rPr>
                <w:rFonts w:ascii="Times New Roman" w:hAnsi="Times New Roman" w:cs="Times New Roman"/>
                <w:sz w:val="24"/>
                <w:szCs w:val="24"/>
              </w:rPr>
              <w:t xml:space="preserve"> в рамках предоставления муниципальной услуги </w:t>
            </w:r>
            <w:r w:rsidRPr="002823F2">
              <w:rPr>
                <w:rFonts w:ascii="Times New Roman" w:hAnsi="Times New Roman" w:cs="Times New Roman"/>
                <w:sz w:val="24"/>
                <w:szCs w:val="24"/>
                <w:shd w:val="clear" w:color="auto" w:fill="FFFFFF"/>
              </w:rPr>
              <w:t xml:space="preserve">по выдаче единого жилищного документа, копии финансово-лицевого счета, </w:t>
            </w:r>
            <w:r w:rsidR="00BF5216">
              <w:rPr>
                <w:rFonts w:ascii="Times New Roman" w:eastAsia="Times New Roman" w:hAnsi="Times New Roman"/>
                <w:sz w:val="24"/>
                <w:szCs w:val="24"/>
              </w:rPr>
              <w:t>с</w:t>
            </w:r>
            <w:r w:rsidR="000573C8">
              <w:rPr>
                <w:rFonts w:ascii="Times New Roman" w:eastAsia="Times New Roman" w:hAnsi="Times New Roman"/>
                <w:sz w:val="24"/>
                <w:szCs w:val="24"/>
              </w:rPr>
              <w:t xml:space="preserve">ведения о лицах, проживающих по месту жительства гражданина, </w:t>
            </w:r>
            <w:r w:rsidR="000573C8">
              <w:rPr>
                <w:rFonts w:ascii="Times New Roman" w:eastAsia="Times New Roman" w:hAnsi="Times New Roman"/>
                <w:sz w:val="24"/>
                <w:szCs w:val="24"/>
              </w:rPr>
              <w:lastRenderedPageBreak/>
              <w:t>членах семьи за последние пять лет, предшествующих подаче заявления о принятии на учет,</w:t>
            </w:r>
            <w:r w:rsidRPr="002823F2">
              <w:rPr>
                <w:rFonts w:ascii="Times New Roman" w:hAnsi="Times New Roman" w:cs="Times New Roman"/>
                <w:sz w:val="24"/>
                <w:szCs w:val="24"/>
                <w:shd w:val="clear" w:color="auto" w:fill="FFFFFF"/>
              </w:rPr>
              <w:t xml:space="preserve"> карточки учета собственника жилого помещения, справок и иных документов</w:t>
            </w:r>
            <w:r>
              <w:rPr>
                <w:rFonts w:ascii="Times New Roman" w:hAnsi="Times New Roman" w:cs="Times New Roman"/>
                <w:sz w:val="24"/>
                <w:szCs w:val="24"/>
                <w:shd w:val="clear" w:color="auto" w:fill="FFFFFF"/>
              </w:rPr>
              <w:t>.</w:t>
            </w:r>
          </w:p>
        </w:tc>
        <w:tc>
          <w:tcPr>
            <w:tcW w:w="968" w:type="pct"/>
            <w:tcBorders>
              <w:bottom w:val="single" w:sz="4" w:space="0" w:color="auto"/>
            </w:tcBorders>
          </w:tcPr>
          <w:p w14:paraId="04B80608" w14:textId="2C5551BA"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w:t>
            </w:r>
          </w:p>
        </w:tc>
        <w:tc>
          <w:tcPr>
            <w:tcW w:w="653" w:type="pct"/>
          </w:tcPr>
          <w:p w14:paraId="73BDAC58" w14:textId="602D256F"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13AF1677" w14:textId="3F01FD7F" w:rsidR="00E172B8" w:rsidRPr="00E42ECF" w:rsidRDefault="00E172B8"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B15B4E" w:rsidRPr="00E42ECF" w14:paraId="30BF6F55" w14:textId="77777777" w:rsidTr="00186ED3">
        <w:trPr>
          <w:trHeight w:val="585"/>
        </w:trPr>
        <w:tc>
          <w:tcPr>
            <w:tcW w:w="468" w:type="pct"/>
            <w:vMerge w:val="restart"/>
            <w:tcBorders>
              <w:top w:val="single" w:sz="4" w:space="0" w:color="auto"/>
            </w:tcBorders>
          </w:tcPr>
          <w:p w14:paraId="51FB3E01" w14:textId="765C73D9" w:rsidR="00B15B4E" w:rsidRDefault="00B15B4E" w:rsidP="00093B2F">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Документы, подтверждающие наличие у молодой семьи достаточных доходов, позволяющие получить кредит</w:t>
            </w:r>
          </w:p>
        </w:tc>
        <w:tc>
          <w:tcPr>
            <w:tcW w:w="701" w:type="pct"/>
            <w:tcBorders>
              <w:top w:val="single" w:sz="4" w:space="0" w:color="auto"/>
              <w:bottom w:val="single" w:sz="4" w:space="0" w:color="auto"/>
            </w:tcBorders>
          </w:tcPr>
          <w:p w14:paraId="2E869796" w14:textId="70CB309A" w:rsidR="00B15B4E" w:rsidRDefault="00B15B4E"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Справк</w:t>
            </w:r>
            <w:r w:rsidR="00A07CD0">
              <w:rPr>
                <w:rFonts w:ascii="Times New Roman" w:hAnsi="Times New Roman" w:cs="Times New Roman"/>
                <w:sz w:val="24"/>
                <w:szCs w:val="24"/>
              </w:rPr>
              <w:t>а</w:t>
            </w:r>
            <w:r>
              <w:rPr>
                <w:rFonts w:ascii="Times New Roman" w:hAnsi="Times New Roman" w:cs="Times New Roman"/>
                <w:sz w:val="24"/>
                <w:szCs w:val="24"/>
              </w:rPr>
              <w:t xml:space="preserve">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354" w:type="pct"/>
            <w:tcBorders>
              <w:top w:val="single" w:sz="4" w:space="0" w:color="auto"/>
            </w:tcBorders>
            <w:shd w:val="clear" w:color="auto" w:fill="auto"/>
          </w:tcPr>
          <w:p w14:paraId="5D43BCAB" w14:textId="77777777" w:rsidR="00B15B4E" w:rsidRDefault="00B15B4E"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0AA9DBEB" w14:textId="77777777" w:rsidR="00B15B4E" w:rsidRDefault="00B15B4E"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31667A26" w14:textId="77777777" w:rsidR="00B15B4E" w:rsidRDefault="00B15B4E"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6183A333" w14:textId="7AC532DB"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14:paraId="4368CAFD" w14:textId="77777777" w:rsidR="00B15B4E" w:rsidRDefault="00B15B4E"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p w14:paraId="7C722C8E" w14:textId="2890EEB1" w:rsidR="00B15B4E" w:rsidRDefault="00B15B4E" w:rsidP="00093B2F">
            <w:pPr>
              <w:suppressAutoHyphens/>
              <w:spacing w:line="240" w:lineRule="auto"/>
              <w:jc w:val="both"/>
              <w:rPr>
                <w:rFonts w:ascii="Times New Roman" w:eastAsia="Times New Roman" w:hAnsi="Times New Roman"/>
                <w:sz w:val="24"/>
                <w:szCs w:val="24"/>
              </w:rPr>
            </w:pPr>
          </w:p>
        </w:tc>
        <w:tc>
          <w:tcPr>
            <w:tcW w:w="968" w:type="pct"/>
            <w:tcBorders>
              <w:top w:val="single" w:sz="4" w:space="0" w:color="auto"/>
            </w:tcBorders>
          </w:tcPr>
          <w:p w14:paraId="43244656" w14:textId="372A6DEA" w:rsidR="00B15B4E" w:rsidRPr="00D72928" w:rsidRDefault="00B15B4E"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3" w:type="pct"/>
          </w:tcPr>
          <w:p w14:paraId="61AB29BB" w14:textId="71C76F77" w:rsidR="00B15B4E" w:rsidRPr="00D72928" w:rsidRDefault="00B15B4E"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7E6CD8A0" w14:textId="0B0C10AF" w:rsidR="00B15B4E" w:rsidRPr="00D72928" w:rsidRDefault="00B15B4E"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E42ECF" w14:paraId="0614813F" w14:textId="77777777" w:rsidTr="00186ED3">
        <w:trPr>
          <w:trHeight w:val="585"/>
        </w:trPr>
        <w:tc>
          <w:tcPr>
            <w:tcW w:w="468" w:type="pct"/>
            <w:vMerge/>
          </w:tcPr>
          <w:p w14:paraId="1956B8AD" w14:textId="77777777" w:rsidR="00BA6814" w:rsidRDefault="00BA6814" w:rsidP="00093B2F">
            <w:pPr>
              <w:suppressAutoHyphens/>
              <w:spacing w:line="240" w:lineRule="auto"/>
              <w:rPr>
                <w:rFonts w:ascii="Times New Roman" w:eastAsia="Times New Roman" w:hAnsi="Times New Roman"/>
                <w:sz w:val="24"/>
                <w:szCs w:val="24"/>
              </w:rPr>
            </w:pPr>
          </w:p>
        </w:tc>
        <w:tc>
          <w:tcPr>
            <w:tcW w:w="701" w:type="pct"/>
            <w:tcBorders>
              <w:top w:val="single" w:sz="4" w:space="0" w:color="auto"/>
              <w:bottom w:val="single" w:sz="4" w:space="0" w:color="auto"/>
            </w:tcBorders>
          </w:tcPr>
          <w:p w14:paraId="2EF78FED" w14:textId="31FF3012"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354" w:type="pct"/>
            <w:shd w:val="clear" w:color="auto" w:fill="auto"/>
          </w:tcPr>
          <w:p w14:paraId="35AB3B9D"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051AD7D2" w14:textId="77777777"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71D64856" w14:textId="77777777"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18B8B2F2" w14:textId="7A3D080C"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14:paraId="6A595116" w14:textId="354CE1EA"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подпись уполномоченного лица.</w:t>
            </w:r>
          </w:p>
        </w:tc>
        <w:tc>
          <w:tcPr>
            <w:tcW w:w="968" w:type="pct"/>
          </w:tcPr>
          <w:p w14:paraId="7F889899" w14:textId="1553808C"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3" w:type="pct"/>
          </w:tcPr>
          <w:p w14:paraId="36531D18" w14:textId="0E5F91EA"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2D8FF0C5" w14:textId="036D71F0"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E42ECF" w14:paraId="234E5E79" w14:textId="77777777" w:rsidTr="00186ED3">
        <w:trPr>
          <w:trHeight w:val="585"/>
        </w:trPr>
        <w:tc>
          <w:tcPr>
            <w:tcW w:w="468" w:type="pct"/>
            <w:vMerge/>
          </w:tcPr>
          <w:p w14:paraId="5BAF12E5" w14:textId="77777777" w:rsidR="00BA6814" w:rsidRDefault="00BA6814" w:rsidP="00093B2F">
            <w:pPr>
              <w:suppressAutoHyphens/>
              <w:spacing w:line="240" w:lineRule="auto"/>
              <w:rPr>
                <w:rFonts w:ascii="Times New Roman" w:eastAsia="Times New Roman" w:hAnsi="Times New Roman"/>
                <w:sz w:val="24"/>
                <w:szCs w:val="24"/>
              </w:rPr>
            </w:pPr>
          </w:p>
        </w:tc>
        <w:tc>
          <w:tcPr>
            <w:tcW w:w="701" w:type="pct"/>
            <w:tcBorders>
              <w:top w:val="single" w:sz="4" w:space="0" w:color="auto"/>
              <w:bottom w:val="single" w:sz="4" w:space="0" w:color="auto"/>
            </w:tcBorders>
          </w:tcPr>
          <w:p w14:paraId="6674C031" w14:textId="32916788"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354" w:type="pct"/>
            <w:shd w:val="clear" w:color="auto" w:fill="auto"/>
          </w:tcPr>
          <w:p w14:paraId="0B196DDA" w14:textId="51AF368E" w:rsidR="00BA6814" w:rsidRDefault="00BA6814" w:rsidP="00093B2F">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xml:space="preserve">Нотариально заверенный </w:t>
            </w:r>
            <w:r>
              <w:rPr>
                <w:rFonts w:ascii="Times New Roman" w:eastAsia="Times New Roman" w:hAnsi="Times New Roman"/>
                <w:sz w:val="24"/>
                <w:szCs w:val="24"/>
              </w:rPr>
              <w:t>документ должен содержать следующие сведения:</w:t>
            </w:r>
          </w:p>
          <w:p w14:paraId="6997ECE1" w14:textId="77777777"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046765C8" w14:textId="77777777"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14:paraId="3A99059E" w14:textId="011A5CD8"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14:paraId="0DB86EAB" w14:textId="23EDD07E" w:rsidR="00BA6814"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14:paraId="27FE124F" w14:textId="4C6BCF40"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w:t>
            </w:r>
            <w:r w:rsidR="00093B2F">
              <w:rPr>
                <w:rFonts w:ascii="Times New Roman" w:eastAsia="Times New Roman" w:hAnsi="Times New Roman"/>
                <w:sz w:val="24"/>
                <w:szCs w:val="24"/>
              </w:rPr>
              <w:t>подписи уполномоченного лица организации-займодателя и заемщика, расшифровка подписей, печать.</w:t>
            </w:r>
          </w:p>
        </w:tc>
        <w:tc>
          <w:tcPr>
            <w:tcW w:w="968" w:type="pct"/>
          </w:tcPr>
          <w:p w14:paraId="591139DD" w14:textId="5D6A20F6"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3" w:type="pct"/>
          </w:tcPr>
          <w:p w14:paraId="04E5B2F9" w14:textId="72F03381"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7B0FAC35" w14:textId="62411A37"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E42ECF" w14:paraId="417BEA8A" w14:textId="77777777" w:rsidTr="00186ED3">
        <w:trPr>
          <w:trHeight w:val="585"/>
        </w:trPr>
        <w:tc>
          <w:tcPr>
            <w:tcW w:w="468" w:type="pct"/>
            <w:vMerge/>
          </w:tcPr>
          <w:p w14:paraId="108B0D1E" w14:textId="77777777" w:rsidR="00BA6814" w:rsidRDefault="00BA6814" w:rsidP="00093B2F">
            <w:pPr>
              <w:suppressAutoHyphens/>
              <w:spacing w:line="240" w:lineRule="auto"/>
              <w:rPr>
                <w:rFonts w:ascii="Times New Roman" w:eastAsia="Times New Roman" w:hAnsi="Times New Roman"/>
                <w:sz w:val="24"/>
                <w:szCs w:val="24"/>
              </w:rPr>
            </w:pPr>
          </w:p>
        </w:tc>
        <w:tc>
          <w:tcPr>
            <w:tcW w:w="701" w:type="pct"/>
            <w:tcBorders>
              <w:top w:val="single" w:sz="4" w:space="0" w:color="auto"/>
              <w:bottom w:val="single" w:sz="4" w:space="0" w:color="auto"/>
            </w:tcBorders>
          </w:tcPr>
          <w:p w14:paraId="4183047A" w14:textId="6AA5D306"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 xml:space="preserve">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w:t>
            </w:r>
            <w:r>
              <w:rPr>
                <w:rFonts w:ascii="Times New Roman" w:hAnsi="Times New Roman" w:cs="Times New Roman"/>
                <w:sz w:val="24"/>
                <w:szCs w:val="24"/>
              </w:rPr>
              <w:lastRenderedPageBreak/>
              <w:t>произведенные оценочной организацией в порядке, установленном законодательством Российской Федерации.</w:t>
            </w:r>
          </w:p>
        </w:tc>
        <w:tc>
          <w:tcPr>
            <w:tcW w:w="1354" w:type="pct"/>
            <w:shd w:val="clear" w:color="auto" w:fill="auto"/>
          </w:tcPr>
          <w:p w14:paraId="2EBAB7A9"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Документ должен содержать следующие сведения:</w:t>
            </w:r>
          </w:p>
          <w:p w14:paraId="4C249820" w14:textId="77777777"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09E233A1"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5262CCCF"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5320CAF7"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кадастровый номер объекта оценки;</w:t>
            </w:r>
          </w:p>
          <w:p w14:paraId="5A4F8839" w14:textId="1472A441"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tc>
        <w:tc>
          <w:tcPr>
            <w:tcW w:w="968" w:type="pct"/>
          </w:tcPr>
          <w:p w14:paraId="2A6FF584" w14:textId="77777777"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3829CC9F" w14:textId="77777777" w:rsidR="00BA6814" w:rsidRPr="00D72928" w:rsidRDefault="00BA6814" w:rsidP="00093B2F">
            <w:pPr>
              <w:suppressAutoHyphens/>
              <w:spacing w:line="240" w:lineRule="auto"/>
              <w:jc w:val="both"/>
              <w:rPr>
                <w:rFonts w:ascii="Times New Roman" w:eastAsia="Times New Roman" w:hAnsi="Times New Roman"/>
                <w:sz w:val="24"/>
                <w:szCs w:val="24"/>
              </w:rPr>
            </w:pPr>
          </w:p>
        </w:tc>
        <w:tc>
          <w:tcPr>
            <w:tcW w:w="653" w:type="pct"/>
          </w:tcPr>
          <w:p w14:paraId="369BC867" w14:textId="242AA305"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1163ECB1" w14:textId="12BCB708"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BA6814" w:rsidRPr="00E42ECF" w14:paraId="2F8AD728" w14:textId="77777777" w:rsidTr="00186ED3">
        <w:trPr>
          <w:trHeight w:val="585"/>
        </w:trPr>
        <w:tc>
          <w:tcPr>
            <w:tcW w:w="468" w:type="pct"/>
            <w:vMerge/>
          </w:tcPr>
          <w:p w14:paraId="49E1785D" w14:textId="2C1749B0" w:rsidR="00BA6814" w:rsidRDefault="00BA6814" w:rsidP="00093B2F">
            <w:pPr>
              <w:suppressAutoHyphens/>
              <w:spacing w:line="240" w:lineRule="auto"/>
              <w:rPr>
                <w:rFonts w:ascii="Times New Roman" w:eastAsia="Times New Roman" w:hAnsi="Times New Roman"/>
                <w:sz w:val="24"/>
                <w:szCs w:val="24"/>
              </w:rPr>
            </w:pPr>
          </w:p>
        </w:tc>
        <w:tc>
          <w:tcPr>
            <w:tcW w:w="701" w:type="pct"/>
            <w:tcBorders>
              <w:top w:val="single" w:sz="4" w:space="0" w:color="auto"/>
              <w:bottom w:val="single" w:sz="4" w:space="0" w:color="auto"/>
            </w:tcBorders>
          </w:tcPr>
          <w:p w14:paraId="69D36585" w14:textId="3D1E7113" w:rsidR="00BA6814" w:rsidRDefault="00BA6814"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354" w:type="pct"/>
            <w:shd w:val="clear" w:color="auto" w:fill="auto"/>
          </w:tcPr>
          <w:p w14:paraId="2220A5FC"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598C7E33" w14:textId="77777777" w:rsidR="00BA6814" w:rsidRDefault="00BA6814" w:rsidP="00093B2F">
            <w:pPr>
              <w:suppressAutoHyphens/>
              <w:spacing w:line="240" w:lineRule="auto"/>
              <w:ind w:left="32"/>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w:t>
            </w:r>
          </w:p>
          <w:p w14:paraId="7DD25991"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09C3173A"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ФИО собственника;</w:t>
            </w:r>
          </w:p>
          <w:p w14:paraId="10971569" w14:textId="77777777"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стоимость объекта оценки</w:t>
            </w:r>
          </w:p>
          <w:p w14:paraId="6DEA8212" w14:textId="3D7707F0" w:rsidR="00BA6814" w:rsidRDefault="00BA6814"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hAnsi="Times New Roman" w:cs="Times New Roman"/>
                <w:sz w:val="24"/>
                <w:szCs w:val="24"/>
              </w:rPr>
              <w:t xml:space="preserve"> копии технических паспортов </w:t>
            </w:r>
            <w:r w:rsidR="002C2C92">
              <w:rPr>
                <w:rFonts w:ascii="Times New Roman" w:hAnsi="Times New Roman" w:cs="Times New Roman"/>
                <w:sz w:val="24"/>
                <w:szCs w:val="24"/>
              </w:rPr>
              <w:t>оцениваемых</w:t>
            </w:r>
            <w:r>
              <w:rPr>
                <w:rFonts w:ascii="Times New Roman" w:hAnsi="Times New Roman" w:cs="Times New Roman"/>
                <w:sz w:val="24"/>
                <w:szCs w:val="24"/>
              </w:rPr>
              <w:t xml:space="preserve"> транспортных средств</w:t>
            </w:r>
            <w:r w:rsidR="00093B2F">
              <w:rPr>
                <w:rFonts w:ascii="Times New Roman" w:hAnsi="Times New Roman" w:cs="Times New Roman"/>
                <w:sz w:val="24"/>
                <w:szCs w:val="24"/>
              </w:rPr>
              <w:t>.</w:t>
            </w:r>
          </w:p>
        </w:tc>
        <w:tc>
          <w:tcPr>
            <w:tcW w:w="968" w:type="pct"/>
          </w:tcPr>
          <w:p w14:paraId="3F5470C2" w14:textId="77777777" w:rsidR="00BA6814" w:rsidRPr="00D72928" w:rsidRDefault="00BA6814"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88CD5D0" w14:textId="77777777" w:rsidR="00BA6814" w:rsidRPr="00D72928" w:rsidRDefault="00BA6814" w:rsidP="00093B2F">
            <w:pPr>
              <w:suppressAutoHyphens/>
              <w:spacing w:line="240" w:lineRule="auto"/>
              <w:jc w:val="both"/>
              <w:rPr>
                <w:rFonts w:ascii="Times New Roman" w:eastAsia="Times New Roman" w:hAnsi="Times New Roman"/>
                <w:sz w:val="24"/>
                <w:szCs w:val="24"/>
              </w:rPr>
            </w:pPr>
          </w:p>
        </w:tc>
        <w:tc>
          <w:tcPr>
            <w:tcW w:w="653" w:type="pct"/>
          </w:tcPr>
          <w:p w14:paraId="2DF36E58" w14:textId="25768ED5"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6EDD0161" w14:textId="50523860" w:rsidR="00BA6814" w:rsidRPr="00D72928" w:rsidRDefault="00BA6814"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E42ECF" w14:paraId="2A16E676" w14:textId="77777777" w:rsidTr="00186ED3">
        <w:trPr>
          <w:trHeight w:val="585"/>
        </w:trPr>
        <w:tc>
          <w:tcPr>
            <w:tcW w:w="468" w:type="pct"/>
            <w:vMerge/>
            <w:tcBorders>
              <w:bottom w:val="single" w:sz="4" w:space="0" w:color="auto"/>
            </w:tcBorders>
          </w:tcPr>
          <w:p w14:paraId="7C6CE92D" w14:textId="77777777" w:rsidR="002C2C92" w:rsidRDefault="002C2C92" w:rsidP="00093B2F">
            <w:pPr>
              <w:suppressAutoHyphens/>
              <w:spacing w:line="240" w:lineRule="auto"/>
              <w:rPr>
                <w:rFonts w:ascii="Times New Roman" w:eastAsia="Times New Roman" w:hAnsi="Times New Roman"/>
                <w:sz w:val="24"/>
                <w:szCs w:val="24"/>
              </w:rPr>
            </w:pPr>
          </w:p>
        </w:tc>
        <w:tc>
          <w:tcPr>
            <w:tcW w:w="701" w:type="pct"/>
            <w:tcBorders>
              <w:top w:val="single" w:sz="4" w:space="0" w:color="auto"/>
              <w:bottom w:val="single" w:sz="4" w:space="0" w:color="auto"/>
            </w:tcBorders>
          </w:tcPr>
          <w:p w14:paraId="793A66C5" w14:textId="2993A4F0" w:rsidR="002C2C92" w:rsidRDefault="002C2C92"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 xml:space="preserve">Государственный сертификат на материнский (семейный) </w:t>
            </w:r>
            <w:r>
              <w:rPr>
                <w:rFonts w:ascii="Times New Roman" w:hAnsi="Times New Roman" w:cs="Times New Roman"/>
                <w:sz w:val="24"/>
                <w:szCs w:val="24"/>
              </w:rPr>
              <w:lastRenderedPageBreak/>
              <w:t>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354" w:type="pct"/>
            <w:tcBorders>
              <w:bottom w:val="single" w:sz="4" w:space="0" w:color="auto"/>
            </w:tcBorders>
            <w:shd w:val="clear" w:color="auto" w:fill="auto"/>
          </w:tcPr>
          <w:p w14:paraId="254EB7F9" w14:textId="77777777"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Государственный сертификат установленного образца, содержащий сведения:</w:t>
            </w:r>
          </w:p>
          <w:p w14:paraId="5D53FEDA" w14:textId="77777777"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-реквизиты;</w:t>
            </w:r>
          </w:p>
          <w:p w14:paraId="61C5A92E" w14:textId="008BB22C"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ФИО получателя материнского капитала.</w:t>
            </w:r>
          </w:p>
          <w:p w14:paraId="26B0D561" w14:textId="77777777" w:rsidR="002C2C92" w:rsidRDefault="002C2C92" w:rsidP="00093B2F">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14:paraId="5C4BD644" w14:textId="0EFDB395" w:rsidR="002C2C92" w:rsidRDefault="002C2C92" w:rsidP="00093B2F">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реквизиты государственного сертификата;</w:t>
            </w:r>
          </w:p>
          <w:p w14:paraId="004CFC4D" w14:textId="5538D68D" w:rsidR="002C2C92" w:rsidRDefault="002C2C92" w:rsidP="00093B2F">
            <w:pPr>
              <w:suppressAutoHyphens/>
              <w:spacing w:line="240" w:lineRule="auto"/>
              <w:jc w:val="both"/>
              <w:rPr>
                <w:rFonts w:ascii="Times New Roman" w:hAnsi="Times New Roman" w:cs="Times New Roman"/>
                <w:sz w:val="24"/>
                <w:szCs w:val="24"/>
              </w:rPr>
            </w:pPr>
            <w:r>
              <w:rPr>
                <w:rFonts w:ascii="Times New Roman" w:eastAsia="Times New Roman" w:hAnsi="Times New Roman"/>
                <w:sz w:val="24"/>
                <w:szCs w:val="24"/>
              </w:rPr>
              <w:t>- ФИО получателя материнского капитала;</w:t>
            </w:r>
          </w:p>
          <w:p w14:paraId="5085847C" w14:textId="7EC2553D" w:rsidR="002C2C92" w:rsidRDefault="002C2C92" w:rsidP="00093B2F">
            <w:pPr>
              <w:suppressAutoHyphens/>
              <w:spacing w:line="240" w:lineRule="auto"/>
              <w:jc w:val="both"/>
              <w:rPr>
                <w:rFonts w:ascii="Times New Roman" w:eastAsia="Times New Roman" w:hAnsi="Times New Roman"/>
                <w:sz w:val="24"/>
                <w:szCs w:val="24"/>
              </w:rPr>
            </w:pPr>
            <w:r>
              <w:rPr>
                <w:rFonts w:ascii="Times New Roman" w:hAnsi="Times New Roman" w:cs="Times New Roman"/>
                <w:sz w:val="24"/>
                <w:szCs w:val="24"/>
              </w:rPr>
              <w:t>- размер материнского (семейного) капитала с учетом индексации.</w:t>
            </w:r>
          </w:p>
        </w:tc>
        <w:tc>
          <w:tcPr>
            <w:tcW w:w="968" w:type="pct"/>
            <w:tcBorders>
              <w:bottom w:val="single" w:sz="4" w:space="0" w:color="auto"/>
            </w:tcBorders>
          </w:tcPr>
          <w:p w14:paraId="0CA0E715" w14:textId="77777777" w:rsidR="002C2C92" w:rsidRPr="00D72928" w:rsidRDefault="002C2C92"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D72928">
              <w:rPr>
                <w:rFonts w:ascii="Times New Roman" w:eastAsia="Times New Roman" w:hAnsi="Times New Roman"/>
                <w:sz w:val="24"/>
                <w:szCs w:val="24"/>
              </w:rPr>
              <w:lastRenderedPageBreak/>
              <w:t>подписью специалиста МФЦ.</w:t>
            </w:r>
          </w:p>
          <w:p w14:paraId="2D3858B2" w14:textId="77777777" w:rsidR="002C2C92" w:rsidRPr="00D72928" w:rsidRDefault="002C2C92" w:rsidP="00093B2F">
            <w:pPr>
              <w:suppressAutoHyphens/>
              <w:spacing w:line="240" w:lineRule="auto"/>
              <w:jc w:val="both"/>
              <w:rPr>
                <w:rFonts w:ascii="Times New Roman" w:eastAsia="Times New Roman" w:hAnsi="Times New Roman"/>
                <w:sz w:val="24"/>
                <w:szCs w:val="24"/>
              </w:rPr>
            </w:pPr>
          </w:p>
        </w:tc>
        <w:tc>
          <w:tcPr>
            <w:tcW w:w="653" w:type="pct"/>
          </w:tcPr>
          <w:p w14:paraId="65AF81B9" w14:textId="13CDC801" w:rsidR="002C2C92" w:rsidRPr="00D72928" w:rsidRDefault="002C2C92"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855" w:type="pct"/>
          </w:tcPr>
          <w:p w14:paraId="191086FA" w14:textId="587E8AC1" w:rsidR="002C2C92" w:rsidRPr="00D72928" w:rsidRDefault="002C2C92" w:rsidP="00093B2F">
            <w:pPr>
              <w:suppressAutoHyphens/>
              <w:spacing w:line="240" w:lineRule="auto"/>
              <w:jc w:val="left"/>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D72928">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2C2C92" w:rsidRPr="00E42ECF" w14:paraId="1F6E78B8" w14:textId="71E6FEB5" w:rsidTr="00186ED3">
        <w:trPr>
          <w:trHeight w:val="4209"/>
        </w:trPr>
        <w:tc>
          <w:tcPr>
            <w:tcW w:w="468" w:type="pct"/>
            <w:tcBorders>
              <w:top w:val="single" w:sz="4" w:space="0" w:color="auto"/>
            </w:tcBorders>
          </w:tcPr>
          <w:p w14:paraId="3DB4593A" w14:textId="09FC9680" w:rsidR="002C2C92" w:rsidRPr="00E42ECF" w:rsidRDefault="002C2C92" w:rsidP="00093B2F">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701" w:type="pct"/>
            <w:tcBorders>
              <w:top w:val="single" w:sz="4" w:space="0" w:color="auto"/>
            </w:tcBorders>
          </w:tcPr>
          <w:p w14:paraId="4ACFD2DF" w14:textId="0A3EF863" w:rsidR="002C2C92" w:rsidRPr="00E42ECF" w:rsidRDefault="002C2C92" w:rsidP="00093B2F">
            <w:pPr>
              <w:suppressAutoHyphens/>
              <w:spacing w:line="240" w:lineRule="auto"/>
              <w:rPr>
                <w:rFonts w:ascii="Times New Roman" w:eastAsia="Times New Roman" w:hAnsi="Times New Roman"/>
                <w:sz w:val="24"/>
                <w:szCs w:val="24"/>
              </w:rPr>
            </w:pPr>
            <w:r>
              <w:rPr>
                <w:rFonts w:ascii="Times New Roman" w:hAnsi="Times New Roman" w:cs="Times New Roman"/>
                <w:sz w:val="24"/>
                <w:szCs w:val="24"/>
              </w:rPr>
              <w:t>Кредитный договор (договора займа)</w:t>
            </w:r>
          </w:p>
        </w:tc>
        <w:tc>
          <w:tcPr>
            <w:tcW w:w="1354" w:type="pct"/>
            <w:tcBorders>
              <w:top w:val="single" w:sz="4" w:space="0" w:color="auto"/>
            </w:tcBorders>
            <w:shd w:val="clear" w:color="auto" w:fill="auto"/>
          </w:tcPr>
          <w:p w14:paraId="0F111F2B" w14:textId="77777777" w:rsidR="002C2C92" w:rsidRDefault="002C2C92" w:rsidP="00093B2F">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1EE57D3B"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14:paraId="6501F448"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14:paraId="0D591D20" w14:textId="77777777" w:rsidR="005F68EC"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 xml:space="preserve">информация о виде кредита и цели; </w:t>
            </w:r>
          </w:p>
          <w:p w14:paraId="170562AC" w14:textId="2EBF0D92"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сумма, процентная ставка, срок;</w:t>
            </w:r>
          </w:p>
          <w:p w14:paraId="44A72545"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14:paraId="5B4D982A"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14:paraId="4AD363C4"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14:paraId="2AA72E3F"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14:paraId="6AA5EAC5"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14:paraId="7A2C7722"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14:paraId="16E33EF4"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14:paraId="26F2C3D3" w14:textId="77777777" w:rsidR="002C2C92" w:rsidRDefault="002C2C92" w:rsidP="00594122">
            <w:pPr>
              <w:pStyle w:val="a6"/>
              <w:numPr>
                <w:ilvl w:val="0"/>
                <w:numId w:val="35"/>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 xml:space="preserve">адреса сторон и реквизиты </w:t>
            </w:r>
            <w:r>
              <w:rPr>
                <w:rFonts w:ascii="Times New Roman" w:eastAsia="Times New Roman" w:hAnsi="Times New Roman"/>
                <w:sz w:val="24"/>
                <w:szCs w:val="24"/>
              </w:rPr>
              <w:lastRenderedPageBreak/>
              <w:t>сторон;</w:t>
            </w:r>
          </w:p>
          <w:p w14:paraId="6E571FDE" w14:textId="0A4B13FF" w:rsidR="002C2C92" w:rsidRPr="00E42ECF" w:rsidRDefault="002C2C92" w:rsidP="00093B2F">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68" w:type="pct"/>
            <w:tcBorders>
              <w:top w:val="single" w:sz="4" w:space="0" w:color="auto"/>
            </w:tcBorders>
          </w:tcPr>
          <w:p w14:paraId="3AD96AE9" w14:textId="77777777" w:rsidR="002C2C92" w:rsidRPr="00D72928" w:rsidRDefault="002C2C92" w:rsidP="00093B2F">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14:paraId="5D1851FC" w14:textId="7D4AC352" w:rsidR="002C2C92" w:rsidRPr="00E42ECF" w:rsidRDefault="002C2C92" w:rsidP="00093B2F">
            <w:pPr>
              <w:suppressAutoHyphens/>
              <w:spacing w:line="240" w:lineRule="auto"/>
              <w:jc w:val="both"/>
              <w:rPr>
                <w:rFonts w:ascii="Times New Roman" w:eastAsia="Times New Roman" w:hAnsi="Times New Roman" w:cs="Times New Roman"/>
                <w:sz w:val="24"/>
                <w:szCs w:val="24"/>
              </w:rPr>
            </w:pPr>
          </w:p>
        </w:tc>
        <w:tc>
          <w:tcPr>
            <w:tcW w:w="653" w:type="pct"/>
          </w:tcPr>
          <w:p w14:paraId="58A7B53E" w14:textId="38342F01" w:rsidR="002C2C92" w:rsidRPr="00E42ECF" w:rsidRDefault="002C2C92"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855" w:type="pct"/>
          </w:tcPr>
          <w:p w14:paraId="45C656AC" w14:textId="44FC09E9" w:rsidR="002C2C92" w:rsidRPr="00E42ECF" w:rsidRDefault="002C2C92" w:rsidP="00093B2F">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Default="00835296">
      <w:pPr>
        <w:rPr>
          <w:rFonts w:ascii="Times New Roman" w:eastAsia="Times New Roman" w:hAnsi="Times New Roman" w:cs="Times New Roman"/>
          <w:b/>
          <w:bCs/>
          <w:iCs/>
          <w:sz w:val="24"/>
          <w:szCs w:val="24"/>
        </w:rPr>
      </w:pPr>
      <w:bookmarkStart w:id="152" w:name="_Ref437561935"/>
      <w:bookmarkStart w:id="153" w:name="_Ref437728895"/>
      <w:bookmarkStart w:id="154" w:name="_Toc437973324"/>
      <w:bookmarkStart w:id="155" w:name="_Toc438110066"/>
      <w:bookmarkStart w:id="156" w:name="_Toc438376278"/>
      <w:bookmarkStart w:id="157" w:name="_Toc441496574"/>
      <w:r>
        <w:rPr>
          <w:sz w:val="24"/>
          <w:szCs w:val="24"/>
        </w:rPr>
        <w:lastRenderedPageBreak/>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footerReference w:type="default" r:id="rId25"/>
          <w:pgSz w:w="16838" w:h="11906" w:orient="landscape" w:code="9"/>
          <w:pgMar w:top="1134" w:right="992" w:bottom="1134" w:left="425" w:header="284" w:footer="720" w:gutter="0"/>
          <w:cols w:space="720"/>
          <w:noEndnote/>
          <w:docGrid w:linePitch="299"/>
        </w:sectPr>
      </w:pPr>
      <w:bookmarkStart w:id="158" w:name="_Toc460406474"/>
    </w:p>
    <w:p w14:paraId="39C3CD1E" w14:textId="77777777" w:rsidR="00051658" w:rsidRPr="00FD6107" w:rsidRDefault="00051658" w:rsidP="00051658">
      <w:pPr>
        <w:pStyle w:val="1-"/>
        <w:spacing w:before="0" w:after="0"/>
        <w:jc w:val="right"/>
        <w:rPr>
          <w:b w:val="0"/>
          <w:sz w:val="24"/>
          <w:szCs w:val="24"/>
        </w:rPr>
      </w:pPr>
      <w:bookmarkStart w:id="159" w:name="Приложение9"/>
      <w:bookmarkStart w:id="160" w:name="_Toc496527720"/>
      <w:r>
        <w:rPr>
          <w:b w:val="0"/>
          <w:sz w:val="24"/>
          <w:szCs w:val="24"/>
        </w:rPr>
        <w:lastRenderedPageBreak/>
        <w:t>Приложение</w:t>
      </w:r>
      <w:r w:rsidRPr="00FD6107">
        <w:rPr>
          <w:b w:val="0"/>
          <w:sz w:val="24"/>
          <w:szCs w:val="24"/>
        </w:rPr>
        <w:t xml:space="preserve"> </w:t>
      </w:r>
      <w:r>
        <w:rPr>
          <w:b w:val="0"/>
          <w:sz w:val="24"/>
          <w:szCs w:val="24"/>
        </w:rPr>
        <w:t>9</w:t>
      </w:r>
      <w:bookmarkEnd w:id="159"/>
      <w:bookmarkEnd w:id="160"/>
    </w:p>
    <w:p w14:paraId="5BCBE420" w14:textId="77777777" w:rsidR="00E85E1E"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14:paraId="37FB99AF" w14:textId="77777777" w:rsidR="00E85E1E" w:rsidRPr="00C02BC1" w:rsidRDefault="00E85E1E" w:rsidP="00E85E1E">
      <w:pPr>
        <w:pStyle w:val="1-"/>
        <w:spacing w:before="0" w:after="0" w:line="240" w:lineRule="auto"/>
        <w:jc w:val="right"/>
        <w:outlineLvl w:val="9"/>
        <w:rPr>
          <w:b w:val="0"/>
          <w:sz w:val="24"/>
        </w:rPr>
      </w:pPr>
    </w:p>
    <w:p w14:paraId="38027AFF" w14:textId="23316A32"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1" w:name="_Toc496527721"/>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1"/>
    </w:p>
    <w:p w14:paraId="699926F1" w14:textId="77777777" w:rsidR="0068467B" w:rsidRDefault="0068467B" w:rsidP="00453692">
      <w:pPr>
        <w:spacing w:line="240" w:lineRule="auto"/>
        <w:ind w:left="5103"/>
        <w:jc w:val="left"/>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68467B" w:rsidRDefault="00453692" w:rsidP="00453692">
      <w:pPr>
        <w:pBdr>
          <w:top w:val="single" w:sz="4" w:space="1" w:color="auto"/>
        </w:pBdr>
        <w:spacing w:line="240" w:lineRule="auto"/>
        <w:ind w:left="5103"/>
        <w:rPr>
          <w:rFonts w:ascii="Times New Roman" w:hAnsi="Times New Roman" w:cs="Times New Roman"/>
          <w:sz w:val="20"/>
          <w:szCs w:val="20"/>
        </w:rPr>
      </w:pPr>
      <w:r w:rsidRPr="0068467B">
        <w:rPr>
          <w:rFonts w:ascii="Times New Roman" w:hAnsi="Times New Roman" w:cs="Times New Roman"/>
          <w:sz w:val="20"/>
          <w:szCs w:val="20"/>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D91846" w:rsidRDefault="00453692" w:rsidP="00453692">
      <w:pPr>
        <w:pBdr>
          <w:top w:val="single" w:sz="4" w:space="1" w:color="auto"/>
        </w:pBdr>
        <w:spacing w:line="240" w:lineRule="auto"/>
        <w:ind w:left="5103"/>
        <w:rPr>
          <w:rFonts w:ascii="Times New Roman" w:hAnsi="Times New Roman" w:cs="Times New Roman"/>
          <w:sz w:val="20"/>
          <w:szCs w:val="20"/>
        </w:rPr>
      </w:pPr>
      <w:r w:rsidRPr="00D91846">
        <w:rPr>
          <w:rFonts w:ascii="Times New Roman" w:hAnsi="Times New Roman" w:cs="Times New Roman"/>
          <w:sz w:val="20"/>
          <w:szCs w:val="20"/>
        </w:rPr>
        <w:t>(почтовый индекс, адрес Заявителя)</w:t>
      </w:r>
    </w:p>
    <w:p w14:paraId="27BA7E4B" w14:textId="77777777" w:rsidR="00453692" w:rsidRPr="00D91846" w:rsidRDefault="00453692" w:rsidP="00453692">
      <w:pPr>
        <w:spacing w:line="240" w:lineRule="auto"/>
        <w:ind w:left="5103"/>
        <w:rPr>
          <w:rFonts w:ascii="Times New Roman" w:hAnsi="Times New Roman" w:cs="Times New Roman"/>
          <w:sz w:val="20"/>
          <w:szCs w:val="20"/>
        </w:rPr>
      </w:pPr>
    </w:p>
    <w:p w14:paraId="388BBEE4" w14:textId="77777777" w:rsidR="00453692" w:rsidRPr="00D91846" w:rsidRDefault="00453692" w:rsidP="00453692">
      <w:pPr>
        <w:pBdr>
          <w:top w:val="single" w:sz="4" w:space="1" w:color="auto"/>
        </w:pBdr>
        <w:spacing w:line="240" w:lineRule="auto"/>
        <w:ind w:left="5103"/>
        <w:rPr>
          <w:rFonts w:ascii="Times New Roman" w:hAnsi="Times New Roman" w:cs="Times New Roman"/>
          <w:sz w:val="20"/>
          <w:szCs w:val="20"/>
        </w:rPr>
      </w:pPr>
      <w:r w:rsidRPr="00D91846">
        <w:rPr>
          <w:rFonts w:ascii="Times New Roman" w:hAnsi="Times New Roman" w:cs="Times New Roman"/>
          <w:sz w:val="20"/>
          <w:szCs w:val="20"/>
        </w:rPr>
        <w:t>(регистрационный номер Заявления)</w:t>
      </w:r>
    </w:p>
    <w:p w14:paraId="6426FAC8" w14:textId="77777777" w:rsidR="00453692" w:rsidRPr="00D91846" w:rsidRDefault="00453692" w:rsidP="00453692">
      <w:pPr>
        <w:spacing w:line="240" w:lineRule="auto"/>
        <w:rPr>
          <w:rFonts w:ascii="Times New Roman" w:hAnsi="Times New Roman"/>
          <w:b/>
          <w:bCs/>
          <w:sz w:val="20"/>
          <w:szCs w:val="20"/>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9577F8">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1E7645">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45714846" w:rsidR="00453692" w:rsidRPr="00D91846" w:rsidRDefault="003249D1" w:rsidP="001E7645">
      <w:pPr>
        <w:spacing w:line="240" w:lineRule="auto"/>
        <w:jc w:val="both"/>
        <w:rPr>
          <w:rFonts w:ascii="Times New Roman" w:hAnsi="Times New Roman" w:cs="Times New Roman"/>
          <w:sz w:val="24"/>
          <w:szCs w:val="24"/>
        </w:rPr>
      </w:pPr>
      <w:proofErr w:type="gramStart"/>
      <w:r w:rsidRPr="00D91846">
        <w:rPr>
          <w:rFonts w:ascii="Times New Roman" w:hAnsi="Times New Roman" w:cs="Times New Roman"/>
          <w:sz w:val="24"/>
          <w:szCs w:val="24"/>
        </w:rPr>
        <w:t xml:space="preserve">Признание молодой семьи участницей </w:t>
      </w:r>
      <w:r w:rsidR="00CD34ED" w:rsidRPr="00D91846">
        <w:rPr>
          <w:rFonts w:ascii="Times New Roman" w:hAnsi="Times New Roman" w:cs="Times New Roman"/>
          <w:sz w:val="24"/>
          <w:szCs w:val="24"/>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w:t>
      </w:r>
      <w:r w:rsidR="000573C8">
        <w:rPr>
          <w:rFonts w:ascii="Times New Roman" w:hAnsi="Times New Roman" w:cs="Times New Roman"/>
          <w:sz w:val="24"/>
          <w:szCs w:val="24"/>
        </w:rPr>
        <w:t>2023-2033</w:t>
      </w:r>
      <w:r w:rsidR="00CD34ED" w:rsidRPr="00D91846">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w:t>
      </w:r>
      <w:proofErr w:type="gramEnd"/>
      <w:r w:rsidR="00CD34ED" w:rsidRPr="00D91846">
        <w:rPr>
          <w:rFonts w:ascii="Times New Roman" w:hAnsi="Times New Roman" w:cs="Times New Roman"/>
          <w:sz w:val="24"/>
          <w:szCs w:val="24"/>
        </w:rPr>
        <w:t xml:space="preserve"> городского округа Московской области «Жилище»</w:t>
      </w:r>
    </w:p>
    <w:p w14:paraId="45B01A28" w14:textId="0808DA52" w:rsidR="00453692" w:rsidRPr="00E42ECF" w:rsidRDefault="00453692" w:rsidP="001E7645">
      <w:pPr>
        <w:pBdr>
          <w:top w:val="single" w:sz="4" w:space="1" w:color="auto"/>
        </w:pBdr>
        <w:spacing w:line="240" w:lineRule="auto"/>
        <w:jc w:val="both"/>
        <w:rPr>
          <w:rFonts w:ascii="Times New Roman" w:hAnsi="Times New Roman" w:cs="Times New Roman"/>
          <w:sz w:val="24"/>
          <w:szCs w:val="24"/>
        </w:rPr>
      </w:pPr>
      <w:r w:rsidRPr="00426754">
        <w:rPr>
          <w:rFonts w:ascii="Times New Roman" w:hAnsi="Times New Roman" w:cs="Times New Roman"/>
          <w:sz w:val="20"/>
          <w:szCs w:val="20"/>
        </w:rPr>
        <w:t xml:space="preserve">                                                    </w:t>
      </w:r>
      <w:r w:rsidR="00CD34ED">
        <w:rPr>
          <w:rFonts w:ascii="Times New Roman" w:hAnsi="Times New Roman" w:cs="Times New Roman"/>
          <w:sz w:val="20"/>
          <w:szCs w:val="20"/>
        </w:rPr>
        <w:t xml:space="preserve">                  </w:t>
      </w:r>
      <w:r w:rsidRPr="00426754">
        <w:rPr>
          <w:rFonts w:ascii="Times New Roman" w:hAnsi="Times New Roman" w:cs="Times New Roman"/>
          <w:sz w:val="20"/>
          <w:szCs w:val="20"/>
        </w:rPr>
        <w:t xml:space="preserve">             (наименование услуги) </w:t>
      </w:r>
    </w:p>
    <w:p w14:paraId="0FE83B76" w14:textId="77777777" w:rsidR="00453692" w:rsidRPr="00E42ECF" w:rsidRDefault="00453692" w:rsidP="001E7645">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3A8151A" w14:textId="67384324" w:rsidR="00F451E3" w:rsidRPr="00F451E3"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F451E3"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предоставление Заявления, подписанного неуполномоченным лицом;</w:t>
      </w:r>
    </w:p>
    <w:p w14:paraId="1BC1BC0F" w14:textId="0309FA92" w:rsidR="00F451E3" w:rsidRPr="00F451E3"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 xml:space="preserve">предоставление Заявления, оформленного не в соответствии с требованиями </w:t>
      </w:r>
      <w:r w:rsidR="00267D76">
        <w:rPr>
          <w:rFonts w:ascii="Times New Roman" w:hAnsi="Times New Roman" w:cs="Times New Roman"/>
          <w:sz w:val="24"/>
          <w:szCs w:val="24"/>
        </w:rPr>
        <w:t>Административного р</w:t>
      </w:r>
      <w:r w:rsidRPr="00F451E3">
        <w:rPr>
          <w:rFonts w:ascii="Times New Roman" w:hAnsi="Times New Roman" w:cs="Times New Roman"/>
          <w:sz w:val="24"/>
          <w:szCs w:val="24"/>
        </w:rPr>
        <w:t>егламента;</w:t>
      </w:r>
    </w:p>
    <w:p w14:paraId="7258510E" w14:textId="76009444" w:rsidR="00F451E3" w:rsidRPr="00F451E3"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14:paraId="412A7C79" w14:textId="192D9582" w:rsidR="00F451E3" w:rsidRPr="00F451E3"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F451E3"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0F44FA74" w14:textId="77777777" w:rsidR="00093B2F" w:rsidRDefault="00F451E3"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451E3">
        <w:rPr>
          <w:rFonts w:ascii="Times New Roman" w:hAnsi="Times New Roman" w:cs="Times New Roman"/>
          <w:sz w:val="24"/>
          <w:szCs w:val="24"/>
        </w:rPr>
        <w:t>представление документов, утративших силу</w:t>
      </w:r>
      <w:r w:rsidR="00093B2F">
        <w:rPr>
          <w:rFonts w:ascii="Times New Roman" w:hAnsi="Times New Roman" w:cs="Times New Roman"/>
          <w:sz w:val="24"/>
          <w:szCs w:val="24"/>
        </w:rPr>
        <w:t>;</w:t>
      </w:r>
    </w:p>
    <w:p w14:paraId="2979413D" w14:textId="011526ED" w:rsidR="00093B2F" w:rsidRPr="00093B2F" w:rsidRDefault="00093B2F"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93B2F">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BC898E7" w14:textId="2382FA90" w:rsidR="00093B2F" w:rsidRPr="00093B2F" w:rsidRDefault="00093B2F"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93B2F">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A6F4D" w14:textId="64C0D8DE" w:rsidR="00F451E3" w:rsidRPr="00F451E3" w:rsidRDefault="00093B2F" w:rsidP="001E7645">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93B2F">
        <w:rPr>
          <w:rFonts w:ascii="Times New Roman" w:hAnsi="Times New Roman" w:cs="Times New Roman"/>
          <w:sz w:val="24"/>
          <w:szCs w:val="24"/>
        </w:rPr>
        <w:t>несоблюдение требований, предусмотренных пунктами 2</w:t>
      </w:r>
      <w:r w:rsidR="002919C5">
        <w:rPr>
          <w:rFonts w:ascii="Times New Roman" w:hAnsi="Times New Roman" w:cs="Times New Roman"/>
          <w:sz w:val="24"/>
          <w:szCs w:val="24"/>
        </w:rPr>
        <w:t>1</w:t>
      </w:r>
      <w:r w:rsidRPr="00093B2F">
        <w:rPr>
          <w:rFonts w:ascii="Times New Roman" w:hAnsi="Times New Roman" w:cs="Times New Roman"/>
          <w:sz w:val="24"/>
          <w:szCs w:val="24"/>
        </w:rPr>
        <w:t>.2 и 2</w:t>
      </w:r>
      <w:r w:rsidR="002919C5">
        <w:rPr>
          <w:rFonts w:ascii="Times New Roman" w:hAnsi="Times New Roman" w:cs="Times New Roman"/>
          <w:sz w:val="24"/>
          <w:szCs w:val="24"/>
        </w:rPr>
        <w:t>1</w:t>
      </w:r>
      <w:r w:rsidRPr="00093B2F">
        <w:rPr>
          <w:rFonts w:ascii="Times New Roman" w:hAnsi="Times New Roman" w:cs="Times New Roman"/>
          <w:sz w:val="24"/>
          <w:szCs w:val="24"/>
        </w:rPr>
        <w:t>.3 настоящего Административного регламента</w:t>
      </w:r>
      <w:r w:rsidR="00F451E3" w:rsidRPr="00F451E3">
        <w:rPr>
          <w:rFonts w:ascii="Times New Roman" w:hAnsi="Times New Roman" w:cs="Times New Roman"/>
          <w:sz w:val="24"/>
          <w:szCs w:val="24"/>
        </w:rPr>
        <w:t>.</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1E7645">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1E7645">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1E7645">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27A03866" w:rsidR="00453692" w:rsidRPr="00275BF1" w:rsidRDefault="00453692" w:rsidP="001E7645">
            <w:pPr>
              <w:spacing w:line="240" w:lineRule="auto"/>
              <w:jc w:val="left"/>
              <w:rPr>
                <w:rFonts w:ascii="Times New Roman" w:hAnsi="Times New Roman"/>
                <w:sz w:val="20"/>
                <w:szCs w:val="20"/>
              </w:rPr>
            </w:pPr>
            <w:proofErr w:type="gramStart"/>
            <w:r w:rsidRPr="00275BF1">
              <w:rPr>
                <w:rFonts w:ascii="Times New Roman" w:hAnsi="Times New Roman"/>
                <w:sz w:val="20"/>
                <w:szCs w:val="20"/>
              </w:rPr>
              <w:t xml:space="preserve">(должность уполномоченного </w:t>
            </w:r>
            <w:r w:rsidR="00267D76" w:rsidRPr="00275BF1">
              <w:rPr>
                <w:rFonts w:ascii="Times New Roman" w:hAnsi="Times New Roman"/>
                <w:sz w:val="20"/>
                <w:szCs w:val="20"/>
              </w:rPr>
              <w:t xml:space="preserve">специалиста </w:t>
            </w:r>
            <w:r w:rsidRPr="00275BF1">
              <w:rPr>
                <w:rFonts w:ascii="Times New Roman" w:hAnsi="Times New Roman"/>
                <w:sz w:val="20"/>
                <w:szCs w:val="20"/>
              </w:rPr>
              <w:t>МФЦ</w:t>
            </w:r>
            <w:proofErr w:type="gramEnd"/>
          </w:p>
          <w:p w14:paraId="1A96F07F" w14:textId="77777777" w:rsidR="00453692" w:rsidRPr="00275BF1" w:rsidRDefault="00453692" w:rsidP="001E7645">
            <w:pPr>
              <w:spacing w:line="240" w:lineRule="auto"/>
              <w:jc w:val="left"/>
              <w:rPr>
                <w:rFonts w:ascii="Times New Roman" w:hAnsi="Times New Roman"/>
                <w:sz w:val="20"/>
                <w:szCs w:val="20"/>
              </w:rPr>
            </w:pPr>
            <w:r w:rsidRPr="00275BF1">
              <w:rPr>
                <w:rFonts w:ascii="Times New Roman" w:hAnsi="Times New Roman"/>
                <w:sz w:val="20"/>
                <w:szCs w:val="20"/>
              </w:rPr>
              <w:t xml:space="preserve"> или органа местного самоуправления </w:t>
            </w:r>
          </w:p>
          <w:p w14:paraId="2B94FE0C" w14:textId="77777777" w:rsidR="00453692" w:rsidRPr="00275BF1" w:rsidRDefault="00453692" w:rsidP="001E7645">
            <w:pPr>
              <w:spacing w:line="240" w:lineRule="auto"/>
              <w:jc w:val="left"/>
              <w:rPr>
                <w:rFonts w:ascii="Times New Roman" w:hAnsi="Times New Roman"/>
                <w:sz w:val="20"/>
                <w:szCs w:val="20"/>
              </w:rPr>
            </w:pPr>
            <w:r w:rsidRPr="00275BF1">
              <w:rPr>
                <w:rFonts w:ascii="Times New Roman" w:hAnsi="Times New Roman"/>
                <w:sz w:val="20"/>
                <w:szCs w:val="20"/>
              </w:rPr>
              <w:t>муниципального образования Московской области)</w:t>
            </w:r>
          </w:p>
        </w:tc>
        <w:tc>
          <w:tcPr>
            <w:tcW w:w="878" w:type="dxa"/>
          </w:tcPr>
          <w:p w14:paraId="0DE2D7E5" w14:textId="77777777" w:rsidR="00453692" w:rsidRPr="00275BF1" w:rsidRDefault="00453692" w:rsidP="001E7645">
            <w:pPr>
              <w:spacing w:line="240" w:lineRule="auto"/>
              <w:rPr>
                <w:rFonts w:ascii="Times New Roman" w:hAnsi="Times New Roman"/>
                <w:sz w:val="20"/>
                <w:szCs w:val="20"/>
              </w:rPr>
            </w:pPr>
          </w:p>
        </w:tc>
        <w:tc>
          <w:tcPr>
            <w:tcW w:w="2268" w:type="dxa"/>
            <w:hideMark/>
          </w:tcPr>
          <w:p w14:paraId="5281353F" w14:textId="77777777" w:rsidR="00453692" w:rsidRPr="00275BF1" w:rsidRDefault="00453692" w:rsidP="001E7645">
            <w:pPr>
              <w:spacing w:line="240" w:lineRule="auto"/>
              <w:rPr>
                <w:rFonts w:ascii="Times New Roman" w:hAnsi="Times New Roman"/>
                <w:sz w:val="20"/>
                <w:szCs w:val="20"/>
              </w:rPr>
            </w:pPr>
            <w:r w:rsidRPr="00275BF1">
              <w:rPr>
                <w:rFonts w:ascii="Times New Roman" w:hAnsi="Times New Roman"/>
                <w:sz w:val="20"/>
                <w:szCs w:val="20"/>
              </w:rPr>
              <w:t>(подпись)</w:t>
            </w:r>
          </w:p>
        </w:tc>
      </w:tr>
    </w:tbl>
    <w:p w14:paraId="7863C9A5" w14:textId="77777777" w:rsidR="00453692" w:rsidRDefault="00453692" w:rsidP="001E7645">
      <w:pPr>
        <w:spacing w:line="240" w:lineRule="auto"/>
        <w:jc w:val="right"/>
        <w:rPr>
          <w:rFonts w:ascii="Times New Roman" w:hAnsi="Times New Roman"/>
          <w:sz w:val="24"/>
          <w:szCs w:val="24"/>
        </w:rPr>
      </w:pPr>
      <w:r w:rsidRPr="00E42ECF">
        <w:rPr>
          <w:rFonts w:ascii="Times New Roman" w:hAnsi="Times New Roman"/>
          <w:sz w:val="24"/>
          <w:szCs w:val="24"/>
        </w:rPr>
        <w:t>М.П.</w:t>
      </w:r>
    </w:p>
    <w:p w14:paraId="4DAAE7B9" w14:textId="36C0319E" w:rsidR="00051658" w:rsidRPr="00FD6107" w:rsidRDefault="00051658" w:rsidP="001E7645">
      <w:pPr>
        <w:pStyle w:val="1-"/>
        <w:spacing w:before="0" w:after="0" w:line="240" w:lineRule="auto"/>
        <w:jc w:val="right"/>
        <w:rPr>
          <w:b w:val="0"/>
          <w:sz w:val="24"/>
          <w:szCs w:val="24"/>
        </w:rPr>
      </w:pPr>
      <w:bookmarkStart w:id="162" w:name="Приложение11"/>
      <w:bookmarkStart w:id="163" w:name="Приложение10"/>
      <w:bookmarkStart w:id="164" w:name="_Toc496527722"/>
      <w:r>
        <w:rPr>
          <w:b w:val="0"/>
          <w:sz w:val="24"/>
          <w:szCs w:val="24"/>
        </w:rPr>
        <w:lastRenderedPageBreak/>
        <w:t>Приложение 10</w:t>
      </w:r>
      <w:bookmarkEnd w:id="162"/>
      <w:bookmarkEnd w:id="163"/>
      <w:bookmarkEnd w:id="164"/>
    </w:p>
    <w:p w14:paraId="4A43A44B" w14:textId="77777777" w:rsidR="00E85E1E"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44FBA03B" w14:textId="77777777" w:rsidR="002919C5" w:rsidRDefault="00453692" w:rsidP="002919C5">
      <w:pPr>
        <w:pStyle w:val="1-"/>
        <w:spacing w:before="0" w:after="0" w:line="240" w:lineRule="auto"/>
        <w:rPr>
          <w:sz w:val="20"/>
          <w:szCs w:val="20"/>
        </w:rPr>
      </w:pPr>
      <w:bookmarkStart w:id="165" w:name="_Toc496527723"/>
      <w:r w:rsidRPr="00275BF1">
        <w:rPr>
          <w:sz w:val="20"/>
          <w:szCs w:val="20"/>
        </w:rPr>
        <w:t>Форма заявления о согласии на обработку персональных данных</w:t>
      </w:r>
      <w:bookmarkEnd w:id="165"/>
      <w:r w:rsidRPr="00275BF1">
        <w:rPr>
          <w:sz w:val="20"/>
          <w:szCs w:val="20"/>
        </w:rPr>
        <w:t xml:space="preserve"> </w:t>
      </w:r>
    </w:p>
    <w:bookmarkEnd w:id="158"/>
    <w:p w14:paraId="6422C637" w14:textId="77777777" w:rsidR="002919C5" w:rsidRPr="00275BF1" w:rsidRDefault="002919C5" w:rsidP="00453692">
      <w:pPr>
        <w:autoSpaceDE w:val="0"/>
        <w:autoSpaceDN w:val="0"/>
        <w:adjustRightInd w:val="0"/>
        <w:spacing w:line="240" w:lineRule="auto"/>
        <w:rPr>
          <w:rFonts w:ascii="Times New Roman" w:hAnsi="Times New Roman" w:cs="Times New Roman"/>
          <w:b/>
          <w:sz w:val="20"/>
          <w:szCs w:val="20"/>
        </w:rPr>
      </w:pPr>
    </w:p>
    <w:p w14:paraId="5EC32CB5" w14:textId="77777777" w:rsidR="00453692" w:rsidRPr="00275BF1" w:rsidRDefault="00453692" w:rsidP="00453692">
      <w:pPr>
        <w:autoSpaceDE w:val="0"/>
        <w:autoSpaceDN w:val="0"/>
        <w:adjustRightInd w:val="0"/>
        <w:spacing w:line="240" w:lineRule="auto"/>
        <w:rPr>
          <w:rFonts w:ascii="Times New Roman" w:hAnsi="Times New Roman" w:cs="Times New Roman"/>
          <w:b/>
          <w:sz w:val="23"/>
          <w:szCs w:val="23"/>
        </w:rPr>
      </w:pPr>
      <w:r w:rsidRPr="00275BF1">
        <w:rPr>
          <w:rFonts w:ascii="Times New Roman" w:hAnsi="Times New Roman" w:cs="Times New Roman"/>
          <w:b/>
          <w:sz w:val="23"/>
          <w:szCs w:val="23"/>
        </w:rPr>
        <w:t>СОГЛАСИЕ НА ОБРАБОТКУ ПЕРСОНАЛЬНЫХ ДАННЫХ</w:t>
      </w:r>
    </w:p>
    <w:p w14:paraId="346FD260" w14:textId="77777777" w:rsidR="00D91846" w:rsidRDefault="002919C5" w:rsidP="002919C5">
      <w:pPr>
        <w:pStyle w:val="1-"/>
        <w:spacing w:before="0" w:after="0" w:line="240" w:lineRule="auto"/>
        <w:outlineLvl w:val="9"/>
        <w:rPr>
          <w:rFonts w:eastAsia="PMingLiU"/>
          <w:bCs w:val="0"/>
          <w:sz w:val="23"/>
          <w:szCs w:val="23"/>
        </w:rPr>
      </w:pPr>
      <w:r w:rsidRPr="00275BF1">
        <w:rPr>
          <w:sz w:val="23"/>
          <w:szCs w:val="23"/>
        </w:rPr>
        <w:t xml:space="preserve">в целях </w:t>
      </w:r>
      <w:r w:rsidRPr="00275BF1">
        <w:rPr>
          <w:rFonts w:eastAsia="PMingLiU"/>
          <w:bCs w:val="0"/>
          <w:sz w:val="23"/>
          <w:szCs w:val="23"/>
        </w:rPr>
        <w:t xml:space="preserve">признании молодой </w:t>
      </w:r>
      <w:r w:rsidRPr="00D91846">
        <w:rPr>
          <w:rFonts w:eastAsia="PMingLiU"/>
          <w:bCs w:val="0"/>
          <w:sz w:val="23"/>
          <w:szCs w:val="23"/>
        </w:rPr>
        <w:t xml:space="preserve">семьи </w:t>
      </w:r>
    </w:p>
    <w:p w14:paraId="5BDD71B3" w14:textId="5A76A746" w:rsidR="00CD34ED" w:rsidRDefault="002919C5" w:rsidP="00D91846">
      <w:pPr>
        <w:pStyle w:val="1-"/>
        <w:spacing w:before="0" w:after="0" w:line="240" w:lineRule="auto"/>
        <w:outlineLvl w:val="9"/>
        <w:rPr>
          <w:sz w:val="24"/>
          <w:szCs w:val="24"/>
        </w:rPr>
      </w:pPr>
      <w:proofErr w:type="gramStart"/>
      <w:r w:rsidRPr="00D91846">
        <w:rPr>
          <w:rFonts w:eastAsia="PMingLiU"/>
          <w:bCs w:val="0"/>
          <w:sz w:val="24"/>
          <w:szCs w:val="24"/>
        </w:rPr>
        <w:t xml:space="preserve">участницей </w:t>
      </w:r>
      <w:r w:rsidR="00D91846" w:rsidRPr="00D91846">
        <w:rPr>
          <w:rFonts w:eastAsia="PMingLiU"/>
          <w:bCs w:val="0"/>
          <w:sz w:val="24"/>
          <w:szCs w:val="24"/>
        </w:rPr>
        <w:t xml:space="preserve"> </w:t>
      </w:r>
      <w:r w:rsidR="00CD34ED" w:rsidRPr="00D91846">
        <w:rPr>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0573C8">
        <w:rPr>
          <w:sz w:val="24"/>
          <w:szCs w:val="24"/>
        </w:rPr>
        <w:t>23</w:t>
      </w:r>
      <w:r w:rsidR="00CD34ED" w:rsidRPr="00D91846">
        <w:rPr>
          <w:sz w:val="24"/>
          <w:szCs w:val="24"/>
        </w:rPr>
        <w:t>–20</w:t>
      </w:r>
      <w:r w:rsidR="000573C8">
        <w:rPr>
          <w:sz w:val="24"/>
          <w:szCs w:val="24"/>
        </w:rPr>
        <w:t>33</w:t>
      </w:r>
      <w:r w:rsidR="00CD34ED" w:rsidRPr="00D91846">
        <w:rPr>
          <w:sz w:val="24"/>
          <w:szCs w:val="24"/>
        </w:rPr>
        <w:t xml:space="preserve"> годы, подпрограммы «Обеспечение жильем молодых семей» муниципальной программы Раменского городского округа Московской</w:t>
      </w:r>
      <w:proofErr w:type="gramEnd"/>
      <w:r w:rsidR="00CD34ED" w:rsidRPr="00D91846">
        <w:rPr>
          <w:sz w:val="24"/>
          <w:szCs w:val="24"/>
        </w:rPr>
        <w:t xml:space="preserve"> области «Жилище» </w:t>
      </w:r>
    </w:p>
    <w:p w14:paraId="3AEE132B"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5A621B88" w14:textId="77777777"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16"/>
          <w:szCs w:val="20"/>
        </w:rPr>
        <w:t xml:space="preserve">                                                   (фамилия, имя, отчество)</w:t>
      </w:r>
    </w:p>
    <w:p w14:paraId="00C71D95"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14:paraId="71C68331"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14:paraId="67A3D321" w14:textId="77777777"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16"/>
          <w:szCs w:val="20"/>
        </w:rPr>
        <w:t xml:space="preserve">                                                   (адрес места жительства)</w:t>
      </w:r>
    </w:p>
    <w:p w14:paraId="12E786C3"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57299E49" w14:textId="7545FAF1"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 xml:space="preserve">(серия, номер)          </w:t>
      </w:r>
      <w:r w:rsidR="001E7645">
        <w:rPr>
          <w:rFonts w:ascii="Times New Roman" w:hAnsi="Times New Roman" w:cs="Times New Roman"/>
          <w:sz w:val="16"/>
          <w:szCs w:val="20"/>
        </w:rPr>
        <w:t xml:space="preserve">           </w:t>
      </w:r>
      <w:r w:rsidRPr="001E7645">
        <w:rPr>
          <w:rFonts w:ascii="Times New Roman" w:hAnsi="Times New Roman" w:cs="Times New Roman"/>
          <w:sz w:val="16"/>
          <w:szCs w:val="20"/>
        </w:rPr>
        <w:t xml:space="preserve">                                                (дата выдачи)</w:t>
      </w:r>
    </w:p>
    <w:p w14:paraId="72AA403E"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086F6FAE" w14:textId="77777777"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(место выдачи паспорта)</w:t>
      </w:r>
    </w:p>
    <w:p w14:paraId="361C2214"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14:paraId="7054381F" w14:textId="03A72B8E"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001E7645">
        <w:rPr>
          <w:rFonts w:ascii="Times New Roman" w:hAnsi="Times New Roman" w:cs="Times New Roman"/>
          <w:sz w:val="20"/>
          <w:szCs w:val="24"/>
        </w:rPr>
        <w:t xml:space="preserve">                  </w:t>
      </w: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(фамилия, имя, отчество)</w:t>
      </w:r>
    </w:p>
    <w:p w14:paraId="69F9FBD0"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363E52D3"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14:paraId="0FFC3096" w14:textId="3F3EAAD9"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001E7645">
        <w:rPr>
          <w:rFonts w:ascii="Times New Roman" w:hAnsi="Times New Roman" w:cs="Times New Roman"/>
          <w:sz w:val="20"/>
          <w:szCs w:val="24"/>
        </w:rPr>
        <w:t xml:space="preserve">          </w:t>
      </w: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(адрес места жительства)</w:t>
      </w:r>
    </w:p>
    <w:p w14:paraId="58E0AC5A"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3E40EBEF" w14:textId="64BEB809"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16"/>
          <w:szCs w:val="20"/>
        </w:rPr>
        <w:t xml:space="preserve">                                                     </w:t>
      </w:r>
      <w:r w:rsidR="001E7645">
        <w:rPr>
          <w:rFonts w:ascii="Times New Roman" w:hAnsi="Times New Roman" w:cs="Times New Roman"/>
          <w:sz w:val="16"/>
          <w:szCs w:val="20"/>
        </w:rPr>
        <w:t xml:space="preserve">                    </w:t>
      </w:r>
      <w:r w:rsidRPr="001E7645">
        <w:rPr>
          <w:rFonts w:ascii="Times New Roman" w:hAnsi="Times New Roman" w:cs="Times New Roman"/>
          <w:sz w:val="16"/>
          <w:szCs w:val="20"/>
        </w:rPr>
        <w:t xml:space="preserve"> </w:t>
      </w:r>
      <w:r w:rsidR="00275BF1" w:rsidRPr="001E7645">
        <w:rPr>
          <w:rFonts w:ascii="Times New Roman" w:hAnsi="Times New Roman" w:cs="Times New Roman"/>
          <w:sz w:val="16"/>
          <w:szCs w:val="20"/>
        </w:rPr>
        <w:t xml:space="preserve">                </w:t>
      </w:r>
      <w:r w:rsidRPr="001E7645">
        <w:rPr>
          <w:rFonts w:ascii="Times New Roman" w:hAnsi="Times New Roman" w:cs="Times New Roman"/>
          <w:sz w:val="16"/>
          <w:szCs w:val="20"/>
        </w:rPr>
        <w:t xml:space="preserve">            (серия, номер)</w:t>
      </w:r>
    </w:p>
    <w:p w14:paraId="5BA81799"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14:paraId="5A9E3860" w14:textId="77777777"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(место выдачи паспорта/свидетельства о рождении)</w:t>
      </w:r>
    </w:p>
    <w:p w14:paraId="02E59505"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14:paraId="3C9281A3" w14:textId="622D0C83"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001E7645">
        <w:rPr>
          <w:rFonts w:ascii="Times New Roman" w:hAnsi="Times New Roman" w:cs="Times New Roman"/>
          <w:sz w:val="20"/>
          <w:szCs w:val="24"/>
        </w:rPr>
        <w:t xml:space="preserve">                                  </w:t>
      </w: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(реквизиты доверенности, иного документа или нормативного правового акта)</w:t>
      </w:r>
    </w:p>
    <w:p w14:paraId="5B84131F" w14:textId="77777777"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14:paraId="74DE72FC" w14:textId="77777777" w:rsidR="00453692" w:rsidRPr="001E7645" w:rsidRDefault="00453692" w:rsidP="001E7645">
      <w:pPr>
        <w:autoSpaceDE w:val="0"/>
        <w:autoSpaceDN w:val="0"/>
        <w:adjustRightInd w:val="0"/>
        <w:spacing w:line="240" w:lineRule="auto"/>
        <w:jc w:val="both"/>
        <w:rPr>
          <w:rFonts w:ascii="Times New Roman" w:hAnsi="Times New Roman" w:cs="Times New Roman"/>
          <w:sz w:val="16"/>
          <w:szCs w:val="20"/>
        </w:rPr>
      </w:pPr>
      <w:r w:rsidRPr="001E7645">
        <w:rPr>
          <w:rFonts w:ascii="Times New Roman" w:hAnsi="Times New Roman" w:cs="Times New Roman"/>
          <w:sz w:val="20"/>
          <w:szCs w:val="24"/>
        </w:rPr>
        <w:t xml:space="preserve">                                                                     </w:t>
      </w:r>
      <w:r w:rsidRPr="001E7645">
        <w:rPr>
          <w:rFonts w:ascii="Times New Roman" w:hAnsi="Times New Roman" w:cs="Times New Roman"/>
          <w:sz w:val="16"/>
          <w:szCs w:val="20"/>
        </w:rPr>
        <w:t>(уполномоченный орган)</w:t>
      </w:r>
    </w:p>
    <w:p w14:paraId="10890EA3" w14:textId="5ED1583C" w:rsidR="00453692" w:rsidRPr="00924366" w:rsidRDefault="00453692" w:rsidP="001E7645">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(юридический адрес</w:t>
      </w:r>
      <w:proofErr w:type="gramStart"/>
      <w:r w:rsidRPr="00924366">
        <w:rPr>
          <w:rFonts w:ascii="Times New Roman" w:hAnsi="Times New Roman" w:cs="Times New Roman"/>
          <w:sz w:val="24"/>
          <w:szCs w:val="24"/>
        </w:rPr>
        <w:t xml:space="preserve"> - ______________________________________________________</w:t>
      </w:r>
      <w:r>
        <w:rPr>
          <w:rFonts w:ascii="Times New Roman" w:hAnsi="Times New Roman" w:cs="Times New Roman"/>
          <w:sz w:val="24"/>
          <w:szCs w:val="24"/>
        </w:rPr>
        <w:t>__</w:t>
      </w:r>
      <w:r w:rsidRPr="00924366">
        <w:rPr>
          <w:rFonts w:ascii="Times New Roman" w:hAnsi="Times New Roman" w:cs="Times New Roman"/>
          <w:sz w:val="24"/>
          <w:szCs w:val="24"/>
        </w:rPr>
        <w:t>)</w:t>
      </w:r>
      <w:proofErr w:type="gramEnd"/>
    </w:p>
    <w:p w14:paraId="595FC6FA" w14:textId="77777777" w:rsidR="00CD34ED" w:rsidRDefault="00453692" w:rsidP="001E7645">
      <w:pPr>
        <w:autoSpaceDE w:val="0"/>
        <w:autoSpaceDN w:val="0"/>
        <w:adjustRightInd w:val="0"/>
        <w:spacing w:line="240" w:lineRule="auto"/>
        <w:jc w:val="both"/>
        <w:rPr>
          <w:rFonts w:ascii="Times New Roman" w:hAnsi="Times New Roman" w:cs="Times New Roman"/>
          <w:sz w:val="23"/>
          <w:szCs w:val="23"/>
        </w:rPr>
      </w:pPr>
      <w:r w:rsidRPr="00275BF1">
        <w:rPr>
          <w:rFonts w:ascii="Times New Roman" w:hAnsi="Times New Roman" w:cs="Times New Roman"/>
          <w:sz w:val="23"/>
          <w:szCs w:val="23"/>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26" w:history="1">
        <w:r w:rsidRPr="00275BF1">
          <w:rPr>
            <w:rFonts w:ascii="Times New Roman" w:hAnsi="Times New Roman" w:cs="Times New Roman"/>
            <w:sz w:val="23"/>
            <w:szCs w:val="23"/>
          </w:rPr>
          <w:t>законом</w:t>
        </w:r>
      </w:hyperlink>
      <w:r w:rsidRPr="00275BF1">
        <w:rPr>
          <w:rFonts w:ascii="Times New Roman" w:hAnsi="Times New Roman" w:cs="Times New Roman"/>
          <w:sz w:val="23"/>
          <w:szCs w:val="23"/>
        </w:rPr>
        <w:t xml:space="preserve"> от 27.07.2006 № 152-ФЗ «О персональных данных», </w:t>
      </w:r>
      <w:r w:rsidR="002919C5" w:rsidRPr="00275BF1">
        <w:rPr>
          <w:rFonts w:ascii="Times New Roman" w:hAnsi="Times New Roman" w:cs="Times New Roman"/>
          <w:sz w:val="23"/>
          <w:szCs w:val="23"/>
        </w:rPr>
        <w:t xml:space="preserve">с целью участия </w:t>
      </w:r>
      <w:proofErr w:type="gramStart"/>
      <w:r w:rsidR="002919C5" w:rsidRPr="00275BF1">
        <w:rPr>
          <w:rFonts w:ascii="Times New Roman" w:hAnsi="Times New Roman" w:cs="Times New Roman"/>
          <w:sz w:val="23"/>
          <w:szCs w:val="23"/>
        </w:rPr>
        <w:t>в</w:t>
      </w:r>
      <w:proofErr w:type="gramEnd"/>
    </w:p>
    <w:p w14:paraId="3550A0F6" w14:textId="54B50817" w:rsidR="00CD34ED" w:rsidRPr="00D91846" w:rsidRDefault="00CD34ED" w:rsidP="001E7645">
      <w:pPr>
        <w:spacing w:line="240" w:lineRule="auto"/>
        <w:jc w:val="both"/>
        <w:rPr>
          <w:rFonts w:ascii="Times New Roman" w:eastAsia="Courier New CYR" w:hAnsi="Times New Roman" w:cs="Times New Roman"/>
          <w:sz w:val="24"/>
          <w:szCs w:val="24"/>
        </w:rPr>
      </w:pPr>
      <w:proofErr w:type="gramStart"/>
      <w:r w:rsidRPr="00D91846">
        <w:rPr>
          <w:rFonts w:ascii="Times New Roman" w:hAnsi="Times New Roman" w:cs="Times New Roman"/>
          <w:sz w:val="24"/>
          <w:szCs w:val="24"/>
        </w:rPr>
        <w:t>мероприяти</w:t>
      </w:r>
      <w:r w:rsidR="00D91846" w:rsidRPr="00D91846">
        <w:rPr>
          <w:rFonts w:ascii="Times New Roman" w:hAnsi="Times New Roman" w:cs="Times New Roman"/>
          <w:sz w:val="24"/>
          <w:szCs w:val="24"/>
        </w:rPr>
        <w:t>и</w:t>
      </w:r>
      <w:r w:rsidRPr="00D91846">
        <w:rPr>
          <w:rFonts w:ascii="Times New Roman" w:hAnsi="Times New Roman" w:cs="Times New Roman"/>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0573C8">
        <w:rPr>
          <w:rFonts w:ascii="Times New Roman" w:hAnsi="Times New Roman" w:cs="Times New Roman"/>
          <w:sz w:val="24"/>
          <w:szCs w:val="24"/>
        </w:rPr>
        <w:t>23</w:t>
      </w:r>
      <w:r w:rsidRPr="00D91846">
        <w:rPr>
          <w:rFonts w:ascii="Times New Roman" w:hAnsi="Times New Roman" w:cs="Times New Roman"/>
          <w:sz w:val="24"/>
          <w:szCs w:val="24"/>
        </w:rPr>
        <w:t>–20</w:t>
      </w:r>
      <w:r w:rsidR="000573C8">
        <w:rPr>
          <w:rFonts w:ascii="Times New Roman" w:hAnsi="Times New Roman" w:cs="Times New Roman"/>
          <w:sz w:val="24"/>
          <w:szCs w:val="24"/>
        </w:rPr>
        <w:t>33</w:t>
      </w:r>
      <w:r w:rsidRPr="00D91846">
        <w:rPr>
          <w:rFonts w:ascii="Times New Roman" w:hAnsi="Times New Roman" w:cs="Times New Roman"/>
          <w:sz w:val="24"/>
          <w:szCs w:val="24"/>
        </w:rPr>
        <w:t xml:space="preserve"> годы, подпрограммы «Обеспечение жильем молодых семей» муниципальной программы Раменского городского округа Московской области</w:t>
      </w:r>
      <w:proofErr w:type="gramEnd"/>
      <w:r w:rsidRPr="00D91846">
        <w:rPr>
          <w:rFonts w:ascii="Times New Roman" w:hAnsi="Times New Roman" w:cs="Times New Roman"/>
          <w:sz w:val="24"/>
          <w:szCs w:val="24"/>
        </w:rPr>
        <w:t xml:space="preserve"> «Жилище». </w:t>
      </w:r>
    </w:p>
    <w:p w14:paraId="75032CB9" w14:textId="713BC00D" w:rsidR="00453692" w:rsidRPr="00275BF1" w:rsidRDefault="002919C5" w:rsidP="001E7645">
      <w:pPr>
        <w:autoSpaceDE w:val="0"/>
        <w:autoSpaceDN w:val="0"/>
        <w:adjustRightInd w:val="0"/>
        <w:spacing w:line="240" w:lineRule="auto"/>
        <w:jc w:val="both"/>
        <w:rPr>
          <w:rFonts w:ascii="Times New Roman" w:hAnsi="Times New Roman" w:cs="Times New Roman"/>
          <w:sz w:val="24"/>
          <w:szCs w:val="24"/>
        </w:rPr>
      </w:pPr>
      <w:r w:rsidRPr="00275BF1">
        <w:rPr>
          <w:rFonts w:ascii="Times New Roman" w:hAnsi="Times New Roman" w:cs="Times New Roman"/>
          <w:sz w:val="23"/>
          <w:szCs w:val="23"/>
        </w:rPr>
        <w:t xml:space="preserve"> (далее - Программа)</w:t>
      </w:r>
      <w:r w:rsidR="00453692" w:rsidRPr="00275BF1">
        <w:rPr>
          <w:rFonts w:ascii="Times New Roman" w:hAnsi="Times New Roman" w:cs="Times New Roman"/>
          <w:sz w:val="24"/>
          <w:szCs w:val="24"/>
        </w:rPr>
        <w:t>:</w:t>
      </w:r>
    </w:p>
    <w:p w14:paraId="15D7A72D"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14:paraId="0D352777"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14:paraId="4B37C9F6"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14:paraId="364BB20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14:paraId="10F9208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14:paraId="4061325B"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14:paraId="6A39C4F5" w14:textId="4545CF1C" w:rsidR="001E7645"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14:paraId="60929344" w14:textId="2227326D" w:rsidR="00451225" w:rsidRDefault="00453692" w:rsidP="00275BF1">
      <w:pPr>
        <w:autoSpaceDE w:val="0"/>
        <w:autoSpaceDN w:val="0"/>
        <w:adjustRightInd w:val="0"/>
        <w:spacing w:line="240" w:lineRule="auto"/>
        <w:ind w:firstLine="540"/>
        <w:jc w:val="both"/>
        <w:rPr>
          <w:rFonts w:ascii="Times New Roman" w:hAnsi="Times New Roman" w:cs="Times New Roman"/>
          <w:sz w:val="24"/>
          <w:szCs w:val="24"/>
        </w:rPr>
      </w:pPr>
      <w:r w:rsidRPr="00924366">
        <w:rPr>
          <w:rFonts w:ascii="Times New Roman" w:hAnsi="Times New Roman" w:cs="Times New Roman"/>
          <w:bCs/>
          <w:sz w:val="24"/>
          <w:szCs w:val="24"/>
        </w:rPr>
        <w:t>8) данные жилищного положения</w:t>
      </w:r>
      <w:r w:rsidR="002919C5">
        <w:rPr>
          <w:rFonts w:ascii="Times New Roman" w:hAnsi="Times New Roman" w:cs="Times New Roman"/>
          <w:bCs/>
          <w:sz w:val="24"/>
          <w:szCs w:val="24"/>
        </w:rPr>
        <w:t>;</w:t>
      </w:r>
      <w:r w:rsidR="00451225">
        <w:rPr>
          <w:rFonts w:ascii="Times New Roman" w:hAnsi="Times New Roman" w:cs="Times New Roman"/>
          <w:sz w:val="24"/>
          <w:szCs w:val="24"/>
        </w:rPr>
        <w:br w:type="page"/>
      </w:r>
    </w:p>
    <w:p w14:paraId="7DF2025A" w14:textId="5072D642" w:rsidR="00051658" w:rsidRPr="00DD6740" w:rsidRDefault="00051658" w:rsidP="00051658">
      <w:pPr>
        <w:autoSpaceDE w:val="0"/>
        <w:autoSpaceDN w:val="0"/>
        <w:adjustRightInd w:val="0"/>
        <w:spacing w:line="240" w:lineRule="auto"/>
        <w:ind w:firstLine="540"/>
        <w:jc w:val="right"/>
        <w:rPr>
          <w:rFonts w:ascii="Times New Roman" w:hAnsi="Times New Roman" w:cs="Times New Roman"/>
          <w:sz w:val="20"/>
          <w:szCs w:val="20"/>
        </w:rPr>
      </w:pPr>
      <w:r w:rsidRPr="00DD6740">
        <w:rPr>
          <w:rFonts w:ascii="Times New Roman" w:hAnsi="Times New Roman" w:cs="Times New Roman"/>
          <w:sz w:val="20"/>
          <w:szCs w:val="20"/>
        </w:rPr>
        <w:lastRenderedPageBreak/>
        <w:t>(оборотная сторона заявления)</w:t>
      </w:r>
    </w:p>
    <w:p w14:paraId="2A6292DF"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p>
    <w:p w14:paraId="1E292137"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13) контактная информация;</w:t>
      </w:r>
    </w:p>
    <w:p w14:paraId="50930FFA"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14) иная информация, необходимая для участия в Программе.</w:t>
      </w:r>
    </w:p>
    <w:p w14:paraId="34D8CEE6"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924366" w:rsidRDefault="00453692" w:rsidP="001E7645">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924366" w:rsidRDefault="00453692" w:rsidP="001E7645">
      <w:pPr>
        <w:autoSpaceDE w:val="0"/>
        <w:autoSpaceDN w:val="0"/>
        <w:adjustRightInd w:val="0"/>
        <w:spacing w:line="240" w:lineRule="auto"/>
        <w:jc w:val="both"/>
        <w:rPr>
          <w:rFonts w:ascii="Times New Roman" w:hAnsi="Times New Roman" w:cs="Times New Roman"/>
          <w:bCs/>
          <w:sz w:val="24"/>
          <w:szCs w:val="24"/>
        </w:rPr>
      </w:pPr>
    </w:p>
    <w:p w14:paraId="56471464"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14:paraId="7FE61BE3" w14:textId="59C90574" w:rsidR="00453692" w:rsidRPr="00DD6740" w:rsidRDefault="00DD6740" w:rsidP="00453692">
      <w:pPr>
        <w:autoSpaceDE w:val="0"/>
        <w:autoSpaceDN w:val="0"/>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53692" w:rsidRPr="00DD6740">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00453692" w:rsidRPr="00DD6740">
        <w:rPr>
          <w:rFonts w:ascii="Times New Roman" w:hAnsi="Times New Roman" w:cs="Times New Roman"/>
          <w:sz w:val="20"/>
          <w:szCs w:val="20"/>
        </w:rPr>
        <w:t xml:space="preserve">                 (расшифровка подписи)        </w:t>
      </w:r>
      <w:r>
        <w:rPr>
          <w:rFonts w:ascii="Times New Roman" w:hAnsi="Times New Roman" w:cs="Times New Roman"/>
          <w:sz w:val="20"/>
          <w:szCs w:val="20"/>
        </w:rPr>
        <w:t xml:space="preserve">              </w:t>
      </w:r>
      <w:r w:rsidR="00453692" w:rsidRPr="00DD6740">
        <w:rPr>
          <w:rFonts w:ascii="Times New Roman" w:hAnsi="Times New Roman" w:cs="Times New Roman"/>
          <w:sz w:val="20"/>
          <w:szCs w:val="20"/>
        </w:rPr>
        <w:t xml:space="preserve">               (дата подписи)</w:t>
      </w:r>
    </w:p>
    <w:p w14:paraId="39C8D252" w14:textId="77777777"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14:paraId="68395B32" w14:textId="77777777"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14:paraId="7B6C6AF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
    <w:p w14:paraId="0950BC2F" w14:textId="77777777"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14:paraId="795015F0" w14:textId="77777777" w:rsidR="00453692" w:rsidRDefault="00453692" w:rsidP="0045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E3C83E4" w14:textId="057CB205" w:rsidR="00051658" w:rsidRPr="00FD6107" w:rsidRDefault="00051658" w:rsidP="001E7645">
      <w:pPr>
        <w:pStyle w:val="1-"/>
        <w:spacing w:before="0" w:after="0" w:line="240" w:lineRule="auto"/>
        <w:jc w:val="right"/>
        <w:rPr>
          <w:b w:val="0"/>
          <w:sz w:val="24"/>
          <w:szCs w:val="24"/>
        </w:rPr>
      </w:pPr>
      <w:bookmarkStart w:id="166" w:name="_Toc496527724"/>
      <w:bookmarkEnd w:id="152"/>
      <w:r>
        <w:rPr>
          <w:b w:val="0"/>
          <w:sz w:val="24"/>
          <w:szCs w:val="24"/>
        </w:rPr>
        <w:lastRenderedPageBreak/>
        <w:t>Приложение 11</w:t>
      </w:r>
      <w:bookmarkEnd w:id="166"/>
    </w:p>
    <w:p w14:paraId="2002A34B" w14:textId="77777777" w:rsidR="00E85E1E" w:rsidRPr="00C02BC1"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1066813D" w14:textId="6E076F0F" w:rsidR="00785FD4" w:rsidRPr="00835296" w:rsidRDefault="00785FD4" w:rsidP="001E7645">
      <w:pPr>
        <w:pStyle w:val="1-"/>
        <w:spacing w:line="240" w:lineRule="auto"/>
        <w:rPr>
          <w:sz w:val="24"/>
        </w:rPr>
      </w:pPr>
      <w:bookmarkStart w:id="167" w:name="_Toc496527725"/>
      <w:r w:rsidRPr="00835296">
        <w:rPr>
          <w:sz w:val="24"/>
        </w:rPr>
        <w:t xml:space="preserve">Требования к помещениям, в которых предоставляется </w:t>
      </w:r>
      <w:r w:rsidR="00D73EE4">
        <w:rPr>
          <w:sz w:val="24"/>
        </w:rPr>
        <w:t xml:space="preserve">Муниципальная </w:t>
      </w:r>
      <w:r w:rsidR="001C0834">
        <w:rPr>
          <w:sz w:val="24"/>
        </w:rPr>
        <w:t>у</w:t>
      </w:r>
      <w:r w:rsidRPr="00835296">
        <w:rPr>
          <w:sz w:val="24"/>
        </w:rPr>
        <w:t>слуга</w:t>
      </w:r>
      <w:bookmarkEnd w:id="153"/>
      <w:bookmarkEnd w:id="154"/>
      <w:bookmarkEnd w:id="155"/>
      <w:bookmarkEnd w:id="156"/>
      <w:bookmarkEnd w:id="157"/>
      <w:bookmarkEnd w:id="167"/>
    </w:p>
    <w:p w14:paraId="4778CE1D" w14:textId="0793F9BD" w:rsidR="00785FD4" w:rsidRPr="00E42ECF" w:rsidRDefault="00785FD4" w:rsidP="001E7645">
      <w:pPr>
        <w:pStyle w:val="1"/>
        <w:spacing w:line="240" w:lineRule="auto"/>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1E7645">
      <w:pPr>
        <w:pStyle w:val="1"/>
        <w:spacing w:line="240" w:lineRule="auto"/>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1E7645">
      <w:pPr>
        <w:pStyle w:val="1"/>
        <w:spacing w:line="240" w:lineRule="auto"/>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1E7645">
      <w:pPr>
        <w:pStyle w:val="1"/>
        <w:spacing w:line="240" w:lineRule="auto"/>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1E7645">
      <w:pPr>
        <w:pStyle w:val="1"/>
        <w:spacing w:line="240" w:lineRule="auto"/>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1E7645">
      <w:pPr>
        <w:pStyle w:val="1"/>
        <w:spacing w:line="240" w:lineRule="auto"/>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1E7645">
      <w:pPr>
        <w:pStyle w:val="1"/>
        <w:spacing w:line="240" w:lineRule="auto"/>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1E7645">
      <w:pPr>
        <w:pStyle w:val="1"/>
        <w:spacing w:line="240" w:lineRule="auto"/>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1E7645">
      <w:pPr>
        <w:pStyle w:val="a"/>
        <w:numPr>
          <w:ilvl w:val="0"/>
          <w:numId w:val="14"/>
        </w:numPr>
        <w:spacing w:after="0" w:line="240" w:lineRule="auto"/>
        <w:rPr>
          <w:sz w:val="24"/>
          <w:szCs w:val="24"/>
        </w:rPr>
      </w:pPr>
      <w:r w:rsidRPr="00E42ECF">
        <w:rPr>
          <w:sz w:val="24"/>
          <w:szCs w:val="24"/>
        </w:rPr>
        <w:t>номера кабинета;</w:t>
      </w:r>
    </w:p>
    <w:p w14:paraId="7DAC2153" w14:textId="48A06CCF" w:rsidR="00785FD4" w:rsidRPr="00E42ECF" w:rsidRDefault="00785FD4" w:rsidP="001E7645">
      <w:pPr>
        <w:pStyle w:val="a"/>
        <w:numPr>
          <w:ilvl w:val="0"/>
          <w:numId w:val="14"/>
        </w:numPr>
        <w:spacing w:after="0" w:line="240" w:lineRule="auto"/>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7F44D7">
        <w:rPr>
          <w:sz w:val="24"/>
          <w:szCs w:val="24"/>
        </w:rPr>
        <w:t>Муниципальной у</w:t>
      </w:r>
      <w:r w:rsidRPr="00E42ECF">
        <w:rPr>
          <w:sz w:val="24"/>
          <w:szCs w:val="24"/>
        </w:rPr>
        <w:t>слуги.</w:t>
      </w:r>
    </w:p>
    <w:p w14:paraId="4F877393" w14:textId="4D7B0D2D" w:rsidR="00785FD4" w:rsidRPr="00E42ECF" w:rsidRDefault="00785FD4" w:rsidP="001E7645">
      <w:pPr>
        <w:pStyle w:val="1"/>
        <w:spacing w:line="240" w:lineRule="auto"/>
        <w:ind w:left="0" w:firstLine="709"/>
        <w:rPr>
          <w:sz w:val="24"/>
          <w:szCs w:val="24"/>
        </w:rPr>
      </w:pPr>
      <w:r w:rsidRPr="00E42ECF">
        <w:rPr>
          <w:sz w:val="24"/>
          <w:szCs w:val="24"/>
        </w:rPr>
        <w:t xml:space="preserve">Рабочие места государственных или муниципальных служащих и/или </w:t>
      </w:r>
      <w:r w:rsidR="007F44D7">
        <w:rPr>
          <w:sz w:val="24"/>
          <w:szCs w:val="24"/>
        </w:rPr>
        <w:t>специалистов</w:t>
      </w:r>
      <w:r w:rsidR="007F44D7" w:rsidRPr="00E42ECF">
        <w:rPr>
          <w:sz w:val="24"/>
          <w:szCs w:val="24"/>
        </w:rPr>
        <w:t xml:space="preserve"> </w:t>
      </w:r>
      <w:r w:rsidRPr="00E42ECF">
        <w:rPr>
          <w:sz w:val="24"/>
          <w:szCs w:val="24"/>
        </w:rPr>
        <w:t xml:space="preserve">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17D7D505" w14:textId="28B2F1D2" w:rsidR="00051658" w:rsidRPr="00FD6107" w:rsidRDefault="00051658" w:rsidP="001E7645">
      <w:pPr>
        <w:pStyle w:val="1-"/>
        <w:spacing w:before="0" w:after="0" w:line="240" w:lineRule="auto"/>
        <w:jc w:val="right"/>
        <w:rPr>
          <w:b w:val="0"/>
          <w:sz w:val="24"/>
          <w:szCs w:val="24"/>
        </w:rPr>
      </w:pPr>
      <w:bookmarkStart w:id="168" w:name="Приложение12"/>
      <w:bookmarkStart w:id="169" w:name="_Toc496527726"/>
      <w:bookmarkStart w:id="170" w:name="_Toc437973325"/>
      <w:bookmarkStart w:id="171" w:name="_Toc438110067"/>
      <w:bookmarkStart w:id="172" w:name="_Toc438376279"/>
      <w:bookmarkStart w:id="173" w:name="_Toc441496575"/>
      <w:r>
        <w:rPr>
          <w:b w:val="0"/>
          <w:sz w:val="24"/>
          <w:szCs w:val="24"/>
        </w:rPr>
        <w:lastRenderedPageBreak/>
        <w:t>Приложение</w:t>
      </w:r>
      <w:r w:rsidRPr="00FD6107">
        <w:rPr>
          <w:b w:val="0"/>
          <w:sz w:val="24"/>
          <w:szCs w:val="24"/>
        </w:rPr>
        <w:t xml:space="preserve"> </w:t>
      </w:r>
      <w:r>
        <w:rPr>
          <w:b w:val="0"/>
          <w:sz w:val="24"/>
          <w:szCs w:val="24"/>
        </w:rPr>
        <w:t>12</w:t>
      </w:r>
      <w:bookmarkEnd w:id="168"/>
      <w:bookmarkEnd w:id="169"/>
    </w:p>
    <w:p w14:paraId="203F4A1E" w14:textId="77777777" w:rsidR="00E85E1E" w:rsidRPr="00C02BC1"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61A4ACFD" w14:textId="1BC60C70" w:rsidR="00785FD4" w:rsidRPr="00835296" w:rsidRDefault="00785FD4" w:rsidP="001E7645">
      <w:pPr>
        <w:pStyle w:val="1-"/>
        <w:spacing w:line="240" w:lineRule="auto"/>
        <w:rPr>
          <w:sz w:val="24"/>
        </w:rPr>
      </w:pPr>
      <w:bookmarkStart w:id="174" w:name="_Toc496527727"/>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70"/>
      <w:bookmarkEnd w:id="171"/>
      <w:bookmarkEnd w:id="172"/>
      <w:bookmarkEnd w:id="173"/>
      <w:bookmarkEnd w:id="174"/>
    </w:p>
    <w:p w14:paraId="058D4AFE" w14:textId="0FE5BF32" w:rsidR="00785FD4" w:rsidRPr="00E42ECF" w:rsidRDefault="00785FD4" w:rsidP="001E7645">
      <w:pPr>
        <w:pStyle w:val="ConsPlusNormal"/>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1E7645">
      <w:pPr>
        <w:pStyle w:val="1"/>
        <w:numPr>
          <w:ilvl w:val="0"/>
          <w:numId w:val="15"/>
        </w:numPr>
        <w:spacing w:line="240" w:lineRule="auto"/>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1E7645">
      <w:pPr>
        <w:pStyle w:val="1"/>
        <w:spacing w:line="240" w:lineRule="auto"/>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1E7645">
      <w:pPr>
        <w:pStyle w:val="1"/>
        <w:spacing w:line="240" w:lineRule="auto"/>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1E7645">
      <w:pPr>
        <w:pStyle w:val="1"/>
        <w:spacing w:line="240" w:lineRule="auto"/>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1E7645">
      <w:pPr>
        <w:pStyle w:val="1"/>
        <w:spacing w:line="240" w:lineRule="auto"/>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1E7645">
      <w:pPr>
        <w:pStyle w:val="aff3"/>
        <w:spacing w:line="240" w:lineRule="auto"/>
        <w:rPr>
          <w:sz w:val="24"/>
          <w:szCs w:val="24"/>
        </w:rPr>
      </w:pPr>
    </w:p>
    <w:p w14:paraId="49D881D9" w14:textId="4017598B" w:rsidR="00785FD4" w:rsidRPr="00E42ECF" w:rsidRDefault="00785FD4" w:rsidP="001E7645">
      <w:pPr>
        <w:pStyle w:val="aff3"/>
        <w:spacing w:line="240" w:lineRule="auto"/>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639FDDF" w:rsidR="00785FD4" w:rsidRDefault="00785FD4" w:rsidP="001E7645">
      <w:pPr>
        <w:pStyle w:val="1"/>
        <w:numPr>
          <w:ilvl w:val="3"/>
          <w:numId w:val="38"/>
        </w:numPr>
        <w:spacing w:line="240" w:lineRule="auto"/>
        <w:rPr>
          <w:sz w:val="24"/>
          <w:szCs w:val="24"/>
        </w:rPr>
      </w:pPr>
      <w:r w:rsidRPr="00186ED3">
        <w:rPr>
          <w:sz w:val="24"/>
          <w:szCs w:val="24"/>
        </w:rPr>
        <w:t xml:space="preserve">соблюдение сроков предоставления </w:t>
      </w:r>
      <w:r w:rsidR="001C0834" w:rsidRPr="00186ED3">
        <w:rPr>
          <w:sz w:val="24"/>
          <w:szCs w:val="24"/>
        </w:rPr>
        <w:t>Муниципальной услуги</w:t>
      </w:r>
      <w:r w:rsidRPr="00186ED3">
        <w:rPr>
          <w:sz w:val="24"/>
          <w:szCs w:val="24"/>
        </w:rPr>
        <w:t>;</w:t>
      </w:r>
    </w:p>
    <w:p w14:paraId="492BE5E5" w14:textId="41256388" w:rsidR="00785FD4" w:rsidRDefault="00785FD4" w:rsidP="001E7645">
      <w:pPr>
        <w:pStyle w:val="1"/>
        <w:numPr>
          <w:ilvl w:val="3"/>
          <w:numId w:val="38"/>
        </w:numPr>
        <w:spacing w:line="240" w:lineRule="auto"/>
        <w:rPr>
          <w:sz w:val="24"/>
          <w:szCs w:val="24"/>
        </w:rPr>
      </w:pPr>
      <w:r w:rsidRPr="00186ED3">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186ED3">
        <w:rPr>
          <w:sz w:val="24"/>
          <w:szCs w:val="24"/>
        </w:rPr>
        <w:t>Муниципальной услуги</w:t>
      </w:r>
      <w:r w:rsidRPr="00186ED3">
        <w:rPr>
          <w:sz w:val="24"/>
          <w:szCs w:val="24"/>
        </w:rPr>
        <w:t>;</w:t>
      </w:r>
    </w:p>
    <w:p w14:paraId="341F56DD" w14:textId="04B5583C" w:rsidR="00785FD4" w:rsidRDefault="00785FD4" w:rsidP="001E7645">
      <w:pPr>
        <w:pStyle w:val="1"/>
        <w:numPr>
          <w:ilvl w:val="3"/>
          <w:numId w:val="38"/>
        </w:numPr>
        <w:spacing w:line="240" w:lineRule="auto"/>
        <w:rPr>
          <w:sz w:val="24"/>
          <w:szCs w:val="24"/>
        </w:rPr>
      </w:pPr>
      <w:r w:rsidRPr="00186ED3">
        <w:rPr>
          <w:sz w:val="24"/>
          <w:szCs w:val="24"/>
        </w:rPr>
        <w:t xml:space="preserve">соотношение количества рассмотренных в срок заявлений на предоставление </w:t>
      </w:r>
      <w:r w:rsidR="00267D76" w:rsidRPr="00186ED3">
        <w:rPr>
          <w:sz w:val="24"/>
          <w:szCs w:val="24"/>
        </w:rPr>
        <w:t>Муниципальной у</w:t>
      </w:r>
      <w:r w:rsidRPr="00186ED3">
        <w:rPr>
          <w:sz w:val="24"/>
          <w:szCs w:val="24"/>
        </w:rPr>
        <w:t xml:space="preserve">слуги к общему количеству заявлений, поступивших в связи с предоставлением </w:t>
      </w:r>
      <w:r w:rsidR="001C0834" w:rsidRPr="00186ED3">
        <w:rPr>
          <w:sz w:val="24"/>
          <w:szCs w:val="24"/>
        </w:rPr>
        <w:t>Муниципальной услуги</w:t>
      </w:r>
      <w:r w:rsidRPr="00186ED3">
        <w:rPr>
          <w:sz w:val="24"/>
          <w:szCs w:val="24"/>
        </w:rPr>
        <w:t>;</w:t>
      </w:r>
    </w:p>
    <w:p w14:paraId="31541981" w14:textId="005CC395" w:rsidR="00785FD4" w:rsidRDefault="00785FD4" w:rsidP="001E7645">
      <w:pPr>
        <w:pStyle w:val="1"/>
        <w:numPr>
          <w:ilvl w:val="3"/>
          <w:numId w:val="38"/>
        </w:numPr>
        <w:spacing w:line="240" w:lineRule="auto"/>
        <w:rPr>
          <w:sz w:val="24"/>
          <w:szCs w:val="24"/>
        </w:rPr>
      </w:pPr>
      <w:r w:rsidRPr="00186ED3">
        <w:rPr>
          <w:sz w:val="24"/>
          <w:szCs w:val="24"/>
        </w:rPr>
        <w:t xml:space="preserve">своевременное направление уведомлений Заявителям о предоставлении или прекращении предоставления </w:t>
      </w:r>
      <w:r w:rsidR="001C0834" w:rsidRPr="00186ED3">
        <w:rPr>
          <w:sz w:val="24"/>
          <w:szCs w:val="24"/>
        </w:rPr>
        <w:t>Муниципальной услуги</w:t>
      </w:r>
      <w:r w:rsidRPr="00186ED3">
        <w:rPr>
          <w:sz w:val="24"/>
          <w:szCs w:val="24"/>
        </w:rPr>
        <w:t>;</w:t>
      </w:r>
    </w:p>
    <w:p w14:paraId="02632CB4" w14:textId="01C7E2CE" w:rsidR="00785FD4" w:rsidRPr="00186ED3" w:rsidRDefault="00785FD4" w:rsidP="001E7645">
      <w:pPr>
        <w:pStyle w:val="1"/>
        <w:numPr>
          <w:ilvl w:val="3"/>
          <w:numId w:val="38"/>
        </w:numPr>
        <w:spacing w:line="240" w:lineRule="auto"/>
        <w:rPr>
          <w:sz w:val="24"/>
          <w:szCs w:val="24"/>
        </w:rPr>
      </w:pPr>
      <w:r w:rsidRPr="00186ED3">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186ED3">
        <w:rPr>
          <w:sz w:val="24"/>
          <w:szCs w:val="24"/>
        </w:rPr>
        <w:t>Муниципальной услуги</w:t>
      </w:r>
      <w:r w:rsidRPr="00186ED3">
        <w:rPr>
          <w:sz w:val="24"/>
          <w:szCs w:val="24"/>
        </w:rPr>
        <w:t xml:space="preserve"> к общему количеству жалоб.</w:t>
      </w:r>
    </w:p>
    <w:p w14:paraId="31B6A9C4" w14:textId="77777777" w:rsidR="00785FD4" w:rsidRPr="00E42ECF" w:rsidRDefault="00785FD4" w:rsidP="001E7645">
      <w:pPr>
        <w:spacing w:line="240" w:lineRule="auto"/>
        <w:rPr>
          <w:rFonts w:ascii="Times New Roman" w:hAnsi="Times New Roman"/>
          <w:sz w:val="24"/>
          <w:szCs w:val="24"/>
          <w:u w:val="single"/>
        </w:rPr>
      </w:pPr>
      <w:r w:rsidRPr="00E42ECF">
        <w:rPr>
          <w:rFonts w:ascii="Times New Roman" w:hAnsi="Times New Roman"/>
          <w:sz w:val="24"/>
          <w:szCs w:val="24"/>
          <w:u w:val="single"/>
        </w:rPr>
        <w:br w:type="page"/>
      </w:r>
    </w:p>
    <w:p w14:paraId="68C78014" w14:textId="71580CA0" w:rsidR="00051658" w:rsidRPr="00FD6107" w:rsidRDefault="00051658" w:rsidP="001E7645">
      <w:pPr>
        <w:pStyle w:val="1-"/>
        <w:spacing w:before="0" w:after="0" w:line="240" w:lineRule="auto"/>
        <w:jc w:val="right"/>
        <w:rPr>
          <w:b w:val="0"/>
          <w:sz w:val="24"/>
          <w:szCs w:val="24"/>
        </w:rPr>
      </w:pPr>
      <w:bookmarkStart w:id="175" w:name="Приложение13"/>
      <w:bookmarkStart w:id="176" w:name="_Toc496527728"/>
      <w:bookmarkStart w:id="177" w:name="_Toc437973326"/>
      <w:bookmarkStart w:id="178" w:name="_Toc438110068"/>
      <w:bookmarkStart w:id="179" w:name="_Toc438376280"/>
      <w:bookmarkStart w:id="180" w:name="_Toc441496576"/>
      <w:r>
        <w:rPr>
          <w:b w:val="0"/>
          <w:sz w:val="24"/>
          <w:szCs w:val="24"/>
        </w:rPr>
        <w:lastRenderedPageBreak/>
        <w:t>Приложение 13</w:t>
      </w:r>
      <w:bookmarkEnd w:id="175"/>
      <w:bookmarkEnd w:id="176"/>
    </w:p>
    <w:p w14:paraId="370B1A85" w14:textId="77777777" w:rsidR="00E85E1E" w:rsidRPr="00C02BC1" w:rsidRDefault="00E85E1E" w:rsidP="001E7645">
      <w:pPr>
        <w:pStyle w:val="1-"/>
        <w:spacing w:before="0" w:after="0" w:line="240" w:lineRule="auto"/>
        <w:jc w:val="right"/>
        <w:outlineLvl w:val="9"/>
        <w:rPr>
          <w:b w:val="0"/>
          <w:sz w:val="24"/>
        </w:rPr>
      </w:pPr>
      <w:r w:rsidRPr="00C02BC1">
        <w:rPr>
          <w:b w:val="0"/>
          <w:sz w:val="24"/>
        </w:rPr>
        <w:t>к административному регламенту</w:t>
      </w:r>
    </w:p>
    <w:p w14:paraId="479B9CC5" w14:textId="45C7564B" w:rsidR="00785FD4" w:rsidRPr="00835296" w:rsidRDefault="00785FD4" w:rsidP="001E7645">
      <w:pPr>
        <w:pStyle w:val="1-"/>
        <w:spacing w:line="240" w:lineRule="auto"/>
        <w:rPr>
          <w:sz w:val="24"/>
        </w:rPr>
      </w:pPr>
      <w:bookmarkStart w:id="181" w:name="_Toc496527729"/>
      <w:r w:rsidRPr="00835296">
        <w:rPr>
          <w:sz w:val="24"/>
        </w:rPr>
        <w:t xml:space="preserve">Требования к обеспечению доступности </w:t>
      </w:r>
      <w:r w:rsidR="00267D76">
        <w:rPr>
          <w:sz w:val="24"/>
        </w:rPr>
        <w:t>Муниципальной у</w:t>
      </w:r>
      <w:r w:rsidRPr="00835296">
        <w:rPr>
          <w:sz w:val="24"/>
        </w:rPr>
        <w:t>слуги для инвалидов</w:t>
      </w:r>
      <w:bookmarkEnd w:id="177"/>
      <w:bookmarkEnd w:id="178"/>
      <w:bookmarkEnd w:id="179"/>
      <w:bookmarkEnd w:id="180"/>
      <w:r w:rsidR="00051658">
        <w:rPr>
          <w:sz w:val="24"/>
        </w:rPr>
        <w:t xml:space="preserve"> и лиц с ограниченными возможностями здоровья</w:t>
      </w:r>
      <w:bookmarkEnd w:id="181"/>
    </w:p>
    <w:p w14:paraId="37DA16DF" w14:textId="0B466306" w:rsidR="00785FD4" w:rsidRPr="00E42ECF" w:rsidRDefault="00785FD4" w:rsidP="001E7645">
      <w:pPr>
        <w:pStyle w:val="1"/>
        <w:numPr>
          <w:ilvl w:val="0"/>
          <w:numId w:val="16"/>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w:t>
      </w:r>
      <w:r w:rsidR="00051658">
        <w:rPr>
          <w:sz w:val="24"/>
          <w:szCs w:val="24"/>
        </w:rPr>
        <w:t xml:space="preserve">и лицам с ограниченными возможностями здоровья </w:t>
      </w:r>
      <w:r w:rsidRPr="00E42ECF">
        <w:rPr>
          <w:sz w:val="24"/>
          <w:szCs w:val="24"/>
        </w:rPr>
        <w:t xml:space="preserve">обеспечивается возможность получения </w:t>
      </w:r>
      <w:r w:rsidR="00267D76">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14:paraId="44AC32AB" w14:textId="4920FC94" w:rsidR="00785FD4" w:rsidRPr="00E42ECF" w:rsidRDefault="00785FD4" w:rsidP="001E7645">
      <w:pPr>
        <w:pStyle w:val="1"/>
        <w:spacing w:line="240" w:lineRule="auto"/>
        <w:ind w:left="0" w:firstLine="709"/>
        <w:rPr>
          <w:sz w:val="24"/>
          <w:szCs w:val="24"/>
        </w:rPr>
      </w:pPr>
      <w:proofErr w:type="gramStart"/>
      <w:r w:rsidRPr="00E42ECF">
        <w:rPr>
          <w:sz w:val="24"/>
          <w:szCs w:val="24"/>
        </w:rPr>
        <w:t xml:space="preserve">При </w:t>
      </w:r>
      <w:r w:rsidR="00051658">
        <w:rPr>
          <w:sz w:val="24"/>
          <w:szCs w:val="24"/>
        </w:rPr>
        <w:t>предоставлении Муниципальной у</w:t>
      </w:r>
      <w:r w:rsidRPr="00E42ECF">
        <w:rPr>
          <w:sz w:val="24"/>
          <w:szCs w:val="24"/>
        </w:rPr>
        <w:t xml:space="preserve">слуги Заявителю </w:t>
      </w:r>
      <w:r w:rsidR="00051658">
        <w:rPr>
          <w:sz w:val="24"/>
          <w:szCs w:val="24"/>
        </w:rPr>
        <w:t>–</w:t>
      </w:r>
      <w:r w:rsidRPr="00E42ECF">
        <w:rPr>
          <w:sz w:val="24"/>
          <w:szCs w:val="24"/>
        </w:rPr>
        <w:t xml:space="preserve"> инвалиду</w:t>
      </w:r>
      <w:r w:rsidR="00051658">
        <w:rPr>
          <w:sz w:val="24"/>
          <w:szCs w:val="24"/>
        </w:rPr>
        <w:t xml:space="preserve"> или лицу с ограниченными возможностями здоровья</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w:t>
      </w:r>
      <w:r w:rsidR="007F44D7">
        <w:rPr>
          <w:sz w:val="24"/>
          <w:szCs w:val="24"/>
        </w:rPr>
        <w:t>предоставления</w:t>
      </w:r>
      <w:r w:rsidR="007F44D7" w:rsidRPr="00E42ECF">
        <w:rPr>
          <w:sz w:val="24"/>
          <w:szCs w:val="24"/>
        </w:rPr>
        <w:t xml:space="preserve"> </w:t>
      </w:r>
      <w:r w:rsidR="007F44D7">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14:paraId="1D2092CE" w14:textId="77777777" w:rsidR="00785FD4" w:rsidRPr="00E42ECF" w:rsidRDefault="00785FD4" w:rsidP="001E7645">
      <w:pPr>
        <w:pStyle w:val="1"/>
        <w:spacing w:line="240" w:lineRule="auto"/>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0E5FC02A" w:rsidR="00785FD4" w:rsidRPr="00E42ECF" w:rsidRDefault="00785FD4" w:rsidP="001E7645">
      <w:pPr>
        <w:pStyle w:val="1"/>
        <w:spacing w:line="240" w:lineRule="auto"/>
        <w:ind w:left="0" w:firstLine="709"/>
        <w:rPr>
          <w:sz w:val="24"/>
          <w:szCs w:val="24"/>
        </w:rPr>
      </w:pPr>
      <w:r w:rsidRPr="00E42ECF">
        <w:rPr>
          <w:sz w:val="24"/>
          <w:szCs w:val="24"/>
        </w:rPr>
        <w:t>В помещениях, предназначенных для приема Заявителей, обеспечивается дублирование необходимой для инвалидов</w:t>
      </w:r>
      <w:r w:rsidR="00051658">
        <w:rPr>
          <w:sz w:val="24"/>
          <w:szCs w:val="24"/>
        </w:rPr>
        <w:t xml:space="preserve"> и лиц с ограниченными возможностями здоровья</w:t>
      </w:r>
      <w:r w:rsidRPr="00E42ECF">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13106453" w:rsidR="00785FD4" w:rsidRPr="00E42ECF" w:rsidRDefault="00785FD4" w:rsidP="001E7645">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sidR="007F44D7">
        <w:rPr>
          <w:sz w:val="24"/>
          <w:szCs w:val="24"/>
        </w:rPr>
        <w:t>специалистом</w:t>
      </w:r>
      <w:r w:rsidRPr="00E42ECF">
        <w:rPr>
          <w:sz w:val="24"/>
          <w:szCs w:val="24"/>
        </w:rPr>
        <w:t xml:space="preserve"> органа, предоставляющего </w:t>
      </w:r>
      <w:r w:rsidR="00267D76">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CB9A394" w:rsidR="00785FD4" w:rsidRPr="00E42ECF" w:rsidRDefault="00785FD4" w:rsidP="001E7645">
      <w:pPr>
        <w:pStyle w:val="1"/>
        <w:spacing w:line="240" w:lineRule="auto"/>
        <w:ind w:left="0" w:firstLine="709"/>
        <w:rPr>
          <w:sz w:val="24"/>
          <w:szCs w:val="24"/>
        </w:rPr>
      </w:pPr>
      <w:r w:rsidRPr="00E42ECF">
        <w:rPr>
          <w:sz w:val="24"/>
          <w:szCs w:val="24"/>
        </w:rPr>
        <w:t>Инвалидам</w:t>
      </w:r>
      <w:r w:rsidR="00051658">
        <w:rPr>
          <w:sz w:val="24"/>
          <w:szCs w:val="24"/>
        </w:rPr>
        <w:t xml:space="preserve"> и лицам с ограниченными возможностями здоровья</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E42ECF" w:rsidRDefault="00785FD4" w:rsidP="001E7645">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1E7645">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537CA46" w:rsidR="00785FD4" w:rsidRPr="00E42ECF" w:rsidRDefault="00785FD4" w:rsidP="001E7645">
      <w:pPr>
        <w:pStyle w:val="1"/>
        <w:spacing w:line="240" w:lineRule="auto"/>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051658">
        <w:rPr>
          <w:sz w:val="24"/>
          <w:szCs w:val="24"/>
        </w:rPr>
        <w:t xml:space="preserve"> и лиц с ограниченными возможностями здоровья</w:t>
      </w:r>
      <w:r w:rsidRPr="00E42ECF">
        <w:rPr>
          <w:sz w:val="24"/>
          <w:szCs w:val="24"/>
        </w:rPr>
        <w:t>.</w:t>
      </w:r>
    </w:p>
    <w:p w14:paraId="0C30DB33" w14:textId="0D5B41A5" w:rsidR="00785FD4" w:rsidRPr="00E42ECF" w:rsidRDefault="00785FD4" w:rsidP="001E7645">
      <w:pPr>
        <w:pStyle w:val="1"/>
        <w:spacing w:line="240" w:lineRule="auto"/>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r w:rsidR="00051658">
        <w:rPr>
          <w:sz w:val="24"/>
          <w:szCs w:val="24"/>
        </w:rPr>
        <w:t xml:space="preserve"> и лиц с ограниченными возможностями здоровья</w:t>
      </w:r>
      <w:r w:rsidRPr="00E42ECF">
        <w:rPr>
          <w:sz w:val="24"/>
          <w:szCs w:val="24"/>
        </w:rPr>
        <w:t>.</w:t>
      </w:r>
    </w:p>
    <w:p w14:paraId="4955E26F" w14:textId="65416552" w:rsidR="00785FD4" w:rsidRPr="00E42ECF" w:rsidRDefault="00785FD4" w:rsidP="001E7645">
      <w:pPr>
        <w:pStyle w:val="1"/>
        <w:spacing w:line="240" w:lineRule="auto"/>
        <w:ind w:left="0" w:firstLine="709"/>
        <w:rPr>
          <w:sz w:val="24"/>
          <w:szCs w:val="24"/>
        </w:rPr>
      </w:pPr>
      <w:r w:rsidRPr="00E42ECF">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Pr>
          <w:sz w:val="24"/>
          <w:szCs w:val="24"/>
        </w:rPr>
        <w:t>Муниципальной у</w:t>
      </w:r>
      <w:r w:rsidRPr="00E42ECF">
        <w:rPr>
          <w:sz w:val="24"/>
          <w:szCs w:val="24"/>
        </w:rPr>
        <w:t xml:space="preserve">слугой и получения результата </w:t>
      </w:r>
      <w:r w:rsidR="007F44D7">
        <w:rPr>
          <w:sz w:val="24"/>
          <w:szCs w:val="24"/>
        </w:rPr>
        <w:t>предоставления</w:t>
      </w:r>
      <w:r w:rsidR="007F44D7" w:rsidRPr="00E42ECF">
        <w:rPr>
          <w:sz w:val="24"/>
          <w:szCs w:val="24"/>
        </w:rPr>
        <w:t xml:space="preserve"> </w:t>
      </w:r>
      <w:r w:rsidR="00267D76">
        <w:rPr>
          <w:sz w:val="24"/>
          <w:szCs w:val="24"/>
        </w:rPr>
        <w:t>Муниципальной у</w:t>
      </w:r>
      <w:r w:rsidRPr="00E42ECF">
        <w:rPr>
          <w:sz w:val="24"/>
          <w:szCs w:val="24"/>
        </w:rPr>
        <w:t>слуги; оказанию помощи инвалидам в преодолении барьеров, мешающих получению ими услуг наравне с другими.</w:t>
      </w:r>
    </w:p>
    <w:p w14:paraId="7EDC8AEC" w14:textId="77777777" w:rsidR="006C74EC" w:rsidRDefault="00785FD4" w:rsidP="001E7645">
      <w:pPr>
        <w:pStyle w:val="1-"/>
        <w:spacing w:line="240" w:lineRule="auto"/>
        <w:rPr>
          <w:sz w:val="24"/>
          <w:szCs w:val="24"/>
          <w:u w:val="single"/>
        </w:rPr>
        <w:sectPr w:rsidR="006C74EC" w:rsidSect="00186FC4">
          <w:footerReference w:type="default" r:id="rId27"/>
          <w:pgSz w:w="11906" w:h="16838" w:code="9"/>
          <w:pgMar w:top="284" w:right="1134" w:bottom="284" w:left="1134" w:header="709" w:footer="709" w:gutter="0"/>
          <w:cols w:space="708"/>
          <w:docGrid w:linePitch="360"/>
        </w:sectPr>
      </w:pPr>
      <w:r w:rsidRPr="00E42ECF">
        <w:rPr>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14:paraId="7D911DBB" w14:textId="445245B3" w:rsidR="00051658" w:rsidRPr="00FD6107" w:rsidRDefault="00051658" w:rsidP="00051658">
      <w:pPr>
        <w:pStyle w:val="1-"/>
        <w:spacing w:before="0" w:after="0"/>
        <w:jc w:val="right"/>
        <w:rPr>
          <w:b w:val="0"/>
          <w:sz w:val="24"/>
          <w:szCs w:val="24"/>
        </w:rPr>
      </w:pPr>
      <w:bookmarkStart w:id="188" w:name="Приложение14"/>
      <w:bookmarkStart w:id="189" w:name="_Toc496527730"/>
      <w:bookmarkEnd w:id="182"/>
      <w:r>
        <w:rPr>
          <w:b w:val="0"/>
          <w:sz w:val="24"/>
          <w:szCs w:val="24"/>
        </w:rPr>
        <w:lastRenderedPageBreak/>
        <w:t>Приложение 14</w:t>
      </w:r>
      <w:bookmarkEnd w:id="188"/>
      <w:bookmarkEnd w:id="189"/>
    </w:p>
    <w:p w14:paraId="40052DF1" w14:textId="77777777" w:rsidR="00E85E1E" w:rsidRPr="00C02BC1"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14:paraId="6DCA6E53" w14:textId="779DD8BF" w:rsidR="003F276B" w:rsidRPr="00E42ECF" w:rsidRDefault="003F276B" w:rsidP="00451225">
      <w:pPr>
        <w:pStyle w:val="1-"/>
        <w:spacing w:before="120" w:after="120" w:line="240" w:lineRule="auto"/>
        <w:rPr>
          <w:sz w:val="24"/>
          <w:szCs w:val="24"/>
        </w:rPr>
      </w:pPr>
      <w:bookmarkStart w:id="190" w:name="_Toc496527731"/>
      <w:r w:rsidRPr="00E42ECF">
        <w:rPr>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14:paraId="09F76A41" w14:textId="18D8D8C0" w:rsidR="003F276B" w:rsidRPr="00E42ECF" w:rsidRDefault="003F276B" w:rsidP="00451225">
      <w:pPr>
        <w:pStyle w:val="2-"/>
        <w:spacing w:before="120" w:after="120"/>
        <w:ind w:left="720"/>
        <w:outlineLvl w:val="9"/>
        <w:rPr>
          <w:i w:val="0"/>
          <w:sz w:val="24"/>
          <w:szCs w:val="24"/>
        </w:rPr>
      </w:pPr>
      <w:bookmarkStart w:id="191" w:name="_Toc441496582"/>
      <w:bookmarkStart w:id="192" w:name="_Toc438110054"/>
      <w:bookmarkStart w:id="193" w:name="_Toc437973312"/>
      <w:bookmarkStart w:id="194" w:name="_Toc438376266"/>
      <w:r w:rsidRPr="00E42ECF">
        <w:rPr>
          <w:i w:val="0"/>
          <w:sz w:val="24"/>
          <w:szCs w:val="24"/>
        </w:rPr>
        <w:t xml:space="preserve">1. Прием и регистрация документов, необходимых для предоставления </w:t>
      </w:r>
      <w:r w:rsidR="00267D76">
        <w:rPr>
          <w:i w:val="0"/>
          <w:sz w:val="24"/>
          <w:szCs w:val="24"/>
        </w:rPr>
        <w:t>Муниципальной у</w:t>
      </w:r>
      <w:r w:rsidRPr="00E42ECF">
        <w:rPr>
          <w:i w:val="0"/>
          <w:sz w:val="24"/>
          <w:szCs w:val="24"/>
        </w:rPr>
        <w:t>слуги</w:t>
      </w:r>
      <w:bookmarkEnd w:id="191"/>
    </w:p>
    <w:p w14:paraId="73B3FC14" w14:textId="77777777" w:rsidR="003F276B" w:rsidRPr="00E42ECF" w:rsidRDefault="003F276B" w:rsidP="00451225">
      <w:pPr>
        <w:pStyle w:val="2-"/>
        <w:spacing w:before="120" w:after="120"/>
        <w:ind w:left="720"/>
        <w:outlineLvl w:val="9"/>
        <w:rPr>
          <w:i w:val="0"/>
          <w:sz w:val="24"/>
          <w:szCs w:val="24"/>
        </w:rPr>
      </w:pPr>
      <w:bookmarkStart w:id="195" w:name="_Toc437973313"/>
      <w:bookmarkStart w:id="196" w:name="_Toc438110055"/>
      <w:bookmarkStart w:id="197" w:name="_Toc438376267"/>
      <w:bookmarkStart w:id="198" w:name="_Toc441496584"/>
      <w:bookmarkEnd w:id="192"/>
      <w:bookmarkEnd w:id="193"/>
      <w:bookmarkEnd w:id="194"/>
      <w:r w:rsidRPr="00E42ECF">
        <w:rPr>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963"/>
        <w:gridCol w:w="2551"/>
        <w:gridCol w:w="7655"/>
      </w:tblGrid>
      <w:tr w:rsidR="003F276B" w:rsidRPr="00E42ECF" w14:paraId="28A2E27A" w14:textId="77777777" w:rsidTr="00186ED3">
        <w:trPr>
          <w:tblHeader/>
        </w:trPr>
        <w:tc>
          <w:tcPr>
            <w:tcW w:w="2282" w:type="dxa"/>
            <w:shd w:val="clear" w:color="auto" w:fill="auto"/>
          </w:tcPr>
          <w:p w14:paraId="5ADA7B82"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55" w:type="dxa"/>
            <w:shd w:val="clear" w:color="auto" w:fill="auto"/>
          </w:tcPr>
          <w:p w14:paraId="0B5DCD8A"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3E7F1B2" w14:textId="77777777" w:rsidTr="00186ED3">
        <w:tc>
          <w:tcPr>
            <w:tcW w:w="2282" w:type="dxa"/>
            <w:vMerge w:val="restart"/>
            <w:shd w:val="clear" w:color="auto" w:fill="auto"/>
          </w:tcPr>
          <w:p w14:paraId="0BD736C5" w14:textId="52000F0C"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sidR="003E1F7D">
              <w:rPr>
                <w:rFonts w:ascii="Times New Roman" w:hAnsi="Times New Roman" w:cs="Times New Roman"/>
                <w:sz w:val="24"/>
                <w:szCs w:val="24"/>
              </w:rPr>
              <w:t>Модуль</w:t>
            </w:r>
            <w:r w:rsidR="003E1F7D" w:rsidRPr="00E42ECF">
              <w:rPr>
                <w:rFonts w:ascii="Times New Roman" w:hAnsi="Times New Roman" w:cs="Times New Roman"/>
                <w:sz w:val="24"/>
                <w:szCs w:val="24"/>
              </w:rPr>
              <w:t xml:space="preserve"> </w:t>
            </w:r>
            <w:r w:rsidRPr="00E42ECF">
              <w:rPr>
                <w:rFonts w:ascii="Times New Roman" w:hAnsi="Times New Roman" w:cs="Times New Roman"/>
                <w:sz w:val="24"/>
                <w:szCs w:val="24"/>
              </w:rPr>
              <w:t>МФЦ</w:t>
            </w:r>
            <w:r w:rsidR="003E1F7D">
              <w:rPr>
                <w:rFonts w:ascii="Times New Roman" w:hAnsi="Times New Roman" w:cs="Times New Roman"/>
                <w:sz w:val="24"/>
                <w:szCs w:val="24"/>
              </w:rPr>
              <w:t xml:space="preserve"> ЕИС ОУ</w:t>
            </w:r>
          </w:p>
        </w:tc>
        <w:tc>
          <w:tcPr>
            <w:tcW w:w="2963" w:type="dxa"/>
            <w:shd w:val="clear" w:color="auto" w:fill="auto"/>
          </w:tcPr>
          <w:p w14:paraId="5A5CCBE0" w14:textId="77777777"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14:paraId="350645F0"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655" w:type="dxa"/>
            <w:vMerge w:val="restart"/>
            <w:shd w:val="clear" w:color="auto" w:fill="auto"/>
          </w:tcPr>
          <w:p w14:paraId="4CB5E1CD" w14:textId="2F2D900F" w:rsidR="003F276B" w:rsidRPr="0094180A" w:rsidRDefault="003F276B" w:rsidP="00DB7711">
            <w:pPr>
              <w:pStyle w:val="ConsPlusNormal"/>
              <w:suppressAutoHyphens/>
              <w:ind w:firstLine="176"/>
              <w:jc w:val="both"/>
              <w:rPr>
                <w:rFonts w:ascii="Times New Roman" w:hAnsi="Times New Roman" w:cs="Times New Roman"/>
                <w:sz w:val="24"/>
                <w:szCs w:val="24"/>
              </w:rPr>
            </w:pPr>
            <w:r w:rsidRPr="0094180A">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093B2F" w:rsidRPr="0094180A">
                <w:rPr>
                  <w:rStyle w:val="af3"/>
                  <w:rFonts w:ascii="Times New Roman" w:hAnsi="Times New Roman" w:cs="Times New Roman"/>
                  <w:color w:val="auto"/>
                  <w:sz w:val="24"/>
                  <w:szCs w:val="24"/>
                </w:rPr>
                <w:t>Приложении 8</w:t>
              </w:r>
            </w:hyperlink>
            <w:r w:rsidR="00093B2F" w:rsidRPr="0094180A">
              <w:rPr>
                <w:rFonts w:ascii="Times New Roman" w:hAnsi="Times New Roman" w:cs="Times New Roman"/>
                <w:sz w:val="24"/>
                <w:szCs w:val="24"/>
              </w:rPr>
              <w:t xml:space="preserve"> </w:t>
            </w:r>
            <w:r w:rsidRPr="0094180A">
              <w:rPr>
                <w:rFonts w:ascii="Times New Roman" w:hAnsi="Times New Roman" w:cs="Times New Roman"/>
                <w:sz w:val="24"/>
                <w:szCs w:val="24"/>
              </w:rPr>
              <w:t xml:space="preserve">к </w:t>
            </w:r>
            <w:r w:rsidR="00550736" w:rsidRPr="0094180A">
              <w:rPr>
                <w:rFonts w:ascii="Times New Roman" w:hAnsi="Times New Roman" w:cs="Times New Roman"/>
                <w:sz w:val="24"/>
                <w:szCs w:val="24"/>
              </w:rPr>
              <w:t>настоящему Административному регламенту</w:t>
            </w:r>
            <w:r w:rsidRPr="0094180A">
              <w:rPr>
                <w:rFonts w:ascii="Times New Roman" w:hAnsi="Times New Roman" w:cs="Times New Roman"/>
                <w:sz w:val="24"/>
                <w:szCs w:val="24"/>
              </w:rPr>
              <w:t>;</w:t>
            </w:r>
          </w:p>
          <w:p w14:paraId="78A4589A" w14:textId="1014F270" w:rsidR="003F276B" w:rsidRPr="0094180A" w:rsidRDefault="003F276B" w:rsidP="00DB7711">
            <w:pPr>
              <w:pStyle w:val="ConsPlusNormal"/>
              <w:suppressAutoHyphens/>
              <w:ind w:firstLine="176"/>
              <w:jc w:val="both"/>
              <w:rPr>
                <w:rFonts w:ascii="Times New Roman" w:hAnsi="Times New Roman" w:cs="Times New Roman"/>
                <w:sz w:val="24"/>
                <w:szCs w:val="24"/>
              </w:rPr>
            </w:pPr>
            <w:r w:rsidRPr="0094180A">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sidR="003E1F7D" w:rsidRPr="0094180A">
              <w:rPr>
                <w:rFonts w:ascii="Times New Roman" w:hAnsi="Times New Roman" w:cs="Times New Roman"/>
                <w:sz w:val="24"/>
                <w:szCs w:val="24"/>
              </w:rPr>
              <w:t>П</w:t>
            </w:r>
            <w:r w:rsidRPr="0094180A">
              <w:rPr>
                <w:rFonts w:ascii="Times New Roman" w:hAnsi="Times New Roman" w:cs="Times New Roman"/>
                <w:sz w:val="24"/>
                <w:szCs w:val="24"/>
              </w:rPr>
              <w:t xml:space="preserve">редставителя </w:t>
            </w:r>
            <w:r w:rsidR="003E1F7D" w:rsidRPr="0094180A">
              <w:rPr>
                <w:rFonts w:ascii="Times New Roman" w:hAnsi="Times New Roman" w:cs="Times New Roman"/>
                <w:sz w:val="24"/>
                <w:szCs w:val="24"/>
              </w:rPr>
              <w:t>з</w:t>
            </w:r>
            <w:r w:rsidRPr="0094180A">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94180A">
              <w:rPr>
                <w:rFonts w:ascii="Times New Roman" w:hAnsi="Times New Roman" w:cs="Times New Roman"/>
                <w:sz w:val="24"/>
                <w:szCs w:val="24"/>
              </w:rPr>
              <w:t xml:space="preserve">Муниципальной услуги </w:t>
            </w:r>
            <w:r w:rsidRPr="0094180A">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14:paraId="142E88F4" w14:textId="77777777" w:rsidTr="00186ED3">
        <w:tc>
          <w:tcPr>
            <w:tcW w:w="2282" w:type="dxa"/>
            <w:vMerge/>
            <w:shd w:val="clear" w:color="auto" w:fill="auto"/>
          </w:tcPr>
          <w:p w14:paraId="04302D48" w14:textId="77777777" w:rsidR="003F276B" w:rsidRPr="00E42ECF"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4745E10C" w14:textId="77777777"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vMerge/>
            <w:shd w:val="clear" w:color="auto" w:fill="auto"/>
          </w:tcPr>
          <w:p w14:paraId="08392AE0" w14:textId="77777777" w:rsidR="003F276B" w:rsidRPr="00E42ECF" w:rsidRDefault="003F276B" w:rsidP="00DB7711">
            <w:pPr>
              <w:pStyle w:val="ConsPlusNormal"/>
              <w:suppressAutoHyphens/>
              <w:ind w:firstLine="0"/>
              <w:jc w:val="both"/>
              <w:rPr>
                <w:rFonts w:ascii="Times New Roman" w:hAnsi="Times New Roman" w:cs="Times New Roman"/>
                <w:sz w:val="24"/>
                <w:szCs w:val="24"/>
              </w:rPr>
            </w:pPr>
          </w:p>
        </w:tc>
      </w:tr>
      <w:tr w:rsidR="003F276B" w:rsidRPr="00E42ECF" w14:paraId="6A156D22" w14:textId="77777777" w:rsidTr="00186ED3">
        <w:tc>
          <w:tcPr>
            <w:tcW w:w="2282" w:type="dxa"/>
            <w:vMerge/>
            <w:shd w:val="clear" w:color="auto" w:fill="auto"/>
          </w:tcPr>
          <w:p w14:paraId="5848A73F" w14:textId="77777777" w:rsidR="003F276B" w:rsidRPr="00E42ECF" w:rsidRDefault="003F276B" w:rsidP="00DB7711">
            <w:pPr>
              <w:pStyle w:val="ConsPlusNormal"/>
              <w:suppressAutoHyphens/>
              <w:ind w:firstLine="0"/>
              <w:jc w:val="both"/>
              <w:rPr>
                <w:rFonts w:ascii="Times New Roman" w:hAnsi="Times New Roman" w:cs="Times New Roman"/>
                <w:sz w:val="24"/>
                <w:szCs w:val="24"/>
              </w:rPr>
            </w:pPr>
          </w:p>
        </w:tc>
        <w:tc>
          <w:tcPr>
            <w:tcW w:w="2963" w:type="dxa"/>
            <w:shd w:val="clear" w:color="auto" w:fill="auto"/>
          </w:tcPr>
          <w:p w14:paraId="7644F4F9" w14:textId="77777777"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shd w:val="clear" w:color="auto" w:fill="auto"/>
          </w:tcPr>
          <w:p w14:paraId="5E223384" w14:textId="62676A9B" w:rsidR="00051658" w:rsidRPr="00E42ECF" w:rsidRDefault="00051658" w:rsidP="00DB7711">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Pr="009177BD">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w:t>
            </w:r>
            <w:r w:rsidR="000573C8">
              <w:rPr>
                <w:rFonts w:ascii="Times New Roman" w:hAnsi="Times New Roman" w:cs="Times New Roman"/>
                <w:sz w:val="24"/>
                <w:szCs w:val="24"/>
              </w:rPr>
              <w:t>23</w:t>
            </w:r>
            <w:r w:rsidRPr="009177BD">
              <w:rPr>
                <w:rFonts w:ascii="Times New Roman" w:hAnsi="Times New Roman" w:cs="Times New Roman"/>
                <w:sz w:val="24"/>
                <w:szCs w:val="24"/>
              </w:rPr>
              <w:t>-20</w:t>
            </w:r>
            <w:r w:rsidR="000573C8">
              <w:rPr>
                <w:rFonts w:ascii="Times New Roman" w:hAnsi="Times New Roman" w:cs="Times New Roman"/>
                <w:sz w:val="24"/>
                <w:szCs w:val="24"/>
              </w:rPr>
              <w:t>33</w:t>
            </w:r>
            <w:r w:rsidRPr="009177BD">
              <w:rPr>
                <w:rFonts w:ascii="Times New Roman" w:hAnsi="Times New Roman" w:cs="Times New Roman"/>
                <w:sz w:val="24"/>
                <w:szCs w:val="24"/>
              </w:rPr>
              <w:t xml:space="preserve">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2F7657DC" w14:textId="611F3049" w:rsidR="003F276B" w:rsidRPr="00E42ECF" w:rsidRDefault="00051658"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14:paraId="3E10A705" w14:textId="77777777" w:rsidTr="00186ED3">
        <w:tc>
          <w:tcPr>
            <w:tcW w:w="2282" w:type="dxa"/>
            <w:vMerge/>
            <w:shd w:val="clear" w:color="auto" w:fill="auto"/>
          </w:tcPr>
          <w:p w14:paraId="5308A5DD" w14:textId="77777777"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14:paraId="0DCFFA70" w14:textId="77777777"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w:t>
            </w:r>
            <w:r w:rsidRPr="00E42ECF">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14:paraId="7EC7446B" w14:textId="77777777" w:rsidR="003F276B" w:rsidRPr="00E42ECF" w:rsidRDefault="003F276B" w:rsidP="00DB7711">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655" w:type="dxa"/>
            <w:shd w:val="clear" w:color="auto" w:fill="auto"/>
          </w:tcPr>
          <w:p w14:paraId="3D98C3BE" w14:textId="61289DCD"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sidR="008A27E6">
              <w:rPr>
                <w:rFonts w:ascii="Times New Roman" w:hAnsi="Times New Roman" w:cs="Times New Roman"/>
                <w:sz w:val="24"/>
                <w:szCs w:val="24"/>
              </w:rPr>
              <w:t>П</w:t>
            </w:r>
            <w:r w:rsidRPr="00E42ECF">
              <w:rPr>
                <w:rFonts w:ascii="Times New Roman" w:hAnsi="Times New Roman" w:cs="Times New Roman"/>
                <w:sz w:val="24"/>
                <w:szCs w:val="24"/>
              </w:rPr>
              <w:t>редставителя</w:t>
            </w:r>
            <w:r w:rsidR="008A27E6">
              <w:rPr>
                <w:rFonts w:ascii="Times New Roman" w:hAnsi="Times New Roman" w:cs="Times New Roman"/>
                <w:sz w:val="24"/>
                <w:szCs w:val="24"/>
              </w:rPr>
              <w:t xml:space="preserve"> заявителя</w:t>
            </w:r>
            <w:r w:rsidRPr="00E42ECF">
              <w:rPr>
                <w:rFonts w:ascii="Times New Roman" w:hAnsi="Times New Roman" w:cs="Times New Roman"/>
                <w:sz w:val="24"/>
                <w:szCs w:val="24"/>
              </w:rPr>
              <w:t xml:space="preserve">), а также </w:t>
            </w:r>
            <w:r w:rsidRPr="00E42ECF">
              <w:rPr>
                <w:rFonts w:ascii="Times New Roman" w:hAnsi="Times New Roman" w:cs="Times New Roman"/>
                <w:sz w:val="24"/>
                <w:szCs w:val="24"/>
              </w:rPr>
              <w:lastRenderedPageBreak/>
              <w:t>иные документы, представленные Заявителем, проверяются на соответствие оригиналам, оригиналы возвращаются Заявителю.</w:t>
            </w:r>
          </w:p>
          <w:p w14:paraId="289A2811" w14:textId="07357463"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sidR="007F44D7">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14:paraId="3CFFD810" w14:textId="77777777"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14:paraId="0B889975" w14:textId="77777777" w:rsidTr="00186ED3">
        <w:tc>
          <w:tcPr>
            <w:tcW w:w="2282" w:type="dxa"/>
            <w:vMerge/>
            <w:shd w:val="clear" w:color="auto" w:fill="auto"/>
          </w:tcPr>
          <w:p w14:paraId="1FE4300D" w14:textId="77777777"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14:paraId="10143645" w14:textId="37248D4F"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w:t>
            </w:r>
            <w:r w:rsidR="003E1F7D">
              <w:rPr>
                <w:rFonts w:ascii="Times New Roman" w:hAnsi="Times New Roman" w:cs="Times New Roman"/>
                <w:sz w:val="24"/>
                <w:szCs w:val="24"/>
              </w:rPr>
              <w:t xml:space="preserve"> Модуле </w:t>
            </w:r>
            <w:r w:rsidRPr="00E42ECF">
              <w:rPr>
                <w:rFonts w:ascii="Times New Roman" w:hAnsi="Times New Roman" w:cs="Times New Roman"/>
                <w:sz w:val="24"/>
                <w:szCs w:val="24"/>
              </w:rPr>
              <w:t>МФЦ</w:t>
            </w:r>
            <w:r w:rsidR="003E1F7D">
              <w:rPr>
                <w:rFonts w:ascii="Times New Roman" w:hAnsi="Times New Roman" w:cs="Times New Roman"/>
                <w:sz w:val="24"/>
                <w:szCs w:val="24"/>
              </w:rPr>
              <w:t xml:space="preserve"> ЕИС ОУ</w:t>
            </w:r>
          </w:p>
        </w:tc>
        <w:tc>
          <w:tcPr>
            <w:tcW w:w="2551" w:type="dxa"/>
            <w:shd w:val="clear" w:color="auto" w:fill="auto"/>
          </w:tcPr>
          <w:p w14:paraId="7272BCD8" w14:textId="77777777" w:rsidR="003F276B" w:rsidRPr="00E42ECF" w:rsidRDefault="003F276B" w:rsidP="00DB7711">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655" w:type="dxa"/>
            <w:shd w:val="clear" w:color="auto" w:fill="auto"/>
          </w:tcPr>
          <w:p w14:paraId="36C3AB1F" w14:textId="1627FA47" w:rsidR="003F276B" w:rsidRPr="00086E24"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7F44D7">
              <w:rPr>
                <w:rFonts w:ascii="Times New Roman" w:hAnsi="Times New Roman" w:cs="Times New Roman"/>
                <w:sz w:val="24"/>
                <w:szCs w:val="24"/>
              </w:rPr>
              <w:t>Модуле</w:t>
            </w:r>
            <w:r w:rsidR="003E1F7D" w:rsidRPr="00E42ECF">
              <w:rPr>
                <w:rFonts w:ascii="Times New Roman" w:hAnsi="Times New Roman" w:cs="Times New Roman"/>
                <w:sz w:val="24"/>
                <w:szCs w:val="24"/>
              </w:rPr>
              <w:t xml:space="preserve"> МФЦ</w:t>
            </w:r>
            <w:r w:rsidR="003E1F7D">
              <w:rPr>
                <w:rFonts w:ascii="Times New Roman" w:hAnsi="Times New Roman" w:cs="Times New Roman"/>
                <w:sz w:val="24"/>
                <w:szCs w:val="24"/>
              </w:rPr>
              <w:t xml:space="preserve"> ЕИС ОУ</w:t>
            </w:r>
            <w:r w:rsidR="003E1F7D" w:rsidRPr="00E42ECF" w:rsidDel="003E1F7D">
              <w:rPr>
                <w:rFonts w:ascii="Times New Roman" w:hAnsi="Times New Roman" w:cs="Times New Roman"/>
                <w:sz w:val="24"/>
                <w:szCs w:val="24"/>
              </w:rPr>
              <w:t xml:space="preserve">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7F44D7">
              <w:rPr>
                <w:rFonts w:ascii="Times New Roman" w:hAnsi="Times New Roman" w:cs="Times New Roman"/>
                <w:sz w:val="24"/>
                <w:szCs w:val="24"/>
              </w:rPr>
              <w:t>Модуля</w:t>
            </w:r>
            <w:r w:rsidR="003E1F7D" w:rsidRPr="00E42ECF">
              <w:rPr>
                <w:rFonts w:ascii="Times New Roman" w:hAnsi="Times New Roman" w:cs="Times New Roman"/>
                <w:sz w:val="24"/>
                <w:szCs w:val="24"/>
              </w:rPr>
              <w:t xml:space="preserve"> МФЦ</w:t>
            </w:r>
            <w:r w:rsidR="003E1F7D">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14:paraId="65D94DDE" w14:textId="77777777" w:rsidTr="00186ED3">
        <w:tc>
          <w:tcPr>
            <w:tcW w:w="2282" w:type="dxa"/>
            <w:vMerge/>
            <w:shd w:val="clear" w:color="auto" w:fill="auto"/>
          </w:tcPr>
          <w:p w14:paraId="1273E523" w14:textId="77777777"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14:paraId="0AB81D33" w14:textId="77777777" w:rsidR="00093B2F" w:rsidRPr="00275BF1" w:rsidRDefault="003F276B" w:rsidP="00DB7711">
            <w:pPr>
              <w:pStyle w:val="ab"/>
              <w:rPr>
                <w:rFonts w:ascii="Times New Roman" w:hAnsi="Times New Roman" w:cs="Times New Roman"/>
                <w:sz w:val="24"/>
                <w:szCs w:val="24"/>
              </w:rPr>
            </w:pPr>
            <w:r w:rsidRPr="00275BF1">
              <w:rPr>
                <w:rFonts w:ascii="Times New Roman" w:hAnsi="Times New Roman" w:cs="Times New Roman"/>
                <w:sz w:val="24"/>
                <w:szCs w:val="24"/>
              </w:rPr>
              <w:t xml:space="preserve">Формирование </w:t>
            </w:r>
            <w:r w:rsidR="00093B2F" w:rsidRPr="00275BF1">
              <w:rPr>
                <w:rFonts w:ascii="Times New Roman" w:hAnsi="Times New Roman" w:cs="Times New Roman"/>
                <w:sz w:val="24"/>
                <w:szCs w:val="24"/>
              </w:rPr>
              <w:t>выписки из электронного журнала приема документов</w:t>
            </w:r>
          </w:p>
          <w:p w14:paraId="032A3C12" w14:textId="644A1D8F" w:rsidR="003F276B" w:rsidRPr="00E42ECF" w:rsidRDefault="003F276B" w:rsidP="00DB7711">
            <w:pPr>
              <w:pStyle w:val="ConsPlusNormal"/>
              <w:suppressAutoHyphens/>
              <w:ind w:firstLine="20"/>
              <w:jc w:val="both"/>
              <w:rPr>
                <w:rFonts w:ascii="Times New Roman" w:hAnsi="Times New Roman" w:cs="Times New Roman"/>
                <w:sz w:val="24"/>
                <w:szCs w:val="24"/>
              </w:rPr>
            </w:pPr>
          </w:p>
        </w:tc>
        <w:tc>
          <w:tcPr>
            <w:tcW w:w="2551" w:type="dxa"/>
            <w:shd w:val="clear" w:color="auto" w:fill="auto"/>
          </w:tcPr>
          <w:p w14:paraId="064F358A" w14:textId="77777777" w:rsidR="003F276B" w:rsidRPr="00E42ECF" w:rsidRDefault="003F276B" w:rsidP="00DB7711">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655" w:type="dxa"/>
            <w:shd w:val="clear" w:color="auto" w:fill="auto"/>
          </w:tcPr>
          <w:p w14:paraId="27C5AF0D" w14:textId="77777777" w:rsidR="003F276B" w:rsidRPr="00E42ECF" w:rsidRDefault="003F276B"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14:paraId="08CEFA0F" w14:textId="77777777" w:rsidTr="00186ED3">
        <w:tc>
          <w:tcPr>
            <w:tcW w:w="2282" w:type="dxa"/>
            <w:vMerge/>
            <w:shd w:val="clear" w:color="auto" w:fill="auto"/>
          </w:tcPr>
          <w:p w14:paraId="5C8D2B88" w14:textId="77777777" w:rsidR="003F276B" w:rsidRPr="00E42ECF" w:rsidRDefault="003F276B" w:rsidP="00DB7711">
            <w:pPr>
              <w:pStyle w:val="ConsPlusNormal"/>
              <w:suppressAutoHyphens/>
              <w:jc w:val="both"/>
              <w:rPr>
                <w:rFonts w:ascii="Times New Roman" w:hAnsi="Times New Roman" w:cs="Times New Roman"/>
                <w:sz w:val="24"/>
                <w:szCs w:val="24"/>
              </w:rPr>
            </w:pPr>
          </w:p>
        </w:tc>
        <w:tc>
          <w:tcPr>
            <w:tcW w:w="2963" w:type="dxa"/>
            <w:shd w:val="clear" w:color="auto" w:fill="auto"/>
          </w:tcPr>
          <w:p w14:paraId="2ECBD587" w14:textId="77777777"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655" w:type="dxa"/>
            <w:shd w:val="clear" w:color="auto" w:fill="auto"/>
          </w:tcPr>
          <w:p w14:paraId="00B05C3B" w14:textId="77777777" w:rsidR="003F276B" w:rsidRPr="00C46441" w:rsidRDefault="003F276B" w:rsidP="00DB7711">
            <w:pPr>
              <w:pStyle w:val="ConsPlusNormal"/>
              <w:suppressAutoHyphens/>
              <w:ind w:firstLine="176"/>
              <w:jc w:val="both"/>
              <w:rPr>
                <w:rFonts w:ascii="Times New Roman" w:hAnsi="Times New Roman" w:cs="Times New Roman"/>
                <w:sz w:val="24"/>
                <w:szCs w:val="24"/>
              </w:rPr>
            </w:pPr>
            <w:r w:rsidRPr="00C46441">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E42ECF" w14:paraId="18AF47F9" w14:textId="77777777" w:rsidTr="00186ED3">
        <w:tc>
          <w:tcPr>
            <w:tcW w:w="2282" w:type="dxa"/>
            <w:shd w:val="clear" w:color="auto" w:fill="auto"/>
          </w:tcPr>
          <w:p w14:paraId="075BD4E4" w14:textId="1F6B1472" w:rsidR="003F276B" w:rsidRPr="00E42ECF" w:rsidRDefault="003F276B"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sidR="003E1F7D">
              <w:rPr>
                <w:rFonts w:ascii="Times New Roman" w:hAnsi="Times New Roman" w:cs="Times New Roman"/>
                <w:sz w:val="24"/>
                <w:szCs w:val="24"/>
              </w:rPr>
              <w:t xml:space="preserve">Модуль предоставления услуг </w:t>
            </w:r>
            <w:r w:rsidRPr="00E42ECF">
              <w:rPr>
                <w:rFonts w:ascii="Times New Roman" w:hAnsi="Times New Roman" w:cs="Times New Roman"/>
                <w:sz w:val="24"/>
                <w:szCs w:val="24"/>
              </w:rPr>
              <w:t>ЕИС ОУ</w:t>
            </w:r>
          </w:p>
        </w:tc>
        <w:tc>
          <w:tcPr>
            <w:tcW w:w="2963" w:type="dxa"/>
            <w:shd w:val="clear" w:color="auto" w:fill="auto"/>
          </w:tcPr>
          <w:p w14:paraId="6902D9B9" w14:textId="16B92261" w:rsidR="003F276B" w:rsidRPr="00E42ECF" w:rsidRDefault="003F276B"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007F44D7">
              <w:rPr>
                <w:rFonts w:ascii="Times New Roman" w:hAnsi="Times New Roman" w:cs="Times New Roman"/>
                <w:sz w:val="24"/>
                <w:szCs w:val="24"/>
              </w:rPr>
              <w:t>специалисту</w:t>
            </w:r>
            <w:r w:rsidR="007F44D7"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Администрации на </w:t>
            </w:r>
            <w:r w:rsidRPr="00E42ECF">
              <w:rPr>
                <w:rFonts w:ascii="Times New Roman" w:hAnsi="Times New Roman" w:cs="Times New Roman"/>
                <w:sz w:val="24"/>
                <w:szCs w:val="24"/>
              </w:rPr>
              <w:lastRenderedPageBreak/>
              <w:t>исполнение</w:t>
            </w:r>
          </w:p>
        </w:tc>
        <w:tc>
          <w:tcPr>
            <w:tcW w:w="2551" w:type="dxa"/>
            <w:shd w:val="clear" w:color="auto" w:fill="auto"/>
          </w:tcPr>
          <w:p w14:paraId="2D677AD1" w14:textId="77777777" w:rsidR="003F276B" w:rsidRPr="00E42ECF" w:rsidRDefault="003F276B" w:rsidP="00DB7711">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655" w:type="dxa"/>
            <w:shd w:val="clear" w:color="auto" w:fill="auto"/>
          </w:tcPr>
          <w:p w14:paraId="3615EF96" w14:textId="77777777" w:rsidR="00051658" w:rsidRPr="001B58D3" w:rsidRDefault="00051658" w:rsidP="00DB7711">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14:paraId="02950F05" w14:textId="77777777" w:rsidR="00051658" w:rsidRPr="001B58D3" w:rsidRDefault="00051658" w:rsidP="00DB7711">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75DF7598" w14:textId="11E26A55" w:rsidR="003F276B" w:rsidRPr="00C46441" w:rsidRDefault="003F276B" w:rsidP="00DB7711">
            <w:pPr>
              <w:pStyle w:val="ConsPlusNormal"/>
              <w:suppressAutoHyphens/>
              <w:ind w:firstLine="176"/>
              <w:jc w:val="both"/>
              <w:rPr>
                <w:rFonts w:ascii="Times New Roman" w:hAnsi="Times New Roman" w:cs="Times New Roman"/>
                <w:sz w:val="24"/>
                <w:szCs w:val="24"/>
              </w:rPr>
            </w:pPr>
          </w:p>
        </w:tc>
      </w:tr>
    </w:tbl>
    <w:p w14:paraId="1768E9C3" w14:textId="77777777" w:rsidR="003F276B" w:rsidRPr="00E42ECF" w:rsidRDefault="003F276B" w:rsidP="003F276B">
      <w:pPr>
        <w:pStyle w:val="2-"/>
        <w:ind w:left="720"/>
        <w:outlineLvl w:val="9"/>
        <w:rPr>
          <w:i w:val="0"/>
          <w:sz w:val="24"/>
          <w:szCs w:val="24"/>
        </w:rPr>
      </w:pPr>
      <w:bookmarkStart w:id="199" w:name="_Toc437973314"/>
      <w:bookmarkStart w:id="200" w:name="_Toc438110056"/>
      <w:bookmarkStart w:id="201" w:name="_Toc438376268"/>
      <w:bookmarkStart w:id="202" w:name="_Toc441496585"/>
      <w:r w:rsidRPr="00E42ECF">
        <w:rPr>
          <w:i w:val="0"/>
          <w:sz w:val="24"/>
          <w:szCs w:val="24"/>
        </w:rPr>
        <w:lastRenderedPageBreak/>
        <w:t xml:space="preserve">Порядок выполнения административных действий при обращении Заявителя </w:t>
      </w:r>
      <w:bookmarkEnd w:id="199"/>
      <w:bookmarkEnd w:id="200"/>
      <w:bookmarkEnd w:id="201"/>
      <w:r w:rsidRPr="00E42ECF">
        <w:rPr>
          <w:i w:val="0"/>
          <w:sz w:val="24"/>
          <w:szCs w:val="24"/>
        </w:rPr>
        <w:t>посредством РПГУ</w:t>
      </w:r>
      <w:bookmarkEnd w:id="202"/>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978"/>
        <w:gridCol w:w="2551"/>
        <w:gridCol w:w="7655"/>
      </w:tblGrid>
      <w:tr w:rsidR="003F276B" w:rsidRPr="00E42ECF" w14:paraId="15CE9CC6" w14:textId="77777777" w:rsidTr="00186ED3">
        <w:trPr>
          <w:tblHeader/>
        </w:trPr>
        <w:tc>
          <w:tcPr>
            <w:tcW w:w="2267" w:type="dxa"/>
            <w:shd w:val="clear" w:color="auto" w:fill="auto"/>
          </w:tcPr>
          <w:p w14:paraId="2EDC8A33" w14:textId="77777777" w:rsidR="003F276B" w:rsidRPr="00E42ECF" w:rsidRDefault="003F276B" w:rsidP="00DB7711">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14:paraId="5DAE8E62"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14:paraId="0C9926DD"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55" w:type="dxa"/>
            <w:shd w:val="clear" w:color="auto" w:fill="auto"/>
          </w:tcPr>
          <w:p w14:paraId="6A7496EB" w14:textId="77777777" w:rsidR="003F276B" w:rsidRPr="00E42ECF" w:rsidRDefault="003F276B"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051658" w:rsidRPr="00E42ECF" w14:paraId="1614C07B" w14:textId="77777777" w:rsidTr="00186ED3">
        <w:tc>
          <w:tcPr>
            <w:tcW w:w="2267" w:type="dxa"/>
            <w:vMerge w:val="restart"/>
            <w:shd w:val="clear" w:color="auto" w:fill="auto"/>
          </w:tcPr>
          <w:p w14:paraId="326124E2" w14:textId="69FC0CAA" w:rsidR="00051658" w:rsidRPr="00E42ECF" w:rsidRDefault="00051658" w:rsidP="00DB771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14:paraId="53D0BA7B"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14:paraId="098EEC5C"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14:paraId="6E4C7981" w14:textId="1C0A22D0" w:rsidR="00051658" w:rsidRPr="00A91E9E" w:rsidRDefault="00051658" w:rsidP="00DB7711">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00275BF1">
              <w:rPr>
                <w:rFonts w:ascii="Times New Roman" w:hAnsi="Times New Roman" w:cs="Times New Roman"/>
                <w:sz w:val="24"/>
                <w:szCs w:val="24"/>
              </w:rPr>
              <w:t>Раменского муниципального района</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06DE3DB5" w:rsidR="00051658" w:rsidRPr="00E42ECF" w:rsidRDefault="00051658" w:rsidP="00DB7711">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051658" w:rsidRPr="00E42ECF" w14:paraId="1E4BA0F6" w14:textId="77777777" w:rsidTr="00186ED3">
        <w:trPr>
          <w:trHeight w:val="661"/>
        </w:trPr>
        <w:tc>
          <w:tcPr>
            <w:tcW w:w="2267" w:type="dxa"/>
            <w:vMerge/>
            <w:shd w:val="clear" w:color="auto" w:fill="auto"/>
          </w:tcPr>
          <w:p w14:paraId="3528DA11"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7B429E88"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vMerge w:val="restart"/>
            <w:shd w:val="clear" w:color="auto" w:fill="auto"/>
          </w:tcPr>
          <w:p w14:paraId="16F1F557" w14:textId="10B875F6" w:rsidR="00051658" w:rsidRPr="0094180A" w:rsidRDefault="00051658" w:rsidP="00DB7711">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w:t>
            </w:r>
            <w:r w:rsidRPr="0094180A">
              <w:rPr>
                <w:rFonts w:ascii="Times New Roman" w:hAnsi="Times New Roman" w:cs="Times New Roman"/>
                <w:sz w:val="24"/>
                <w:szCs w:val="24"/>
              </w:rPr>
              <w:t xml:space="preserve">в </w:t>
            </w:r>
            <w:hyperlink w:anchor="Приложение8" w:history="1">
              <w:r w:rsidRPr="0094180A">
                <w:rPr>
                  <w:rStyle w:val="af3"/>
                  <w:rFonts w:ascii="Times New Roman" w:hAnsi="Times New Roman" w:cs="Times New Roman"/>
                  <w:color w:val="auto"/>
                  <w:sz w:val="24"/>
                  <w:szCs w:val="24"/>
                </w:rPr>
                <w:t>Приложении 8</w:t>
              </w:r>
            </w:hyperlink>
            <w:r w:rsidRPr="0094180A">
              <w:rPr>
                <w:rFonts w:ascii="Times New Roman" w:hAnsi="Times New Roman" w:cs="Times New Roman"/>
                <w:sz w:val="24"/>
                <w:szCs w:val="24"/>
              </w:rPr>
              <w:t xml:space="preserve"> к настоящему Административному регламенту. </w:t>
            </w:r>
          </w:p>
          <w:p w14:paraId="5F7B7530" w14:textId="63733F7C" w:rsidR="00051658" w:rsidRPr="00CE1429" w:rsidRDefault="00051658" w:rsidP="00ED3A99">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051658" w:rsidRPr="00E42ECF" w14:paraId="51D318FD" w14:textId="77777777" w:rsidTr="00186ED3">
        <w:tc>
          <w:tcPr>
            <w:tcW w:w="2267" w:type="dxa"/>
            <w:vMerge/>
            <w:shd w:val="clear" w:color="auto" w:fill="auto"/>
          </w:tcPr>
          <w:p w14:paraId="566AADC5"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55994571"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55" w:type="dxa"/>
            <w:vMerge/>
            <w:shd w:val="clear" w:color="auto" w:fill="auto"/>
          </w:tcPr>
          <w:p w14:paraId="3B3A9782" w14:textId="77777777" w:rsidR="00051658" w:rsidRPr="00E42ECF" w:rsidRDefault="00051658" w:rsidP="00DB7711">
            <w:pPr>
              <w:pStyle w:val="ConsPlusNormal"/>
              <w:suppressAutoHyphens/>
              <w:ind w:firstLine="172"/>
              <w:jc w:val="both"/>
              <w:rPr>
                <w:rFonts w:ascii="Times New Roman" w:hAnsi="Times New Roman" w:cs="Times New Roman"/>
                <w:sz w:val="24"/>
                <w:szCs w:val="24"/>
              </w:rPr>
            </w:pPr>
          </w:p>
        </w:tc>
      </w:tr>
      <w:tr w:rsidR="00051658" w:rsidRPr="00E42ECF" w14:paraId="305E5A56" w14:textId="77777777" w:rsidTr="00186ED3">
        <w:tc>
          <w:tcPr>
            <w:tcW w:w="2267" w:type="dxa"/>
            <w:vMerge/>
            <w:shd w:val="clear" w:color="auto" w:fill="auto"/>
          </w:tcPr>
          <w:p w14:paraId="2A7275AE"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p>
        </w:tc>
        <w:tc>
          <w:tcPr>
            <w:tcW w:w="2978" w:type="dxa"/>
            <w:shd w:val="clear" w:color="auto" w:fill="auto"/>
          </w:tcPr>
          <w:p w14:paraId="041970E7"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5F0CF57B" w14:textId="77777777" w:rsidR="00051658" w:rsidRPr="00E42ECF" w:rsidRDefault="00051658" w:rsidP="00DB7711">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55" w:type="dxa"/>
            <w:shd w:val="clear" w:color="auto" w:fill="auto"/>
          </w:tcPr>
          <w:p w14:paraId="037191EC" w14:textId="0FDB3109" w:rsidR="00051658" w:rsidRPr="00E42ECF" w:rsidRDefault="00051658" w:rsidP="00DB7711">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w:t>
            </w:r>
            <w:r w:rsidR="000573C8">
              <w:rPr>
                <w:rFonts w:ascii="Times New Roman" w:hAnsi="Times New Roman" w:cs="Times New Roman"/>
                <w:sz w:val="24"/>
                <w:szCs w:val="24"/>
              </w:rPr>
              <w:t>23</w:t>
            </w:r>
            <w:r w:rsidRPr="009177BD">
              <w:rPr>
                <w:rFonts w:ascii="Times New Roman" w:hAnsi="Times New Roman" w:cs="Times New Roman"/>
                <w:sz w:val="24"/>
                <w:szCs w:val="24"/>
              </w:rPr>
              <w:t>-20</w:t>
            </w:r>
            <w:r w:rsidR="000573C8">
              <w:rPr>
                <w:rFonts w:ascii="Times New Roman" w:hAnsi="Times New Roman" w:cs="Times New Roman"/>
                <w:sz w:val="24"/>
                <w:szCs w:val="24"/>
              </w:rPr>
              <w:t>33</w:t>
            </w:r>
            <w:r w:rsidRPr="009177BD">
              <w:rPr>
                <w:rFonts w:ascii="Times New Roman" w:hAnsi="Times New Roman" w:cs="Times New Roman"/>
                <w:sz w:val="24"/>
                <w:szCs w:val="24"/>
              </w:rPr>
              <w:t xml:space="preserve"> годы</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
          <w:p w14:paraId="16B17190" w14:textId="36F7C03C" w:rsidR="00051658" w:rsidRPr="00E42ECF" w:rsidRDefault="00051658" w:rsidP="00DB7711">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 xml:space="preserve">МФЦ </w:t>
            </w:r>
            <w:r w:rsidRPr="00E42ECF">
              <w:rPr>
                <w:rFonts w:ascii="Times New Roman" w:hAnsi="Times New Roman" w:cs="Times New Roman"/>
                <w:sz w:val="24"/>
                <w:szCs w:val="24"/>
              </w:rPr>
              <w:lastRenderedPageBreak/>
              <w:t>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051658" w:rsidRPr="00E42ECF" w14:paraId="43D02317" w14:textId="77777777" w:rsidTr="00186ED3">
        <w:tc>
          <w:tcPr>
            <w:tcW w:w="2267" w:type="dxa"/>
            <w:vMerge/>
            <w:shd w:val="clear" w:color="auto" w:fill="auto"/>
          </w:tcPr>
          <w:p w14:paraId="2EBC517C" w14:textId="77777777" w:rsidR="00051658" w:rsidRPr="00E42ECF" w:rsidRDefault="00051658" w:rsidP="00DB7711">
            <w:pPr>
              <w:pStyle w:val="ConsPlusNormal"/>
              <w:suppressAutoHyphens/>
              <w:ind w:firstLine="0"/>
              <w:rPr>
                <w:rFonts w:ascii="Times New Roman" w:hAnsi="Times New Roman" w:cs="Times New Roman"/>
                <w:sz w:val="24"/>
                <w:szCs w:val="24"/>
              </w:rPr>
            </w:pPr>
          </w:p>
        </w:tc>
        <w:tc>
          <w:tcPr>
            <w:tcW w:w="2978" w:type="dxa"/>
            <w:shd w:val="clear" w:color="auto" w:fill="auto"/>
          </w:tcPr>
          <w:p w14:paraId="098EDD63" w14:textId="77777777" w:rsidR="00051658" w:rsidRPr="00E42ECF" w:rsidRDefault="00051658"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48CFE28D" w14:textId="77777777" w:rsidR="00051658" w:rsidRPr="00E42ECF" w:rsidRDefault="00051658" w:rsidP="00DB7711">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55" w:type="dxa"/>
            <w:shd w:val="clear" w:color="auto" w:fill="auto"/>
          </w:tcPr>
          <w:p w14:paraId="6A330EEA" w14:textId="51E6A357" w:rsidR="00051658" w:rsidRPr="00E42ECF" w:rsidRDefault="00051658" w:rsidP="00DB7711">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B95AE8">
              <w:rPr>
                <w:rFonts w:ascii="Times New Roman" w:hAnsi="Times New Roman" w:cs="Times New Roman"/>
                <w:sz w:val="24"/>
                <w:szCs w:val="24"/>
              </w:rPr>
              <w:t>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594122">
      <w:pPr>
        <w:pStyle w:val="1"/>
        <w:numPr>
          <w:ilvl w:val="0"/>
          <w:numId w:val="33"/>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965"/>
        <w:gridCol w:w="2551"/>
        <w:gridCol w:w="7655"/>
      </w:tblGrid>
      <w:tr w:rsidR="003F276B" w:rsidRPr="00475831" w14:paraId="24D99E82" w14:textId="77777777" w:rsidTr="00186ED3">
        <w:tc>
          <w:tcPr>
            <w:tcW w:w="2280" w:type="dxa"/>
            <w:tcBorders>
              <w:bottom w:val="single" w:sz="4" w:space="0" w:color="auto"/>
            </w:tcBorders>
            <w:shd w:val="clear" w:color="auto" w:fill="auto"/>
          </w:tcPr>
          <w:p w14:paraId="623CC67D" w14:textId="77777777" w:rsidR="003F276B" w:rsidRPr="00616339" w:rsidRDefault="003F276B" w:rsidP="00B95AE8">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616339" w:rsidRDefault="003F276B" w:rsidP="00B95AE8">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616339" w:rsidRDefault="003F276B" w:rsidP="00B95AE8">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655" w:type="dxa"/>
            <w:tcBorders>
              <w:bottom w:val="single" w:sz="4" w:space="0" w:color="auto"/>
            </w:tcBorders>
            <w:shd w:val="clear" w:color="auto" w:fill="auto"/>
          </w:tcPr>
          <w:p w14:paraId="46BEE811" w14:textId="77777777" w:rsidR="003F276B" w:rsidRPr="00616339" w:rsidRDefault="003F276B" w:rsidP="00B95AE8">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186ED3">
        <w:tc>
          <w:tcPr>
            <w:tcW w:w="2280" w:type="dxa"/>
            <w:tcBorders>
              <w:top w:val="single" w:sz="4" w:space="0" w:color="auto"/>
              <w:left w:val="single" w:sz="4" w:space="0" w:color="auto"/>
              <w:bottom w:val="single" w:sz="4" w:space="0" w:color="auto"/>
              <w:right w:val="single" w:sz="4" w:space="0" w:color="auto"/>
            </w:tcBorders>
            <w:shd w:val="clear" w:color="auto" w:fill="auto"/>
          </w:tcPr>
          <w:p w14:paraId="4BA29BE5" w14:textId="4AC0B191" w:rsidR="003F276B" w:rsidRPr="00616339" w:rsidRDefault="003F276B" w:rsidP="00B95A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003E1F7D">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B95AE8">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B95AE8">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D3D099" w14:textId="77777777" w:rsidR="00051658" w:rsidRPr="00B01621" w:rsidRDefault="00051658" w:rsidP="00B95AE8">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62F62C30" w14:textId="77777777" w:rsidR="00051658" w:rsidRPr="00B01621" w:rsidRDefault="00051658" w:rsidP="00B95AE8">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14:paraId="190A0688" w14:textId="77777777" w:rsidR="00051658" w:rsidRDefault="00051658" w:rsidP="00B95AE8">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14:paraId="00646714" w14:textId="77777777" w:rsidR="00ED3A99" w:rsidRPr="0032538A" w:rsidRDefault="00ED3A99" w:rsidP="00ED3A99">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14:paraId="30A941C2" w14:textId="0C7C2FF3" w:rsidR="00051658" w:rsidRPr="00616339" w:rsidRDefault="00ED3A99" w:rsidP="00B95AE8">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4</w:t>
            </w:r>
            <w:r w:rsidR="00051658" w:rsidRPr="00B01621">
              <w:rPr>
                <w:rFonts w:ascii="Times New Roman" w:hAnsi="Times New Roman" w:cs="Times New Roman"/>
                <w:sz w:val="24"/>
                <w:szCs w:val="24"/>
              </w:rPr>
              <w:t>) осуществляет регистрацию заявления в Модул</w:t>
            </w:r>
            <w:r>
              <w:rPr>
                <w:rFonts w:ascii="Times New Roman" w:hAnsi="Times New Roman" w:cs="Times New Roman"/>
                <w:sz w:val="24"/>
                <w:szCs w:val="24"/>
              </w:rPr>
              <w:t>е</w:t>
            </w:r>
            <w:r w:rsidR="00051658" w:rsidRPr="00B01621">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051658" w:rsidRPr="00B01621">
              <w:rPr>
                <w:rFonts w:ascii="Times New Roman" w:hAnsi="Times New Roman" w:cs="Times New Roman"/>
                <w:sz w:val="24"/>
                <w:szCs w:val="24"/>
              </w:rPr>
              <w:t>.</w:t>
            </w:r>
            <w:r w:rsidR="00051658" w:rsidRPr="00616339">
              <w:rPr>
                <w:rFonts w:ascii="Times New Roman" w:hAnsi="Times New Roman" w:cs="Times New Roman"/>
                <w:sz w:val="24"/>
                <w:szCs w:val="24"/>
              </w:rPr>
              <w:t>В</w:t>
            </w:r>
            <w:proofErr w:type="gramEnd"/>
            <w:r w:rsidR="00051658" w:rsidRPr="00616339">
              <w:rPr>
                <w:rFonts w:ascii="Times New Roman" w:hAnsi="Times New Roman" w:cs="Times New Roman"/>
                <w:sz w:val="24"/>
                <w:szCs w:val="24"/>
              </w:rPr>
              <w:t xml:space="preserve"> случае отсутствия какого-либо документа, находящегося в распоряжении Органов власти</w:t>
            </w:r>
            <w:r w:rsidR="00051658">
              <w:rPr>
                <w:rFonts w:ascii="Times New Roman" w:hAnsi="Times New Roman" w:cs="Times New Roman"/>
                <w:sz w:val="24"/>
                <w:szCs w:val="24"/>
              </w:rPr>
              <w:t>,</w:t>
            </w:r>
            <w:r w:rsidR="00051658" w:rsidRPr="00616339">
              <w:rPr>
                <w:rFonts w:ascii="Times New Roman" w:hAnsi="Times New Roman" w:cs="Times New Roman"/>
                <w:sz w:val="24"/>
                <w:szCs w:val="24"/>
              </w:rPr>
              <w:t xml:space="preserve"> осуществляется переход к </w:t>
            </w:r>
            <w:r w:rsidR="00051658" w:rsidRPr="00616339">
              <w:rPr>
                <w:rFonts w:ascii="Times New Roman" w:hAnsi="Times New Roman" w:cs="Times New Roman"/>
                <w:sz w:val="24"/>
                <w:szCs w:val="24"/>
              </w:rPr>
              <w:lastRenderedPageBreak/>
              <w:t xml:space="preserve">административной процедуре формирования и направления межведомственных запросов в органы (организации), участвующие в предоставлении </w:t>
            </w:r>
            <w:r w:rsidR="00051658">
              <w:rPr>
                <w:rFonts w:ascii="Times New Roman" w:hAnsi="Times New Roman" w:cs="Times New Roman"/>
                <w:sz w:val="24"/>
                <w:szCs w:val="24"/>
              </w:rPr>
              <w:t>Муниципальной услуги</w:t>
            </w:r>
            <w:r w:rsidR="00051658" w:rsidRPr="00616339">
              <w:rPr>
                <w:rFonts w:ascii="Times New Roman" w:hAnsi="Times New Roman" w:cs="Times New Roman"/>
                <w:sz w:val="24"/>
                <w:szCs w:val="24"/>
              </w:rPr>
              <w:t>.</w:t>
            </w:r>
          </w:p>
          <w:p w14:paraId="00D1DCA8" w14:textId="684C8BB6" w:rsidR="003F276B" w:rsidRPr="00616339" w:rsidRDefault="00051658" w:rsidP="00B95AE8">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565"/>
        <w:gridCol w:w="2367"/>
        <w:gridCol w:w="7524"/>
      </w:tblGrid>
      <w:tr w:rsidR="003F276B" w:rsidRPr="00E42ECF" w14:paraId="11F2B344" w14:textId="77777777" w:rsidTr="00186ED3">
        <w:trPr>
          <w:tblHeader/>
        </w:trPr>
        <w:tc>
          <w:tcPr>
            <w:tcW w:w="2995" w:type="dxa"/>
            <w:shd w:val="clear" w:color="auto" w:fill="auto"/>
          </w:tcPr>
          <w:p w14:paraId="652DFA1B"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524" w:type="dxa"/>
            <w:shd w:val="clear" w:color="auto" w:fill="auto"/>
          </w:tcPr>
          <w:p w14:paraId="1BA13172"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186ED3">
        <w:tc>
          <w:tcPr>
            <w:tcW w:w="2995" w:type="dxa"/>
            <w:vMerge w:val="restart"/>
            <w:shd w:val="clear" w:color="auto" w:fill="auto"/>
          </w:tcPr>
          <w:p w14:paraId="26D3EACE" w14:textId="4AB6612E" w:rsidR="003F276B" w:rsidRPr="00E42ECF" w:rsidRDefault="003F276B" w:rsidP="00C4644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sidR="003E1F7D">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2AE3B608" w14:textId="77777777" w:rsidR="003F276B" w:rsidRPr="00E42ECF" w:rsidRDefault="003F276B" w:rsidP="00C46441">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E42ECF" w:rsidRDefault="003F276B" w:rsidP="00C4644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524" w:type="dxa"/>
            <w:shd w:val="clear" w:color="auto" w:fill="auto"/>
          </w:tcPr>
          <w:p w14:paraId="1679327D" w14:textId="323EBF59" w:rsidR="003F276B" w:rsidRPr="00E42ECF" w:rsidRDefault="007F44D7" w:rsidP="00C46441">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Pr="00E42ECF">
              <w:rPr>
                <w:rFonts w:ascii="Times New Roman" w:hAnsi="Times New Roman" w:cs="Times New Roman"/>
                <w:sz w:val="24"/>
                <w:szCs w:val="24"/>
              </w:rPr>
              <w:t xml:space="preserve"> </w:t>
            </w:r>
            <w:r w:rsidR="003F276B" w:rsidRPr="00E42ECF">
              <w:rPr>
                <w:rFonts w:ascii="Times New Roman" w:hAnsi="Times New Roman" w:cs="Times New Roman"/>
                <w:sz w:val="24"/>
                <w:szCs w:val="24"/>
              </w:rPr>
              <w:t>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E42ECF" w:rsidRDefault="003F276B" w:rsidP="00C46441">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14:paraId="2E324DB3" w14:textId="77777777" w:rsidTr="00186ED3">
        <w:trPr>
          <w:trHeight w:val="1002"/>
        </w:trPr>
        <w:tc>
          <w:tcPr>
            <w:tcW w:w="2995" w:type="dxa"/>
            <w:vMerge/>
            <w:shd w:val="clear" w:color="auto" w:fill="auto"/>
          </w:tcPr>
          <w:p w14:paraId="035F08DC" w14:textId="77777777" w:rsidR="003F276B" w:rsidRPr="00E42ECF" w:rsidRDefault="003F276B" w:rsidP="00C46441">
            <w:pPr>
              <w:pStyle w:val="ConsPlusNormal"/>
              <w:suppressAutoHyphens/>
              <w:rPr>
                <w:rFonts w:ascii="Times New Roman" w:hAnsi="Times New Roman" w:cs="Times New Roman"/>
                <w:sz w:val="24"/>
                <w:szCs w:val="24"/>
              </w:rPr>
            </w:pPr>
          </w:p>
        </w:tc>
        <w:tc>
          <w:tcPr>
            <w:tcW w:w="2565" w:type="dxa"/>
            <w:shd w:val="clear" w:color="auto" w:fill="auto"/>
          </w:tcPr>
          <w:p w14:paraId="6FE399C4" w14:textId="77777777" w:rsidR="003F276B" w:rsidRPr="00E42ECF" w:rsidRDefault="003F276B" w:rsidP="00C46441">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E42ECF" w:rsidRDefault="003F276B" w:rsidP="00C46441">
            <w:pPr>
              <w:pStyle w:val="ConsPlusNormal"/>
              <w:suppressAutoHyphens/>
              <w:ind w:firstLine="0"/>
              <w:rPr>
                <w:rFonts w:ascii="Times New Roman" w:hAnsi="Times New Roman" w:cs="Times New Roman"/>
                <w:sz w:val="24"/>
                <w:szCs w:val="24"/>
              </w:rPr>
            </w:pPr>
          </w:p>
        </w:tc>
        <w:tc>
          <w:tcPr>
            <w:tcW w:w="7524" w:type="dxa"/>
            <w:shd w:val="clear" w:color="auto" w:fill="auto"/>
          </w:tcPr>
          <w:p w14:paraId="47D0BEBE" w14:textId="77777777" w:rsidR="003F276B" w:rsidRPr="00E42ECF" w:rsidRDefault="003F276B" w:rsidP="00C46441">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693"/>
        <w:gridCol w:w="2312"/>
        <w:gridCol w:w="7469"/>
      </w:tblGrid>
      <w:tr w:rsidR="003F276B" w:rsidRPr="00E42ECF" w14:paraId="3AAE6EE4" w14:textId="77777777" w:rsidTr="00186ED3">
        <w:trPr>
          <w:tblHeader/>
        </w:trPr>
        <w:tc>
          <w:tcPr>
            <w:tcW w:w="2977" w:type="dxa"/>
            <w:shd w:val="clear" w:color="auto" w:fill="auto"/>
          </w:tcPr>
          <w:p w14:paraId="35DED9AF" w14:textId="77777777" w:rsidR="003F276B" w:rsidRPr="00E42ECF" w:rsidRDefault="003F276B"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E42ECF" w:rsidRDefault="003F276B"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E42ECF" w:rsidRDefault="003F276B"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69" w:type="dxa"/>
            <w:shd w:val="clear" w:color="auto" w:fill="auto"/>
          </w:tcPr>
          <w:p w14:paraId="7AEB948A" w14:textId="77777777" w:rsidR="003F276B" w:rsidRPr="00E42ECF" w:rsidRDefault="003F276B" w:rsidP="00B95AE8">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BF4E2D" w:rsidRPr="00E42ECF" w14:paraId="5D87C84B" w14:textId="77777777" w:rsidTr="00186ED3">
        <w:trPr>
          <w:trHeight w:val="1683"/>
        </w:trPr>
        <w:tc>
          <w:tcPr>
            <w:tcW w:w="2977" w:type="dxa"/>
            <w:shd w:val="clear" w:color="auto" w:fill="auto"/>
          </w:tcPr>
          <w:p w14:paraId="50E0E4F0" w14:textId="77777777" w:rsidR="00BF4E2D" w:rsidRPr="00E42ECF" w:rsidRDefault="00BF4E2D" w:rsidP="00B95AE8">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Администрация</w:t>
            </w:r>
          </w:p>
        </w:tc>
        <w:tc>
          <w:tcPr>
            <w:tcW w:w="2693" w:type="dxa"/>
            <w:shd w:val="clear" w:color="auto" w:fill="auto"/>
          </w:tcPr>
          <w:p w14:paraId="5EBBA94C" w14:textId="3805CB57" w:rsidR="00BF4E2D" w:rsidRPr="00E42ECF" w:rsidRDefault="00BF4E2D" w:rsidP="00B95A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E42ECF" w:rsidRDefault="00BF4E2D" w:rsidP="00B95AE8">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469" w:type="dxa"/>
            <w:shd w:val="clear" w:color="auto" w:fill="auto"/>
          </w:tcPr>
          <w:p w14:paraId="3D20FB81" w14:textId="0A9C82FD" w:rsidR="00051658" w:rsidRPr="0094180A" w:rsidRDefault="009C4D27" w:rsidP="00CD34ED">
            <w:pPr>
              <w:jc w:val="both"/>
              <w:rPr>
                <w:rFonts w:ascii="Times New Roman" w:hAnsi="Times New Roman" w:cs="Times New Roman"/>
                <w:sz w:val="24"/>
                <w:szCs w:val="24"/>
              </w:rPr>
            </w:pPr>
            <w:proofErr w:type="gramStart"/>
            <w:r w:rsidRPr="00D91846">
              <w:rPr>
                <w:rFonts w:ascii="Times New Roman" w:hAnsi="Times New Roman" w:cs="Times New Roman"/>
                <w:sz w:val="24"/>
                <w:szCs w:val="24"/>
              </w:rPr>
              <w:t>Р</w:t>
            </w:r>
            <w:r w:rsidR="00051658" w:rsidRPr="00D91846">
              <w:rPr>
                <w:rFonts w:ascii="Times New Roman" w:hAnsi="Times New Roman" w:cs="Times New Roman"/>
                <w:sz w:val="24"/>
                <w:szCs w:val="24"/>
              </w:rPr>
              <w:t xml:space="preserve">ешение о </w:t>
            </w:r>
            <w:r w:rsidR="00051658" w:rsidRPr="00D91846">
              <w:rPr>
                <w:rFonts w:ascii="Times New Roman" w:eastAsia="PMingLiU" w:hAnsi="Times New Roman" w:cs="Times New Roman"/>
                <w:bCs/>
                <w:sz w:val="24"/>
                <w:szCs w:val="24"/>
              </w:rPr>
              <w:t xml:space="preserve">признании молодой семьи </w:t>
            </w:r>
            <w:r w:rsidR="00D03B65" w:rsidRPr="00D91846">
              <w:rPr>
                <w:rFonts w:ascii="Times New Roman" w:eastAsia="PMingLiU" w:hAnsi="Times New Roman" w:cs="Times New Roman"/>
                <w:bCs/>
                <w:sz w:val="24"/>
                <w:szCs w:val="24"/>
              </w:rPr>
              <w:t>участницей</w:t>
            </w:r>
            <w:r w:rsidR="00051658" w:rsidRPr="00D91846">
              <w:rPr>
                <w:rFonts w:ascii="Times New Roman" w:eastAsia="PMingLiU" w:hAnsi="Times New Roman" w:cs="Times New Roman"/>
                <w:bCs/>
                <w:sz w:val="24"/>
                <w:szCs w:val="24"/>
              </w:rPr>
              <w:t xml:space="preserve"> </w:t>
            </w:r>
            <w:r w:rsidR="00CD34ED" w:rsidRPr="00D91846">
              <w:rPr>
                <w:rFonts w:ascii="Times New Roman" w:hAnsi="Times New Roman" w:cs="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w:t>
            </w:r>
            <w:r w:rsidR="000573C8">
              <w:rPr>
                <w:rFonts w:ascii="Times New Roman" w:hAnsi="Times New Roman" w:cs="Times New Roman"/>
                <w:sz w:val="24"/>
                <w:szCs w:val="24"/>
              </w:rPr>
              <w:t>23</w:t>
            </w:r>
            <w:r w:rsidR="00CD34ED" w:rsidRPr="00D91846">
              <w:rPr>
                <w:rFonts w:ascii="Times New Roman" w:hAnsi="Times New Roman" w:cs="Times New Roman"/>
                <w:sz w:val="24"/>
                <w:szCs w:val="24"/>
              </w:rPr>
              <w:t>–20</w:t>
            </w:r>
            <w:r w:rsidR="000573C8">
              <w:rPr>
                <w:rFonts w:ascii="Times New Roman" w:hAnsi="Times New Roman" w:cs="Times New Roman"/>
                <w:sz w:val="24"/>
                <w:szCs w:val="24"/>
              </w:rPr>
              <w:t>33</w:t>
            </w:r>
            <w:r w:rsidR="00CD34ED" w:rsidRPr="00D91846">
              <w:rPr>
                <w:rFonts w:ascii="Times New Roman" w:hAnsi="Times New Roman" w:cs="Times New Roman"/>
                <w:sz w:val="24"/>
                <w:szCs w:val="24"/>
              </w:rPr>
              <w:t xml:space="preserve"> годы, подпрограммы «Обеспечение жильем молодых семей» муниципальной</w:t>
            </w:r>
            <w:proofErr w:type="gramEnd"/>
            <w:r w:rsidR="00CD34ED" w:rsidRPr="00D91846">
              <w:rPr>
                <w:rFonts w:ascii="Times New Roman" w:hAnsi="Times New Roman" w:cs="Times New Roman"/>
                <w:sz w:val="24"/>
                <w:szCs w:val="24"/>
              </w:rPr>
              <w:t xml:space="preserve"> программы Раменского городского округа Московской области «Жилище» </w:t>
            </w:r>
            <w:r w:rsidR="00DD6740" w:rsidRPr="00D91846">
              <w:rPr>
                <w:rFonts w:ascii="Times New Roman" w:hAnsi="Times New Roman" w:cs="Times New Roman"/>
                <w:sz w:val="24"/>
                <w:szCs w:val="24"/>
              </w:rPr>
              <w:t>офор</w:t>
            </w:r>
            <w:r w:rsidR="00051658" w:rsidRPr="00D91846">
              <w:rPr>
                <w:rFonts w:ascii="Times New Roman" w:hAnsi="Times New Roman" w:cs="Times New Roman"/>
                <w:sz w:val="24"/>
                <w:szCs w:val="24"/>
              </w:rPr>
              <w:t>мляется</w:t>
            </w:r>
            <w:r w:rsidR="00051658" w:rsidRPr="0094180A">
              <w:rPr>
                <w:rFonts w:ascii="Times New Roman" w:hAnsi="Times New Roman" w:cs="Times New Roman"/>
                <w:sz w:val="24"/>
                <w:szCs w:val="24"/>
              </w:rPr>
              <w:t xml:space="preserve"> в виде муниципального правового акта.</w:t>
            </w:r>
          </w:p>
          <w:p w14:paraId="587F03F8" w14:textId="725FD7EF" w:rsidR="00051658" w:rsidRPr="0094180A" w:rsidRDefault="00051658" w:rsidP="00B95AE8">
            <w:pPr>
              <w:pStyle w:val="ConsPlusNormal"/>
              <w:suppressAutoHyphens/>
              <w:ind w:firstLine="132"/>
              <w:jc w:val="both"/>
              <w:rPr>
                <w:rFonts w:ascii="Times New Roman" w:hAnsi="Times New Roman" w:cs="Times New Roman"/>
                <w:sz w:val="24"/>
                <w:szCs w:val="24"/>
              </w:rPr>
            </w:pPr>
            <w:r w:rsidRPr="0094180A">
              <w:rPr>
                <w:rFonts w:ascii="Times New Roman" w:hAnsi="Times New Roman" w:cs="Times New Roman"/>
                <w:sz w:val="24"/>
                <w:szCs w:val="24"/>
              </w:rPr>
              <w:t>Проект передается на согласование и подпись руководителю Администрации.</w:t>
            </w:r>
          </w:p>
          <w:p w14:paraId="1BC822A7" w14:textId="1F6ED987" w:rsidR="00051658" w:rsidRDefault="00051658" w:rsidP="00B95AE8">
            <w:pPr>
              <w:pStyle w:val="ConsPlusNormal"/>
              <w:suppressAutoHyphens/>
              <w:ind w:firstLine="132"/>
              <w:jc w:val="both"/>
              <w:rPr>
                <w:rFonts w:ascii="Times New Roman" w:hAnsi="Times New Roman" w:cs="Times New Roman"/>
                <w:sz w:val="24"/>
                <w:szCs w:val="24"/>
              </w:rPr>
            </w:pPr>
            <w:r w:rsidRPr="0094180A">
              <w:rPr>
                <w:rFonts w:ascii="Times New Roman" w:hAnsi="Times New Roman" w:cs="Times New Roman"/>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w:t>
            </w:r>
            <w:hyperlink w:anchor="Приложение5" w:history="1">
              <w:r w:rsidRPr="0094180A">
                <w:rPr>
                  <w:rStyle w:val="af3"/>
                  <w:rFonts w:ascii="Times New Roman" w:hAnsi="Times New Roman" w:cs="Times New Roman"/>
                  <w:color w:val="auto"/>
                  <w:sz w:val="24"/>
                  <w:szCs w:val="24"/>
                </w:rPr>
                <w:t>Приложением 5</w:t>
              </w:r>
            </w:hyperlink>
            <w:r w:rsidRPr="0094180A">
              <w:rPr>
                <w:rFonts w:ascii="Times New Roman" w:hAnsi="Times New Roman" w:cs="Times New Roman"/>
                <w:sz w:val="24"/>
                <w:szCs w:val="24"/>
              </w:rPr>
              <w:t xml:space="preserve"> </w:t>
            </w:r>
            <w:r w:rsidR="00ED3A99" w:rsidRPr="0094180A">
              <w:rPr>
                <w:rFonts w:ascii="Times New Roman" w:hAnsi="Times New Roman" w:cs="Times New Roman"/>
                <w:sz w:val="24"/>
                <w:szCs w:val="24"/>
              </w:rPr>
              <w:t xml:space="preserve">настоящего </w:t>
            </w:r>
            <w:r w:rsidR="00ED3A99">
              <w:rPr>
                <w:rFonts w:ascii="Times New Roman" w:hAnsi="Times New Roman" w:cs="Times New Roman"/>
                <w:sz w:val="24"/>
                <w:szCs w:val="24"/>
              </w:rPr>
              <w:t>Административного р</w:t>
            </w:r>
            <w:r w:rsidRPr="00E42ECF">
              <w:rPr>
                <w:rFonts w:ascii="Times New Roman" w:hAnsi="Times New Roman" w:cs="Times New Roman"/>
                <w:sz w:val="24"/>
                <w:szCs w:val="24"/>
              </w:rPr>
              <w:t>егламента.</w:t>
            </w:r>
            <w:r>
              <w:rPr>
                <w:rFonts w:ascii="Times New Roman" w:hAnsi="Times New Roman" w:cs="Times New Roman"/>
                <w:sz w:val="24"/>
                <w:szCs w:val="24"/>
              </w:rPr>
              <w:t xml:space="preserve"> </w:t>
            </w:r>
          </w:p>
          <w:p w14:paraId="10E5DE24" w14:textId="67E6272C" w:rsidR="00BF4E2D" w:rsidRPr="00E42ECF" w:rsidRDefault="00051658" w:rsidP="00B95AE8">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14:paraId="109F41A9" w14:textId="3F6834E2"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565"/>
        <w:gridCol w:w="2422"/>
        <w:gridCol w:w="7469"/>
      </w:tblGrid>
      <w:tr w:rsidR="003F276B" w:rsidRPr="00E42ECF" w14:paraId="41AF803C" w14:textId="77777777" w:rsidTr="00186ED3">
        <w:trPr>
          <w:tblHeader/>
        </w:trPr>
        <w:tc>
          <w:tcPr>
            <w:tcW w:w="2995" w:type="dxa"/>
            <w:shd w:val="clear" w:color="auto" w:fill="auto"/>
          </w:tcPr>
          <w:p w14:paraId="48A6B22E" w14:textId="77777777"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lastRenderedPageBreak/>
              <w:t>Место выполнения процедуры/используемая ИС</w:t>
            </w:r>
          </w:p>
        </w:tc>
        <w:tc>
          <w:tcPr>
            <w:tcW w:w="2565" w:type="dxa"/>
            <w:shd w:val="clear" w:color="auto" w:fill="auto"/>
          </w:tcPr>
          <w:p w14:paraId="3E0E7AFC" w14:textId="77777777"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69" w:type="dxa"/>
            <w:shd w:val="clear" w:color="auto" w:fill="auto"/>
          </w:tcPr>
          <w:p w14:paraId="6C317DAE" w14:textId="77777777" w:rsidR="003F276B" w:rsidRPr="00E42ECF" w:rsidRDefault="003F276B" w:rsidP="00E85E1E">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5E2545D" w14:textId="77777777" w:rsidTr="00186ED3">
        <w:trPr>
          <w:trHeight w:val="4746"/>
        </w:trPr>
        <w:tc>
          <w:tcPr>
            <w:tcW w:w="2995" w:type="dxa"/>
            <w:shd w:val="clear" w:color="auto" w:fill="auto"/>
          </w:tcPr>
          <w:p w14:paraId="04D759BD" w14:textId="133238B6" w:rsidR="003F276B" w:rsidRPr="00E42ECF" w:rsidRDefault="00051764"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14:paraId="549A5644" w14:textId="410C46E1"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w:t>
            </w:r>
            <w:r w:rsidR="007F44D7">
              <w:rPr>
                <w:rFonts w:ascii="Times New Roman" w:hAnsi="Times New Roman" w:cs="Times New Roman"/>
                <w:sz w:val="24"/>
                <w:szCs w:val="24"/>
              </w:rPr>
              <w:t>предоставления 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E42ECF" w:rsidRDefault="003F276B" w:rsidP="00E85E1E">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469" w:type="dxa"/>
            <w:shd w:val="clear" w:color="auto" w:fill="auto"/>
          </w:tcPr>
          <w:p w14:paraId="2D201A4B"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14:paraId="439D6A11"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08FAD835"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1A452E6A"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6B126515"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14:paraId="3BBCC8E5" w14:textId="77777777" w:rsidR="009C4D2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14:paraId="5473D32E"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7A796B51" w14:textId="77777777" w:rsidR="009C4D27" w:rsidRPr="008C4D17"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14:paraId="7E030BA2" w14:textId="1F16F9F0" w:rsidR="003F276B" w:rsidRPr="00E42ECF" w:rsidRDefault="009C4D27" w:rsidP="00E85E1E">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Default="003F276B">
      <w:pPr>
        <w:rPr>
          <w:rFonts w:ascii="Times New Roman" w:eastAsia="Times New Roman" w:hAnsi="Times New Roman" w:cs="Times New Roman"/>
          <w:b/>
          <w:bCs/>
          <w:iCs/>
          <w:sz w:val="24"/>
          <w:szCs w:val="28"/>
        </w:rPr>
      </w:pPr>
      <w:r>
        <w:rPr>
          <w:sz w:val="24"/>
        </w:rPr>
        <w:br w:type="page"/>
      </w:r>
    </w:p>
    <w:p w14:paraId="025A3463" w14:textId="77777777" w:rsidR="00584626" w:rsidRDefault="00584626" w:rsidP="00071FFD">
      <w:pPr>
        <w:pStyle w:val="1-"/>
        <w:rPr>
          <w:sz w:val="24"/>
        </w:rPr>
        <w:sectPr w:rsidR="00584626" w:rsidSect="0073401D">
          <w:footerReference w:type="default" r:id="rId28"/>
          <w:pgSz w:w="16838" w:h="11906" w:orient="landscape" w:code="9"/>
          <w:pgMar w:top="1134" w:right="992" w:bottom="1134" w:left="425" w:header="709" w:footer="709" w:gutter="0"/>
          <w:cols w:space="708"/>
          <w:docGrid w:linePitch="360"/>
        </w:sectPr>
      </w:pPr>
    </w:p>
    <w:p w14:paraId="0D2EBB2D" w14:textId="74F0A4EB" w:rsidR="009C4D27" w:rsidRPr="00FD6107" w:rsidRDefault="009C4D27" w:rsidP="009C4D27">
      <w:pPr>
        <w:pStyle w:val="1-"/>
        <w:spacing w:before="0" w:after="0"/>
        <w:jc w:val="right"/>
        <w:rPr>
          <w:b w:val="0"/>
          <w:sz w:val="24"/>
          <w:szCs w:val="24"/>
        </w:rPr>
      </w:pPr>
      <w:bookmarkStart w:id="203" w:name="Приложение15"/>
      <w:bookmarkStart w:id="204" w:name="_Toc496527732"/>
      <w:r>
        <w:rPr>
          <w:b w:val="0"/>
          <w:sz w:val="24"/>
          <w:szCs w:val="24"/>
        </w:rPr>
        <w:lastRenderedPageBreak/>
        <w:t>Приложение15</w:t>
      </w:r>
      <w:bookmarkEnd w:id="203"/>
      <w:bookmarkEnd w:id="204"/>
    </w:p>
    <w:p w14:paraId="21C05749" w14:textId="77777777" w:rsidR="00E85E1E" w:rsidRPr="00C02BC1" w:rsidRDefault="00E85E1E" w:rsidP="00E85E1E">
      <w:pPr>
        <w:pStyle w:val="1-"/>
        <w:spacing w:before="0" w:after="0" w:line="240" w:lineRule="auto"/>
        <w:jc w:val="right"/>
        <w:outlineLvl w:val="9"/>
        <w:rPr>
          <w:b w:val="0"/>
          <w:sz w:val="24"/>
        </w:rPr>
      </w:pPr>
      <w:r w:rsidRPr="00C02BC1">
        <w:rPr>
          <w:b w:val="0"/>
          <w:sz w:val="24"/>
        </w:rPr>
        <w:t>к административному регламенту</w:t>
      </w:r>
    </w:p>
    <w:p w14:paraId="59987203" w14:textId="134D07BE" w:rsidR="00D3355C" w:rsidRDefault="00785FD4" w:rsidP="00584626">
      <w:pPr>
        <w:pStyle w:val="1-"/>
        <w:rPr>
          <w:sz w:val="24"/>
        </w:rPr>
      </w:pPr>
      <w:bookmarkStart w:id="205" w:name="_Toc496527733"/>
      <w:r w:rsidRPr="00835296">
        <w:rPr>
          <w:sz w:val="24"/>
        </w:rPr>
        <w:t xml:space="preserve">Блок-схема предоставления </w:t>
      </w:r>
      <w:r w:rsidR="00550736">
        <w:rPr>
          <w:sz w:val="24"/>
        </w:rPr>
        <w:t>Муниципальной у</w:t>
      </w:r>
      <w:r w:rsidRPr="00835296">
        <w:rPr>
          <w:sz w:val="24"/>
        </w:rPr>
        <w:t>слуги</w:t>
      </w:r>
      <w:bookmarkEnd w:id="187"/>
      <w:bookmarkEnd w:id="205"/>
    </w:p>
    <w:p w14:paraId="76FD8E74" w14:textId="47B07D0D" w:rsidR="00E85E1E" w:rsidRPr="00087B59" w:rsidRDefault="00186ED3" w:rsidP="00451225">
      <w:pPr>
        <w:pStyle w:val="1-"/>
        <w:outlineLvl w:val="9"/>
        <w:rPr>
          <w:sz w:val="24"/>
        </w:rPr>
      </w:pPr>
      <w:r w:rsidRPr="00071FFD">
        <w:rPr>
          <w:noProof/>
          <w:sz w:val="24"/>
        </w:rPr>
        <mc:AlternateContent>
          <mc:Choice Requires="wps">
            <w:drawing>
              <wp:anchor distT="0" distB="0" distL="114300" distR="114300" simplePos="0" relativeHeight="251500032" behindDoc="0" locked="0" layoutInCell="1" allowOverlap="1" wp14:anchorId="053C94FC" wp14:editId="469C729C">
                <wp:simplePos x="0" y="0"/>
                <wp:positionH relativeFrom="column">
                  <wp:posOffset>-691029</wp:posOffset>
                </wp:positionH>
                <wp:positionV relativeFrom="paragraph">
                  <wp:posOffset>176787</wp:posOffset>
                </wp:positionV>
                <wp:extent cx="6809362" cy="365760"/>
                <wp:effectExtent l="0" t="0" r="1079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362" cy="365760"/>
                        </a:xfrm>
                        <a:prstGeom prst="rect">
                          <a:avLst/>
                        </a:prstGeom>
                        <a:solidFill>
                          <a:srgbClr val="FFFFFF"/>
                        </a:solidFill>
                        <a:ln w="19050">
                          <a:solidFill>
                            <a:srgbClr val="000000"/>
                          </a:solidFill>
                          <a:miter lim="800000"/>
                          <a:headEnd/>
                          <a:tailEnd/>
                        </a:ln>
                      </wps:spPr>
                      <wps:txbx>
                        <w:txbxContent>
                          <w:p w14:paraId="06ACD0DD" w14:textId="77777777" w:rsidR="00EA7E81" w:rsidRPr="00C85DD4" w:rsidRDefault="00EA7E81"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54.4pt;margin-top:13.9pt;width:536.1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" strokeweight="1.5pt">
                <v:textbox>
                  <w:txbxContent>
                    <w:p w14:paraId="06ACD0DD" w14:textId="77777777" w:rsidR="00EA7E81" w:rsidRPr="00C85DD4" w:rsidRDefault="00EA7E81"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485AB1D6" w14:textId="31C75910" w:rsidR="00087B59" w:rsidRPr="00E42ECF" w:rsidRDefault="00087B59" w:rsidP="00584626">
      <w:pPr>
        <w:tabs>
          <w:tab w:val="left" w:pos="1260"/>
        </w:tabs>
        <w:suppressAutoHyphens/>
        <w:spacing w:line="240" w:lineRule="auto"/>
        <w:rPr>
          <w:rFonts w:ascii="Times New Roman" w:eastAsia="Times New Roman" w:hAnsi="Times New Roman" w:cs="Times New Roman"/>
          <w:sz w:val="24"/>
          <w:szCs w:val="24"/>
        </w:rPr>
      </w:pPr>
    </w:p>
    <w:p w14:paraId="5A6539EE" w14:textId="3D47FA19" w:rsidR="00D3355C" w:rsidRPr="00E42ECF" w:rsidRDefault="00186ED3"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2F947D9F">
                <wp:simplePos x="0" y="0"/>
                <wp:positionH relativeFrom="column">
                  <wp:posOffset>-571500</wp:posOffset>
                </wp:positionH>
                <wp:positionV relativeFrom="paragraph">
                  <wp:posOffset>20955</wp:posOffset>
                </wp:positionV>
                <wp:extent cx="0" cy="685800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5pt" to="-45pt,5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">
                <v:stroke endarrow="block"/>
              </v:line>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323ABE33">
                <wp:simplePos x="0" y="0"/>
                <wp:positionH relativeFrom="column">
                  <wp:posOffset>6056630</wp:posOffset>
                </wp:positionH>
                <wp:positionV relativeFrom="paragraph">
                  <wp:posOffset>11430</wp:posOffset>
                </wp:positionV>
                <wp:extent cx="5080" cy="68580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858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9pt,.9pt" to="477.3pt,5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">
                <v:stroke endarrow="block"/>
              </v:line>
            </w:pict>
          </mc:Fallback>
        </mc:AlternateContent>
      </w:r>
      <w:r w:rsidR="00B31C9A"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0D527663">
                <wp:simplePos x="0" y="0"/>
                <wp:positionH relativeFrom="column">
                  <wp:posOffset>-401955</wp:posOffset>
                </wp:positionH>
                <wp:positionV relativeFrom="paragraph">
                  <wp:posOffset>10160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8pt" to="-30.6pt,1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60D800"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AFCCA"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E42ECF" w:rsidRDefault="002C3A5E"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EA7E81" w:rsidRPr="00C738FF" w:rsidRDefault="00EA7E81"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EA7E81" w:rsidRPr="00C738FF" w:rsidRDefault="00EA7E81"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EA7E81" w:rsidRPr="009F4868" w:rsidRDefault="00EA7E8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EA7E81" w:rsidRPr="009F4868" w:rsidRDefault="00EA7E8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ED0436"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927EC2"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EA7E81" w:rsidRPr="009F4868" w:rsidRDefault="00EA7E8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EA7E81" w:rsidRPr="009F4868" w:rsidRDefault="00EA7E8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BC2EC0B"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781FDBD1" w14:textId="716EF1A1"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40D3D7FA">
                <wp:simplePos x="0" y="0"/>
                <wp:positionH relativeFrom="column">
                  <wp:posOffset>1373505</wp:posOffset>
                </wp:positionH>
                <wp:positionV relativeFrom="paragraph">
                  <wp:posOffset>7620</wp:posOffset>
                </wp:positionV>
                <wp:extent cx="0" cy="350520"/>
                <wp:effectExtent l="76200" t="0" r="95250" b="4953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15pt,.6pt" to="108.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0F7C031F">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4838A9B8"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32685D0D">
                <wp:simplePos x="0" y="0"/>
                <wp:positionH relativeFrom="column">
                  <wp:posOffset>1906905</wp:posOffset>
                </wp:positionH>
                <wp:positionV relativeFrom="paragraph">
                  <wp:posOffset>97790</wp:posOffset>
                </wp:positionV>
                <wp:extent cx="2065655" cy="1440180"/>
                <wp:effectExtent l="0" t="0" r="10795" b="2667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1440180"/>
                        </a:xfrm>
                        <a:prstGeom prst="rect">
                          <a:avLst/>
                        </a:prstGeom>
                        <a:solidFill>
                          <a:srgbClr val="FFFFFF"/>
                        </a:solidFill>
                        <a:ln w="19050">
                          <a:solidFill>
                            <a:srgbClr val="000000"/>
                          </a:solidFill>
                          <a:miter lim="800000"/>
                          <a:headEnd/>
                          <a:tailEnd/>
                        </a:ln>
                      </wps:spPr>
                      <wps:txbx>
                        <w:txbxContent>
                          <w:p w14:paraId="6921A101" w14:textId="77777777" w:rsidR="00EA7E81" w:rsidRPr="00BB3EFC" w:rsidRDefault="00EA7E81"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50.15pt;margin-top:7.7pt;width:162.65pt;height:113.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" strokeweight="1.5pt">
                <v:textbox>
                  <w:txbxContent>
                    <w:p w14:paraId="6921A101" w14:textId="77777777" w:rsidR="00EA7E81" w:rsidRPr="00BB3EFC" w:rsidRDefault="00EA7E81"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p>
    <w:p w14:paraId="485A28B3" w14:textId="48EB345D"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23908565">
                <wp:simplePos x="0" y="0"/>
                <wp:positionH relativeFrom="column">
                  <wp:posOffset>118745</wp:posOffset>
                </wp:positionH>
                <wp:positionV relativeFrom="paragraph">
                  <wp:posOffset>13335</wp:posOffset>
                </wp:positionV>
                <wp:extent cx="1551940" cy="961390"/>
                <wp:effectExtent l="0" t="0" r="1016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961390"/>
                        </a:xfrm>
                        <a:prstGeom prst="rect">
                          <a:avLst/>
                        </a:prstGeom>
                        <a:noFill/>
                        <a:ln w="19050">
                          <a:solidFill>
                            <a:srgbClr val="000000"/>
                          </a:solidFill>
                          <a:miter lim="800000"/>
                          <a:headEnd/>
                          <a:tailEnd/>
                        </a:ln>
                      </wps:spPr>
                      <wps:txbx>
                        <w:txbxContent>
                          <w:p w14:paraId="3D3BB953" w14:textId="77777777" w:rsidR="00EA7E81" w:rsidRPr="009F4868" w:rsidRDefault="00EA7E8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9.35pt;margin-top:1.05pt;width:122.2pt;height:75.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" filled="f" strokeweight="1.5pt">
                <v:textbox>
                  <w:txbxContent>
                    <w:p w14:paraId="3D3BB953" w14:textId="77777777" w:rsidR="00EA7E81" w:rsidRPr="009F4868" w:rsidRDefault="00EA7E81"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5D83145" w14:textId="3566E672"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7A5A31F4">
                <wp:simplePos x="0" y="0"/>
                <wp:positionH relativeFrom="column">
                  <wp:posOffset>4238625</wp:posOffset>
                </wp:positionH>
                <wp:positionV relativeFrom="paragraph">
                  <wp:posOffset>19050</wp:posOffset>
                </wp:positionV>
                <wp:extent cx="1524000" cy="793750"/>
                <wp:effectExtent l="0" t="0" r="19050" b="2540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93750"/>
                        </a:xfrm>
                        <a:prstGeom prst="rect">
                          <a:avLst/>
                        </a:prstGeom>
                        <a:noFill/>
                        <a:ln w="19050">
                          <a:solidFill>
                            <a:srgbClr val="000000"/>
                          </a:solidFill>
                          <a:miter lim="800000"/>
                          <a:headEnd/>
                          <a:tailEnd/>
                        </a:ln>
                      </wps:spPr>
                      <wps:txbx>
                        <w:txbxContent>
                          <w:p w14:paraId="3069378A" w14:textId="77777777" w:rsidR="00EA7E81" w:rsidRPr="00E666DD" w:rsidRDefault="00EA7E8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33.75pt;margin-top:1.5pt;width:120pt;height:6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" filled="f" strokeweight="1.5pt">
                <v:textbox>
                  <w:txbxContent>
                    <w:p w14:paraId="3069378A" w14:textId="77777777" w:rsidR="00EA7E81" w:rsidRPr="00E666DD" w:rsidRDefault="00EA7E8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45769CAA" w:rsidR="00123BB7" w:rsidRPr="00E42ECF"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7408" behindDoc="0" locked="0" layoutInCell="1" allowOverlap="1" wp14:anchorId="7264EFA2" wp14:editId="713B5BAB">
                <wp:simplePos x="0" y="0"/>
                <wp:positionH relativeFrom="column">
                  <wp:posOffset>1663700</wp:posOffset>
                </wp:positionH>
                <wp:positionV relativeFrom="paragraph">
                  <wp:posOffset>109220</wp:posOffset>
                </wp:positionV>
                <wp:extent cx="226695"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2266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131pt;margin-top:8.6pt;width:17.85pt;height:0;flip:x;z-index:25185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">
                <v:stroke endarrow="block"/>
              </v:shape>
            </w:pict>
          </mc:Fallback>
        </mc:AlternateContent>
      </w:r>
    </w:p>
    <w:p w14:paraId="660C1A6D" w14:textId="7DC032B6" w:rsidR="00123BB7" w:rsidRPr="00E42ECF"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4FED7474">
                <wp:simplePos x="0" y="0"/>
                <wp:positionH relativeFrom="column">
                  <wp:posOffset>3973830</wp:posOffset>
                </wp:positionH>
                <wp:positionV relativeFrom="paragraph">
                  <wp:posOffset>29210</wp:posOffset>
                </wp:positionV>
                <wp:extent cx="234434"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2.3pt" to="331.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aND+Od0AAAAHAQAADwAAAGRycy9k&#10;b3ducmV2LnhtbEzOwU7DMBAE0DsS/2AtEjfqNGoNhDgVQiBxQtAiJG5uvCSh8TrY2ybw9RgucBzN&#10;avaVq8n14oAhdp40zGcZCKTa244aDc+bu7MLEJENWdN7Qg2fGGFVHR+VprB+pCc8rLkRaYRiYTS0&#10;zEMhZaxbdCbO/ICUujcfnOEUQyNtMGMad73Ms0xJZzpKH1oz4E2L9W69dxouN+PSP4bdy2Lefbx+&#10;3b7zcP/AWp+eTNdXIBgn/juGH36iQ5VMW78nG0WvQeXLRGcNCwUi9Url5yC2v1lWpfzv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aND+Od0AAAAHAQAADwAAAAAAAAAAAAAAAADD&#10;BAAAZHJzL2Rvd25yZXYueG1sUEsFBgAAAAAEAAQA8wAAAM0FAAAAAA==&#10;">
                <v:stroke endarrow="block"/>
              </v:line>
            </w:pict>
          </mc:Fallback>
        </mc:AlternateContent>
      </w:r>
    </w:p>
    <w:p w14:paraId="795EAA33" w14:textId="602F5E4D"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48A9B882"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2183783">
                <wp:simplePos x="0" y="0"/>
                <wp:positionH relativeFrom="column">
                  <wp:posOffset>758825</wp:posOffset>
                </wp:positionH>
                <wp:positionV relativeFrom="paragraph">
                  <wp:posOffset>137160</wp:posOffset>
                </wp:positionV>
                <wp:extent cx="0" cy="266700"/>
                <wp:effectExtent l="0" t="0" r="19050" b="1905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5pt,10.8pt" to="59.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" strokecolor="black [3040]"/>
            </w:pict>
          </mc:Fallback>
        </mc:AlternateContent>
      </w:r>
      <w:r w:rsidR="00D55E7C"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0FF602FF">
                <wp:simplePos x="0" y="0"/>
                <wp:positionH relativeFrom="column">
                  <wp:posOffset>1586865</wp:posOffset>
                </wp:positionH>
                <wp:positionV relativeFrom="paragraph">
                  <wp:posOffset>137160</wp:posOffset>
                </wp:positionV>
                <wp:extent cx="0" cy="532130"/>
                <wp:effectExtent l="76200" t="0" r="57150" b="5842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5pt,10.8pt" to="124.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">
                <v:stroke endarrow="block"/>
              </v:line>
            </w:pict>
          </mc:Fallback>
        </mc:AlternateContent>
      </w:r>
    </w:p>
    <w:p w14:paraId="070F6319" w14:textId="518ECE1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53FB0FEA">
                <wp:simplePos x="0" y="0"/>
                <wp:positionH relativeFrom="column">
                  <wp:posOffset>-564515</wp:posOffset>
                </wp:positionH>
                <wp:positionV relativeFrom="paragraph">
                  <wp:posOffset>140335</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EA7E81" w:rsidRPr="00F64ECB" w:rsidRDefault="00EA7E81"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EA7E81" w:rsidRPr="0064185B" w:rsidRDefault="00EA7E81"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EA7E81" w:rsidRDefault="00EA7E81"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4.45pt;margin-top:11.05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" strokeweight="1.5pt">
                <v:textbox>
                  <w:txbxContent>
                    <w:p w14:paraId="3D2B4914" w14:textId="77777777" w:rsidR="00EA7E81" w:rsidRPr="00F64ECB" w:rsidRDefault="00EA7E81"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EA7E81" w:rsidRPr="0064185B" w:rsidRDefault="00EA7E81"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EA7E81" w:rsidRDefault="00EA7E81" w:rsidP="00965964"/>
                  </w:txbxContent>
                </v:textbox>
              </v:shape>
            </w:pict>
          </mc:Fallback>
        </mc:AlternateContent>
      </w:r>
    </w:p>
    <w:p w14:paraId="74596A61" w14:textId="4C8A6296"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61504" behindDoc="0" locked="0" layoutInCell="1" allowOverlap="1" wp14:anchorId="6BEC23AA" wp14:editId="5FA0A703">
                <wp:simplePos x="0" y="0"/>
                <wp:positionH relativeFrom="column">
                  <wp:posOffset>497028</wp:posOffset>
                </wp:positionH>
                <wp:positionV relativeFrom="paragraph">
                  <wp:posOffset>65656</wp:posOffset>
                </wp:positionV>
                <wp:extent cx="261813" cy="0"/>
                <wp:effectExtent l="38100" t="76200" r="0" b="952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813"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5.15pt" to="59.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" strokeweight="1pt">
                <v:stroke endarrow="block"/>
              </v:line>
            </w:pict>
          </mc:Fallback>
        </mc:AlternateContent>
      </w:r>
    </w:p>
    <w:p w14:paraId="25530333" w14:textId="6811CC0E"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7CAE8E05" w14:textId="67D885E7"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24F18C29">
                <wp:simplePos x="0" y="0"/>
                <wp:positionH relativeFrom="column">
                  <wp:posOffset>763905</wp:posOffset>
                </wp:positionH>
                <wp:positionV relativeFrom="paragraph">
                  <wp:posOffset>-12700</wp:posOffset>
                </wp:positionV>
                <wp:extent cx="4632960" cy="365760"/>
                <wp:effectExtent l="0" t="0" r="15240" b="1524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365760"/>
                        </a:xfrm>
                        <a:prstGeom prst="rect">
                          <a:avLst/>
                        </a:prstGeom>
                        <a:noFill/>
                        <a:ln w="19050">
                          <a:solidFill>
                            <a:srgbClr val="000000"/>
                          </a:solidFill>
                          <a:miter lim="800000"/>
                          <a:headEnd/>
                          <a:tailEnd/>
                        </a:ln>
                      </wps:spPr>
                      <wps:txbx>
                        <w:txbxContent>
                          <w:p w14:paraId="410EFFF4" w14:textId="77777777" w:rsidR="00EA7E81" w:rsidRPr="009F4868" w:rsidRDefault="00EA7E81"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60.15pt;margin-top:-1pt;width:364.8pt;height:28.8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" filled="f" strokeweight="1.5pt">
                <v:textbox>
                  <w:txbxContent>
                    <w:p w14:paraId="410EFFF4" w14:textId="77777777" w:rsidR="00EA7E81" w:rsidRPr="009F4868" w:rsidRDefault="00EA7E81"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4F8B557E" w14:textId="64DF5C5A"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F5BB065" w14:textId="2D38F946"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7DBFC60C">
                <wp:simplePos x="0" y="0"/>
                <wp:positionH relativeFrom="column">
                  <wp:posOffset>2900045</wp:posOffset>
                </wp:positionH>
                <wp:positionV relativeFrom="paragraph">
                  <wp:posOffset>15875</wp:posOffset>
                </wp:positionV>
                <wp:extent cx="0" cy="152400"/>
                <wp:effectExtent l="76200" t="0" r="57150" b="571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1.25pt" to="228.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">
                <v:stroke endarrow="block"/>
              </v:line>
            </w:pict>
          </mc:Fallback>
        </mc:AlternateContent>
      </w:r>
    </w:p>
    <w:p w14:paraId="6B8AE290" w14:textId="67E6D8A3" w:rsidR="00123BB7" w:rsidRPr="00E42ECF" w:rsidRDefault="00B31C9A"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74CFC33C">
                <wp:simplePos x="0" y="0"/>
                <wp:positionH relativeFrom="column">
                  <wp:posOffset>520065</wp:posOffset>
                </wp:positionH>
                <wp:positionV relativeFrom="paragraph">
                  <wp:posOffset>96520</wp:posOffset>
                </wp:positionV>
                <wp:extent cx="914400" cy="0"/>
                <wp:effectExtent l="38100" t="76200" r="0" b="952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7.6pt" to="112.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" strokeweight="1pt">
                <v:stroke endarrow="block"/>
              </v:line>
            </w:pict>
          </mc:Fallback>
        </mc:AlternateContent>
      </w:r>
      <w:r w:rsidR="00E65032"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176B7280">
                <wp:simplePos x="0" y="0"/>
                <wp:positionH relativeFrom="column">
                  <wp:posOffset>1436370</wp:posOffset>
                </wp:positionH>
                <wp:positionV relativeFrom="paragraph">
                  <wp:posOffset>9525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EA7E81" w:rsidRPr="00E666DD" w:rsidRDefault="00EA7E81"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EA7E81" w:rsidRPr="00E666DD" w:rsidRDefault="00EA7E8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113.1pt;margin-top:.7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" filled="f" strokeweight="1.5pt">
                <v:textbox>
                  <w:txbxContent>
                    <w:p w14:paraId="38458B76" w14:textId="77777777" w:rsidR="00EA7E81" w:rsidRPr="00E666DD" w:rsidRDefault="00EA7E81"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EA7E81" w:rsidRPr="00E666DD" w:rsidRDefault="00EA7E81"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1A869750"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D6BA846"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2568F0"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2B2E6081"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535DB234" w:rsidR="00123BB7" w:rsidRPr="00E42ECF"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5713CCFE">
                <wp:simplePos x="0" y="0"/>
                <wp:positionH relativeFrom="column">
                  <wp:posOffset>121344</wp:posOffset>
                </wp:positionH>
                <wp:positionV relativeFrom="paragraph">
                  <wp:posOffset>97820</wp:posOffset>
                </wp:positionV>
                <wp:extent cx="5463540" cy="542260"/>
                <wp:effectExtent l="0" t="0" r="22860" b="1079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42260"/>
                        </a:xfrm>
                        <a:prstGeom prst="rect">
                          <a:avLst/>
                        </a:prstGeom>
                        <a:noFill/>
                        <a:ln w="19050">
                          <a:solidFill>
                            <a:srgbClr val="000000"/>
                          </a:solidFill>
                          <a:miter lim="800000"/>
                          <a:headEnd/>
                          <a:tailEnd/>
                        </a:ln>
                      </wps:spPr>
                      <wps:txbx>
                        <w:txbxContent>
                          <w:p w14:paraId="3E25485A" w14:textId="77777777" w:rsidR="00EA7E81" w:rsidRDefault="00EA7E81"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55pt;margin-top:7.7pt;width:430.2pt;height:42.7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" filled="f" strokeweight="1.5pt">
                <v:textbox>
                  <w:txbxContent>
                    <w:p w14:paraId="3E25485A" w14:textId="77777777" w:rsidR="00EA7E81" w:rsidRDefault="00EA7E81"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4BF7B2C1"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094F8B2" w14:textId="30B98717" w:rsidR="00123BB7" w:rsidRPr="00E42ECF" w:rsidRDefault="00B31C9A"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58804BA8">
                <wp:simplePos x="0" y="0"/>
                <wp:positionH relativeFrom="column">
                  <wp:posOffset>2934970</wp:posOffset>
                </wp:positionH>
                <wp:positionV relativeFrom="paragraph">
                  <wp:posOffset>135255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pt,10.65pt" to="231.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" strokeweight="1pt">
                <v:stroke endarrow="block"/>
              </v:line>
            </w:pict>
          </mc:Fallback>
        </mc:AlternateContent>
      </w:r>
    </w:p>
    <w:p w14:paraId="4E15A300" w14:textId="26B2B43E"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0F1BC05B">
                <wp:simplePos x="0" y="0"/>
                <wp:positionH relativeFrom="column">
                  <wp:posOffset>514749</wp:posOffset>
                </wp:positionH>
                <wp:positionV relativeFrom="paragraph">
                  <wp:posOffset>38011</wp:posOffset>
                </wp:positionV>
                <wp:extent cx="4675505" cy="493528"/>
                <wp:effectExtent l="0" t="0" r="10795" b="2095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493528"/>
                        </a:xfrm>
                        <a:prstGeom prst="rect">
                          <a:avLst/>
                        </a:prstGeom>
                        <a:noFill/>
                        <a:ln w="19050">
                          <a:solidFill>
                            <a:srgbClr val="000000"/>
                          </a:solidFill>
                          <a:miter lim="800000"/>
                          <a:headEnd/>
                          <a:tailEnd/>
                        </a:ln>
                      </wps:spPr>
                      <wps:txbx>
                        <w:txbxContent>
                          <w:p w14:paraId="313EC0E1" w14:textId="31B29458" w:rsidR="00EA7E81" w:rsidRDefault="00EA7E81"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14:paraId="34CFC907" w14:textId="710965BD" w:rsidR="00EA7E81" w:rsidRPr="00243100" w:rsidRDefault="00EA7E81"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55pt;margin-top:3pt;width:368.15pt;height:38.8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" filled="f" strokeweight="1.5pt">
                <v:textbox>
                  <w:txbxContent>
                    <w:p w14:paraId="313EC0E1" w14:textId="31B29458" w:rsidR="00EA7E81" w:rsidRDefault="00EA7E81"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принятие решения, оформление результата предоставления муниципальной услуги</w:t>
                      </w:r>
                    </w:p>
                    <w:p w14:paraId="34CFC907" w14:textId="710965BD" w:rsidR="00EA7E81" w:rsidRPr="00243100" w:rsidRDefault="00EA7E81" w:rsidP="00E85E1E">
                      <w:pPr>
                        <w:spacing w:line="240" w:lineRule="auto"/>
                        <w:rPr>
                          <w:smallCaps/>
                          <w:spacing w:val="60"/>
                          <w:sz w:val="19"/>
                          <w:szCs w:val="19"/>
                        </w:rPr>
                      </w:pPr>
                      <w:r>
                        <w:rPr>
                          <w:rFonts w:ascii="Times New Roman" w:hAnsi="Times New Roman" w:cs="Times New Roman"/>
                          <w:bCs/>
                          <w:smallCaps/>
                          <w:sz w:val="18"/>
                          <w:szCs w:val="18"/>
                        </w:rPr>
                        <w:t xml:space="preserve"> (в течение 6  рабочих дней)</w:t>
                      </w:r>
                    </w:p>
                  </w:txbxContent>
                </v:textbox>
              </v:shape>
            </w:pict>
          </mc:Fallback>
        </mc:AlternateContent>
      </w:r>
    </w:p>
    <w:p w14:paraId="3A930E99"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1AB6AEAC"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49131727" w14:textId="6CBA0AC1" w:rsidR="00123BB7" w:rsidRPr="00E42ECF" w:rsidRDefault="00E85E1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055264A2">
                <wp:simplePos x="0" y="0"/>
                <wp:positionH relativeFrom="column">
                  <wp:posOffset>2927985</wp:posOffset>
                </wp:positionH>
                <wp:positionV relativeFrom="paragraph">
                  <wp:posOffset>456565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4B0EAB08" w14:textId="77777777" w:rsidR="00EA7E81" w:rsidRDefault="00EA7E81"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EA7E81" w:rsidRDefault="00EA7E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30.55pt;margin-top:35.9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" strokeweight="1.5pt">
                <v:textbox>
                  <w:txbxContent>
                    <w:p w14:paraId="4B0EAB08" w14:textId="77777777" w:rsidR="00EA7E81" w:rsidRDefault="00EA7E81"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EA7E81" w:rsidRDefault="00EA7E81"/>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6814E998">
                <wp:simplePos x="0" y="0"/>
                <wp:positionH relativeFrom="column">
                  <wp:posOffset>190500</wp:posOffset>
                </wp:positionH>
                <wp:positionV relativeFrom="paragraph">
                  <wp:posOffset>325755</wp:posOffset>
                </wp:positionV>
                <wp:extent cx="2381250" cy="55245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52450"/>
                        </a:xfrm>
                        <a:prstGeom prst="rect">
                          <a:avLst/>
                        </a:prstGeom>
                        <a:solidFill>
                          <a:schemeClr val="bg1"/>
                        </a:solidFill>
                        <a:ln w="19050">
                          <a:solidFill>
                            <a:srgbClr val="000000"/>
                          </a:solidFill>
                          <a:miter lim="800000"/>
                          <a:headEnd/>
                          <a:tailEnd/>
                        </a:ln>
                      </wps:spPr>
                      <wps:txbx>
                        <w:txbxContent>
                          <w:p w14:paraId="66E5B68D" w14:textId="6249AB9B" w:rsidR="00EA7E81" w:rsidRPr="00E666DD" w:rsidRDefault="00EA7E81"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9" type="#_x0000_t202" style="position:absolute;left:0;text-align:left;margin-left:15pt;margin-top:25.65pt;width:1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" fillcolor="white [3212]" strokeweight="1.5pt">
                <v:textbox>
                  <w:txbxContent>
                    <w:p w14:paraId="66E5B68D" w14:textId="6249AB9B" w:rsidR="00EA7E81" w:rsidRPr="00E666DD" w:rsidRDefault="00EA7E81" w:rsidP="00C85DD4">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1DA54356">
                <wp:simplePos x="0" y="0"/>
                <wp:positionH relativeFrom="column">
                  <wp:posOffset>1076325</wp:posOffset>
                </wp:positionH>
                <wp:positionV relativeFrom="paragraph">
                  <wp:posOffset>18415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1.45pt" to="84.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">
                <v:stroke endarrow="block"/>
              </v:lin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0B858E00">
                <wp:simplePos x="0" y="0"/>
                <wp:positionH relativeFrom="column">
                  <wp:posOffset>4238625</wp:posOffset>
                </wp:positionH>
                <wp:positionV relativeFrom="paragraph">
                  <wp:posOffset>18415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45pt" to="3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">
                <v:stroke endarrow="block"/>
              </v:line>
            </w:pict>
          </mc:Fallback>
        </mc:AlternateContent>
      </w:r>
    </w:p>
    <w:p w14:paraId="7C6C1CD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65F2040"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ECC8472"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47594A4F" w:rsidR="00123BB7" w:rsidRPr="00E42ECF" w:rsidRDefault="00E85E1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455AF9C5">
                <wp:simplePos x="0" y="0"/>
                <wp:positionH relativeFrom="column">
                  <wp:posOffset>4234815</wp:posOffset>
                </wp:positionH>
                <wp:positionV relativeFrom="paragraph">
                  <wp:posOffset>175895</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333.45pt;margin-top:13.85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34DC6192">
                <wp:simplePos x="0" y="0"/>
                <wp:positionH relativeFrom="column">
                  <wp:posOffset>2548890</wp:posOffset>
                </wp:positionH>
                <wp:positionV relativeFrom="paragraph">
                  <wp:posOffset>168275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00.7pt;margin-top:13.2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859456" behindDoc="0" locked="0" layoutInCell="1" allowOverlap="1" wp14:anchorId="04363158" wp14:editId="39DB8078">
                <wp:simplePos x="0" y="0"/>
                <wp:positionH relativeFrom="column">
                  <wp:posOffset>1367790</wp:posOffset>
                </wp:positionH>
                <wp:positionV relativeFrom="paragraph">
                  <wp:posOffset>175895</wp:posOffset>
                </wp:positionV>
                <wp:extent cx="0" cy="240665"/>
                <wp:effectExtent l="76200" t="0" r="57150" b="64135"/>
                <wp:wrapNone/>
                <wp:docPr id="15" name="Прямая со стрелкой 1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107.7pt;margin-top:13.85pt;width:0;height:18.9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">
                <v:stroke endarrow="block"/>
              </v:shape>
            </w:pict>
          </mc:Fallback>
        </mc:AlternateContent>
      </w:r>
    </w:p>
    <w:p w14:paraId="63DEA814"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2A93484C" w:rsidR="00123BB7" w:rsidRPr="00E42ECF" w:rsidRDefault="00E85E1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7CA93CE7">
                <wp:simplePos x="0" y="0"/>
                <wp:positionH relativeFrom="column">
                  <wp:posOffset>-200241</wp:posOffset>
                </wp:positionH>
                <wp:positionV relativeFrom="paragraph">
                  <wp:posOffset>60169</wp:posOffset>
                </wp:positionV>
                <wp:extent cx="2908300" cy="532502"/>
                <wp:effectExtent l="0" t="0" r="25400" b="20320"/>
                <wp:wrapNone/>
                <wp:docPr id="10" name="Прямоугольник 10"/>
                <wp:cNvGraphicFramePr/>
                <a:graphic xmlns:a="http://schemas.openxmlformats.org/drawingml/2006/main">
                  <a:graphicData uri="http://schemas.microsoft.com/office/word/2010/wordprocessingShape">
                    <wps:wsp>
                      <wps:cNvSpPr/>
                      <wps:spPr>
                        <a:xfrm>
                          <a:off x="0" y="0"/>
                          <a:ext cx="2908300" cy="532502"/>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51E8445F" w:rsidR="00EA7E81" w:rsidRDefault="00EA7E8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решения в МФЦ </w:t>
                            </w:r>
                            <w:r>
                              <w:rPr>
                                <w:rFonts w:ascii="Times New Roman" w:hAnsi="Times New Roman" w:cs="Times New Roman"/>
                                <w:bCs/>
                                <w:smallCaps/>
                                <w:sz w:val="18"/>
                                <w:szCs w:val="18"/>
                              </w:rPr>
                              <w:t>для выдачи заявителю</w:t>
                            </w:r>
                          </w:p>
                          <w:p w14:paraId="28BDE549" w14:textId="18B4192D" w:rsidR="00EA7E81" w:rsidRPr="00FB09FB" w:rsidRDefault="00EA7E81" w:rsidP="00451225">
                            <w:r>
                              <w:rPr>
                                <w:rFonts w:ascii="Times New Roman" w:hAnsi="Times New Roman" w:cs="Times New Roman"/>
                                <w:bCs/>
                                <w:smallCaps/>
                                <w:sz w:val="18"/>
                                <w:szCs w:val="18"/>
                              </w:rPr>
                              <w:t>(в течение 1 рабочего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0" style="position:absolute;left:0;text-align:left;margin-left:-15.75pt;margin-top:4.75pt;width:229pt;height:4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" fillcolor="white [3201]" strokecolor="black [3213]" strokeweight="1.5pt">
                <v:textbox>
                  <w:txbxContent>
                    <w:p w14:paraId="242E8F3C" w14:textId="51E8445F" w:rsidR="00EA7E81" w:rsidRDefault="00EA7E81"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решения в МФЦ </w:t>
                      </w:r>
                      <w:r>
                        <w:rPr>
                          <w:rFonts w:ascii="Times New Roman" w:hAnsi="Times New Roman" w:cs="Times New Roman"/>
                          <w:bCs/>
                          <w:smallCaps/>
                          <w:sz w:val="18"/>
                          <w:szCs w:val="18"/>
                        </w:rPr>
                        <w:t>для выдачи заявителю</w:t>
                      </w:r>
                    </w:p>
                    <w:p w14:paraId="28BDE549" w14:textId="18B4192D" w:rsidR="00EA7E81" w:rsidRPr="00FB09FB" w:rsidRDefault="00EA7E81" w:rsidP="00451225">
                      <w:r>
                        <w:rPr>
                          <w:rFonts w:ascii="Times New Roman" w:hAnsi="Times New Roman" w:cs="Times New Roman"/>
                          <w:bCs/>
                          <w:smallCaps/>
                          <w:sz w:val="18"/>
                          <w:szCs w:val="18"/>
                        </w:rPr>
                        <w:t>(в течение 1 рабочего дня)</w:t>
                      </w:r>
                    </w:p>
                  </w:txbxContent>
                </v:textbox>
              </v:rect>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6F4953FD">
                <wp:simplePos x="0" y="0"/>
                <wp:positionH relativeFrom="column">
                  <wp:posOffset>2996565</wp:posOffset>
                </wp:positionH>
                <wp:positionV relativeFrom="paragraph">
                  <wp:posOffset>64770</wp:posOffset>
                </wp:positionV>
                <wp:extent cx="30657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0657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77769B54" w:rsidR="00EA7E81" w:rsidRPr="00653504" w:rsidRDefault="00EA7E81" w:rsidP="00653504">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решения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35.95pt;margin-top:5.1pt;width:241.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" fillcolor="white [3201]" strokecolor="black [3213]" strokeweight="1.5pt">
                <v:textbox>
                  <w:txbxContent>
                    <w:p w14:paraId="4B1DCA5E" w14:textId="77769B54" w:rsidR="00EA7E81" w:rsidRPr="00653504" w:rsidRDefault="00EA7E81" w:rsidP="00653504">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решения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p>
                  </w:txbxContent>
                </v:textbox>
              </v:rect>
            </w:pict>
          </mc:Fallback>
        </mc:AlternateContent>
      </w:r>
    </w:p>
    <w:p w14:paraId="6FB72566" w14:textId="66812ECD"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022A653" w14:textId="129F844B" w:rsidR="00123BB7" w:rsidRPr="00E42ECF" w:rsidRDefault="00E85E1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bCs/>
          <w:smallCaps/>
          <w:noProof/>
          <w:sz w:val="24"/>
          <w:szCs w:val="24"/>
        </w:rPr>
        <mc:AlternateContent>
          <mc:Choice Requires="wps">
            <w:drawing>
              <wp:anchor distT="0" distB="0" distL="114300" distR="114300" simplePos="0" relativeHeight="251779584" behindDoc="0" locked="0" layoutInCell="1" allowOverlap="1" wp14:anchorId="0043EBA9" wp14:editId="0A087AD2">
                <wp:simplePos x="0" y="0"/>
                <wp:positionH relativeFrom="column">
                  <wp:posOffset>-574297</wp:posOffset>
                </wp:positionH>
                <wp:positionV relativeFrom="paragraph">
                  <wp:posOffset>24238</wp:posOffset>
                </wp:positionV>
                <wp:extent cx="348169" cy="0"/>
                <wp:effectExtent l="0" t="0" r="1397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481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pt,1.9pt" to="-17.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" strokecolor="black [3040]"/>
            </w:pict>
          </mc:Fallback>
        </mc:AlternateContent>
      </w:r>
    </w:p>
    <w:p w14:paraId="2C53AA20"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sectPr w:rsidR="00123BB7"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CFC69" w15:done="0"/>
  <w15:commentEx w15:paraId="7F7DEE51" w15:done="0"/>
  <w15:commentEx w15:paraId="1D2C9822" w15:paraIdParent="7F7DEE51" w15:done="0"/>
  <w15:commentEx w15:paraId="0379C0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34618" w14:textId="77777777" w:rsidR="004A1206" w:rsidRDefault="004A1206" w:rsidP="00773C0A">
      <w:pPr>
        <w:spacing w:line="240" w:lineRule="auto"/>
      </w:pPr>
      <w:r>
        <w:separator/>
      </w:r>
    </w:p>
  </w:endnote>
  <w:endnote w:type="continuationSeparator" w:id="0">
    <w:p w14:paraId="55FA55E1" w14:textId="77777777" w:rsidR="004A1206" w:rsidRDefault="004A1206"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ourier New CYR">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ACC8" w14:textId="77777777" w:rsidR="00EA7E81" w:rsidRDefault="00EA7E81">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858CE" w14:textId="77777777" w:rsidR="00EA7E81" w:rsidRDefault="00EA7E81">
    <w:pPr>
      <w:widowControl w:val="0"/>
      <w:autoSpaceDE w:val="0"/>
      <w:autoSpaceDN w:val="0"/>
      <w:adjustRightInd w:val="0"/>
      <w:spacing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howingPlcHdr/>
    </w:sdtPr>
    <w:sdtContent>
      <w:p w14:paraId="1B015500" w14:textId="15B889B4" w:rsidR="00EA7E81" w:rsidRDefault="00EA7E81" w:rsidP="00275F14">
        <w:pPr>
          <w:pStyle w:val="af1"/>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9850D" w14:textId="6E0C31F1" w:rsidR="00EA7E81" w:rsidRDefault="00EA7E81" w:rsidP="00275F1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F2FE6" w14:textId="77777777" w:rsidR="004A1206" w:rsidRDefault="004A1206" w:rsidP="00773C0A">
      <w:pPr>
        <w:spacing w:line="240" w:lineRule="auto"/>
      </w:pPr>
      <w:r>
        <w:separator/>
      </w:r>
    </w:p>
  </w:footnote>
  <w:footnote w:type="continuationSeparator" w:id="0">
    <w:p w14:paraId="119A3F00" w14:textId="77777777" w:rsidR="004A1206" w:rsidRDefault="004A1206"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6E7631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5B437D"/>
    <w:multiLevelType w:val="multilevel"/>
    <w:tmpl w:val="DDEEB508"/>
    <w:lvl w:ilvl="0">
      <w:start w:val="1"/>
      <w:numFmt w:val="decimal"/>
      <w:lvlText w:val="%1."/>
      <w:lvlJc w:val="left"/>
      <w:pPr>
        <w:ind w:left="360" w:hanging="360"/>
      </w:pPr>
      <w:rPr>
        <w:rFonts w:hint="default"/>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8FD72D9"/>
    <w:multiLevelType w:val="hybridMultilevel"/>
    <w:tmpl w:val="9FDADE00"/>
    <w:lvl w:ilvl="0" w:tplc="CE4CBC4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DB05152"/>
    <w:multiLevelType w:val="hybridMultilevel"/>
    <w:tmpl w:val="50B4655C"/>
    <w:lvl w:ilvl="0" w:tplc="50C024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2">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54CD7A0D"/>
    <w:multiLevelType w:val="multilevel"/>
    <w:tmpl w:val="45D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1">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3">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2"/>
  </w:num>
  <w:num w:numId="4">
    <w:abstractNumId w:val="4"/>
  </w:num>
  <w:num w:numId="5">
    <w:abstractNumId w:val="10"/>
  </w:num>
  <w:num w:numId="6">
    <w:abstractNumId w:val="20"/>
  </w:num>
  <w:num w:numId="7">
    <w:abstractNumId w:val="8"/>
  </w:num>
  <w:num w:numId="8">
    <w:abstractNumId w:val="11"/>
  </w:num>
  <w:num w:numId="9">
    <w:abstractNumId w:val="21"/>
  </w:num>
  <w:num w:numId="10">
    <w:abstractNumId w:val="24"/>
  </w:num>
  <w:num w:numId="11">
    <w:abstractNumId w:val="13"/>
  </w:num>
  <w:num w:numId="12">
    <w:abstractNumId w:val="3"/>
  </w:num>
  <w:num w:numId="13">
    <w:abstractNumId w:val="7"/>
  </w:num>
  <w:num w:numId="14">
    <w:abstractNumId w:val="3"/>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7"/>
  </w:num>
  <w:num w:numId="18">
    <w:abstractNumId w:val="16"/>
  </w:num>
  <w:num w:numId="19">
    <w:abstractNumId w:val="16"/>
    <w:lvlOverride w:ilvl="0">
      <w:startOverride w:val="1"/>
    </w:lvlOverride>
  </w:num>
  <w:num w:numId="20">
    <w:abstractNumId w:val="14"/>
  </w:num>
  <w:num w:numId="21">
    <w:abstractNumId w:val="9"/>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2"/>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1">
    <w:abstractNumId w:val="15"/>
  </w:num>
  <w:num w:numId="32">
    <w:abstractNumId w:val="23"/>
  </w:num>
  <w:num w:numId="33">
    <w:abstractNumId w:val="7"/>
    <w:lvlOverride w:ilvl="0">
      <w:startOverride w:val="2"/>
    </w:lvlOverride>
  </w:num>
  <w:num w:numId="34">
    <w:abstractNumId w:val="12"/>
  </w:num>
  <w:num w:numId="35">
    <w:abstractNumId w:val="24"/>
  </w:num>
  <w:num w:numId="36">
    <w:abstractNumId w:val="6"/>
  </w:num>
  <w:num w:numId="37">
    <w:abstractNumId w:val="5"/>
  </w:num>
  <w:num w:numId="38">
    <w:abstractNumId w:val="1"/>
  </w:num>
  <w:num w:numId="39">
    <w:abstractNumId w:val="19"/>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num>
  <w:num w:numId="42">
    <w:abstractNumId w:val="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рина Никонорова">
    <w15:presenceInfo w15:providerId="Windows Live" w15:userId="6cbd920e3fe96621"/>
  </w15:person>
  <w15:person w15:author="Admin">
    <w15:presenceInfo w15:providerId="None" w15:userId="Admin"/>
  </w15:person>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1586B"/>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1658"/>
    <w:rsid w:val="00051764"/>
    <w:rsid w:val="00056481"/>
    <w:rsid w:val="00056571"/>
    <w:rsid w:val="000573C8"/>
    <w:rsid w:val="00057A3B"/>
    <w:rsid w:val="00060F60"/>
    <w:rsid w:val="00062106"/>
    <w:rsid w:val="000636E6"/>
    <w:rsid w:val="00071FFD"/>
    <w:rsid w:val="0007237D"/>
    <w:rsid w:val="000723BF"/>
    <w:rsid w:val="0007350E"/>
    <w:rsid w:val="000752EB"/>
    <w:rsid w:val="00075CB1"/>
    <w:rsid w:val="0007698B"/>
    <w:rsid w:val="0008035B"/>
    <w:rsid w:val="000837BA"/>
    <w:rsid w:val="00086C59"/>
    <w:rsid w:val="00086E24"/>
    <w:rsid w:val="00086F79"/>
    <w:rsid w:val="00087054"/>
    <w:rsid w:val="00087B59"/>
    <w:rsid w:val="00087BD5"/>
    <w:rsid w:val="00091CBE"/>
    <w:rsid w:val="00093B2F"/>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0C54"/>
    <w:rsid w:val="000B18F7"/>
    <w:rsid w:val="000B45C6"/>
    <w:rsid w:val="000B58BB"/>
    <w:rsid w:val="000C4416"/>
    <w:rsid w:val="000C460F"/>
    <w:rsid w:val="000C4AF3"/>
    <w:rsid w:val="000C58EE"/>
    <w:rsid w:val="000C7BCC"/>
    <w:rsid w:val="000D02E2"/>
    <w:rsid w:val="000D14A0"/>
    <w:rsid w:val="000D1910"/>
    <w:rsid w:val="000D2E80"/>
    <w:rsid w:val="000D4485"/>
    <w:rsid w:val="000D5BF7"/>
    <w:rsid w:val="000D5E7A"/>
    <w:rsid w:val="000D5F45"/>
    <w:rsid w:val="000D6AA5"/>
    <w:rsid w:val="000D744E"/>
    <w:rsid w:val="000D767D"/>
    <w:rsid w:val="000D79C0"/>
    <w:rsid w:val="000E1169"/>
    <w:rsid w:val="000E35BF"/>
    <w:rsid w:val="000E3C69"/>
    <w:rsid w:val="000E4E63"/>
    <w:rsid w:val="000E5112"/>
    <w:rsid w:val="000E5A21"/>
    <w:rsid w:val="000E5C01"/>
    <w:rsid w:val="000E7D63"/>
    <w:rsid w:val="000F02FA"/>
    <w:rsid w:val="000F19B9"/>
    <w:rsid w:val="000F5878"/>
    <w:rsid w:val="000F64D6"/>
    <w:rsid w:val="001006E6"/>
    <w:rsid w:val="001071D4"/>
    <w:rsid w:val="00107A89"/>
    <w:rsid w:val="0011120F"/>
    <w:rsid w:val="001123D3"/>
    <w:rsid w:val="00120568"/>
    <w:rsid w:val="00120635"/>
    <w:rsid w:val="00123746"/>
    <w:rsid w:val="00123BB7"/>
    <w:rsid w:val="00132173"/>
    <w:rsid w:val="0013231B"/>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57200"/>
    <w:rsid w:val="00160B3A"/>
    <w:rsid w:val="00161194"/>
    <w:rsid w:val="001612F6"/>
    <w:rsid w:val="00163375"/>
    <w:rsid w:val="001637ED"/>
    <w:rsid w:val="001639D5"/>
    <w:rsid w:val="00163F4E"/>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ED3"/>
    <w:rsid w:val="00186FC4"/>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B6809"/>
    <w:rsid w:val="001B7A6B"/>
    <w:rsid w:val="001C0834"/>
    <w:rsid w:val="001C129D"/>
    <w:rsid w:val="001C17B3"/>
    <w:rsid w:val="001C1F67"/>
    <w:rsid w:val="001C2CC1"/>
    <w:rsid w:val="001C2D10"/>
    <w:rsid w:val="001C2E51"/>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E58E1"/>
    <w:rsid w:val="001E7645"/>
    <w:rsid w:val="001F003B"/>
    <w:rsid w:val="001F1000"/>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17CD8"/>
    <w:rsid w:val="002201CE"/>
    <w:rsid w:val="002267FD"/>
    <w:rsid w:val="00230207"/>
    <w:rsid w:val="00230E95"/>
    <w:rsid w:val="00234059"/>
    <w:rsid w:val="00236A54"/>
    <w:rsid w:val="002375C6"/>
    <w:rsid w:val="002375EF"/>
    <w:rsid w:val="00240B07"/>
    <w:rsid w:val="002432C9"/>
    <w:rsid w:val="00246B5D"/>
    <w:rsid w:val="00246D43"/>
    <w:rsid w:val="00247593"/>
    <w:rsid w:val="0024799D"/>
    <w:rsid w:val="002532BB"/>
    <w:rsid w:val="00253720"/>
    <w:rsid w:val="002605BF"/>
    <w:rsid w:val="00260B95"/>
    <w:rsid w:val="0026183B"/>
    <w:rsid w:val="00262516"/>
    <w:rsid w:val="0026488B"/>
    <w:rsid w:val="00265273"/>
    <w:rsid w:val="00265D86"/>
    <w:rsid w:val="00265FB6"/>
    <w:rsid w:val="00267D76"/>
    <w:rsid w:val="00267FCF"/>
    <w:rsid w:val="00267FF0"/>
    <w:rsid w:val="00273103"/>
    <w:rsid w:val="002752AC"/>
    <w:rsid w:val="00275935"/>
    <w:rsid w:val="00275BF1"/>
    <w:rsid w:val="00275F14"/>
    <w:rsid w:val="00280E36"/>
    <w:rsid w:val="002812FB"/>
    <w:rsid w:val="00281711"/>
    <w:rsid w:val="00281D39"/>
    <w:rsid w:val="00285D26"/>
    <w:rsid w:val="00287424"/>
    <w:rsid w:val="00287C72"/>
    <w:rsid w:val="00290A33"/>
    <w:rsid w:val="00291006"/>
    <w:rsid w:val="002919C5"/>
    <w:rsid w:val="002927CC"/>
    <w:rsid w:val="0029388F"/>
    <w:rsid w:val="00295F82"/>
    <w:rsid w:val="00297126"/>
    <w:rsid w:val="002A0B1C"/>
    <w:rsid w:val="002A2BD3"/>
    <w:rsid w:val="002A51FD"/>
    <w:rsid w:val="002A532B"/>
    <w:rsid w:val="002A62EE"/>
    <w:rsid w:val="002A66E7"/>
    <w:rsid w:val="002A70AC"/>
    <w:rsid w:val="002A790D"/>
    <w:rsid w:val="002B499C"/>
    <w:rsid w:val="002B56AC"/>
    <w:rsid w:val="002C160A"/>
    <w:rsid w:val="002C2C92"/>
    <w:rsid w:val="002C3A5E"/>
    <w:rsid w:val="002C3DC7"/>
    <w:rsid w:val="002C4079"/>
    <w:rsid w:val="002D1777"/>
    <w:rsid w:val="002D2DB8"/>
    <w:rsid w:val="002D36F3"/>
    <w:rsid w:val="002D5582"/>
    <w:rsid w:val="002D7660"/>
    <w:rsid w:val="002D7A63"/>
    <w:rsid w:val="002E0F5A"/>
    <w:rsid w:val="002E1D5D"/>
    <w:rsid w:val="002E2AF0"/>
    <w:rsid w:val="002E345C"/>
    <w:rsid w:val="002E451E"/>
    <w:rsid w:val="002E46AB"/>
    <w:rsid w:val="002E5BC9"/>
    <w:rsid w:val="002E5C71"/>
    <w:rsid w:val="002E79F5"/>
    <w:rsid w:val="002F111E"/>
    <w:rsid w:val="002F4305"/>
    <w:rsid w:val="00300794"/>
    <w:rsid w:val="0030151F"/>
    <w:rsid w:val="0030189A"/>
    <w:rsid w:val="00302DC6"/>
    <w:rsid w:val="0030427E"/>
    <w:rsid w:val="00304CD7"/>
    <w:rsid w:val="00305C55"/>
    <w:rsid w:val="00307B64"/>
    <w:rsid w:val="00311742"/>
    <w:rsid w:val="00312578"/>
    <w:rsid w:val="00312583"/>
    <w:rsid w:val="0031271F"/>
    <w:rsid w:val="00312924"/>
    <w:rsid w:val="0031594B"/>
    <w:rsid w:val="0031651F"/>
    <w:rsid w:val="00316C0A"/>
    <w:rsid w:val="00322710"/>
    <w:rsid w:val="00322C25"/>
    <w:rsid w:val="003249D1"/>
    <w:rsid w:val="00324C24"/>
    <w:rsid w:val="0032542D"/>
    <w:rsid w:val="0032737E"/>
    <w:rsid w:val="00332251"/>
    <w:rsid w:val="00333EE7"/>
    <w:rsid w:val="00334DF1"/>
    <w:rsid w:val="0034127A"/>
    <w:rsid w:val="00341FD6"/>
    <w:rsid w:val="00342238"/>
    <w:rsid w:val="00342C2F"/>
    <w:rsid w:val="003446ED"/>
    <w:rsid w:val="003456AA"/>
    <w:rsid w:val="00352920"/>
    <w:rsid w:val="003541DC"/>
    <w:rsid w:val="003545E9"/>
    <w:rsid w:val="00354A66"/>
    <w:rsid w:val="00354AC8"/>
    <w:rsid w:val="00356105"/>
    <w:rsid w:val="00356C1A"/>
    <w:rsid w:val="00360216"/>
    <w:rsid w:val="003629FE"/>
    <w:rsid w:val="00363AC5"/>
    <w:rsid w:val="00363D0D"/>
    <w:rsid w:val="0036566C"/>
    <w:rsid w:val="0037006F"/>
    <w:rsid w:val="003717B3"/>
    <w:rsid w:val="00373070"/>
    <w:rsid w:val="00374CD9"/>
    <w:rsid w:val="00375B2E"/>
    <w:rsid w:val="00375DD2"/>
    <w:rsid w:val="003807DA"/>
    <w:rsid w:val="00382993"/>
    <w:rsid w:val="00382D68"/>
    <w:rsid w:val="00382EF0"/>
    <w:rsid w:val="00383535"/>
    <w:rsid w:val="00383602"/>
    <w:rsid w:val="003844E7"/>
    <w:rsid w:val="00384E10"/>
    <w:rsid w:val="00386107"/>
    <w:rsid w:val="00387843"/>
    <w:rsid w:val="00387AAE"/>
    <w:rsid w:val="00390F5A"/>
    <w:rsid w:val="00391F84"/>
    <w:rsid w:val="00392F52"/>
    <w:rsid w:val="003948A9"/>
    <w:rsid w:val="00396A6F"/>
    <w:rsid w:val="003A0FFA"/>
    <w:rsid w:val="003A1254"/>
    <w:rsid w:val="003A1DD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6B1D"/>
    <w:rsid w:val="003B749B"/>
    <w:rsid w:val="003C0772"/>
    <w:rsid w:val="003C3AF9"/>
    <w:rsid w:val="003C6591"/>
    <w:rsid w:val="003C7958"/>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5689"/>
    <w:rsid w:val="003F276B"/>
    <w:rsid w:val="003F468E"/>
    <w:rsid w:val="003F5786"/>
    <w:rsid w:val="003F6800"/>
    <w:rsid w:val="003F7747"/>
    <w:rsid w:val="004001B5"/>
    <w:rsid w:val="00400535"/>
    <w:rsid w:val="0040117B"/>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9A7"/>
    <w:rsid w:val="00447A8B"/>
    <w:rsid w:val="00451225"/>
    <w:rsid w:val="0045299C"/>
    <w:rsid w:val="00453397"/>
    <w:rsid w:val="00453692"/>
    <w:rsid w:val="00454DD9"/>
    <w:rsid w:val="004577DD"/>
    <w:rsid w:val="00461487"/>
    <w:rsid w:val="00462063"/>
    <w:rsid w:val="00462C89"/>
    <w:rsid w:val="00462F01"/>
    <w:rsid w:val="00463581"/>
    <w:rsid w:val="00465301"/>
    <w:rsid w:val="00465314"/>
    <w:rsid w:val="00465567"/>
    <w:rsid w:val="0046556B"/>
    <w:rsid w:val="0046591B"/>
    <w:rsid w:val="00465A5D"/>
    <w:rsid w:val="00465B5A"/>
    <w:rsid w:val="0046776B"/>
    <w:rsid w:val="00470270"/>
    <w:rsid w:val="00475398"/>
    <w:rsid w:val="00475722"/>
    <w:rsid w:val="00475831"/>
    <w:rsid w:val="00477674"/>
    <w:rsid w:val="004776F2"/>
    <w:rsid w:val="00482C78"/>
    <w:rsid w:val="00482E64"/>
    <w:rsid w:val="00483766"/>
    <w:rsid w:val="00486359"/>
    <w:rsid w:val="004866BC"/>
    <w:rsid w:val="0049076F"/>
    <w:rsid w:val="00490AD1"/>
    <w:rsid w:val="00492A55"/>
    <w:rsid w:val="00493393"/>
    <w:rsid w:val="00494543"/>
    <w:rsid w:val="00494ED0"/>
    <w:rsid w:val="00495339"/>
    <w:rsid w:val="004972B9"/>
    <w:rsid w:val="0049734A"/>
    <w:rsid w:val="004A1206"/>
    <w:rsid w:val="004A225F"/>
    <w:rsid w:val="004A2C0A"/>
    <w:rsid w:val="004A3D19"/>
    <w:rsid w:val="004A3D21"/>
    <w:rsid w:val="004A4268"/>
    <w:rsid w:val="004A484E"/>
    <w:rsid w:val="004A673E"/>
    <w:rsid w:val="004B2F5F"/>
    <w:rsid w:val="004B4C40"/>
    <w:rsid w:val="004B53E7"/>
    <w:rsid w:val="004B7A8A"/>
    <w:rsid w:val="004C018A"/>
    <w:rsid w:val="004C0C34"/>
    <w:rsid w:val="004C0D2E"/>
    <w:rsid w:val="004C1002"/>
    <w:rsid w:val="004C17A2"/>
    <w:rsid w:val="004C321C"/>
    <w:rsid w:val="004C35AB"/>
    <w:rsid w:val="004C7C4C"/>
    <w:rsid w:val="004D16DA"/>
    <w:rsid w:val="004D1E76"/>
    <w:rsid w:val="004D70CF"/>
    <w:rsid w:val="004E2578"/>
    <w:rsid w:val="004E2BFB"/>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861"/>
    <w:rsid w:val="00516C6A"/>
    <w:rsid w:val="005205B5"/>
    <w:rsid w:val="00520BE4"/>
    <w:rsid w:val="00523B3B"/>
    <w:rsid w:val="00527463"/>
    <w:rsid w:val="00527BB1"/>
    <w:rsid w:val="005353A0"/>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C5F"/>
    <w:rsid w:val="00563F36"/>
    <w:rsid w:val="005663EC"/>
    <w:rsid w:val="005675EA"/>
    <w:rsid w:val="005709CD"/>
    <w:rsid w:val="00571479"/>
    <w:rsid w:val="00572B80"/>
    <w:rsid w:val="005734E7"/>
    <w:rsid w:val="00574B57"/>
    <w:rsid w:val="005753C7"/>
    <w:rsid w:val="005763B8"/>
    <w:rsid w:val="00576F3F"/>
    <w:rsid w:val="0058118E"/>
    <w:rsid w:val="00582DEF"/>
    <w:rsid w:val="00583A85"/>
    <w:rsid w:val="00583F00"/>
    <w:rsid w:val="00584626"/>
    <w:rsid w:val="00585C69"/>
    <w:rsid w:val="0058660C"/>
    <w:rsid w:val="00586B27"/>
    <w:rsid w:val="00594122"/>
    <w:rsid w:val="005A06F1"/>
    <w:rsid w:val="005A2FE3"/>
    <w:rsid w:val="005A3996"/>
    <w:rsid w:val="005A3F5A"/>
    <w:rsid w:val="005A4003"/>
    <w:rsid w:val="005A4550"/>
    <w:rsid w:val="005A4ED1"/>
    <w:rsid w:val="005A513F"/>
    <w:rsid w:val="005A6ADF"/>
    <w:rsid w:val="005A6DD8"/>
    <w:rsid w:val="005A7F57"/>
    <w:rsid w:val="005B0BA6"/>
    <w:rsid w:val="005B5206"/>
    <w:rsid w:val="005B5FC3"/>
    <w:rsid w:val="005C2F1A"/>
    <w:rsid w:val="005C3F19"/>
    <w:rsid w:val="005C4463"/>
    <w:rsid w:val="005C4DA7"/>
    <w:rsid w:val="005C65F8"/>
    <w:rsid w:val="005C6992"/>
    <w:rsid w:val="005D1749"/>
    <w:rsid w:val="005D30EB"/>
    <w:rsid w:val="005D3647"/>
    <w:rsid w:val="005E1530"/>
    <w:rsid w:val="005E54DF"/>
    <w:rsid w:val="005E63BA"/>
    <w:rsid w:val="005E703D"/>
    <w:rsid w:val="005F1213"/>
    <w:rsid w:val="005F3460"/>
    <w:rsid w:val="005F3B42"/>
    <w:rsid w:val="005F4CAA"/>
    <w:rsid w:val="005F68EC"/>
    <w:rsid w:val="00600187"/>
    <w:rsid w:val="006004DF"/>
    <w:rsid w:val="00600BA2"/>
    <w:rsid w:val="00600ECF"/>
    <w:rsid w:val="00601B32"/>
    <w:rsid w:val="00601E65"/>
    <w:rsid w:val="006021F8"/>
    <w:rsid w:val="00604A4A"/>
    <w:rsid w:val="00605F86"/>
    <w:rsid w:val="00607E19"/>
    <w:rsid w:val="00610F4E"/>
    <w:rsid w:val="00611E91"/>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45AC"/>
    <w:rsid w:val="0062637B"/>
    <w:rsid w:val="00626461"/>
    <w:rsid w:val="00627FD9"/>
    <w:rsid w:val="00631112"/>
    <w:rsid w:val="006360CB"/>
    <w:rsid w:val="00637BA1"/>
    <w:rsid w:val="006418EF"/>
    <w:rsid w:val="00643209"/>
    <w:rsid w:val="00643561"/>
    <w:rsid w:val="00644C3B"/>
    <w:rsid w:val="006470E0"/>
    <w:rsid w:val="0064719D"/>
    <w:rsid w:val="00650EA7"/>
    <w:rsid w:val="00651196"/>
    <w:rsid w:val="006516F1"/>
    <w:rsid w:val="00653504"/>
    <w:rsid w:val="0065447D"/>
    <w:rsid w:val="00655767"/>
    <w:rsid w:val="00655D98"/>
    <w:rsid w:val="00662895"/>
    <w:rsid w:val="00662FCB"/>
    <w:rsid w:val="006633F3"/>
    <w:rsid w:val="0066444D"/>
    <w:rsid w:val="00671879"/>
    <w:rsid w:val="00672895"/>
    <w:rsid w:val="00672F99"/>
    <w:rsid w:val="0067337E"/>
    <w:rsid w:val="00673CE7"/>
    <w:rsid w:val="00675171"/>
    <w:rsid w:val="00677D47"/>
    <w:rsid w:val="0068390B"/>
    <w:rsid w:val="0068467B"/>
    <w:rsid w:val="00684808"/>
    <w:rsid w:val="00685365"/>
    <w:rsid w:val="0068788C"/>
    <w:rsid w:val="00690550"/>
    <w:rsid w:val="00693189"/>
    <w:rsid w:val="00693A9A"/>
    <w:rsid w:val="00696422"/>
    <w:rsid w:val="00696475"/>
    <w:rsid w:val="006972D9"/>
    <w:rsid w:val="006A4CD8"/>
    <w:rsid w:val="006B441B"/>
    <w:rsid w:val="006B5AC3"/>
    <w:rsid w:val="006B6DD6"/>
    <w:rsid w:val="006C0383"/>
    <w:rsid w:val="006C118F"/>
    <w:rsid w:val="006C1A6D"/>
    <w:rsid w:val="006C3283"/>
    <w:rsid w:val="006C74EC"/>
    <w:rsid w:val="006D0962"/>
    <w:rsid w:val="006D2D3E"/>
    <w:rsid w:val="006D2EE0"/>
    <w:rsid w:val="006D34FF"/>
    <w:rsid w:val="006D3A98"/>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0AC"/>
    <w:rsid w:val="007077ED"/>
    <w:rsid w:val="00710571"/>
    <w:rsid w:val="00710AD6"/>
    <w:rsid w:val="00710D5E"/>
    <w:rsid w:val="00710FF6"/>
    <w:rsid w:val="007116CB"/>
    <w:rsid w:val="00712DF9"/>
    <w:rsid w:val="007149D5"/>
    <w:rsid w:val="00714A90"/>
    <w:rsid w:val="007179EB"/>
    <w:rsid w:val="00722C02"/>
    <w:rsid w:val="00723B35"/>
    <w:rsid w:val="00723B3C"/>
    <w:rsid w:val="00724020"/>
    <w:rsid w:val="00726C10"/>
    <w:rsid w:val="007302B3"/>
    <w:rsid w:val="0073401D"/>
    <w:rsid w:val="00735A46"/>
    <w:rsid w:val="00735CAE"/>
    <w:rsid w:val="007360A6"/>
    <w:rsid w:val="00736C02"/>
    <w:rsid w:val="00741882"/>
    <w:rsid w:val="00743147"/>
    <w:rsid w:val="00744A56"/>
    <w:rsid w:val="007500CD"/>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327B"/>
    <w:rsid w:val="00794118"/>
    <w:rsid w:val="0079421B"/>
    <w:rsid w:val="00795057"/>
    <w:rsid w:val="007955B3"/>
    <w:rsid w:val="00796728"/>
    <w:rsid w:val="007A158E"/>
    <w:rsid w:val="007A56CD"/>
    <w:rsid w:val="007A5BF5"/>
    <w:rsid w:val="007A6E0D"/>
    <w:rsid w:val="007B15A2"/>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1B12"/>
    <w:rsid w:val="007F2510"/>
    <w:rsid w:val="007F278A"/>
    <w:rsid w:val="007F2E83"/>
    <w:rsid w:val="007F3351"/>
    <w:rsid w:val="007F44D7"/>
    <w:rsid w:val="007F6954"/>
    <w:rsid w:val="00800A39"/>
    <w:rsid w:val="00800D99"/>
    <w:rsid w:val="008030CB"/>
    <w:rsid w:val="00804F94"/>
    <w:rsid w:val="008052A0"/>
    <w:rsid w:val="00815EA4"/>
    <w:rsid w:val="008173D1"/>
    <w:rsid w:val="00817603"/>
    <w:rsid w:val="008223A4"/>
    <w:rsid w:val="00822C1F"/>
    <w:rsid w:val="00824605"/>
    <w:rsid w:val="00826310"/>
    <w:rsid w:val="00826363"/>
    <w:rsid w:val="00827516"/>
    <w:rsid w:val="00831BAC"/>
    <w:rsid w:val="00834E2B"/>
    <w:rsid w:val="00835296"/>
    <w:rsid w:val="00836F0A"/>
    <w:rsid w:val="00841091"/>
    <w:rsid w:val="00841CB1"/>
    <w:rsid w:val="0084434C"/>
    <w:rsid w:val="00844ABA"/>
    <w:rsid w:val="00847CF5"/>
    <w:rsid w:val="008522E9"/>
    <w:rsid w:val="00852300"/>
    <w:rsid w:val="0085270C"/>
    <w:rsid w:val="008535C4"/>
    <w:rsid w:val="00854D33"/>
    <w:rsid w:val="00854E22"/>
    <w:rsid w:val="0085514C"/>
    <w:rsid w:val="0086026A"/>
    <w:rsid w:val="00861379"/>
    <w:rsid w:val="00861AD7"/>
    <w:rsid w:val="00861BA2"/>
    <w:rsid w:val="008639CF"/>
    <w:rsid w:val="0086544C"/>
    <w:rsid w:val="0086588C"/>
    <w:rsid w:val="00865D97"/>
    <w:rsid w:val="0087051D"/>
    <w:rsid w:val="008736BC"/>
    <w:rsid w:val="00873FD3"/>
    <w:rsid w:val="00874B72"/>
    <w:rsid w:val="00875F50"/>
    <w:rsid w:val="00876879"/>
    <w:rsid w:val="008814CD"/>
    <w:rsid w:val="00882237"/>
    <w:rsid w:val="00882D4B"/>
    <w:rsid w:val="0088374B"/>
    <w:rsid w:val="00884833"/>
    <w:rsid w:val="00891BF4"/>
    <w:rsid w:val="00892842"/>
    <w:rsid w:val="0089442C"/>
    <w:rsid w:val="00895899"/>
    <w:rsid w:val="008A0C39"/>
    <w:rsid w:val="008A2702"/>
    <w:rsid w:val="008A27E6"/>
    <w:rsid w:val="008A29B0"/>
    <w:rsid w:val="008A3439"/>
    <w:rsid w:val="008A5141"/>
    <w:rsid w:val="008A5E38"/>
    <w:rsid w:val="008A674F"/>
    <w:rsid w:val="008A6A56"/>
    <w:rsid w:val="008B056D"/>
    <w:rsid w:val="008B0838"/>
    <w:rsid w:val="008B0DA8"/>
    <w:rsid w:val="008B1423"/>
    <w:rsid w:val="008B1C1D"/>
    <w:rsid w:val="008B3649"/>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6510"/>
    <w:rsid w:val="008E7E8D"/>
    <w:rsid w:val="008F03CE"/>
    <w:rsid w:val="008F35EC"/>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80A"/>
    <w:rsid w:val="00941EC2"/>
    <w:rsid w:val="0094373D"/>
    <w:rsid w:val="009444C9"/>
    <w:rsid w:val="00946ED5"/>
    <w:rsid w:val="00947ECB"/>
    <w:rsid w:val="00951A88"/>
    <w:rsid w:val="009523A4"/>
    <w:rsid w:val="009528BA"/>
    <w:rsid w:val="00952907"/>
    <w:rsid w:val="009541C6"/>
    <w:rsid w:val="009564EA"/>
    <w:rsid w:val="00956E7D"/>
    <w:rsid w:val="009577F8"/>
    <w:rsid w:val="009610C3"/>
    <w:rsid w:val="0096162B"/>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0C6D"/>
    <w:rsid w:val="00991564"/>
    <w:rsid w:val="009A1050"/>
    <w:rsid w:val="009A18D3"/>
    <w:rsid w:val="009A5768"/>
    <w:rsid w:val="009A6956"/>
    <w:rsid w:val="009A6A21"/>
    <w:rsid w:val="009A73C0"/>
    <w:rsid w:val="009A73FF"/>
    <w:rsid w:val="009B16AE"/>
    <w:rsid w:val="009B2729"/>
    <w:rsid w:val="009B2F85"/>
    <w:rsid w:val="009B3C2B"/>
    <w:rsid w:val="009B5A25"/>
    <w:rsid w:val="009B6529"/>
    <w:rsid w:val="009B6569"/>
    <w:rsid w:val="009B6F70"/>
    <w:rsid w:val="009C3DDB"/>
    <w:rsid w:val="009C4D27"/>
    <w:rsid w:val="009C7116"/>
    <w:rsid w:val="009D0449"/>
    <w:rsid w:val="009D46C4"/>
    <w:rsid w:val="009D4E42"/>
    <w:rsid w:val="009E191F"/>
    <w:rsid w:val="009E361E"/>
    <w:rsid w:val="009E69AB"/>
    <w:rsid w:val="009F110B"/>
    <w:rsid w:val="009F255E"/>
    <w:rsid w:val="009F3114"/>
    <w:rsid w:val="009F31A5"/>
    <w:rsid w:val="009F64C7"/>
    <w:rsid w:val="009F6A3C"/>
    <w:rsid w:val="00A00A90"/>
    <w:rsid w:val="00A01579"/>
    <w:rsid w:val="00A02EA0"/>
    <w:rsid w:val="00A02F4E"/>
    <w:rsid w:val="00A04B50"/>
    <w:rsid w:val="00A05E57"/>
    <w:rsid w:val="00A06D92"/>
    <w:rsid w:val="00A06E29"/>
    <w:rsid w:val="00A0798B"/>
    <w:rsid w:val="00A07CD0"/>
    <w:rsid w:val="00A105E3"/>
    <w:rsid w:val="00A11849"/>
    <w:rsid w:val="00A1306A"/>
    <w:rsid w:val="00A132D7"/>
    <w:rsid w:val="00A13FC0"/>
    <w:rsid w:val="00A1561C"/>
    <w:rsid w:val="00A160AB"/>
    <w:rsid w:val="00A17C08"/>
    <w:rsid w:val="00A21A25"/>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AD9"/>
    <w:rsid w:val="00A46FCB"/>
    <w:rsid w:val="00A502B8"/>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3CF1"/>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967D6"/>
    <w:rsid w:val="00AA36FE"/>
    <w:rsid w:val="00AA3CE4"/>
    <w:rsid w:val="00AA5460"/>
    <w:rsid w:val="00AA7E38"/>
    <w:rsid w:val="00AB0AF6"/>
    <w:rsid w:val="00AB0BD9"/>
    <w:rsid w:val="00AB0F41"/>
    <w:rsid w:val="00AB1560"/>
    <w:rsid w:val="00AB2839"/>
    <w:rsid w:val="00AB31DF"/>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1904"/>
    <w:rsid w:val="00B04D44"/>
    <w:rsid w:val="00B04DCB"/>
    <w:rsid w:val="00B067D1"/>
    <w:rsid w:val="00B07E38"/>
    <w:rsid w:val="00B118BD"/>
    <w:rsid w:val="00B12076"/>
    <w:rsid w:val="00B12382"/>
    <w:rsid w:val="00B15B4E"/>
    <w:rsid w:val="00B22D0A"/>
    <w:rsid w:val="00B23D87"/>
    <w:rsid w:val="00B241BB"/>
    <w:rsid w:val="00B24AD1"/>
    <w:rsid w:val="00B27829"/>
    <w:rsid w:val="00B30EBA"/>
    <w:rsid w:val="00B31C9A"/>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6DF4"/>
    <w:rsid w:val="00B67E68"/>
    <w:rsid w:val="00B70237"/>
    <w:rsid w:val="00B70F4E"/>
    <w:rsid w:val="00B73EA8"/>
    <w:rsid w:val="00B76AAF"/>
    <w:rsid w:val="00B801B7"/>
    <w:rsid w:val="00B82CA9"/>
    <w:rsid w:val="00B831DE"/>
    <w:rsid w:val="00B840AF"/>
    <w:rsid w:val="00B848EE"/>
    <w:rsid w:val="00B849DC"/>
    <w:rsid w:val="00B84C0F"/>
    <w:rsid w:val="00B8539C"/>
    <w:rsid w:val="00B86167"/>
    <w:rsid w:val="00B86E3F"/>
    <w:rsid w:val="00B91ED0"/>
    <w:rsid w:val="00B95AE8"/>
    <w:rsid w:val="00B96285"/>
    <w:rsid w:val="00B964A2"/>
    <w:rsid w:val="00BA1878"/>
    <w:rsid w:val="00BA24AC"/>
    <w:rsid w:val="00BA27B6"/>
    <w:rsid w:val="00BA3268"/>
    <w:rsid w:val="00BA3BAE"/>
    <w:rsid w:val="00BA4BB3"/>
    <w:rsid w:val="00BA5D11"/>
    <w:rsid w:val="00BA6814"/>
    <w:rsid w:val="00BB1CE3"/>
    <w:rsid w:val="00BB3EFC"/>
    <w:rsid w:val="00BB417E"/>
    <w:rsid w:val="00BB63D7"/>
    <w:rsid w:val="00BB791C"/>
    <w:rsid w:val="00BC029A"/>
    <w:rsid w:val="00BC153D"/>
    <w:rsid w:val="00BC393A"/>
    <w:rsid w:val="00BC6BC5"/>
    <w:rsid w:val="00BC6F3A"/>
    <w:rsid w:val="00BC7B76"/>
    <w:rsid w:val="00BD168C"/>
    <w:rsid w:val="00BD17F6"/>
    <w:rsid w:val="00BD4608"/>
    <w:rsid w:val="00BD5634"/>
    <w:rsid w:val="00BD70D9"/>
    <w:rsid w:val="00BD729B"/>
    <w:rsid w:val="00BD7BE3"/>
    <w:rsid w:val="00BE1A73"/>
    <w:rsid w:val="00BE3794"/>
    <w:rsid w:val="00BE44F0"/>
    <w:rsid w:val="00BE4673"/>
    <w:rsid w:val="00BF0394"/>
    <w:rsid w:val="00BF05B8"/>
    <w:rsid w:val="00BF19A7"/>
    <w:rsid w:val="00BF1FEC"/>
    <w:rsid w:val="00BF33A4"/>
    <w:rsid w:val="00BF3D4D"/>
    <w:rsid w:val="00BF4012"/>
    <w:rsid w:val="00BF4E2D"/>
    <w:rsid w:val="00BF5216"/>
    <w:rsid w:val="00BF57B4"/>
    <w:rsid w:val="00C01BDC"/>
    <w:rsid w:val="00C049CC"/>
    <w:rsid w:val="00C05490"/>
    <w:rsid w:val="00C07626"/>
    <w:rsid w:val="00C11011"/>
    <w:rsid w:val="00C116A7"/>
    <w:rsid w:val="00C132E0"/>
    <w:rsid w:val="00C152AC"/>
    <w:rsid w:val="00C15307"/>
    <w:rsid w:val="00C16F96"/>
    <w:rsid w:val="00C21DEF"/>
    <w:rsid w:val="00C221B1"/>
    <w:rsid w:val="00C23453"/>
    <w:rsid w:val="00C234BE"/>
    <w:rsid w:val="00C2387A"/>
    <w:rsid w:val="00C24581"/>
    <w:rsid w:val="00C24751"/>
    <w:rsid w:val="00C25F22"/>
    <w:rsid w:val="00C27C97"/>
    <w:rsid w:val="00C3061B"/>
    <w:rsid w:val="00C31453"/>
    <w:rsid w:val="00C32446"/>
    <w:rsid w:val="00C325A0"/>
    <w:rsid w:val="00C33BC7"/>
    <w:rsid w:val="00C3727A"/>
    <w:rsid w:val="00C42BBE"/>
    <w:rsid w:val="00C43774"/>
    <w:rsid w:val="00C43A25"/>
    <w:rsid w:val="00C46441"/>
    <w:rsid w:val="00C473EA"/>
    <w:rsid w:val="00C474A7"/>
    <w:rsid w:val="00C47978"/>
    <w:rsid w:val="00C50BB3"/>
    <w:rsid w:val="00C52589"/>
    <w:rsid w:val="00C52E2E"/>
    <w:rsid w:val="00C535FC"/>
    <w:rsid w:val="00C547AB"/>
    <w:rsid w:val="00C54D24"/>
    <w:rsid w:val="00C55C4C"/>
    <w:rsid w:val="00C60540"/>
    <w:rsid w:val="00C62DB0"/>
    <w:rsid w:val="00C72628"/>
    <w:rsid w:val="00C737DE"/>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23B4"/>
    <w:rsid w:val="00CA540F"/>
    <w:rsid w:val="00CB0141"/>
    <w:rsid w:val="00CB1E43"/>
    <w:rsid w:val="00CB232C"/>
    <w:rsid w:val="00CB3DBA"/>
    <w:rsid w:val="00CB4210"/>
    <w:rsid w:val="00CB4764"/>
    <w:rsid w:val="00CB4ADB"/>
    <w:rsid w:val="00CB5AA1"/>
    <w:rsid w:val="00CB66A8"/>
    <w:rsid w:val="00CC1061"/>
    <w:rsid w:val="00CC1CBD"/>
    <w:rsid w:val="00CC2504"/>
    <w:rsid w:val="00CC2E42"/>
    <w:rsid w:val="00CC463D"/>
    <w:rsid w:val="00CC56C5"/>
    <w:rsid w:val="00CC57C4"/>
    <w:rsid w:val="00CC720D"/>
    <w:rsid w:val="00CD08D0"/>
    <w:rsid w:val="00CD2BCB"/>
    <w:rsid w:val="00CD2BF2"/>
    <w:rsid w:val="00CD34ED"/>
    <w:rsid w:val="00CD58D6"/>
    <w:rsid w:val="00CD6078"/>
    <w:rsid w:val="00CD650B"/>
    <w:rsid w:val="00CD7112"/>
    <w:rsid w:val="00CD7C17"/>
    <w:rsid w:val="00CE0F52"/>
    <w:rsid w:val="00CE128D"/>
    <w:rsid w:val="00CE1429"/>
    <w:rsid w:val="00CE190F"/>
    <w:rsid w:val="00CE56C3"/>
    <w:rsid w:val="00CE6359"/>
    <w:rsid w:val="00CF0F35"/>
    <w:rsid w:val="00CF23D5"/>
    <w:rsid w:val="00CF2BDA"/>
    <w:rsid w:val="00CF3D71"/>
    <w:rsid w:val="00CF4D74"/>
    <w:rsid w:val="00CF6077"/>
    <w:rsid w:val="00CF73D7"/>
    <w:rsid w:val="00CF7884"/>
    <w:rsid w:val="00D0072C"/>
    <w:rsid w:val="00D00BA5"/>
    <w:rsid w:val="00D00D54"/>
    <w:rsid w:val="00D0165C"/>
    <w:rsid w:val="00D01E8E"/>
    <w:rsid w:val="00D03B65"/>
    <w:rsid w:val="00D05544"/>
    <w:rsid w:val="00D066D6"/>
    <w:rsid w:val="00D06BA7"/>
    <w:rsid w:val="00D13104"/>
    <w:rsid w:val="00D13B58"/>
    <w:rsid w:val="00D15AAA"/>
    <w:rsid w:val="00D16DCE"/>
    <w:rsid w:val="00D17367"/>
    <w:rsid w:val="00D17C5F"/>
    <w:rsid w:val="00D2023B"/>
    <w:rsid w:val="00D2116B"/>
    <w:rsid w:val="00D26C03"/>
    <w:rsid w:val="00D26FFA"/>
    <w:rsid w:val="00D271AC"/>
    <w:rsid w:val="00D27A7C"/>
    <w:rsid w:val="00D31EA7"/>
    <w:rsid w:val="00D32110"/>
    <w:rsid w:val="00D323DA"/>
    <w:rsid w:val="00D3355C"/>
    <w:rsid w:val="00D3567C"/>
    <w:rsid w:val="00D359FE"/>
    <w:rsid w:val="00D364D5"/>
    <w:rsid w:val="00D372FD"/>
    <w:rsid w:val="00D3791F"/>
    <w:rsid w:val="00D411E4"/>
    <w:rsid w:val="00D41564"/>
    <w:rsid w:val="00D44928"/>
    <w:rsid w:val="00D45CAB"/>
    <w:rsid w:val="00D478F4"/>
    <w:rsid w:val="00D528A2"/>
    <w:rsid w:val="00D531BA"/>
    <w:rsid w:val="00D5491E"/>
    <w:rsid w:val="00D54D97"/>
    <w:rsid w:val="00D55E7C"/>
    <w:rsid w:val="00D56334"/>
    <w:rsid w:val="00D57A96"/>
    <w:rsid w:val="00D60BF6"/>
    <w:rsid w:val="00D615A5"/>
    <w:rsid w:val="00D61930"/>
    <w:rsid w:val="00D64008"/>
    <w:rsid w:val="00D667EB"/>
    <w:rsid w:val="00D73C56"/>
    <w:rsid w:val="00D73EE4"/>
    <w:rsid w:val="00D77007"/>
    <w:rsid w:val="00D775DA"/>
    <w:rsid w:val="00D77B12"/>
    <w:rsid w:val="00D802EA"/>
    <w:rsid w:val="00D8137B"/>
    <w:rsid w:val="00D875E0"/>
    <w:rsid w:val="00D90CA7"/>
    <w:rsid w:val="00D91846"/>
    <w:rsid w:val="00D91C55"/>
    <w:rsid w:val="00D91E0A"/>
    <w:rsid w:val="00D92310"/>
    <w:rsid w:val="00D93511"/>
    <w:rsid w:val="00D936B7"/>
    <w:rsid w:val="00D9480B"/>
    <w:rsid w:val="00DA0AFA"/>
    <w:rsid w:val="00DA32DB"/>
    <w:rsid w:val="00DA4017"/>
    <w:rsid w:val="00DA52DD"/>
    <w:rsid w:val="00DA6E0A"/>
    <w:rsid w:val="00DA7165"/>
    <w:rsid w:val="00DA759D"/>
    <w:rsid w:val="00DB5C24"/>
    <w:rsid w:val="00DB7711"/>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740"/>
    <w:rsid w:val="00DD6EFB"/>
    <w:rsid w:val="00DE6FE3"/>
    <w:rsid w:val="00DF10E0"/>
    <w:rsid w:val="00DF28FF"/>
    <w:rsid w:val="00DF4AAF"/>
    <w:rsid w:val="00DF4F49"/>
    <w:rsid w:val="00DF54C6"/>
    <w:rsid w:val="00DF5BFC"/>
    <w:rsid w:val="00DF5FC0"/>
    <w:rsid w:val="00E004AF"/>
    <w:rsid w:val="00E007BE"/>
    <w:rsid w:val="00E01479"/>
    <w:rsid w:val="00E01D3F"/>
    <w:rsid w:val="00E0298B"/>
    <w:rsid w:val="00E02E4B"/>
    <w:rsid w:val="00E03C9E"/>
    <w:rsid w:val="00E0582D"/>
    <w:rsid w:val="00E10D63"/>
    <w:rsid w:val="00E1318B"/>
    <w:rsid w:val="00E13F86"/>
    <w:rsid w:val="00E1478C"/>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226"/>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3F50"/>
    <w:rsid w:val="00E753AB"/>
    <w:rsid w:val="00E76E39"/>
    <w:rsid w:val="00E805B3"/>
    <w:rsid w:val="00E8122D"/>
    <w:rsid w:val="00E8140C"/>
    <w:rsid w:val="00E830CE"/>
    <w:rsid w:val="00E8391F"/>
    <w:rsid w:val="00E844C7"/>
    <w:rsid w:val="00E85E1E"/>
    <w:rsid w:val="00E864DB"/>
    <w:rsid w:val="00E86A87"/>
    <w:rsid w:val="00E8710B"/>
    <w:rsid w:val="00E92B98"/>
    <w:rsid w:val="00E94362"/>
    <w:rsid w:val="00E94B6E"/>
    <w:rsid w:val="00E97FD8"/>
    <w:rsid w:val="00EA05F2"/>
    <w:rsid w:val="00EA07EE"/>
    <w:rsid w:val="00EA159F"/>
    <w:rsid w:val="00EA2DC6"/>
    <w:rsid w:val="00EA3278"/>
    <w:rsid w:val="00EA437B"/>
    <w:rsid w:val="00EA763F"/>
    <w:rsid w:val="00EA7E81"/>
    <w:rsid w:val="00EB03AD"/>
    <w:rsid w:val="00EB2F74"/>
    <w:rsid w:val="00EB4758"/>
    <w:rsid w:val="00EB5E14"/>
    <w:rsid w:val="00EB7315"/>
    <w:rsid w:val="00EB78CB"/>
    <w:rsid w:val="00EC1FD7"/>
    <w:rsid w:val="00EC3B63"/>
    <w:rsid w:val="00ED0C6B"/>
    <w:rsid w:val="00ED139A"/>
    <w:rsid w:val="00ED1D94"/>
    <w:rsid w:val="00ED3A99"/>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07FD9"/>
    <w:rsid w:val="00F10803"/>
    <w:rsid w:val="00F10BB1"/>
    <w:rsid w:val="00F11186"/>
    <w:rsid w:val="00F14EBB"/>
    <w:rsid w:val="00F15EAE"/>
    <w:rsid w:val="00F302A6"/>
    <w:rsid w:val="00F3245E"/>
    <w:rsid w:val="00F37078"/>
    <w:rsid w:val="00F41205"/>
    <w:rsid w:val="00F43003"/>
    <w:rsid w:val="00F43B2F"/>
    <w:rsid w:val="00F44871"/>
    <w:rsid w:val="00F451E3"/>
    <w:rsid w:val="00F46625"/>
    <w:rsid w:val="00F50B8C"/>
    <w:rsid w:val="00F51CB7"/>
    <w:rsid w:val="00F52D2C"/>
    <w:rsid w:val="00F55965"/>
    <w:rsid w:val="00F5605B"/>
    <w:rsid w:val="00F5623C"/>
    <w:rsid w:val="00F57A56"/>
    <w:rsid w:val="00F57AA2"/>
    <w:rsid w:val="00F6206D"/>
    <w:rsid w:val="00F64ED7"/>
    <w:rsid w:val="00F651D5"/>
    <w:rsid w:val="00F656E2"/>
    <w:rsid w:val="00F67765"/>
    <w:rsid w:val="00F67D6E"/>
    <w:rsid w:val="00F716F7"/>
    <w:rsid w:val="00F717F5"/>
    <w:rsid w:val="00F71876"/>
    <w:rsid w:val="00F71C4B"/>
    <w:rsid w:val="00F73A6D"/>
    <w:rsid w:val="00F764EC"/>
    <w:rsid w:val="00F7792B"/>
    <w:rsid w:val="00F80F2D"/>
    <w:rsid w:val="00F81027"/>
    <w:rsid w:val="00F828AB"/>
    <w:rsid w:val="00F82C06"/>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1D0"/>
    <w:rsid w:val="00FC4A8F"/>
    <w:rsid w:val="00FC6B66"/>
    <w:rsid w:val="00FD0DE7"/>
    <w:rsid w:val="00FD1429"/>
    <w:rsid w:val="00FD1884"/>
    <w:rsid w:val="00FD39CA"/>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iPriority w:val="99"/>
    <w:unhideWhenUsed/>
    <w:rsid w:val="00322C25"/>
    <w:pPr>
      <w:tabs>
        <w:tab w:val="center" w:pos="4677"/>
        <w:tab w:val="right" w:pos="9355"/>
      </w:tabs>
      <w:spacing w:line="240" w:lineRule="auto"/>
    </w:pPr>
  </w:style>
  <w:style w:type="character" w:customStyle="1" w:styleId="af2">
    <w:name w:val="Нижний колонтитул Знак"/>
    <w:basedOn w:val="a3"/>
    <w:link w:val="af1"/>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iPriority w:val="99"/>
    <w:unhideWhenUsed/>
    <w:rsid w:val="00322C25"/>
    <w:pPr>
      <w:tabs>
        <w:tab w:val="center" w:pos="4677"/>
        <w:tab w:val="right" w:pos="9355"/>
      </w:tabs>
      <w:spacing w:line="240" w:lineRule="auto"/>
    </w:pPr>
  </w:style>
  <w:style w:type="character" w:customStyle="1" w:styleId="af2">
    <w:name w:val="Нижний колонтитул Знак"/>
    <w:basedOn w:val="a3"/>
    <w:link w:val="af1"/>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36535703">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36633277">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89510699">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648899548">
      <w:bodyDiv w:val="1"/>
      <w:marLeft w:val="0"/>
      <w:marRight w:val="0"/>
      <w:marTop w:val="0"/>
      <w:marBottom w:val="0"/>
      <w:divBdr>
        <w:top w:val="none" w:sz="0" w:space="0" w:color="auto"/>
        <w:left w:val="none" w:sz="0" w:space="0" w:color="auto"/>
        <w:bottom w:val="none" w:sz="0" w:space="0" w:color="auto"/>
        <w:right w:val="none" w:sz="0" w:space="0" w:color="auto"/>
      </w:divBdr>
    </w:div>
    <w:div w:id="688487918">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052387829">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lugi.mosreg.ru" TargetMode="External"/><Relationship Id="rId18" Type="http://schemas.openxmlformats.org/officeDocument/2006/relationships/hyperlink" Target="http://mfc-ramenskoye.ru/" TargetMode="External"/><Relationship Id="rId26" Type="http://schemas.openxmlformats.org/officeDocument/2006/relationships/hyperlink" Target="consultantplus://offline/ref=A2490B902290B31A5C57FAC9BFAE2F594B6E88DA5DE18699FB3CEFEDC4yFy1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hyperlink" Target="mailto:mfc-ramenskiymr@mosreg.ru" TargetMode="External"/><Relationship Id="rId25"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mfc-ramenskoye.ru/"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6AF9020400291D7820753743218C2239133F0F1FEB5F8B8DB9C168E5D65A8DC13B6D95D88DA08AD222L" TargetMode="External"/><Relationship Id="rId24" Type="http://schemas.openxmlformats.org/officeDocument/2006/relationships/hyperlink" Target="http://ramuslugi.ru/?menu=ru-org--328"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ramuslugi.ru/?menu=ru-org--328" TargetMode="External"/><Relationship Id="rId23" Type="http://schemas.openxmlformats.org/officeDocument/2006/relationships/hyperlink" Target="http://ramuslugi.ru/?menu=ru-org--328" TargetMode="External"/><Relationship Id="rId28" Type="http://schemas.openxmlformats.org/officeDocument/2006/relationships/footer" Target="footer4.xml"/><Relationship Id="rId10" Type="http://schemas.openxmlformats.org/officeDocument/2006/relationships/hyperlink" Target="consultantplus://offline/ref=F45025E39BD1D983561919ED0295A457B3FFEDE866FC20780384745772B53F21AF2B175F2F68BD51ABF367B2CDu44EH" TargetMode="External"/><Relationship Id="rId19" Type="http://schemas.openxmlformats.org/officeDocument/2006/relationships/hyperlink" Target="http://mfc-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FC@mosreg.ru" TargetMode="External"/><Relationship Id="rId22" Type="http://schemas.openxmlformats.org/officeDocument/2006/relationships/hyperlink" Target="http://ramuslugi.ru/?menu=ru-org--328"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3191AE5-3558-4411-9560-1F5F0543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60</Pages>
  <Words>21492</Words>
  <Characters>122511</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P06U05</cp:lastModifiedBy>
  <cp:revision>5</cp:revision>
  <cp:lastPrinted>2020-04-20T13:00:00Z</cp:lastPrinted>
  <dcterms:created xsi:type="dcterms:W3CDTF">2023-01-11T08:10:00Z</dcterms:created>
  <dcterms:modified xsi:type="dcterms:W3CDTF">2023-01-11T11:05:00Z</dcterms:modified>
</cp:coreProperties>
</file>