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79"/>
        <w:tblW w:w="10206" w:type="dxa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890698" w:rsidTr="00890698">
        <w:trPr>
          <w:cantSplit/>
          <w:trHeight w:val="20"/>
        </w:trPr>
        <w:tc>
          <w:tcPr>
            <w:tcW w:w="10206" w:type="dxa"/>
            <w:gridSpan w:val="5"/>
          </w:tcPr>
          <w:p w:rsidR="00890698" w:rsidRDefault="00890698" w:rsidP="00890698">
            <w:pPr>
              <w:rPr>
                <w:b/>
                <w:sz w:val="8"/>
              </w:rPr>
            </w:pPr>
          </w:p>
          <w:p w:rsidR="00890698" w:rsidRPr="00DB53F1" w:rsidRDefault="00890698" w:rsidP="00890698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DB53F1">
              <w:rPr>
                <w:rFonts w:ascii="Times New Roman" w:hAnsi="Times New Roman" w:cs="Times New Roman"/>
                <w:b/>
                <w:noProof/>
                <w:sz w:val="36"/>
                <w:lang w:eastAsia="ru-RU"/>
              </w:rPr>
              <w:drawing>
                <wp:inline distT="0" distB="0" distL="0" distR="0" wp14:anchorId="2E399F80" wp14:editId="73A8C9FD">
                  <wp:extent cx="595630" cy="733425"/>
                  <wp:effectExtent l="0" t="0" r="0" b="9525"/>
                  <wp:docPr id="4" name="Рисунок 4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3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0698" w:rsidRPr="00DB53F1" w:rsidRDefault="00890698" w:rsidP="00890698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DB53F1">
              <w:rPr>
                <w:rFonts w:ascii="Times New Roman" w:hAnsi="Times New Roman" w:cs="Times New Roman"/>
                <w:b/>
                <w:sz w:val="36"/>
              </w:rPr>
              <w:t>АДМИНИСТРАЦИЯ</w:t>
            </w:r>
          </w:p>
          <w:p w:rsidR="00890698" w:rsidRPr="00DB53F1" w:rsidRDefault="00890698" w:rsidP="00890698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DB53F1">
              <w:rPr>
                <w:rFonts w:ascii="Times New Roman" w:hAnsi="Times New Roman" w:cs="Times New Roman"/>
                <w:b/>
                <w:sz w:val="36"/>
              </w:rPr>
              <w:t xml:space="preserve">РАМЕНСКОГО ГОРОДСКОГО ОКРУГА </w:t>
            </w:r>
          </w:p>
          <w:p w:rsidR="00890698" w:rsidRPr="00DB53F1" w:rsidRDefault="00890698" w:rsidP="00890698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DB53F1">
              <w:rPr>
                <w:rFonts w:ascii="Times New Roman" w:hAnsi="Times New Roman" w:cs="Times New Roman"/>
                <w:b/>
                <w:sz w:val="36"/>
              </w:rPr>
              <w:t>МОСКОВСКОЙ ОБЛАСТИ</w:t>
            </w:r>
          </w:p>
          <w:p w:rsidR="00890698" w:rsidRDefault="00890698" w:rsidP="00890698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890698" w:rsidRPr="00DB53F1" w:rsidRDefault="00890698" w:rsidP="0059250C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100"/>
                <w:sz w:val="20"/>
              </w:rPr>
            </w:pPr>
          </w:p>
          <w:p w:rsidR="00890698" w:rsidRPr="00DB53F1" w:rsidRDefault="00890698" w:rsidP="00890698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100"/>
                <w:sz w:val="20"/>
              </w:rPr>
            </w:pPr>
          </w:p>
          <w:p w:rsidR="00890698" w:rsidRPr="0059250C" w:rsidRDefault="00890698" w:rsidP="0059250C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890698" w:rsidRPr="00DB53F1" w:rsidRDefault="00890698" w:rsidP="0089069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90698" w:rsidRPr="00DB53F1" w:rsidTr="00890698">
        <w:trPr>
          <w:gridBefore w:val="1"/>
          <w:gridAfter w:val="1"/>
          <w:wBefore w:w="964" w:type="dxa"/>
          <w:wAfter w:w="138" w:type="dxa"/>
          <w:cantSplit/>
          <w:trHeight w:val="20"/>
        </w:trPr>
        <w:tc>
          <w:tcPr>
            <w:tcW w:w="4013" w:type="dxa"/>
          </w:tcPr>
          <w:p w:rsidR="00890698" w:rsidRPr="00DB53F1" w:rsidRDefault="00890698" w:rsidP="0089069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pacing w:val="-20"/>
                <w:sz w:val="24"/>
              </w:rPr>
            </w:pPr>
            <w:r w:rsidRPr="00DB53F1">
              <w:rPr>
                <w:rFonts w:ascii="Times New Roman" w:hAnsi="Times New Roman" w:cs="Times New Roman"/>
                <w:spacing w:val="-20"/>
                <w:sz w:val="24"/>
              </w:rPr>
              <w:t>__</w:t>
            </w:r>
            <w:r w:rsidR="00B04A84">
              <w:rPr>
                <w:rFonts w:ascii="Times New Roman" w:hAnsi="Times New Roman" w:cs="Times New Roman"/>
                <w:spacing w:val="-20"/>
                <w:sz w:val="24"/>
                <w:lang w:val="en-US"/>
              </w:rPr>
              <w:t>22-11-2022</w:t>
            </w:r>
            <w:r w:rsidRPr="00DB53F1">
              <w:rPr>
                <w:rFonts w:ascii="Times New Roman" w:hAnsi="Times New Roman" w:cs="Times New Roman"/>
                <w:spacing w:val="-20"/>
                <w:sz w:val="24"/>
              </w:rPr>
              <w:t xml:space="preserve">________________ </w:t>
            </w:r>
          </w:p>
        </w:tc>
        <w:tc>
          <w:tcPr>
            <w:tcW w:w="2194" w:type="dxa"/>
          </w:tcPr>
          <w:p w:rsidR="00890698" w:rsidRPr="00DB53F1" w:rsidRDefault="00890698" w:rsidP="0089069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pacing w:val="-20"/>
                <w:sz w:val="24"/>
              </w:rPr>
            </w:pPr>
          </w:p>
        </w:tc>
        <w:tc>
          <w:tcPr>
            <w:tcW w:w="2897" w:type="dxa"/>
          </w:tcPr>
          <w:p w:rsidR="00890698" w:rsidRPr="00DB53F1" w:rsidRDefault="00890698" w:rsidP="00890698">
            <w:pPr>
              <w:widowControl w:val="0"/>
              <w:spacing w:after="0"/>
              <w:rPr>
                <w:rFonts w:ascii="Times New Roman" w:hAnsi="Times New Roman" w:cs="Times New Roman"/>
                <w:spacing w:val="-20"/>
                <w:sz w:val="24"/>
              </w:rPr>
            </w:pPr>
            <w:r w:rsidRPr="00DB53F1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№</w:t>
            </w:r>
            <w:r w:rsidRPr="00DB53F1">
              <w:rPr>
                <w:rFonts w:ascii="Times New Roman" w:hAnsi="Times New Roman" w:cs="Times New Roman"/>
                <w:spacing w:val="-20"/>
                <w:sz w:val="24"/>
              </w:rPr>
              <w:t xml:space="preserve"> __</w:t>
            </w:r>
            <w:r w:rsidR="00B04A84">
              <w:rPr>
                <w:rFonts w:ascii="Times New Roman" w:hAnsi="Times New Roman" w:cs="Times New Roman"/>
                <w:spacing w:val="-20"/>
                <w:sz w:val="24"/>
                <w:lang w:val="en-US"/>
              </w:rPr>
              <w:t>15974</w:t>
            </w:r>
            <w:r w:rsidRPr="00DB53F1">
              <w:rPr>
                <w:rFonts w:ascii="Times New Roman" w:hAnsi="Times New Roman" w:cs="Times New Roman"/>
                <w:spacing w:val="-20"/>
                <w:sz w:val="24"/>
              </w:rPr>
              <w:t>_______________</w:t>
            </w:r>
          </w:p>
          <w:p w:rsidR="00890698" w:rsidRPr="00DB53F1" w:rsidRDefault="00890698" w:rsidP="008906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B53F1" w:rsidRPr="00DB53F1" w:rsidRDefault="00DB53F1" w:rsidP="00DB53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250C" w:rsidRPr="00890698" w:rsidRDefault="0059250C" w:rsidP="00245A4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проведении общественных обсуждений по проекту «Программа</w:t>
      </w:r>
      <w:r w:rsidR="00890698" w:rsidRPr="00890698">
        <w:rPr>
          <w:rFonts w:ascii="Times New Roman" w:hAnsi="Times New Roman" w:cs="Times New Roman"/>
          <w:sz w:val="28"/>
          <w:szCs w:val="28"/>
        </w:rPr>
        <w:t xml:space="preserve"> профилактики </w:t>
      </w:r>
      <w:r w:rsidR="00DB53F1" w:rsidRPr="00890698">
        <w:rPr>
          <w:rFonts w:ascii="Times New Roman" w:hAnsi="Times New Roman" w:cs="Times New Roman"/>
          <w:sz w:val="28"/>
        </w:rPr>
        <w:t xml:space="preserve">рисков причинения вреда (ущерба) охраняемым законом ценностям </w:t>
      </w:r>
      <w:r w:rsidR="003E2878" w:rsidRPr="00890698">
        <w:rPr>
          <w:rFonts w:ascii="Times New Roman" w:hAnsi="Times New Roman" w:cs="Times New Roman"/>
          <w:sz w:val="28"/>
        </w:rPr>
        <w:t xml:space="preserve">на </w:t>
      </w:r>
      <w:r w:rsidR="003E2878" w:rsidRPr="0059250C">
        <w:rPr>
          <w:rFonts w:ascii="Times New Roman" w:hAnsi="Times New Roman" w:cs="Times New Roman"/>
          <w:sz w:val="28"/>
        </w:rPr>
        <w:t>2023</w:t>
      </w:r>
      <w:r w:rsidR="003E2878" w:rsidRPr="00890698">
        <w:rPr>
          <w:rFonts w:ascii="Times New Roman" w:hAnsi="Times New Roman" w:cs="Times New Roman"/>
          <w:sz w:val="28"/>
        </w:rPr>
        <w:t xml:space="preserve"> год</w:t>
      </w:r>
      <w:r w:rsidR="003E2878">
        <w:rPr>
          <w:rFonts w:ascii="Times New Roman" w:hAnsi="Times New Roman" w:cs="Times New Roman"/>
          <w:sz w:val="28"/>
        </w:rPr>
        <w:t xml:space="preserve"> </w:t>
      </w:r>
      <w:r w:rsidR="00DB53F1" w:rsidRPr="00890698">
        <w:rPr>
          <w:rFonts w:ascii="Times New Roman" w:hAnsi="Times New Roman" w:cs="Times New Roman"/>
          <w:sz w:val="28"/>
        </w:rPr>
        <w:t>в рамках осуществления отдельных государственных полномочий Московской области по осуществлению регионального государственного жилищного контроля (надзора) на территории Московской области в границах Раменского городского округа Московской области</w:t>
      </w:r>
      <w:r>
        <w:rPr>
          <w:rFonts w:ascii="Times New Roman" w:hAnsi="Times New Roman" w:cs="Times New Roman"/>
          <w:sz w:val="28"/>
        </w:rPr>
        <w:t>»</w:t>
      </w:r>
      <w:bookmarkEnd w:id="0"/>
    </w:p>
    <w:p w:rsidR="00DB53F1" w:rsidRDefault="00DB53F1" w:rsidP="00245A44">
      <w:pPr>
        <w:pStyle w:val="a5"/>
        <w:tabs>
          <w:tab w:val="left" w:pos="0"/>
        </w:tabs>
        <w:rPr>
          <w:szCs w:val="28"/>
        </w:rPr>
      </w:pPr>
      <w:r w:rsidRPr="00DB53F1">
        <w:rPr>
          <w:szCs w:val="28"/>
        </w:rPr>
        <w:t xml:space="preserve"> </w:t>
      </w:r>
    </w:p>
    <w:p w:rsidR="0055730D" w:rsidRPr="00DB53F1" w:rsidRDefault="0055730D" w:rsidP="00245A44">
      <w:pPr>
        <w:pStyle w:val="a5"/>
        <w:tabs>
          <w:tab w:val="left" w:pos="0"/>
        </w:tabs>
        <w:rPr>
          <w:sz w:val="27"/>
          <w:szCs w:val="27"/>
        </w:rPr>
      </w:pPr>
    </w:p>
    <w:p w:rsidR="00DB53F1" w:rsidRPr="00DB53F1" w:rsidRDefault="00DB53F1" w:rsidP="00245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3F1">
        <w:rPr>
          <w:rFonts w:ascii="Times New Roman" w:hAnsi="Times New Roman" w:cs="Times New Roman"/>
          <w:sz w:val="28"/>
          <w:szCs w:val="28"/>
        </w:rPr>
        <w:tab/>
        <w:t xml:space="preserve">В соответствии </w:t>
      </w:r>
      <w:r w:rsidRPr="0055730D">
        <w:rPr>
          <w:rFonts w:ascii="Times New Roman" w:hAnsi="Times New Roman" w:cs="Times New Roman"/>
          <w:sz w:val="28"/>
          <w:szCs w:val="28"/>
        </w:rPr>
        <w:t>со</w:t>
      </w:r>
      <w:hyperlink r:id="rId6" w:history="1">
        <w:r w:rsidRPr="0055730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статьей 44</w:t>
        </w:r>
      </w:hyperlink>
      <w:r w:rsidRPr="00DB53F1"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</w:t>
      </w:r>
      <w:r w:rsidR="004727CB">
        <w:rPr>
          <w:rFonts w:ascii="Times New Roman" w:hAnsi="Times New Roman" w:cs="Times New Roman"/>
          <w:sz w:val="28"/>
          <w:szCs w:val="28"/>
        </w:rPr>
        <w:t xml:space="preserve"> </w:t>
      </w:r>
      <w:r w:rsidRPr="00DB53F1">
        <w:rPr>
          <w:rFonts w:ascii="Times New Roman" w:hAnsi="Times New Roman" w:cs="Times New Roman"/>
          <w:sz w:val="28"/>
          <w:szCs w:val="28"/>
        </w:rPr>
        <w:t>№</w:t>
      </w:r>
      <w:r w:rsidR="004727CB">
        <w:rPr>
          <w:rFonts w:ascii="Times New Roman" w:hAnsi="Times New Roman" w:cs="Times New Roman"/>
          <w:sz w:val="28"/>
          <w:szCs w:val="28"/>
        </w:rPr>
        <w:t xml:space="preserve"> </w:t>
      </w:r>
      <w:r w:rsidR="00245A44">
        <w:rPr>
          <w:rFonts w:ascii="Times New Roman" w:hAnsi="Times New Roman" w:cs="Times New Roman"/>
          <w:sz w:val="28"/>
          <w:szCs w:val="28"/>
        </w:rPr>
        <w:t xml:space="preserve"> 248-ФЗ «</w:t>
      </w:r>
      <w:r w:rsidRPr="00DB53F1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контроле в </w:t>
      </w:r>
      <w:r w:rsidR="00245A44">
        <w:rPr>
          <w:rFonts w:ascii="Times New Roman" w:hAnsi="Times New Roman" w:cs="Times New Roman"/>
          <w:sz w:val="28"/>
          <w:szCs w:val="28"/>
        </w:rPr>
        <w:t>Российской Федерации»</w:t>
      </w:r>
      <w:r w:rsidR="0001296E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BF5A87">
        <w:rPr>
          <w:rFonts w:ascii="Times New Roman" w:hAnsi="Times New Roman" w:cs="Times New Roman"/>
          <w:sz w:val="28"/>
          <w:szCs w:val="28"/>
        </w:rPr>
        <w:t xml:space="preserve"> </w:t>
      </w:r>
      <w:r w:rsidR="0001296E">
        <w:rPr>
          <w:rFonts w:ascii="Times New Roman" w:hAnsi="Times New Roman" w:cs="Times New Roman"/>
          <w:sz w:val="28"/>
          <w:szCs w:val="28"/>
        </w:rPr>
        <w:t>Федеральный закон № 248-ФЗ)</w:t>
      </w:r>
      <w:r w:rsidR="002E4AB5">
        <w:rPr>
          <w:rFonts w:ascii="Times New Roman" w:hAnsi="Times New Roman" w:cs="Times New Roman"/>
          <w:sz w:val="28"/>
          <w:szCs w:val="28"/>
        </w:rPr>
        <w:t xml:space="preserve">, </w:t>
      </w:r>
      <w:r w:rsidR="0059250C" w:rsidRPr="0059250C">
        <w:rPr>
          <w:rFonts w:ascii="Times New Roman" w:hAnsi="Times New Roman" w:cs="Times New Roman"/>
          <w:sz w:val="28"/>
          <w:szCs w:val="28"/>
        </w:rPr>
        <w:t>П</w:t>
      </w:r>
      <w:r w:rsidRPr="0059250C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25.06.2021 №</w:t>
      </w:r>
      <w:r w:rsidR="004727CB">
        <w:rPr>
          <w:rFonts w:ascii="Times New Roman" w:hAnsi="Times New Roman" w:cs="Times New Roman"/>
          <w:sz w:val="28"/>
          <w:szCs w:val="28"/>
        </w:rPr>
        <w:t xml:space="preserve"> </w:t>
      </w:r>
      <w:r w:rsidR="00245A44">
        <w:rPr>
          <w:rFonts w:ascii="Times New Roman" w:hAnsi="Times New Roman" w:cs="Times New Roman"/>
          <w:sz w:val="28"/>
          <w:szCs w:val="28"/>
        </w:rPr>
        <w:t>990 «</w:t>
      </w:r>
      <w:r w:rsidRPr="0059250C">
        <w:rPr>
          <w:rFonts w:ascii="Times New Roman" w:hAnsi="Times New Roman" w:cs="Times New Roman"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</w:t>
      </w:r>
      <w:r w:rsidR="00245A44">
        <w:rPr>
          <w:rFonts w:ascii="Times New Roman" w:hAnsi="Times New Roman" w:cs="Times New Roman"/>
          <w:sz w:val="28"/>
          <w:szCs w:val="28"/>
        </w:rPr>
        <w:t>а) охраняемым законом ценностям»</w:t>
      </w:r>
      <w:r w:rsidRPr="0059250C">
        <w:rPr>
          <w:rFonts w:ascii="Times New Roman" w:hAnsi="Times New Roman" w:cs="Times New Roman"/>
          <w:sz w:val="28"/>
          <w:szCs w:val="28"/>
        </w:rPr>
        <w:t xml:space="preserve">, </w:t>
      </w:r>
      <w:r w:rsidR="00890698" w:rsidRPr="0059250C">
        <w:rPr>
          <w:rFonts w:ascii="Times New Roman" w:hAnsi="Times New Roman" w:cs="Times New Roman"/>
          <w:sz w:val="28"/>
        </w:rPr>
        <w:t>в целях реализации Закона Московской о</w:t>
      </w:r>
      <w:r w:rsidR="004727CB">
        <w:rPr>
          <w:rFonts w:ascii="Times New Roman" w:hAnsi="Times New Roman" w:cs="Times New Roman"/>
          <w:sz w:val="28"/>
        </w:rPr>
        <w:t xml:space="preserve">бласти № </w:t>
      </w:r>
      <w:r w:rsidR="00890698" w:rsidRPr="0059250C">
        <w:rPr>
          <w:rFonts w:ascii="Times New Roman" w:hAnsi="Times New Roman" w:cs="Times New Roman"/>
          <w:sz w:val="28"/>
        </w:rPr>
        <w:t>105/2022-ОЗ «О наделении органов местного самоуправления городских округов Московской области отдельными государственными полномочиями Московской области по осуществлению регионального государственного жилищного контроля (надзора) на территории Московской области»</w:t>
      </w:r>
      <w:r w:rsidR="00890698" w:rsidRPr="00890698">
        <w:rPr>
          <w:rFonts w:ascii="Times New Roman" w:hAnsi="Times New Roman" w:cs="Times New Roman"/>
          <w:sz w:val="28"/>
        </w:rPr>
        <w:t xml:space="preserve"> </w:t>
      </w:r>
    </w:p>
    <w:p w:rsidR="00DB53F1" w:rsidRPr="00DB53F1" w:rsidRDefault="00DB53F1" w:rsidP="00DB53F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53F1" w:rsidRPr="00DB53F1" w:rsidRDefault="00DB53F1" w:rsidP="00DB53F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53F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B53F1" w:rsidRPr="00DB53F1" w:rsidRDefault="00DB53F1" w:rsidP="00DB53F1">
      <w:pPr>
        <w:pStyle w:val="a5"/>
        <w:tabs>
          <w:tab w:val="left" w:pos="0"/>
        </w:tabs>
        <w:jc w:val="center"/>
        <w:rPr>
          <w:szCs w:val="28"/>
        </w:rPr>
      </w:pPr>
    </w:p>
    <w:p w:rsidR="0059250C" w:rsidRPr="0059250C" w:rsidRDefault="0059250C" w:rsidP="00245A44">
      <w:pPr>
        <w:tabs>
          <w:tab w:val="left" w:pos="1134"/>
        </w:tabs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9250C">
        <w:rPr>
          <w:rFonts w:ascii="Times New Roman" w:hAnsi="Times New Roman" w:cs="Times New Roman"/>
          <w:sz w:val="28"/>
          <w:szCs w:val="28"/>
          <w:lang w:eastAsia="ar-SA"/>
        </w:rPr>
        <w:t xml:space="preserve">1. Назначить проведение общественных обсуждений по проекту </w:t>
      </w:r>
      <w:r>
        <w:rPr>
          <w:rFonts w:ascii="Times New Roman" w:hAnsi="Times New Roman" w:cs="Times New Roman"/>
          <w:sz w:val="28"/>
          <w:szCs w:val="28"/>
        </w:rPr>
        <w:t>«Программа</w:t>
      </w:r>
      <w:r w:rsidRPr="00890698">
        <w:rPr>
          <w:rFonts w:ascii="Times New Roman" w:hAnsi="Times New Roman" w:cs="Times New Roman"/>
          <w:sz w:val="28"/>
          <w:szCs w:val="28"/>
        </w:rPr>
        <w:t xml:space="preserve"> профилактики </w:t>
      </w:r>
      <w:r w:rsidRPr="00890698">
        <w:rPr>
          <w:rFonts w:ascii="Times New Roman" w:hAnsi="Times New Roman" w:cs="Times New Roman"/>
          <w:sz w:val="28"/>
        </w:rPr>
        <w:t xml:space="preserve">рисков причинения вреда (ущерба) охраняемым законом ценностям </w:t>
      </w:r>
      <w:r w:rsidR="003E2878" w:rsidRPr="00890698">
        <w:rPr>
          <w:rFonts w:ascii="Times New Roman" w:hAnsi="Times New Roman" w:cs="Times New Roman"/>
          <w:sz w:val="28"/>
        </w:rPr>
        <w:t xml:space="preserve">на </w:t>
      </w:r>
      <w:r w:rsidR="003E2878" w:rsidRPr="0059250C">
        <w:rPr>
          <w:rFonts w:ascii="Times New Roman" w:hAnsi="Times New Roman" w:cs="Times New Roman"/>
          <w:sz w:val="28"/>
        </w:rPr>
        <w:t>2023</w:t>
      </w:r>
      <w:r w:rsidR="003E2878" w:rsidRPr="00890698">
        <w:rPr>
          <w:rFonts w:ascii="Times New Roman" w:hAnsi="Times New Roman" w:cs="Times New Roman"/>
          <w:sz w:val="28"/>
        </w:rPr>
        <w:t xml:space="preserve"> год </w:t>
      </w:r>
      <w:r w:rsidRPr="00890698">
        <w:rPr>
          <w:rFonts w:ascii="Times New Roman" w:hAnsi="Times New Roman" w:cs="Times New Roman"/>
          <w:sz w:val="28"/>
        </w:rPr>
        <w:t xml:space="preserve">в рамках осуществления отдельных государственных полномочий Московской области по осуществлению регионального государственного жилищного контроля (надзора) на территории Московской области в границах </w:t>
      </w:r>
      <w:r w:rsidRPr="00890698">
        <w:rPr>
          <w:rFonts w:ascii="Times New Roman" w:hAnsi="Times New Roman" w:cs="Times New Roman"/>
          <w:sz w:val="28"/>
        </w:rPr>
        <w:lastRenderedPageBreak/>
        <w:t>Раменского городского округа Московской области</w:t>
      </w:r>
      <w:r>
        <w:rPr>
          <w:rFonts w:ascii="Times New Roman" w:hAnsi="Times New Roman" w:cs="Times New Roman"/>
          <w:sz w:val="28"/>
        </w:rPr>
        <w:t>»</w:t>
      </w:r>
      <w:r w:rsidR="004727CB">
        <w:rPr>
          <w:rFonts w:ascii="Times New Roman" w:hAnsi="Times New Roman" w:cs="Times New Roman"/>
          <w:sz w:val="28"/>
          <w:szCs w:val="28"/>
          <w:lang w:eastAsia="ar-SA"/>
        </w:rPr>
        <w:t xml:space="preserve"> с </w:t>
      </w:r>
      <w:r w:rsidR="0055730D" w:rsidRPr="003E2878">
        <w:rPr>
          <w:rFonts w:ascii="Times New Roman" w:hAnsi="Times New Roman" w:cs="Times New Roman"/>
          <w:sz w:val="28"/>
          <w:szCs w:val="28"/>
          <w:lang w:eastAsia="ar-SA"/>
        </w:rPr>
        <w:t>03.12</w:t>
      </w:r>
      <w:r w:rsidR="00BF5A87">
        <w:rPr>
          <w:rFonts w:ascii="Times New Roman" w:hAnsi="Times New Roman" w:cs="Times New Roman"/>
          <w:sz w:val="28"/>
          <w:szCs w:val="28"/>
          <w:lang w:eastAsia="ar-SA"/>
        </w:rPr>
        <w:t xml:space="preserve">.2022 </w:t>
      </w:r>
      <w:r w:rsidR="003E2878" w:rsidRPr="003E2878">
        <w:rPr>
          <w:rFonts w:ascii="Times New Roman" w:hAnsi="Times New Roman" w:cs="Times New Roman"/>
          <w:sz w:val="28"/>
          <w:szCs w:val="28"/>
          <w:lang w:eastAsia="ar-SA"/>
        </w:rPr>
        <w:t>по 03.01</w:t>
      </w:r>
      <w:r w:rsidR="000665D9">
        <w:rPr>
          <w:rFonts w:ascii="Times New Roman" w:hAnsi="Times New Roman" w:cs="Times New Roman"/>
          <w:sz w:val="28"/>
          <w:szCs w:val="28"/>
          <w:lang w:eastAsia="ar-SA"/>
        </w:rPr>
        <w:t>.2023</w:t>
      </w:r>
      <w:r w:rsidRPr="0059250C">
        <w:rPr>
          <w:rFonts w:ascii="Times New Roman" w:hAnsi="Times New Roman" w:cs="Times New Roman"/>
          <w:sz w:val="28"/>
          <w:szCs w:val="28"/>
          <w:lang w:eastAsia="ar-SA"/>
        </w:rPr>
        <w:t xml:space="preserve"> года согласно </w:t>
      </w:r>
      <w:proofErr w:type="gramStart"/>
      <w:r w:rsidRPr="0059250C">
        <w:rPr>
          <w:rFonts w:ascii="Times New Roman" w:hAnsi="Times New Roman" w:cs="Times New Roman"/>
          <w:sz w:val="28"/>
          <w:szCs w:val="28"/>
          <w:lang w:eastAsia="ar-SA"/>
        </w:rPr>
        <w:t>Приложению</w:t>
      </w:r>
      <w:proofErr w:type="gramEnd"/>
      <w:r w:rsidRPr="0059250C">
        <w:rPr>
          <w:rFonts w:ascii="Times New Roman" w:hAnsi="Times New Roman" w:cs="Times New Roman"/>
          <w:sz w:val="28"/>
          <w:szCs w:val="28"/>
          <w:lang w:eastAsia="ar-SA"/>
        </w:rPr>
        <w:t xml:space="preserve"> к настоящему Постановлению.</w:t>
      </w:r>
    </w:p>
    <w:p w:rsidR="0059250C" w:rsidRPr="0059250C" w:rsidRDefault="0059250C" w:rsidP="00245A44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9250C">
        <w:rPr>
          <w:rFonts w:ascii="Times New Roman" w:hAnsi="Times New Roman" w:cs="Times New Roman"/>
          <w:sz w:val="28"/>
          <w:szCs w:val="28"/>
          <w:lang w:eastAsia="ar-SA"/>
        </w:rPr>
        <w:t>2.   В рамках организации общественных обсуждений определить:</w:t>
      </w:r>
    </w:p>
    <w:p w:rsidR="0059250C" w:rsidRPr="0059250C" w:rsidRDefault="0059250C" w:rsidP="00245A4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9250C">
        <w:rPr>
          <w:rFonts w:ascii="Times New Roman" w:hAnsi="Times New Roman" w:cs="Times New Roman"/>
          <w:sz w:val="28"/>
          <w:szCs w:val="28"/>
          <w:lang w:eastAsia="ar-SA"/>
        </w:rPr>
        <w:t>- председателем общественных обсуждений – первого заместителя главы администрации Раменского городского округа – Плынова О.Б.;</w:t>
      </w:r>
    </w:p>
    <w:p w:rsidR="0059250C" w:rsidRPr="0059250C" w:rsidRDefault="0059250C" w:rsidP="00245A4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9250C">
        <w:rPr>
          <w:rFonts w:ascii="Times New Roman" w:hAnsi="Times New Roman" w:cs="Times New Roman"/>
          <w:sz w:val="28"/>
          <w:szCs w:val="28"/>
          <w:lang w:eastAsia="ar-SA"/>
        </w:rPr>
        <w:t>- заместителем председателя общественных обсуждений – начальника Контрольного управления администрации Раменского городского округа – Ширенина Д.Ю.;</w:t>
      </w:r>
    </w:p>
    <w:p w:rsidR="0059250C" w:rsidRPr="0059250C" w:rsidRDefault="0059250C" w:rsidP="00245A4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9250C">
        <w:rPr>
          <w:rFonts w:ascii="Times New Roman" w:hAnsi="Times New Roman" w:cs="Times New Roman"/>
          <w:sz w:val="28"/>
          <w:szCs w:val="28"/>
          <w:lang w:eastAsia="ar-SA"/>
        </w:rPr>
        <w:t>- секретарем общественных обсуждений – начальника сектора муниципального жилищного контроля Контрольного управления администрации Раменского городского округа – Лопаткову Л.А.</w:t>
      </w:r>
    </w:p>
    <w:p w:rsidR="0059250C" w:rsidRPr="0059250C" w:rsidRDefault="0059250C" w:rsidP="00245A4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9250C">
        <w:rPr>
          <w:rFonts w:ascii="Times New Roman" w:hAnsi="Times New Roman" w:cs="Times New Roman"/>
          <w:sz w:val="28"/>
          <w:szCs w:val="28"/>
          <w:lang w:eastAsia="ar-SA"/>
        </w:rPr>
        <w:t>3. Контрольному управлению администрации Раменского городского округа (Ширенин Д.Ю.) организовать:</w:t>
      </w:r>
    </w:p>
    <w:p w:rsidR="0059250C" w:rsidRPr="0059250C" w:rsidRDefault="0059250C" w:rsidP="00245A44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59250C">
        <w:rPr>
          <w:rFonts w:ascii="Times New Roman" w:hAnsi="Times New Roman" w:cs="Times New Roman"/>
          <w:sz w:val="28"/>
          <w:szCs w:val="28"/>
          <w:lang w:eastAsia="ar-SA"/>
        </w:rPr>
        <w:t xml:space="preserve">- размещение проекта </w:t>
      </w:r>
      <w:r>
        <w:rPr>
          <w:rFonts w:ascii="Times New Roman" w:hAnsi="Times New Roman" w:cs="Times New Roman"/>
          <w:sz w:val="28"/>
          <w:szCs w:val="28"/>
        </w:rPr>
        <w:t>«Программа</w:t>
      </w:r>
      <w:r w:rsidRPr="00890698">
        <w:rPr>
          <w:rFonts w:ascii="Times New Roman" w:hAnsi="Times New Roman" w:cs="Times New Roman"/>
          <w:sz w:val="28"/>
          <w:szCs w:val="28"/>
        </w:rPr>
        <w:t xml:space="preserve"> профилактики </w:t>
      </w:r>
      <w:r w:rsidRPr="00890698">
        <w:rPr>
          <w:rFonts w:ascii="Times New Roman" w:hAnsi="Times New Roman" w:cs="Times New Roman"/>
          <w:sz w:val="28"/>
        </w:rPr>
        <w:t xml:space="preserve">рисков причинения вреда (ущерба) охраняемым законом ценностям </w:t>
      </w:r>
      <w:r w:rsidR="003E2878" w:rsidRPr="00890698">
        <w:rPr>
          <w:rFonts w:ascii="Times New Roman" w:hAnsi="Times New Roman" w:cs="Times New Roman"/>
          <w:sz w:val="28"/>
        </w:rPr>
        <w:t xml:space="preserve">на </w:t>
      </w:r>
      <w:r w:rsidR="003E2878" w:rsidRPr="0059250C">
        <w:rPr>
          <w:rFonts w:ascii="Times New Roman" w:hAnsi="Times New Roman" w:cs="Times New Roman"/>
          <w:sz w:val="28"/>
        </w:rPr>
        <w:t>2023</w:t>
      </w:r>
      <w:r w:rsidR="003E2878" w:rsidRPr="00890698">
        <w:rPr>
          <w:rFonts w:ascii="Times New Roman" w:hAnsi="Times New Roman" w:cs="Times New Roman"/>
          <w:sz w:val="28"/>
        </w:rPr>
        <w:t xml:space="preserve"> год </w:t>
      </w:r>
      <w:r w:rsidRPr="00890698">
        <w:rPr>
          <w:rFonts w:ascii="Times New Roman" w:hAnsi="Times New Roman" w:cs="Times New Roman"/>
          <w:sz w:val="28"/>
        </w:rPr>
        <w:t>в рамках осуществления отдельных государственных полномочий Московской области по осуществлению регионального государственного жилищного контроля (надзора) на территории Московской области в границах Раменского городского округа Московской области</w:t>
      </w:r>
      <w:r>
        <w:rPr>
          <w:rFonts w:ascii="Times New Roman" w:hAnsi="Times New Roman" w:cs="Times New Roman"/>
          <w:sz w:val="28"/>
        </w:rPr>
        <w:t>»;</w:t>
      </w:r>
    </w:p>
    <w:p w:rsidR="0059250C" w:rsidRPr="0059250C" w:rsidRDefault="0059250C" w:rsidP="00245A44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59250C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- оповещение о начале общественных обсуждений по вопросу, указанному в п.1 настоящего Постановления,</w:t>
      </w:r>
      <w:r w:rsidRPr="0059250C">
        <w:rPr>
          <w:rFonts w:ascii="Times New Roman" w:hAnsi="Times New Roman" w:cs="Times New Roman"/>
          <w:sz w:val="28"/>
          <w:szCs w:val="28"/>
          <w:lang w:eastAsia="ar-SA"/>
        </w:rPr>
        <w:t xml:space="preserve"> на официальном информационном портале </w:t>
      </w:r>
      <w:hyperlink r:id="rId7" w:history="1">
        <w:r w:rsidRPr="0059250C">
          <w:rPr>
            <w:rFonts w:ascii="Times New Roman" w:hAnsi="Times New Roman" w:cs="Times New Roman"/>
            <w:sz w:val="28"/>
            <w:szCs w:val="28"/>
            <w:lang w:eastAsia="ar-SA"/>
          </w:rPr>
          <w:t>www.ramenskoye.ru</w:t>
        </w:r>
      </w:hyperlink>
      <w:r w:rsidRPr="0059250C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;</w:t>
      </w:r>
    </w:p>
    <w:p w:rsidR="0059250C" w:rsidRPr="0059250C" w:rsidRDefault="0059250C" w:rsidP="00245A44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59250C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- прием и рассмотрение заявок по вопросу, указанному в п.1 настоящего Постановления;</w:t>
      </w:r>
    </w:p>
    <w:p w:rsidR="00FB4D4F" w:rsidRDefault="0059250C" w:rsidP="00245A44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59250C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- подготовку и опубликование заключения о результатах общественных обсуждений по вопросу, указанному в п.1 настоящего Постановления.</w:t>
      </w:r>
    </w:p>
    <w:p w:rsidR="0059250C" w:rsidRPr="0059250C" w:rsidRDefault="0059250C" w:rsidP="00245A4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59250C">
        <w:rPr>
          <w:rFonts w:ascii="Times New Roman" w:hAnsi="Times New Roman" w:cs="Times New Roman"/>
          <w:sz w:val="28"/>
          <w:szCs w:val="28"/>
          <w:lang w:eastAsia="ar-SA"/>
        </w:rPr>
        <w:t>4. Комитету по взаимодействию со СМИ администрации Раменского городского округа (Андреев К.А.) опуб</w:t>
      </w:r>
      <w:r w:rsidR="000665D9">
        <w:rPr>
          <w:rFonts w:ascii="Times New Roman" w:hAnsi="Times New Roman" w:cs="Times New Roman"/>
          <w:sz w:val="28"/>
          <w:szCs w:val="28"/>
          <w:lang w:eastAsia="ar-SA"/>
        </w:rPr>
        <w:t xml:space="preserve">ликовать настоящее Постановление </w:t>
      </w:r>
      <w:r w:rsidRPr="0059250C">
        <w:rPr>
          <w:rFonts w:ascii="Times New Roman" w:hAnsi="Times New Roman" w:cs="Times New Roman"/>
          <w:sz w:val="28"/>
          <w:szCs w:val="28"/>
          <w:lang w:eastAsia="ar-SA"/>
        </w:rPr>
        <w:t>в официальном печатном издании газете «Родник».</w:t>
      </w:r>
    </w:p>
    <w:p w:rsidR="0059250C" w:rsidRPr="0059250C" w:rsidRDefault="0059250C" w:rsidP="00245A44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9250C">
        <w:rPr>
          <w:rFonts w:ascii="Times New Roman" w:hAnsi="Times New Roman" w:cs="Times New Roman"/>
          <w:sz w:val="28"/>
          <w:szCs w:val="28"/>
          <w:lang w:eastAsia="ar-SA"/>
        </w:rPr>
        <w:t xml:space="preserve">5. Управлению муниципальных услуг, связи и развития ИКТ администрации Раменского городского округа (Белкина С.В.) разместить настоящее Постановление на официальном информационном портале </w:t>
      </w:r>
      <w:hyperlink r:id="rId8" w:history="1">
        <w:r w:rsidRPr="0059250C">
          <w:rPr>
            <w:rFonts w:ascii="Times New Roman" w:hAnsi="Times New Roman" w:cs="Times New Roman"/>
            <w:sz w:val="28"/>
            <w:szCs w:val="28"/>
            <w:lang w:eastAsia="ar-SA"/>
          </w:rPr>
          <w:t>www.ramenskoye.ru</w:t>
        </w:r>
      </w:hyperlink>
      <w:r w:rsidRPr="0059250C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</w:p>
    <w:p w:rsidR="00745CC0" w:rsidRDefault="0059250C" w:rsidP="00245A44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9250C">
        <w:rPr>
          <w:rFonts w:ascii="Times New Roman" w:hAnsi="Times New Roman" w:cs="Times New Roman"/>
          <w:sz w:val="28"/>
          <w:szCs w:val="28"/>
          <w:lang w:eastAsia="ar-SA"/>
        </w:rPr>
        <w:t>6. Контроль за исполнением настоящего Постановл</w:t>
      </w:r>
      <w:r w:rsidR="003E2878">
        <w:rPr>
          <w:rFonts w:ascii="Times New Roman" w:hAnsi="Times New Roman" w:cs="Times New Roman"/>
          <w:sz w:val="28"/>
          <w:szCs w:val="28"/>
          <w:lang w:eastAsia="ar-SA"/>
        </w:rPr>
        <w:t xml:space="preserve">ения </w:t>
      </w:r>
      <w:r w:rsidR="004727CB">
        <w:rPr>
          <w:rFonts w:ascii="Times New Roman" w:hAnsi="Times New Roman" w:cs="Times New Roman"/>
          <w:sz w:val="28"/>
          <w:szCs w:val="28"/>
          <w:lang w:eastAsia="ar-SA"/>
        </w:rPr>
        <w:t>возложить на</w:t>
      </w:r>
      <w:r w:rsidRPr="0059250C">
        <w:rPr>
          <w:rFonts w:ascii="Times New Roman" w:hAnsi="Times New Roman" w:cs="Times New Roman"/>
          <w:sz w:val="28"/>
          <w:szCs w:val="28"/>
          <w:lang w:eastAsia="ar-SA"/>
        </w:rPr>
        <w:t xml:space="preserve"> первого заместителя главы администрации Раменского городского округ</w:t>
      </w:r>
      <w:r w:rsidR="003E2878">
        <w:rPr>
          <w:rFonts w:ascii="Times New Roman" w:hAnsi="Times New Roman" w:cs="Times New Roman"/>
          <w:sz w:val="28"/>
          <w:szCs w:val="28"/>
          <w:lang w:eastAsia="ar-SA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eastAsia="ar-SA"/>
        </w:rPr>
        <w:t>Плынова О.Б.</w:t>
      </w:r>
    </w:p>
    <w:p w:rsidR="000E21E8" w:rsidRDefault="000E21E8" w:rsidP="003E2878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B6ED2" w:rsidRPr="003E2878" w:rsidRDefault="00DB53F1" w:rsidP="003E2878">
      <w:pPr>
        <w:suppressAutoHyphens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59250C">
        <w:rPr>
          <w:rFonts w:ascii="Times New Roman" w:hAnsi="Times New Roman" w:cs="Times New Roman"/>
          <w:sz w:val="28"/>
          <w:szCs w:val="28"/>
        </w:rPr>
        <w:t>Глава Раменского городского округа</w:t>
      </w:r>
      <w:r w:rsidRPr="0059250C">
        <w:rPr>
          <w:rFonts w:ascii="Times New Roman" w:hAnsi="Times New Roman" w:cs="Times New Roman"/>
          <w:sz w:val="28"/>
          <w:szCs w:val="28"/>
        </w:rPr>
        <w:tab/>
      </w:r>
      <w:r w:rsidRPr="0059250C">
        <w:rPr>
          <w:rFonts w:ascii="Times New Roman" w:hAnsi="Times New Roman" w:cs="Times New Roman"/>
          <w:sz w:val="28"/>
          <w:szCs w:val="28"/>
        </w:rPr>
        <w:tab/>
      </w:r>
      <w:r w:rsidRPr="0059250C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59250C" w:rsidRPr="0059250C">
        <w:rPr>
          <w:rFonts w:ascii="Times New Roman" w:hAnsi="Times New Roman" w:cs="Times New Roman"/>
          <w:sz w:val="28"/>
          <w:szCs w:val="28"/>
        </w:rPr>
        <w:t xml:space="preserve">  </w:t>
      </w:r>
      <w:r w:rsidR="003B6ED2">
        <w:rPr>
          <w:rFonts w:ascii="Times New Roman" w:hAnsi="Times New Roman" w:cs="Times New Roman"/>
          <w:sz w:val="28"/>
          <w:szCs w:val="28"/>
        </w:rPr>
        <w:t xml:space="preserve">     </w:t>
      </w:r>
      <w:r w:rsidR="003E2878">
        <w:rPr>
          <w:rFonts w:ascii="Times New Roman" w:hAnsi="Times New Roman" w:cs="Times New Roman"/>
          <w:sz w:val="28"/>
          <w:szCs w:val="28"/>
        </w:rPr>
        <w:t xml:space="preserve">    </w:t>
      </w:r>
      <w:r w:rsidR="003B6ED2">
        <w:rPr>
          <w:rFonts w:ascii="Times New Roman" w:hAnsi="Times New Roman" w:cs="Times New Roman"/>
          <w:sz w:val="28"/>
          <w:szCs w:val="28"/>
        </w:rPr>
        <w:t>В.В. Неволин</w:t>
      </w:r>
    </w:p>
    <w:p w:rsidR="003E2878" w:rsidRDefault="003E2878" w:rsidP="003B6ED2">
      <w:pPr>
        <w:suppressAutoHyphens/>
        <w:jc w:val="both"/>
        <w:rPr>
          <w:rFonts w:ascii="Times New Roman" w:hAnsi="Times New Roman" w:cs="Times New Roman"/>
        </w:rPr>
      </w:pPr>
    </w:p>
    <w:p w:rsidR="000E21E8" w:rsidRDefault="000E21E8" w:rsidP="003B6ED2">
      <w:pPr>
        <w:suppressAutoHyphens/>
        <w:jc w:val="both"/>
        <w:rPr>
          <w:rFonts w:ascii="Times New Roman" w:hAnsi="Times New Roman" w:cs="Times New Roman"/>
          <w:sz w:val="18"/>
          <w:szCs w:val="18"/>
        </w:rPr>
      </w:pPr>
    </w:p>
    <w:p w:rsidR="00245A44" w:rsidRDefault="00245A44" w:rsidP="003B6ED2">
      <w:pPr>
        <w:suppressAutoHyphens/>
        <w:jc w:val="both"/>
        <w:rPr>
          <w:rFonts w:ascii="Times New Roman" w:hAnsi="Times New Roman" w:cs="Times New Roman"/>
          <w:sz w:val="18"/>
          <w:szCs w:val="18"/>
        </w:rPr>
      </w:pPr>
    </w:p>
    <w:p w:rsidR="00245A44" w:rsidRDefault="00245A44" w:rsidP="003B6ED2">
      <w:pPr>
        <w:suppressAutoHyphens/>
        <w:jc w:val="both"/>
        <w:rPr>
          <w:rFonts w:ascii="Times New Roman" w:hAnsi="Times New Roman" w:cs="Times New Roman"/>
          <w:sz w:val="18"/>
          <w:szCs w:val="18"/>
        </w:rPr>
      </w:pPr>
    </w:p>
    <w:p w:rsidR="00245A44" w:rsidRDefault="003E2878" w:rsidP="000E21E8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E21E8">
        <w:rPr>
          <w:rFonts w:ascii="Times New Roman" w:hAnsi="Times New Roman" w:cs="Times New Roman"/>
          <w:sz w:val="18"/>
          <w:szCs w:val="18"/>
        </w:rPr>
        <w:t xml:space="preserve">Д.Ю. </w:t>
      </w:r>
      <w:r w:rsidR="0059250C" w:rsidRPr="000E21E8">
        <w:rPr>
          <w:rFonts w:ascii="Times New Roman" w:hAnsi="Times New Roman" w:cs="Times New Roman"/>
          <w:sz w:val="18"/>
          <w:szCs w:val="18"/>
        </w:rPr>
        <w:t>Ш</w:t>
      </w:r>
      <w:r w:rsidRPr="000E21E8">
        <w:rPr>
          <w:rFonts w:ascii="Times New Roman" w:hAnsi="Times New Roman" w:cs="Times New Roman"/>
          <w:sz w:val="18"/>
          <w:szCs w:val="18"/>
        </w:rPr>
        <w:t xml:space="preserve">иренин </w:t>
      </w:r>
      <w:r w:rsidR="003B6ED2" w:rsidRPr="000E21E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E2878" w:rsidRPr="000E21E8" w:rsidRDefault="003E2878" w:rsidP="000E21E8">
      <w:pPr>
        <w:suppressAutoHyphens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E21E8">
        <w:rPr>
          <w:rFonts w:ascii="Times New Roman" w:hAnsi="Times New Roman" w:cs="Times New Roman"/>
          <w:sz w:val="18"/>
          <w:szCs w:val="18"/>
        </w:rPr>
        <w:t>тел.8(496)467-36-36</w:t>
      </w:r>
    </w:p>
    <w:p w:rsidR="00245A44" w:rsidRDefault="00245A44" w:rsidP="005925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E11C4" w:rsidRPr="009E11C4" w:rsidRDefault="004727CB" w:rsidP="00245A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9E11C4" w:rsidRPr="009E11C4" w:rsidRDefault="004727CB" w:rsidP="00245A4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9E11C4" w:rsidRPr="009E11C4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9E11C4" w:rsidRPr="009E11C4" w:rsidRDefault="009E11C4" w:rsidP="00245A4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E11C4">
        <w:rPr>
          <w:rFonts w:ascii="Times New Roman" w:hAnsi="Times New Roman" w:cs="Times New Roman"/>
          <w:sz w:val="28"/>
          <w:szCs w:val="28"/>
        </w:rPr>
        <w:t>Раменского городского округа</w:t>
      </w:r>
    </w:p>
    <w:p w:rsidR="009E11C4" w:rsidRPr="009E11C4" w:rsidRDefault="009E11C4" w:rsidP="00245A4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E11C4">
        <w:rPr>
          <w:rFonts w:ascii="Times New Roman" w:hAnsi="Times New Roman" w:cs="Times New Roman"/>
          <w:sz w:val="28"/>
          <w:szCs w:val="28"/>
        </w:rPr>
        <w:t>от _____________</w:t>
      </w:r>
      <w:proofErr w:type="gramStart"/>
      <w:r w:rsidRPr="009E11C4">
        <w:rPr>
          <w:rFonts w:ascii="Times New Roman" w:hAnsi="Times New Roman" w:cs="Times New Roman"/>
          <w:sz w:val="28"/>
          <w:szCs w:val="28"/>
        </w:rPr>
        <w:t>_  №</w:t>
      </w:r>
      <w:proofErr w:type="gramEnd"/>
      <w:r w:rsidRPr="009E11C4">
        <w:rPr>
          <w:rFonts w:ascii="Times New Roman" w:hAnsi="Times New Roman" w:cs="Times New Roman"/>
          <w:sz w:val="28"/>
          <w:szCs w:val="28"/>
        </w:rPr>
        <w:t xml:space="preserve">  _________</w:t>
      </w:r>
    </w:p>
    <w:p w:rsidR="00DF2B16" w:rsidRDefault="00DF2B16" w:rsidP="009E11C4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9E11C4" w:rsidRDefault="00670349" w:rsidP="00245A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70349">
        <w:rPr>
          <w:rFonts w:ascii="Times New Roman" w:hAnsi="Times New Roman" w:cs="Times New Roman"/>
          <w:b/>
          <w:sz w:val="28"/>
          <w:szCs w:val="28"/>
        </w:rPr>
        <w:t xml:space="preserve">Программа профилактики </w:t>
      </w:r>
      <w:r w:rsidRPr="00670349">
        <w:rPr>
          <w:rFonts w:ascii="Times New Roman" w:hAnsi="Times New Roman" w:cs="Times New Roman"/>
          <w:b/>
          <w:sz w:val="28"/>
        </w:rPr>
        <w:t xml:space="preserve">рисков причинения вреда (ущерба) охраняемым законом ценностям </w:t>
      </w:r>
      <w:r w:rsidR="003E2878" w:rsidRPr="00670349">
        <w:rPr>
          <w:rFonts w:ascii="Times New Roman" w:hAnsi="Times New Roman" w:cs="Times New Roman"/>
          <w:b/>
          <w:sz w:val="28"/>
        </w:rPr>
        <w:t xml:space="preserve">на 2023 год </w:t>
      </w:r>
      <w:r w:rsidRPr="00670349">
        <w:rPr>
          <w:rFonts w:ascii="Times New Roman" w:hAnsi="Times New Roman" w:cs="Times New Roman"/>
          <w:b/>
          <w:sz w:val="28"/>
        </w:rPr>
        <w:t xml:space="preserve">в рамках осуществления отдельных государственных полномочий Московской области по осуществлению регионального государственного жилищного контроля (надзора) на территории Московской области в границах Раменского городского округа Московской области </w:t>
      </w:r>
    </w:p>
    <w:p w:rsidR="00670349" w:rsidRPr="00670349" w:rsidRDefault="00670349" w:rsidP="00245A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E11C4" w:rsidRDefault="009E11C4" w:rsidP="00245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E11C4">
        <w:rPr>
          <w:rFonts w:ascii="Times New Roman" w:hAnsi="Times New Roman" w:cs="Times New Roman"/>
          <w:sz w:val="28"/>
        </w:rPr>
        <w:t>Настоящая Программа профилактики рисков причинения вреда (ущерба) охран</w:t>
      </w:r>
      <w:r>
        <w:rPr>
          <w:rFonts w:ascii="Times New Roman" w:hAnsi="Times New Roman" w:cs="Times New Roman"/>
          <w:sz w:val="28"/>
        </w:rPr>
        <w:t xml:space="preserve">яемым законом ценностям </w:t>
      </w:r>
      <w:r w:rsidR="003E2878" w:rsidRPr="00FB4D4F">
        <w:rPr>
          <w:rFonts w:ascii="Times New Roman" w:hAnsi="Times New Roman" w:cs="Times New Roman"/>
          <w:sz w:val="28"/>
        </w:rPr>
        <w:t>на 2023</w:t>
      </w:r>
      <w:r w:rsidR="003E2878" w:rsidRPr="009E11C4">
        <w:rPr>
          <w:rFonts w:ascii="Times New Roman" w:hAnsi="Times New Roman" w:cs="Times New Roman"/>
          <w:sz w:val="28"/>
        </w:rPr>
        <w:t xml:space="preserve"> год </w:t>
      </w:r>
      <w:r w:rsidRPr="009E11C4">
        <w:rPr>
          <w:rFonts w:ascii="Times New Roman" w:hAnsi="Times New Roman" w:cs="Times New Roman"/>
          <w:sz w:val="28"/>
        </w:rPr>
        <w:t>в рамках осуществления отдельных государственных полномочий Московской области</w:t>
      </w:r>
      <w:r w:rsidR="00670349">
        <w:rPr>
          <w:rFonts w:ascii="Times New Roman" w:hAnsi="Times New Roman" w:cs="Times New Roman"/>
          <w:sz w:val="28"/>
        </w:rPr>
        <w:t xml:space="preserve"> </w:t>
      </w:r>
      <w:r w:rsidRPr="009E11C4">
        <w:rPr>
          <w:rFonts w:ascii="Times New Roman" w:hAnsi="Times New Roman" w:cs="Times New Roman"/>
          <w:sz w:val="28"/>
        </w:rPr>
        <w:t xml:space="preserve">по осуществлению регионального государственного жилищного контроля (надзора) на территории Московской области (далее - государственный жилищный надзор), переданных в соответствии с Законом Московской области от 30.06.2022 № 105/2022-ОЗ «О наделении органов местного самоуправления городских округов Московской области отдельными государственными полномочиями Московской области по осуществлению регионального государственного жилищного контроля (надзора) на территории Московской области», в границах </w:t>
      </w:r>
      <w:r>
        <w:rPr>
          <w:rFonts w:ascii="Times New Roman" w:hAnsi="Times New Roman" w:cs="Times New Roman"/>
          <w:sz w:val="28"/>
        </w:rPr>
        <w:t>Раменского городского округа</w:t>
      </w:r>
      <w:r w:rsidRPr="009E11C4">
        <w:rPr>
          <w:rFonts w:ascii="Times New Roman" w:hAnsi="Times New Roman" w:cs="Times New Roman"/>
          <w:sz w:val="28"/>
        </w:rPr>
        <w:t xml:space="preserve"> Московской области (далее – Программа профилактики) разработана в целях стимулирования добросовестного соблюдения гражданами обязательных требований,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граждан, повышение информированности о способах их соблюдения. </w:t>
      </w:r>
    </w:p>
    <w:p w:rsidR="009E11C4" w:rsidRDefault="009E11C4" w:rsidP="00245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E11C4">
        <w:rPr>
          <w:rFonts w:ascii="Times New Roman" w:hAnsi="Times New Roman" w:cs="Times New Roman"/>
          <w:sz w:val="28"/>
        </w:rPr>
        <w:t xml:space="preserve">Настоящая Программа профилактики разработана и подлежит исполнению администрацией </w:t>
      </w:r>
      <w:r>
        <w:rPr>
          <w:rFonts w:ascii="Times New Roman" w:hAnsi="Times New Roman" w:cs="Times New Roman"/>
          <w:sz w:val="28"/>
        </w:rPr>
        <w:t>Раменского городского округа</w:t>
      </w:r>
      <w:r w:rsidRPr="009E11C4">
        <w:rPr>
          <w:rFonts w:ascii="Times New Roman" w:hAnsi="Times New Roman" w:cs="Times New Roman"/>
          <w:sz w:val="28"/>
        </w:rPr>
        <w:t xml:space="preserve"> Московской области (далее</w:t>
      </w:r>
      <w:r>
        <w:rPr>
          <w:rFonts w:ascii="Times New Roman" w:hAnsi="Times New Roman" w:cs="Times New Roman"/>
          <w:sz w:val="28"/>
        </w:rPr>
        <w:t xml:space="preserve"> по тексту</w:t>
      </w:r>
      <w:r w:rsidRPr="009E11C4">
        <w:rPr>
          <w:rFonts w:ascii="Times New Roman" w:hAnsi="Times New Roman" w:cs="Times New Roman"/>
          <w:sz w:val="28"/>
        </w:rPr>
        <w:t xml:space="preserve"> – Администрация).</w:t>
      </w:r>
    </w:p>
    <w:p w:rsidR="000E21E8" w:rsidRPr="000E21E8" w:rsidRDefault="000E21E8" w:rsidP="000E2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11C4" w:rsidRDefault="009E11C4" w:rsidP="00245A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E11C4">
        <w:rPr>
          <w:rFonts w:ascii="Times New Roman" w:hAnsi="Times New Roman" w:cs="Times New Roman"/>
          <w:b/>
          <w:sz w:val="28"/>
        </w:rPr>
        <w:t>1. Анализ текущего состояния осуществления государственного жилищного надзора, описание текущего развития профилактической деятельности Администрации, характеристика проблем, на решение которых направлена Программа профилактики</w:t>
      </w:r>
    </w:p>
    <w:p w:rsidR="00E2543C" w:rsidRPr="00E81013" w:rsidRDefault="00E2543C" w:rsidP="00E254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E11C4" w:rsidRPr="007326F2" w:rsidRDefault="009E11C4" w:rsidP="00245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326F2">
        <w:rPr>
          <w:rFonts w:ascii="Times New Roman" w:hAnsi="Times New Roman" w:cs="Times New Roman"/>
          <w:sz w:val="28"/>
        </w:rPr>
        <w:t>1.</w:t>
      </w:r>
      <w:r w:rsidR="007C3377">
        <w:rPr>
          <w:rFonts w:ascii="Times New Roman" w:hAnsi="Times New Roman" w:cs="Times New Roman"/>
          <w:sz w:val="28"/>
        </w:rPr>
        <w:t>1</w:t>
      </w:r>
      <w:r w:rsidR="003368F3">
        <w:rPr>
          <w:rFonts w:ascii="Times New Roman" w:hAnsi="Times New Roman" w:cs="Times New Roman"/>
          <w:sz w:val="28"/>
        </w:rPr>
        <w:t>.</w:t>
      </w:r>
      <w:r w:rsidRPr="007326F2">
        <w:rPr>
          <w:rFonts w:ascii="Times New Roman" w:hAnsi="Times New Roman" w:cs="Times New Roman"/>
          <w:sz w:val="28"/>
        </w:rPr>
        <w:t xml:space="preserve"> Вид регионального государственного контроля (надзора): региональный государственный жилищный контроль (надзор) на территории Московской области в границах </w:t>
      </w:r>
      <w:r w:rsidR="007326F2" w:rsidRPr="007326F2">
        <w:rPr>
          <w:rFonts w:ascii="Times New Roman" w:hAnsi="Times New Roman" w:cs="Times New Roman"/>
          <w:sz w:val="28"/>
        </w:rPr>
        <w:t>Раменского городского округа</w:t>
      </w:r>
      <w:r w:rsidRPr="007326F2">
        <w:rPr>
          <w:rFonts w:ascii="Times New Roman" w:hAnsi="Times New Roman" w:cs="Times New Roman"/>
          <w:sz w:val="28"/>
        </w:rPr>
        <w:t xml:space="preserve"> Московской области. </w:t>
      </w:r>
    </w:p>
    <w:p w:rsidR="007326F2" w:rsidRPr="00825C5C" w:rsidRDefault="007C3377" w:rsidP="00245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</w:t>
      </w:r>
      <w:r w:rsidR="003368F3">
        <w:rPr>
          <w:rFonts w:ascii="Times New Roman" w:hAnsi="Times New Roman" w:cs="Times New Roman"/>
          <w:sz w:val="28"/>
        </w:rPr>
        <w:t>.</w:t>
      </w:r>
      <w:r w:rsidR="009E11C4" w:rsidRPr="00825C5C">
        <w:rPr>
          <w:rFonts w:ascii="Times New Roman" w:hAnsi="Times New Roman" w:cs="Times New Roman"/>
          <w:sz w:val="28"/>
        </w:rPr>
        <w:t xml:space="preserve"> Предметом государственного жилищного надзора является соблюдение гражданами (далее – контролируемые лица) требований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(далее – Правила пользования газом), </w:t>
      </w:r>
      <w:r w:rsidR="009E11C4" w:rsidRPr="00825C5C">
        <w:rPr>
          <w:rFonts w:ascii="Times New Roman" w:hAnsi="Times New Roman" w:cs="Times New Roman"/>
          <w:sz w:val="28"/>
        </w:rPr>
        <w:lastRenderedPageBreak/>
        <w:t xml:space="preserve">утверждённых постановлением Правительства Российской Федерации от 14.05.2013 № 410 «О мерах по обеспечению безопасности при использовании и содержании внутридомового и внутриквартирного газового оборудования» по: </w:t>
      </w:r>
    </w:p>
    <w:p w:rsidR="007326F2" w:rsidRPr="00825C5C" w:rsidRDefault="009E11C4" w:rsidP="00245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5C5C">
        <w:rPr>
          <w:rFonts w:ascii="Times New Roman" w:hAnsi="Times New Roman" w:cs="Times New Roman"/>
          <w:sz w:val="28"/>
        </w:rPr>
        <w:t xml:space="preserve">заключению договора о техническом обслуживании и ремонте внутриквартирного газового оборудования; </w:t>
      </w:r>
    </w:p>
    <w:p w:rsidR="007326F2" w:rsidRPr="00825C5C" w:rsidRDefault="009E11C4" w:rsidP="00245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5C5C">
        <w:rPr>
          <w:rFonts w:ascii="Times New Roman" w:hAnsi="Times New Roman" w:cs="Times New Roman"/>
          <w:sz w:val="28"/>
        </w:rPr>
        <w:t>обеспечению допуска юридического лица, индивидуального предпринимателя, осуществляющих деятельность по техническому обслуживанию и ремонту внутриквартирного газового оборудования для выполнения работ (оказания услуг) по договору о техническом обслуживании и ремонте внутриквартирного газового оборудования.</w:t>
      </w:r>
    </w:p>
    <w:p w:rsidR="007326F2" w:rsidRDefault="009E11C4" w:rsidP="00245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25C5C">
        <w:rPr>
          <w:rFonts w:ascii="Times New Roman" w:hAnsi="Times New Roman" w:cs="Times New Roman"/>
          <w:sz w:val="28"/>
        </w:rPr>
        <w:t xml:space="preserve">Предметом государственного жилищного надзора является также исполнение решений, принимаемых по результатам контрольных (надзорных) мероприятий. </w:t>
      </w:r>
    </w:p>
    <w:p w:rsidR="00E334F1" w:rsidRPr="00E334F1" w:rsidRDefault="00E334F1" w:rsidP="00245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F1">
        <w:rPr>
          <w:rFonts w:ascii="Times New Roman" w:hAnsi="Times New Roman" w:cs="Times New Roman"/>
          <w:sz w:val="28"/>
          <w:szCs w:val="28"/>
        </w:rPr>
        <w:t>Админис</w:t>
      </w:r>
      <w:r w:rsidR="006A6ED2">
        <w:rPr>
          <w:rFonts w:ascii="Times New Roman" w:hAnsi="Times New Roman" w:cs="Times New Roman"/>
          <w:sz w:val="28"/>
          <w:szCs w:val="28"/>
        </w:rPr>
        <w:t>трацией за 2022</w:t>
      </w:r>
      <w:r w:rsidR="009A15F2">
        <w:rPr>
          <w:rFonts w:ascii="Times New Roman" w:hAnsi="Times New Roman" w:cs="Times New Roman"/>
          <w:sz w:val="28"/>
          <w:szCs w:val="28"/>
        </w:rPr>
        <w:t xml:space="preserve"> год проведено 0 </w:t>
      </w:r>
      <w:r w:rsidRPr="00E334F1">
        <w:rPr>
          <w:rFonts w:ascii="Times New Roman" w:hAnsi="Times New Roman" w:cs="Times New Roman"/>
          <w:sz w:val="28"/>
          <w:szCs w:val="28"/>
        </w:rPr>
        <w:t>проверок соблюдения действующего законодательства в указанной сфере.</w:t>
      </w:r>
    </w:p>
    <w:p w:rsidR="009A15F2" w:rsidRDefault="00E334F1" w:rsidP="00245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F1">
        <w:rPr>
          <w:rFonts w:ascii="Times New Roman" w:hAnsi="Times New Roman" w:cs="Times New Roman"/>
          <w:sz w:val="28"/>
          <w:szCs w:val="28"/>
        </w:rPr>
        <w:t>В рамках профилактики рисков причинения вреда (ущерба) охраняемым законом ц</w:t>
      </w:r>
      <w:r w:rsidR="009A15F2">
        <w:rPr>
          <w:rFonts w:ascii="Times New Roman" w:hAnsi="Times New Roman" w:cs="Times New Roman"/>
          <w:sz w:val="28"/>
          <w:szCs w:val="28"/>
        </w:rPr>
        <w:t>енностям Администрацией в 2022</w:t>
      </w:r>
      <w:r w:rsidRPr="00E334F1">
        <w:rPr>
          <w:rFonts w:ascii="Times New Roman" w:hAnsi="Times New Roman" w:cs="Times New Roman"/>
          <w:sz w:val="28"/>
          <w:szCs w:val="28"/>
        </w:rPr>
        <w:t xml:space="preserve"> году осуществляются следующие мероприятия: </w:t>
      </w:r>
    </w:p>
    <w:p w:rsidR="009A15F2" w:rsidRDefault="00E334F1" w:rsidP="00245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F1">
        <w:rPr>
          <w:rFonts w:ascii="Times New Roman" w:hAnsi="Times New Roman" w:cs="Times New Roman"/>
          <w:sz w:val="28"/>
          <w:szCs w:val="28"/>
        </w:rPr>
        <w:t>1) размещение на официальном сайте Администрации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</w:t>
      </w:r>
      <w:r w:rsidR="00BF5A87">
        <w:rPr>
          <w:rFonts w:ascii="Times New Roman" w:hAnsi="Times New Roman" w:cs="Times New Roman"/>
          <w:sz w:val="28"/>
          <w:szCs w:val="28"/>
        </w:rPr>
        <w:t xml:space="preserve"> предметом государственного</w:t>
      </w:r>
      <w:r w:rsidRPr="00E334F1">
        <w:rPr>
          <w:rFonts w:ascii="Times New Roman" w:hAnsi="Times New Roman" w:cs="Times New Roman"/>
          <w:sz w:val="28"/>
          <w:szCs w:val="28"/>
        </w:rPr>
        <w:t xml:space="preserve"> контроля, а также текстов, соответствующих нормативных правовых актов; </w:t>
      </w:r>
    </w:p>
    <w:p w:rsidR="009A15F2" w:rsidRDefault="00E334F1" w:rsidP="00245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F1">
        <w:rPr>
          <w:rFonts w:ascii="Times New Roman" w:hAnsi="Times New Roman" w:cs="Times New Roman"/>
          <w:sz w:val="28"/>
          <w:szCs w:val="28"/>
        </w:rPr>
        <w:t xml:space="preserve">2) осуществление информирования контролируемых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9A15F2" w:rsidRDefault="00E334F1" w:rsidP="00245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F1">
        <w:rPr>
          <w:rFonts w:ascii="Times New Roman" w:hAnsi="Times New Roman" w:cs="Times New Roman"/>
          <w:sz w:val="28"/>
          <w:szCs w:val="28"/>
        </w:rPr>
        <w:t xml:space="preserve">3) обеспечение регулярного обобщения правоприменительной практики осуществления государственного жилищного надзора и размещение на официальном сайте Администрации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контролируемыми лицами в целях недопущения таких нарушений. </w:t>
      </w:r>
    </w:p>
    <w:p w:rsidR="009A15F2" w:rsidRDefault="00E334F1" w:rsidP="00245A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4F1">
        <w:rPr>
          <w:rFonts w:ascii="Times New Roman" w:hAnsi="Times New Roman" w:cs="Times New Roman"/>
          <w:sz w:val="28"/>
          <w:szCs w:val="28"/>
        </w:rPr>
        <w:t xml:space="preserve">Обобщение правоприменительной практики осуществляется ежегодно путём сбора и анализа данных о проведённых контрольных (надзорных) мероприятиях и их результатах, а также анализа поступивших в адрес Администрации обращений. </w:t>
      </w:r>
    </w:p>
    <w:p w:rsidR="009A15F2" w:rsidRDefault="00E334F1" w:rsidP="00245A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4F1">
        <w:rPr>
          <w:rFonts w:ascii="Times New Roman" w:hAnsi="Times New Roman" w:cs="Times New Roman"/>
          <w:sz w:val="28"/>
          <w:szCs w:val="28"/>
        </w:rPr>
        <w:t>По итогам обобщения правоприменительной практики Администрация обеспечивает подготовку доклад</w:t>
      </w:r>
      <w:r w:rsidR="009A15F2">
        <w:rPr>
          <w:rFonts w:ascii="Times New Roman" w:hAnsi="Times New Roman" w:cs="Times New Roman"/>
          <w:sz w:val="28"/>
          <w:szCs w:val="28"/>
        </w:rPr>
        <w:t>а о правоприменительной практике</w:t>
      </w:r>
      <w:r w:rsidRPr="00E334F1">
        <w:rPr>
          <w:rFonts w:ascii="Times New Roman" w:hAnsi="Times New Roman" w:cs="Times New Roman"/>
          <w:sz w:val="28"/>
          <w:szCs w:val="28"/>
        </w:rPr>
        <w:t xml:space="preserve">, содержащего результаты обобщения правоприменительной практики Администрации, который в обязательном порядке проходит публичные обсуждения. </w:t>
      </w:r>
    </w:p>
    <w:p w:rsidR="009A15F2" w:rsidRDefault="00E334F1" w:rsidP="00245A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4F1">
        <w:rPr>
          <w:rFonts w:ascii="Times New Roman" w:hAnsi="Times New Roman" w:cs="Times New Roman"/>
          <w:sz w:val="28"/>
          <w:szCs w:val="28"/>
        </w:rPr>
        <w:t xml:space="preserve">Проект доклада о правоприменительной практике в срок до 20 января года, следующего за отчётным годом, размещается на официальном сайте Администрации в сети «Интернет». </w:t>
      </w:r>
    </w:p>
    <w:p w:rsidR="009A15F2" w:rsidRDefault="00E334F1" w:rsidP="00245A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4F1">
        <w:rPr>
          <w:rFonts w:ascii="Times New Roman" w:hAnsi="Times New Roman" w:cs="Times New Roman"/>
          <w:sz w:val="28"/>
          <w:szCs w:val="28"/>
        </w:rPr>
        <w:t xml:space="preserve">Доклад о правоприменительной практике утверждается постановлением (распоряжением) главы городского округа Администрации до 10 февраля года, </w:t>
      </w:r>
      <w:r w:rsidRPr="00E334F1">
        <w:rPr>
          <w:rFonts w:ascii="Times New Roman" w:hAnsi="Times New Roman" w:cs="Times New Roman"/>
          <w:sz w:val="28"/>
          <w:szCs w:val="28"/>
        </w:rPr>
        <w:lastRenderedPageBreak/>
        <w:t xml:space="preserve">следующего за отчётным годом, и размещается на официальном сайте Администрации в сети «Интернет» до 10 марта года, следующего за отчётным годом. </w:t>
      </w:r>
    </w:p>
    <w:p w:rsidR="009A15F2" w:rsidRDefault="00E334F1" w:rsidP="00245A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4F1">
        <w:rPr>
          <w:rFonts w:ascii="Times New Roman" w:hAnsi="Times New Roman" w:cs="Times New Roman"/>
          <w:sz w:val="28"/>
          <w:szCs w:val="28"/>
        </w:rPr>
        <w:t>Доклад о правоприменительной практике подлежит направлению Администрацией в адрес Главного управления Московской области «Государственная жилищная инспекция Московско</w:t>
      </w:r>
      <w:r w:rsidR="002D06C5">
        <w:rPr>
          <w:rFonts w:ascii="Times New Roman" w:hAnsi="Times New Roman" w:cs="Times New Roman"/>
          <w:sz w:val="28"/>
          <w:szCs w:val="28"/>
        </w:rPr>
        <w:t>й области», в течение двух</w:t>
      </w:r>
      <w:r w:rsidRPr="00E334F1">
        <w:rPr>
          <w:rFonts w:ascii="Times New Roman" w:hAnsi="Times New Roman" w:cs="Times New Roman"/>
          <w:sz w:val="28"/>
          <w:szCs w:val="28"/>
        </w:rPr>
        <w:t xml:space="preserve"> рабочих дней со дня его размещения на официальном сайте </w:t>
      </w:r>
      <w:r w:rsidR="0001296E">
        <w:rPr>
          <w:rFonts w:ascii="Times New Roman" w:hAnsi="Times New Roman" w:cs="Times New Roman"/>
          <w:sz w:val="28"/>
          <w:szCs w:val="28"/>
        </w:rPr>
        <w:t>Администрации в сети «Интернет»;</w:t>
      </w:r>
      <w:r w:rsidRPr="00E33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5F2" w:rsidRPr="00436C9D" w:rsidRDefault="009A15F2" w:rsidP="00245A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6C9D">
        <w:rPr>
          <w:rFonts w:ascii="Times New Roman" w:hAnsi="Times New Roman" w:cs="Times New Roman"/>
          <w:sz w:val="28"/>
          <w:szCs w:val="28"/>
        </w:rPr>
        <w:t xml:space="preserve">4) проведение консультирования в соответствии со статьёй 50 Федерального закона № 248-ФЗ в устной или письменной форме по телефону, посредством видео-конференц-связи, на личном приёме, в ходе проведения профилактического мероприятия, контрольного (надзорного) мероприятия; </w:t>
      </w:r>
    </w:p>
    <w:p w:rsidR="0001296E" w:rsidRDefault="009A15F2" w:rsidP="00245A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6C9D">
        <w:rPr>
          <w:rFonts w:ascii="Times New Roman" w:hAnsi="Times New Roman" w:cs="Times New Roman"/>
          <w:sz w:val="28"/>
          <w:szCs w:val="28"/>
        </w:rPr>
        <w:t xml:space="preserve">5) проведение профилактического визита в соответствии со статьёй </w:t>
      </w:r>
      <w:r w:rsidR="0001296E">
        <w:rPr>
          <w:rFonts w:ascii="Times New Roman" w:hAnsi="Times New Roman" w:cs="Times New Roman"/>
          <w:sz w:val="28"/>
          <w:szCs w:val="28"/>
        </w:rPr>
        <w:t>52 Федерального закона № 248-</w:t>
      </w:r>
      <w:r w:rsidR="003368F3">
        <w:rPr>
          <w:rFonts w:ascii="Times New Roman" w:hAnsi="Times New Roman" w:cs="Times New Roman"/>
          <w:sz w:val="28"/>
          <w:szCs w:val="28"/>
        </w:rPr>
        <w:t>ФЗ.</w:t>
      </w:r>
    </w:p>
    <w:p w:rsidR="0001296E" w:rsidRDefault="009A15F2" w:rsidP="00245A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6C9D">
        <w:rPr>
          <w:rFonts w:ascii="Times New Roman" w:hAnsi="Times New Roman" w:cs="Times New Roman"/>
          <w:sz w:val="28"/>
          <w:szCs w:val="28"/>
        </w:rPr>
        <w:t>Та</w:t>
      </w:r>
      <w:r w:rsidR="0001296E">
        <w:rPr>
          <w:rFonts w:ascii="Times New Roman" w:hAnsi="Times New Roman" w:cs="Times New Roman"/>
          <w:sz w:val="28"/>
          <w:szCs w:val="28"/>
        </w:rPr>
        <w:t>кже Администрацией в 2022</w:t>
      </w:r>
      <w:r w:rsidRPr="00436C9D">
        <w:rPr>
          <w:rFonts w:ascii="Times New Roman" w:hAnsi="Times New Roman" w:cs="Times New Roman"/>
          <w:sz w:val="28"/>
          <w:szCs w:val="28"/>
        </w:rPr>
        <w:t xml:space="preserve"> г. проведено </w:t>
      </w:r>
      <w:r w:rsidR="0001296E">
        <w:rPr>
          <w:rFonts w:ascii="Times New Roman" w:hAnsi="Times New Roman" w:cs="Times New Roman"/>
          <w:sz w:val="28"/>
          <w:szCs w:val="28"/>
        </w:rPr>
        <w:t xml:space="preserve">0 </w:t>
      </w:r>
      <w:r w:rsidRPr="00436C9D">
        <w:rPr>
          <w:rFonts w:ascii="Times New Roman" w:hAnsi="Times New Roman" w:cs="Times New Roman"/>
          <w:sz w:val="28"/>
          <w:szCs w:val="28"/>
        </w:rPr>
        <w:t xml:space="preserve">внеплановых проверок контролируемых лиц. </w:t>
      </w:r>
    </w:p>
    <w:p w:rsidR="0001296E" w:rsidRDefault="009A15F2" w:rsidP="00245A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6C9D">
        <w:rPr>
          <w:rFonts w:ascii="Times New Roman" w:hAnsi="Times New Roman" w:cs="Times New Roman"/>
          <w:sz w:val="28"/>
          <w:szCs w:val="28"/>
        </w:rPr>
        <w:t xml:space="preserve">В ходе проведения внеплановых проверок выявлено </w:t>
      </w:r>
      <w:r w:rsidR="0001296E">
        <w:rPr>
          <w:rFonts w:ascii="Times New Roman" w:hAnsi="Times New Roman" w:cs="Times New Roman"/>
          <w:sz w:val="28"/>
          <w:szCs w:val="28"/>
        </w:rPr>
        <w:t xml:space="preserve">0 </w:t>
      </w:r>
      <w:r w:rsidRPr="00436C9D">
        <w:rPr>
          <w:rFonts w:ascii="Times New Roman" w:hAnsi="Times New Roman" w:cs="Times New Roman"/>
          <w:sz w:val="28"/>
          <w:szCs w:val="28"/>
        </w:rPr>
        <w:t xml:space="preserve">нарушений законодательства, из которых: </w:t>
      </w:r>
    </w:p>
    <w:p w:rsidR="0001296E" w:rsidRDefault="0001296E" w:rsidP="00245A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9A15F2" w:rsidRPr="00436C9D">
        <w:rPr>
          <w:rFonts w:ascii="Times New Roman" w:hAnsi="Times New Roman" w:cs="Times New Roman"/>
          <w:sz w:val="28"/>
          <w:szCs w:val="28"/>
        </w:rPr>
        <w:t>) незаключение договора о техническом обслуживании и ремонте внутриквартирног</w:t>
      </w:r>
      <w:r>
        <w:rPr>
          <w:rFonts w:ascii="Times New Roman" w:hAnsi="Times New Roman" w:cs="Times New Roman"/>
          <w:sz w:val="28"/>
          <w:szCs w:val="28"/>
        </w:rPr>
        <w:t>о газового оборудования – 0</w:t>
      </w:r>
      <w:r w:rsidR="009A15F2" w:rsidRPr="00436C9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A15F2" w:rsidRPr="00436C9D" w:rsidRDefault="0001296E" w:rsidP="00245A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A15F2" w:rsidRPr="00436C9D">
        <w:rPr>
          <w:rFonts w:ascii="Times New Roman" w:hAnsi="Times New Roman" w:cs="Times New Roman"/>
          <w:sz w:val="28"/>
          <w:szCs w:val="28"/>
        </w:rPr>
        <w:t>) отказ в допуске юридического лица, индивидуального предпринимателя, осуществляющих деятельность по техническому обслуживанию и ремонту внутриквартирного газового оборудования для выполнения работ (оказания услуг) по договору о техническом обслуживании и ремонте внутриквартирног</w:t>
      </w:r>
      <w:r w:rsidR="00E81013">
        <w:rPr>
          <w:rFonts w:ascii="Times New Roman" w:hAnsi="Times New Roman" w:cs="Times New Roman"/>
          <w:sz w:val="28"/>
          <w:szCs w:val="28"/>
        </w:rPr>
        <w:t>о газового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 – 0.</w:t>
      </w:r>
    </w:p>
    <w:p w:rsidR="007326F2" w:rsidRPr="000E21E8" w:rsidRDefault="007326F2" w:rsidP="00825C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0D0" w:rsidRDefault="009070D0" w:rsidP="009070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070D0">
        <w:rPr>
          <w:rFonts w:ascii="Times New Roman" w:hAnsi="Times New Roman" w:cs="Times New Roman"/>
          <w:b/>
          <w:sz w:val="28"/>
        </w:rPr>
        <w:t>2. Цели и задачи реализации Программы</w:t>
      </w:r>
    </w:p>
    <w:p w:rsidR="00E2543C" w:rsidRPr="00E81013" w:rsidRDefault="00E2543C" w:rsidP="009070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070D0" w:rsidRPr="009070D0" w:rsidRDefault="009070D0" w:rsidP="00245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</w:t>
      </w:r>
      <w:r w:rsidR="003368F3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9070D0">
        <w:rPr>
          <w:rFonts w:ascii="Times New Roman" w:hAnsi="Times New Roman" w:cs="Times New Roman"/>
          <w:sz w:val="28"/>
        </w:rPr>
        <w:t xml:space="preserve">Целями проведения профилактических мероприятий являются: </w:t>
      </w:r>
    </w:p>
    <w:p w:rsidR="009070D0" w:rsidRPr="009070D0" w:rsidRDefault="009070D0" w:rsidP="00245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70D0">
        <w:rPr>
          <w:rFonts w:ascii="Times New Roman" w:hAnsi="Times New Roman" w:cs="Times New Roman"/>
          <w:sz w:val="28"/>
        </w:rPr>
        <w:t xml:space="preserve">1) стимулирование добросовестного соблюдения обязательных требований контролируемыми лицами; </w:t>
      </w:r>
    </w:p>
    <w:p w:rsidR="009070D0" w:rsidRPr="009070D0" w:rsidRDefault="009070D0" w:rsidP="00245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70D0">
        <w:rPr>
          <w:rFonts w:ascii="Times New Roman" w:hAnsi="Times New Roman" w:cs="Times New Roman"/>
          <w:sz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9070D0" w:rsidRPr="009070D0" w:rsidRDefault="009070D0" w:rsidP="00245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70D0">
        <w:rPr>
          <w:rFonts w:ascii="Times New Roman" w:hAnsi="Times New Roman" w:cs="Times New Roman"/>
          <w:sz w:val="28"/>
        </w:rPr>
        <w:t xml:space="preserve">3) создание условий для доведения обязательных требований до контролируемых лиц, повышение информированности о способах их соблюдения; </w:t>
      </w:r>
    </w:p>
    <w:p w:rsidR="003368F3" w:rsidRDefault="009070D0" w:rsidP="00245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70D0">
        <w:rPr>
          <w:rFonts w:ascii="Times New Roman" w:hAnsi="Times New Roman" w:cs="Times New Roman"/>
          <w:sz w:val="28"/>
        </w:rPr>
        <w:t xml:space="preserve"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требований. </w:t>
      </w:r>
    </w:p>
    <w:p w:rsidR="009070D0" w:rsidRDefault="009070D0" w:rsidP="00245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</w:t>
      </w:r>
      <w:r w:rsidR="003368F3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9070D0">
        <w:rPr>
          <w:rFonts w:ascii="Times New Roman" w:hAnsi="Times New Roman" w:cs="Times New Roman"/>
          <w:sz w:val="28"/>
        </w:rPr>
        <w:t>Проведение Администрацией профилактических мероприятий направлено на решение следующих задач:</w:t>
      </w:r>
    </w:p>
    <w:p w:rsidR="009070D0" w:rsidRDefault="009070D0" w:rsidP="00245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70D0">
        <w:rPr>
          <w:rFonts w:ascii="Times New Roman" w:hAnsi="Times New Roman" w:cs="Times New Roman"/>
          <w:sz w:val="28"/>
        </w:rPr>
        <w:t xml:space="preserve">1) укрепление системы профилактики нарушений обязательных требований; </w:t>
      </w:r>
    </w:p>
    <w:p w:rsidR="009070D0" w:rsidRDefault="009070D0" w:rsidP="00245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70D0">
        <w:rPr>
          <w:rFonts w:ascii="Times New Roman" w:hAnsi="Times New Roman" w:cs="Times New Roman"/>
          <w:sz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9070D0" w:rsidRDefault="009070D0" w:rsidP="00245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70D0">
        <w:rPr>
          <w:rFonts w:ascii="Times New Roman" w:hAnsi="Times New Roman" w:cs="Times New Roman"/>
          <w:sz w:val="28"/>
        </w:rPr>
        <w:lastRenderedPageBreak/>
        <w:t xml:space="preserve">3) повышение правосознания и правовой культуры контролируемых лиц в сфере рассматриваемых правоотношений. </w:t>
      </w:r>
    </w:p>
    <w:p w:rsidR="003368F3" w:rsidRDefault="003368F3" w:rsidP="00245A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 w:rsidR="00C66BEA">
        <w:rPr>
          <w:rFonts w:ascii="Times New Roman" w:hAnsi="Times New Roman" w:cs="Times New Roman"/>
          <w:sz w:val="28"/>
        </w:rPr>
        <w:t>положении о виде государственного жилищного надзора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CC57A8" w:rsidRPr="000E21E8" w:rsidRDefault="00CC57A8" w:rsidP="00C66B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18ED" w:rsidRDefault="009070D0" w:rsidP="00245A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070D0">
        <w:rPr>
          <w:rFonts w:ascii="Times New Roman" w:hAnsi="Times New Roman" w:cs="Times New Roman"/>
          <w:b/>
          <w:sz w:val="28"/>
        </w:rPr>
        <w:t>3. Перечень профилактических мероприятий, сроки (периодичность) их проведения</w:t>
      </w:r>
    </w:p>
    <w:p w:rsidR="00E2543C" w:rsidRPr="00E81013" w:rsidRDefault="00E2543C" w:rsidP="00E254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0065" w:type="dxa"/>
        <w:tblInd w:w="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373"/>
        <w:gridCol w:w="2126"/>
        <w:gridCol w:w="3140"/>
      </w:tblGrid>
      <w:tr w:rsidR="00C66BEA" w:rsidRPr="00C66BEA" w:rsidTr="000E21E8">
        <w:trPr>
          <w:trHeight w:val="439"/>
          <w:tblHeader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C66BEA" w:rsidRPr="00C66BEA" w:rsidRDefault="00C66BEA" w:rsidP="00C66BEA">
            <w:pPr>
              <w:spacing w:before="67" w:after="67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6B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  <w:r w:rsidRPr="00C66B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BEA" w:rsidRPr="00C66BEA" w:rsidRDefault="00C66BEA" w:rsidP="00C66BEA">
            <w:pPr>
              <w:spacing w:before="67" w:after="67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6B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C66BEA" w:rsidRPr="00C66BEA" w:rsidRDefault="00C66BEA" w:rsidP="00C66BEA">
            <w:pPr>
              <w:spacing w:before="67" w:after="67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реализации мероприятия</w:t>
            </w:r>
          </w:p>
        </w:tc>
        <w:tc>
          <w:tcPr>
            <w:tcW w:w="3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C66BEA" w:rsidRPr="00C66BEA" w:rsidRDefault="00C66BEA" w:rsidP="00C66BEA">
            <w:pPr>
              <w:spacing w:before="67" w:after="67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Ответственное</w:t>
            </w:r>
            <w:r w:rsidRPr="00C66B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должностное лицо</w:t>
            </w:r>
          </w:p>
        </w:tc>
      </w:tr>
      <w:tr w:rsidR="00C66BEA" w:rsidRPr="00C66BEA" w:rsidTr="000E21E8">
        <w:trPr>
          <w:trHeight w:val="1695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C66BEA" w:rsidRPr="00C66BEA" w:rsidRDefault="00C66BEA" w:rsidP="001D016A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  <w:p w:rsidR="00C66BEA" w:rsidRPr="00C66BEA" w:rsidRDefault="00C66BEA" w:rsidP="001D016A">
            <w:pPr>
              <w:spacing w:after="67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6BEA" w:rsidRPr="00C66BEA" w:rsidRDefault="00C66BEA" w:rsidP="001D016A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66BEA" w:rsidRDefault="00C66BEA" w:rsidP="00245A44">
            <w:pPr>
              <w:spacing w:after="60" w:line="240" w:lineRule="auto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Информирование</w:t>
            </w:r>
          </w:p>
          <w:p w:rsidR="00C66BEA" w:rsidRPr="00C66BEA" w:rsidRDefault="00C66BEA" w:rsidP="00245A44">
            <w:pPr>
              <w:spacing w:after="60" w:line="240" w:lineRule="auto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EA">
              <w:rPr>
                <w:rFonts w:ascii="Times New Roman" w:hAnsi="Times New Roman" w:cs="Times New Roman"/>
                <w:sz w:val="20"/>
                <w:szCs w:val="20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C66BEA" w:rsidRPr="00C66BEA" w:rsidRDefault="00C66BEA" w:rsidP="001D016A">
            <w:pPr>
              <w:spacing w:after="100" w:line="240" w:lineRule="auto"/>
              <w:ind w:left="132" w:right="60"/>
              <w:rPr>
                <w:rFonts w:ascii="Verdana" w:eastAsia="Times New Roman" w:hAnsi="Verdana" w:cs="Segoe U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31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C66BEA" w:rsidRDefault="00C66BEA" w:rsidP="00245A44">
            <w:pPr>
              <w:spacing w:after="67" w:line="240" w:lineRule="auto"/>
              <w:ind w:left="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Администрации, к должностным обязанностям которого относится осуществление государственного жилищного надзора</w:t>
            </w:r>
          </w:p>
        </w:tc>
      </w:tr>
      <w:tr w:rsidR="00C66BEA" w:rsidRPr="00C66BEA" w:rsidTr="000E21E8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C66BEA" w:rsidRDefault="00C66BEA" w:rsidP="001D016A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3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5C13F9" w:rsidRPr="005C13F9" w:rsidRDefault="00C66BEA" w:rsidP="00245A44">
            <w:pPr>
              <w:spacing w:after="40" w:line="240" w:lineRule="auto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правоприменительной практики</w:t>
            </w:r>
          </w:p>
          <w:p w:rsidR="000E21E8" w:rsidRDefault="00C66BEA" w:rsidP="00245A44">
            <w:pPr>
              <w:spacing w:after="40" w:line="240" w:lineRule="auto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C66BEA"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 правоприменительной практики осуществляется Администрацией посредством сбора и анализа данных о проведённых контрольных (надзорных) мероприятиях и их результатах. </w:t>
            </w:r>
          </w:p>
          <w:p w:rsidR="00C66BEA" w:rsidRPr="00C66BEA" w:rsidRDefault="00C66BEA" w:rsidP="00245A44">
            <w:pPr>
              <w:spacing w:after="0" w:line="240" w:lineRule="auto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C66BEA">
              <w:rPr>
                <w:rFonts w:ascii="Times New Roman" w:hAnsi="Times New Roman" w:cs="Times New Roman"/>
                <w:sz w:val="20"/>
                <w:szCs w:val="20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государственного жилищного надзора, который утверждается руководителем Администрации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C66BEA" w:rsidRDefault="00C66BEA" w:rsidP="00245A44">
            <w:pPr>
              <w:spacing w:after="67" w:line="240" w:lineRule="auto"/>
              <w:ind w:left="1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жегодно, не позднее 30 января года, следующего за годом обобщения правоприменительной практики</w:t>
            </w:r>
          </w:p>
        </w:tc>
        <w:tc>
          <w:tcPr>
            <w:tcW w:w="3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C66BEA" w:rsidRDefault="002B7D8C" w:rsidP="00245A44">
            <w:pPr>
              <w:spacing w:after="67" w:line="240" w:lineRule="auto"/>
              <w:ind w:left="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Администрации, к должностным обязанностям которого относится осуществление государственного жилищного надзора</w:t>
            </w:r>
          </w:p>
        </w:tc>
      </w:tr>
      <w:tr w:rsidR="00C66BEA" w:rsidRPr="00C66BEA" w:rsidTr="000E21E8">
        <w:trPr>
          <w:trHeight w:val="2633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C66BEA" w:rsidRDefault="00C66BEA" w:rsidP="001D016A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BEA" w:rsidRDefault="00C66BEA" w:rsidP="00245A44">
            <w:pPr>
              <w:spacing w:after="40" w:line="240" w:lineRule="auto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Объявление предостережения</w:t>
            </w:r>
          </w:p>
          <w:p w:rsidR="002B7D8C" w:rsidRPr="00C66BEA" w:rsidRDefault="002B7D8C" w:rsidP="00245A44">
            <w:pPr>
              <w:spacing w:after="40" w:line="240" w:lineRule="auto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D8C">
              <w:rPr>
                <w:rFonts w:ascii="Times New Roman" w:hAnsi="Times New Roman" w:cs="Times New Roman"/>
                <w:sz w:val="20"/>
                <w:szCs w:val="20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C66BEA" w:rsidRDefault="005C13F9" w:rsidP="00245A44">
            <w:pPr>
              <w:spacing w:after="100" w:line="240" w:lineRule="auto"/>
              <w:ind w:left="132" w:right="60"/>
              <w:rPr>
                <w:rFonts w:ascii="Verdana" w:eastAsia="Times New Roman" w:hAnsi="Verdana" w:cs="Segoe UI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3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C66BEA" w:rsidRDefault="002B7D8C" w:rsidP="00245A44">
            <w:pPr>
              <w:spacing w:after="67" w:line="240" w:lineRule="auto"/>
              <w:ind w:left="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Администрации, к должностным обязанностям которого относится осуществление государственного жилищного надзора</w:t>
            </w:r>
          </w:p>
        </w:tc>
      </w:tr>
      <w:tr w:rsidR="00C66BEA" w:rsidRPr="00C66BEA" w:rsidTr="000E21E8">
        <w:trPr>
          <w:trHeight w:val="1653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C66BEA" w:rsidRDefault="00C66BEA" w:rsidP="001D016A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  <w:p w:rsidR="00C66BEA" w:rsidRPr="00C66BEA" w:rsidRDefault="00C66BEA" w:rsidP="001D016A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C66BEA" w:rsidRDefault="000E21E8" w:rsidP="00245A44">
            <w:pPr>
              <w:spacing w:after="40" w:line="240" w:lineRule="auto"/>
              <w:ind w:right="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C66BEA" w:rsidRPr="00C6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Консультирование</w:t>
            </w:r>
          </w:p>
          <w:p w:rsidR="00C66BEA" w:rsidRPr="00C66BEA" w:rsidRDefault="002B7D8C" w:rsidP="00245A44">
            <w:pPr>
              <w:spacing w:after="40" w:line="240" w:lineRule="auto"/>
              <w:ind w:left="118" w:right="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7D8C">
              <w:rPr>
                <w:rFonts w:ascii="Times New Roman" w:hAnsi="Times New Roman" w:cs="Times New Roman"/>
                <w:sz w:val="20"/>
                <w:szCs w:val="20"/>
              </w:rPr>
              <w:t>Консультирование осуществляется в устной или письменной форме</w:t>
            </w:r>
            <w:r w:rsidR="00E81013">
              <w:rPr>
                <w:rFonts w:ascii="Times New Roman" w:hAnsi="Times New Roman" w:cs="Times New Roman"/>
                <w:sz w:val="20"/>
                <w:szCs w:val="20"/>
              </w:rPr>
              <w:t xml:space="preserve"> по телефону, посредством видео-</w:t>
            </w:r>
            <w:r w:rsidRPr="002B7D8C">
              <w:rPr>
                <w:rFonts w:ascii="Times New Roman" w:hAnsi="Times New Roman" w:cs="Times New Roman"/>
                <w:sz w:val="20"/>
                <w:szCs w:val="20"/>
              </w:rPr>
              <w:t>конференц-связи, на личном приёме,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C66BEA" w:rsidRDefault="005C13F9" w:rsidP="00245A44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 по обращениям контролируемых лиц</w:t>
            </w:r>
          </w:p>
        </w:tc>
        <w:tc>
          <w:tcPr>
            <w:tcW w:w="31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C66BEA" w:rsidRDefault="005C13F9" w:rsidP="00245A44">
            <w:pPr>
              <w:spacing w:after="67" w:line="240" w:lineRule="auto"/>
              <w:ind w:left="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Администрации, к должностным обязанностям которого относится осуществление государственного жилищного надзора</w:t>
            </w:r>
          </w:p>
        </w:tc>
      </w:tr>
      <w:tr w:rsidR="00C66BEA" w:rsidRPr="00C66BEA" w:rsidTr="000E21E8">
        <w:trPr>
          <w:trHeight w:val="401"/>
        </w:trPr>
        <w:tc>
          <w:tcPr>
            <w:tcW w:w="426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C66BEA" w:rsidRDefault="00C66BEA" w:rsidP="001D016A">
            <w:pPr>
              <w:spacing w:after="67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37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6BEA" w:rsidRDefault="00C66BEA" w:rsidP="001D016A">
            <w:pPr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Профилактический визит</w:t>
            </w:r>
          </w:p>
          <w:p w:rsidR="005C13F9" w:rsidRPr="00C66BEA" w:rsidRDefault="005C13F9" w:rsidP="001D016A">
            <w:pPr>
              <w:autoSpaceDE w:val="0"/>
              <w:autoSpaceDN w:val="0"/>
              <w:adjustRightInd w:val="0"/>
              <w:spacing w:after="0" w:line="240" w:lineRule="auto"/>
              <w:ind w:left="1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C66BEA" w:rsidRDefault="005C13F9" w:rsidP="00245A44">
            <w:pPr>
              <w:spacing w:after="0" w:line="240" w:lineRule="auto"/>
              <w:ind w:left="130" w:right="6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31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66BEA" w:rsidRPr="00C66BEA" w:rsidRDefault="005C13F9" w:rsidP="00245A44">
            <w:pPr>
              <w:spacing w:after="67" w:line="240" w:lineRule="auto"/>
              <w:ind w:left="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Администрации, к должностным обязанностям которого относится осуществление государственного жилищного надзора</w:t>
            </w:r>
          </w:p>
        </w:tc>
      </w:tr>
    </w:tbl>
    <w:p w:rsidR="000665D9" w:rsidRDefault="000665D9" w:rsidP="000E21E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D186A" w:rsidRDefault="003118ED" w:rsidP="000E21E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118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4. Показатели результативности и эффективности Программы</w:t>
      </w:r>
    </w:p>
    <w:tbl>
      <w:tblPr>
        <w:tblpPr w:leftFromText="180" w:rightFromText="180" w:vertAnchor="text" w:horzAnchor="margin" w:tblpY="104"/>
        <w:tblW w:w="102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5232"/>
        <w:gridCol w:w="4374"/>
      </w:tblGrid>
      <w:tr w:rsidR="00FD186A" w:rsidRPr="003118ED" w:rsidTr="00E81013">
        <w:trPr>
          <w:trHeight w:hRule="exact" w:val="61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86A" w:rsidRPr="00FD186A" w:rsidRDefault="00FD186A" w:rsidP="00FD186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86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FD186A" w:rsidRPr="00FD186A" w:rsidRDefault="00FD186A" w:rsidP="00FD186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86A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86A" w:rsidRPr="00FD186A" w:rsidRDefault="00FD186A" w:rsidP="00FD186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86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86A" w:rsidRPr="00FD186A" w:rsidRDefault="00FD186A" w:rsidP="00FD186A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186A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Планируемый показатель</w:t>
            </w:r>
            <w:r w:rsidR="008F04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D186A" w:rsidRPr="003118ED" w:rsidTr="00E81013">
        <w:trPr>
          <w:trHeight w:hRule="exact" w:val="12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186A" w:rsidRPr="00FD186A" w:rsidRDefault="00FD186A" w:rsidP="00FD1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86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186A" w:rsidRPr="00FD186A" w:rsidRDefault="00FD186A" w:rsidP="00245A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D186A">
              <w:rPr>
                <w:rFonts w:ascii="Times New Roman" w:hAnsi="Times New Roman" w:cs="Times New Roman"/>
              </w:rPr>
              <w:t xml:space="preserve">Полнота информации, размещенной на официальном сайте контрольного органа в сети «Интернет» в соответствии с частью 3 статьи 46 </w:t>
            </w:r>
            <w:r w:rsidR="00C266B5">
              <w:rPr>
                <w:rFonts w:ascii="Times New Roman" w:hAnsi="Times New Roman" w:cs="Times New Roman"/>
              </w:rPr>
              <w:t xml:space="preserve">Федерального закона </w:t>
            </w:r>
            <w:r w:rsidRPr="00FD186A">
              <w:rPr>
                <w:rFonts w:ascii="Times New Roman" w:hAnsi="Times New Roman" w:cs="Times New Roman"/>
              </w:rPr>
              <w:t>№ 248-ФЗ «О государственном контроле (надзоре) и муниципальном конт</w:t>
            </w:r>
            <w:r w:rsidR="008F04B4">
              <w:rPr>
                <w:rFonts w:ascii="Times New Roman" w:hAnsi="Times New Roman" w:cs="Times New Roman"/>
              </w:rPr>
              <w:t xml:space="preserve">роле в Российской Федерации» </w:t>
            </w:r>
          </w:p>
          <w:p w:rsidR="00FD186A" w:rsidRPr="00FD186A" w:rsidRDefault="00FD186A" w:rsidP="00FD186A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186A" w:rsidRPr="00FD186A" w:rsidRDefault="00FD186A" w:rsidP="00FD1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86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FD186A" w:rsidRPr="003118ED" w:rsidTr="00E81013">
        <w:trPr>
          <w:trHeight w:hRule="exact" w:val="8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186A" w:rsidRPr="00FD186A" w:rsidRDefault="00FD186A" w:rsidP="00FD1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86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186A" w:rsidRPr="00FD186A" w:rsidRDefault="00FD186A" w:rsidP="00245A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86A">
              <w:rPr>
                <w:rFonts w:ascii="Times New Roman" w:hAnsi="Times New Roman" w:cs="Times New Roman"/>
                <w:sz w:val="20"/>
                <w:szCs w:val="20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86A" w:rsidRPr="00FD186A" w:rsidRDefault="00FD186A" w:rsidP="00FD1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86A">
              <w:rPr>
                <w:rFonts w:ascii="Times New Roman" w:hAnsi="Times New Roman" w:cs="Times New Roman"/>
                <w:sz w:val="20"/>
                <w:szCs w:val="20"/>
              </w:rPr>
              <w:t>Исполнено – 100 %</w:t>
            </w:r>
          </w:p>
          <w:p w:rsidR="00FD186A" w:rsidRPr="00FD186A" w:rsidRDefault="00FD186A" w:rsidP="00FD1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86A">
              <w:rPr>
                <w:rFonts w:ascii="Times New Roman" w:hAnsi="Times New Roman" w:cs="Times New Roman"/>
                <w:sz w:val="20"/>
                <w:szCs w:val="20"/>
              </w:rPr>
              <w:t>Не исполнено – 0%</w:t>
            </w:r>
          </w:p>
        </w:tc>
      </w:tr>
      <w:tr w:rsidR="00FD186A" w:rsidRPr="003118ED" w:rsidTr="00E81013">
        <w:trPr>
          <w:trHeight w:hRule="exact" w:val="5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186A" w:rsidRPr="00FD186A" w:rsidRDefault="00FD186A" w:rsidP="00FD186A">
            <w:pPr>
              <w:widowControl w:val="0"/>
              <w:spacing w:line="230" w:lineRule="exact"/>
              <w:ind w:left="220"/>
              <w:rPr>
                <w:rFonts w:ascii="Times New Roman" w:hAnsi="Times New Roman" w:cs="Times New Roman"/>
                <w:sz w:val="20"/>
                <w:szCs w:val="20"/>
              </w:rPr>
            </w:pPr>
            <w:r w:rsidRPr="00FD18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186A" w:rsidRPr="00FD186A" w:rsidRDefault="00FD186A" w:rsidP="00245A44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186A">
              <w:rPr>
                <w:rFonts w:ascii="Times New Roman" w:hAnsi="Times New Roman" w:cs="Times New Roman"/>
                <w:sz w:val="20"/>
                <w:szCs w:val="20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186A" w:rsidRPr="00FD186A" w:rsidRDefault="00FD186A" w:rsidP="00FD186A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86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</w:tbl>
    <w:p w:rsidR="003118ED" w:rsidRPr="003118ED" w:rsidRDefault="003118ED" w:rsidP="006204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8ED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профилактики рассчитывается ежегодно (по итогам календарного года) по следующей формуле:</w:t>
      </w:r>
    </w:p>
    <w:p w:rsidR="00E81013" w:rsidRDefault="003118ED" w:rsidP="00620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8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10285" cy="5105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6" t="-613" r="-316" b="-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510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18ED">
        <w:rPr>
          <w:rFonts w:ascii="Times New Roman" w:hAnsi="Times New Roman" w:cs="Times New Roman"/>
          <w:sz w:val="28"/>
          <w:szCs w:val="28"/>
        </w:rPr>
        <w:t>где</w:t>
      </w:r>
    </w:p>
    <w:p w:rsidR="003118ED" w:rsidRPr="003118ED" w:rsidRDefault="003118ED" w:rsidP="00245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18ED">
        <w:rPr>
          <w:rFonts w:ascii="Times New Roman" w:hAnsi="Times New Roman" w:cs="Times New Roman"/>
          <w:sz w:val="28"/>
          <w:szCs w:val="28"/>
        </w:rPr>
        <w:t>Пэф</w:t>
      </w:r>
      <w:proofErr w:type="spellEnd"/>
      <w:r w:rsidRPr="003118ED">
        <w:rPr>
          <w:rFonts w:ascii="Times New Roman" w:hAnsi="Times New Roman" w:cs="Times New Roman"/>
          <w:sz w:val="28"/>
          <w:szCs w:val="28"/>
        </w:rPr>
        <w:t xml:space="preserve"> - Итоговая оценка эффективности реализации Программы профилактики;</w:t>
      </w:r>
    </w:p>
    <w:p w:rsidR="003118ED" w:rsidRPr="003118ED" w:rsidRDefault="003118ED" w:rsidP="00245A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8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6405" cy="3086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26" t="-618" r="-426" b="-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3086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18ED">
        <w:rPr>
          <w:rFonts w:ascii="Times New Roman" w:hAnsi="Times New Roman" w:cs="Times New Roman"/>
          <w:sz w:val="28"/>
          <w:szCs w:val="28"/>
        </w:rPr>
        <w:t xml:space="preserve"> - сумма фактических значений показателей Программы профилактики по итогам календарного года;</w:t>
      </w:r>
    </w:p>
    <w:p w:rsidR="00620463" w:rsidRDefault="003118ED" w:rsidP="006204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18ED">
        <w:rPr>
          <w:rFonts w:ascii="Times New Roman" w:hAnsi="Times New Roman" w:cs="Times New Roman"/>
          <w:sz w:val="28"/>
          <w:szCs w:val="28"/>
        </w:rPr>
        <w:t>N - общее количество показателей Программы профилактики.</w:t>
      </w:r>
    </w:p>
    <w:p w:rsidR="003118ED" w:rsidRPr="003118ED" w:rsidRDefault="003118ED" w:rsidP="006204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8ED">
        <w:rPr>
          <w:rFonts w:ascii="Times New Roman" w:hAnsi="Times New Roman" w:cs="Times New Roman"/>
          <w:sz w:val="28"/>
          <w:szCs w:val="28"/>
        </w:rPr>
        <w:t>По итогам оценки эффективности реализации Программы профилактики определяется уровень профилактической работы контрольного (надзорного) органа.</w:t>
      </w:r>
    </w:p>
    <w:tbl>
      <w:tblPr>
        <w:tblW w:w="1010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53"/>
        <w:gridCol w:w="1978"/>
        <w:gridCol w:w="1979"/>
        <w:gridCol w:w="1978"/>
        <w:gridCol w:w="2119"/>
      </w:tblGrid>
      <w:tr w:rsidR="003118ED" w:rsidRPr="003118ED" w:rsidTr="00E81013">
        <w:trPr>
          <w:trHeight w:val="1168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8ED" w:rsidRPr="004727CB" w:rsidRDefault="003118ED" w:rsidP="00245A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27CB">
              <w:rPr>
                <w:rFonts w:ascii="Times New Roman" w:hAnsi="Times New Roman" w:cs="Times New Roman"/>
                <w:b/>
              </w:rPr>
              <w:t>Итоговая оценка эффективности реализации программы профилактики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8ED" w:rsidRPr="004727CB" w:rsidRDefault="003118ED" w:rsidP="00245A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27CB">
              <w:rPr>
                <w:rFonts w:ascii="Times New Roman" w:hAnsi="Times New Roman" w:cs="Times New Roman"/>
                <w:b/>
              </w:rPr>
              <w:t>Выполнено менее 50% профилакти-ческих мероприятий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8ED" w:rsidRPr="004727CB" w:rsidRDefault="003118ED" w:rsidP="00245A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27CB">
              <w:rPr>
                <w:rFonts w:ascii="Times New Roman" w:hAnsi="Times New Roman" w:cs="Times New Roman"/>
                <w:b/>
              </w:rPr>
              <w:t xml:space="preserve">Выполнено </w:t>
            </w:r>
            <w:r w:rsidRPr="004727CB">
              <w:rPr>
                <w:rFonts w:ascii="Times New Roman" w:hAnsi="Times New Roman" w:cs="Times New Roman"/>
                <w:b/>
              </w:rPr>
              <w:br/>
              <w:t>от 51% до 70% профилакти-ческих мероприятий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27CB" w:rsidRPr="004727CB" w:rsidRDefault="003118ED" w:rsidP="00245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27CB">
              <w:rPr>
                <w:rFonts w:ascii="Times New Roman" w:hAnsi="Times New Roman" w:cs="Times New Roman"/>
                <w:b/>
              </w:rPr>
              <w:t>Выполнено</w:t>
            </w:r>
          </w:p>
          <w:p w:rsidR="003118ED" w:rsidRPr="004727CB" w:rsidRDefault="003118ED" w:rsidP="00245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27CB">
              <w:rPr>
                <w:rFonts w:ascii="Times New Roman" w:hAnsi="Times New Roman" w:cs="Times New Roman"/>
                <w:b/>
              </w:rPr>
              <w:t>от 71% до 80% профилакти-ческих мероприятий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ED" w:rsidRPr="004727CB" w:rsidRDefault="003118ED" w:rsidP="00245A44">
            <w:pPr>
              <w:tabs>
                <w:tab w:val="left" w:pos="18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27CB">
              <w:rPr>
                <w:rFonts w:ascii="Times New Roman" w:hAnsi="Times New Roman" w:cs="Times New Roman"/>
                <w:b/>
              </w:rPr>
              <w:t>Выпол</w:t>
            </w:r>
            <w:r w:rsidR="004727CB" w:rsidRPr="004727CB">
              <w:rPr>
                <w:rFonts w:ascii="Times New Roman" w:hAnsi="Times New Roman" w:cs="Times New Roman"/>
                <w:b/>
              </w:rPr>
              <w:t xml:space="preserve">нено </w:t>
            </w:r>
            <w:r w:rsidR="004727CB" w:rsidRPr="004727CB">
              <w:rPr>
                <w:rFonts w:ascii="Times New Roman" w:hAnsi="Times New Roman" w:cs="Times New Roman"/>
                <w:b/>
              </w:rPr>
              <w:br/>
              <w:t>от 81% до 100% профилакти</w:t>
            </w:r>
            <w:r w:rsidRPr="004727CB">
              <w:rPr>
                <w:rFonts w:ascii="Times New Roman" w:hAnsi="Times New Roman" w:cs="Times New Roman"/>
                <w:b/>
              </w:rPr>
              <w:t>ческих мероприятий</w:t>
            </w:r>
          </w:p>
        </w:tc>
      </w:tr>
      <w:tr w:rsidR="003118ED" w:rsidRPr="003118ED" w:rsidTr="00E81013">
        <w:trPr>
          <w:trHeight w:val="1414"/>
        </w:trPr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013" w:rsidRPr="004727CB" w:rsidRDefault="003118ED" w:rsidP="00245A4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727CB">
              <w:rPr>
                <w:rFonts w:ascii="Times New Roman" w:hAnsi="Times New Roman" w:cs="Times New Roman"/>
              </w:rPr>
              <w:t>Уровень</w:t>
            </w:r>
            <w:r w:rsidR="004727CB" w:rsidRPr="004727CB">
              <w:rPr>
                <w:rFonts w:ascii="Times New Roman" w:hAnsi="Times New Roman" w:cs="Times New Roman"/>
              </w:rPr>
              <w:t xml:space="preserve"> результативности профилактичес</w:t>
            </w:r>
            <w:r w:rsidRPr="004727CB">
              <w:rPr>
                <w:rFonts w:ascii="Times New Roman" w:hAnsi="Times New Roman" w:cs="Times New Roman"/>
              </w:rPr>
              <w:t>кой </w:t>
            </w:r>
            <w:r w:rsidR="004727CB" w:rsidRPr="004727CB">
              <w:rPr>
                <w:rFonts w:ascii="Times New Roman" w:hAnsi="Times New Roman" w:cs="Times New Roman"/>
              </w:rPr>
              <w:t xml:space="preserve">  </w:t>
            </w:r>
            <w:r w:rsidR="004727CB">
              <w:rPr>
                <w:rFonts w:ascii="Times New Roman" w:hAnsi="Times New Roman" w:cs="Times New Roman"/>
              </w:rPr>
              <w:t xml:space="preserve">    работы </w:t>
            </w:r>
            <w:r w:rsidRPr="004727CB">
              <w:rPr>
                <w:rFonts w:ascii="Times New Roman" w:hAnsi="Times New Roman" w:cs="Times New Roman"/>
              </w:rPr>
              <w:t>контрольного (надзорного) органа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8ED" w:rsidRPr="004727CB" w:rsidRDefault="004727CB" w:rsidP="00245A4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727CB">
              <w:rPr>
                <w:rFonts w:ascii="Times New Roman" w:hAnsi="Times New Roman" w:cs="Times New Roman"/>
              </w:rPr>
              <w:t>Недопусти</w:t>
            </w:r>
            <w:r w:rsidR="003118ED" w:rsidRPr="004727CB">
              <w:rPr>
                <w:rFonts w:ascii="Times New Roman" w:hAnsi="Times New Roman" w:cs="Times New Roman"/>
              </w:rPr>
              <w:t>мый уровень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8ED" w:rsidRPr="004727CB" w:rsidRDefault="003118ED" w:rsidP="003118E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727CB">
              <w:rPr>
                <w:rFonts w:ascii="Times New Roman" w:hAnsi="Times New Roman" w:cs="Times New Roman"/>
              </w:rPr>
              <w:t>Низкий</w:t>
            </w:r>
            <w:r w:rsidR="004727CB">
              <w:rPr>
                <w:rFonts w:ascii="Times New Roman" w:hAnsi="Times New Roman" w:cs="Times New Roman"/>
              </w:rPr>
              <w:t xml:space="preserve"> </w:t>
            </w:r>
            <w:r w:rsidRPr="004727CB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8ED" w:rsidRPr="004727CB" w:rsidRDefault="003118ED" w:rsidP="003118ED">
            <w:pPr>
              <w:jc w:val="both"/>
              <w:rPr>
                <w:rFonts w:ascii="Times New Roman" w:hAnsi="Times New Roman" w:cs="Times New Roman"/>
              </w:rPr>
            </w:pPr>
            <w:r w:rsidRPr="004727CB">
              <w:rPr>
                <w:rFonts w:ascii="Times New Roman" w:hAnsi="Times New Roman" w:cs="Times New Roman"/>
              </w:rPr>
              <w:t>Плановый уровень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8ED" w:rsidRPr="004727CB" w:rsidRDefault="003118ED" w:rsidP="003118ED">
            <w:pPr>
              <w:jc w:val="both"/>
              <w:rPr>
                <w:rFonts w:ascii="Times New Roman" w:hAnsi="Times New Roman" w:cs="Times New Roman"/>
              </w:rPr>
            </w:pPr>
            <w:r w:rsidRPr="004727CB">
              <w:rPr>
                <w:rFonts w:ascii="Times New Roman" w:hAnsi="Times New Roman" w:cs="Times New Roman"/>
              </w:rPr>
              <w:t>Уровень лидерства</w:t>
            </w:r>
          </w:p>
        </w:tc>
      </w:tr>
    </w:tbl>
    <w:p w:rsidR="009070D0" w:rsidRPr="003118ED" w:rsidRDefault="009070D0" w:rsidP="003118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070D0" w:rsidRPr="003118ED" w:rsidSect="00E81013">
      <w:pgSz w:w="11906" w:h="16838"/>
      <w:pgMar w:top="1134" w:right="73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4751FF"/>
    <w:multiLevelType w:val="hybridMultilevel"/>
    <w:tmpl w:val="EA52D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1C4"/>
    <w:rsid w:val="0001296E"/>
    <w:rsid w:val="00062231"/>
    <w:rsid w:val="000665D9"/>
    <w:rsid w:val="000E21E8"/>
    <w:rsid w:val="001D016A"/>
    <w:rsid w:val="00245A44"/>
    <w:rsid w:val="002B7D8C"/>
    <w:rsid w:val="002D06C5"/>
    <w:rsid w:val="002E4AB5"/>
    <w:rsid w:val="002F40BA"/>
    <w:rsid w:val="003118ED"/>
    <w:rsid w:val="003368F3"/>
    <w:rsid w:val="00393DD0"/>
    <w:rsid w:val="003A55B1"/>
    <w:rsid w:val="003B6ED2"/>
    <w:rsid w:val="003E2878"/>
    <w:rsid w:val="00436C9D"/>
    <w:rsid w:val="004727CB"/>
    <w:rsid w:val="0055730D"/>
    <w:rsid w:val="0059250C"/>
    <w:rsid w:val="005C13F9"/>
    <w:rsid w:val="00620463"/>
    <w:rsid w:val="00670349"/>
    <w:rsid w:val="00672837"/>
    <w:rsid w:val="006A0BED"/>
    <w:rsid w:val="006A6ED2"/>
    <w:rsid w:val="007326F2"/>
    <w:rsid w:val="00745CC0"/>
    <w:rsid w:val="00766171"/>
    <w:rsid w:val="007C3377"/>
    <w:rsid w:val="00825C5C"/>
    <w:rsid w:val="00870BD0"/>
    <w:rsid w:val="00890698"/>
    <w:rsid w:val="008F04B4"/>
    <w:rsid w:val="009070D0"/>
    <w:rsid w:val="00985021"/>
    <w:rsid w:val="009A15F2"/>
    <w:rsid w:val="009E11C4"/>
    <w:rsid w:val="00A87B3C"/>
    <w:rsid w:val="00A943B8"/>
    <w:rsid w:val="00B04A84"/>
    <w:rsid w:val="00BF5A87"/>
    <w:rsid w:val="00BF6BC1"/>
    <w:rsid w:val="00C266B5"/>
    <w:rsid w:val="00C66BEA"/>
    <w:rsid w:val="00CC57A8"/>
    <w:rsid w:val="00D36F0B"/>
    <w:rsid w:val="00DB53F1"/>
    <w:rsid w:val="00DE4D59"/>
    <w:rsid w:val="00DF2B16"/>
    <w:rsid w:val="00E2543C"/>
    <w:rsid w:val="00E334F1"/>
    <w:rsid w:val="00E81013"/>
    <w:rsid w:val="00F076C3"/>
    <w:rsid w:val="00F1332E"/>
    <w:rsid w:val="00FB4D4F"/>
    <w:rsid w:val="00FD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E3419-FF7B-4E61-970F-FC39485A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DB53F1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C5C"/>
    <w:pPr>
      <w:ind w:left="720"/>
      <w:contextualSpacing/>
    </w:pPr>
  </w:style>
  <w:style w:type="table" w:styleId="a4">
    <w:name w:val="Table Grid"/>
    <w:basedOn w:val="a1"/>
    <w:uiPriority w:val="39"/>
    <w:rsid w:val="00907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1"/>
    <w:qFormat/>
    <w:rsid w:val="003118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3118E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B53F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Body Text"/>
    <w:basedOn w:val="a"/>
    <w:link w:val="a6"/>
    <w:rsid w:val="00DB53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DB53F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rsid w:val="00DB53F1"/>
    <w:rPr>
      <w:color w:val="000080"/>
      <w:u w:val="single"/>
    </w:rPr>
  </w:style>
  <w:style w:type="paragraph" w:styleId="a8">
    <w:name w:val="No Spacing"/>
    <w:uiPriority w:val="1"/>
    <w:qFormat/>
    <w:rsid w:val="00DB53F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0E2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E2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enskoy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amenskoy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64247.820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2407</Words>
  <Characters>13721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P03U07</dc:creator>
  <cp:keywords/>
  <dc:description/>
  <cp:lastModifiedBy>P04U06</cp:lastModifiedBy>
  <cp:revision>39</cp:revision>
  <cp:lastPrinted>2022-11-07T11:35:00Z</cp:lastPrinted>
  <dcterms:created xsi:type="dcterms:W3CDTF">2022-10-31T11:35:00Z</dcterms:created>
  <dcterms:modified xsi:type="dcterms:W3CDTF">2022-11-23T11:53:00Z</dcterms:modified>
</cp:coreProperties>
</file>