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Pr="00ED6298" w:rsidRDefault="008C608B" w:rsidP="004C32CF">
            <w:pP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>
              <w:rPr>
                <w:b/>
                <w:noProof/>
                <w:sz w:val="36"/>
                <w:szCs w:val="20"/>
              </w:rPr>
              <w:drawing>
                <wp:inline distT="0" distB="0" distL="0" distR="0">
                  <wp:extent cx="588010" cy="740410"/>
                  <wp:effectExtent l="0" t="0" r="0" b="0"/>
                  <wp:docPr id="3" name="Рисунок 3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>АДМИНИСТРАЦИЯ</w:t>
            </w:r>
          </w:p>
          <w:p w:rsidR="006C48CA" w:rsidRPr="006C48CA" w:rsidRDefault="006C48CA" w:rsidP="006C48CA">
            <w:pPr>
              <w:jc w:val="center"/>
              <w:rPr>
                <w:b/>
                <w:sz w:val="36"/>
                <w:szCs w:val="20"/>
              </w:rPr>
            </w:pPr>
            <w:r w:rsidRPr="006C48CA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ED6298" w:rsidRDefault="006C48CA" w:rsidP="006C48CA">
            <w:pPr>
              <w:ind w:left="142" w:right="139"/>
              <w:jc w:val="center"/>
              <w:rPr>
                <w:b/>
                <w:sz w:val="36"/>
              </w:rPr>
            </w:pPr>
            <w:r w:rsidRPr="006C48CA">
              <w:rPr>
                <w:b/>
                <w:sz w:val="36"/>
                <w:szCs w:val="20"/>
              </w:rPr>
              <w:t>МОСКОВСКОЙ ОБЛАСТИ</w:t>
            </w:r>
          </w:p>
          <w:p w:rsidR="00ED6298" w:rsidRPr="004C32CF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Cs w:val="36"/>
              </w:rPr>
            </w:pPr>
          </w:p>
          <w:p w:rsidR="008C608B" w:rsidRDefault="001A5457" w:rsidP="001A5457">
            <w:pPr>
              <w:ind w:left="142" w:right="139"/>
              <w:jc w:val="center"/>
              <w:rPr>
                <w:b/>
                <w:sz w:val="36"/>
                <w:szCs w:val="36"/>
              </w:rPr>
            </w:pPr>
            <w:r w:rsidRPr="001A5457">
              <w:rPr>
                <w:b/>
                <w:sz w:val="36"/>
                <w:szCs w:val="36"/>
              </w:rPr>
              <w:t>ПОСТАНОВЛЕНИЕ</w:t>
            </w:r>
          </w:p>
          <w:p w:rsidR="001A5457" w:rsidRPr="004C32CF" w:rsidRDefault="001A5457" w:rsidP="001A5457">
            <w:pPr>
              <w:ind w:left="142" w:right="139"/>
              <w:jc w:val="center"/>
              <w:rPr>
                <w:sz w:val="28"/>
                <w:szCs w:val="28"/>
              </w:rPr>
            </w:pPr>
          </w:p>
        </w:tc>
      </w:tr>
      <w:tr w:rsidR="00261FF5" w:rsidTr="00C43ABD">
        <w:trPr>
          <w:gridAfter w:val="1"/>
          <w:wAfter w:w="138" w:type="dxa"/>
          <w:cantSplit/>
          <w:trHeight w:val="323"/>
          <w:jc w:val="center"/>
        </w:trPr>
        <w:tc>
          <w:tcPr>
            <w:tcW w:w="4976" w:type="dxa"/>
            <w:hideMark/>
          </w:tcPr>
          <w:p w:rsidR="00261FF5" w:rsidRPr="00A611BA" w:rsidRDefault="00151DAA" w:rsidP="006C48CA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                </w:t>
            </w:r>
            <w:r w:rsidR="00C43ABD">
              <w:rPr>
                <w:spacing w:val="-20"/>
                <w:sz w:val="28"/>
                <w:szCs w:val="28"/>
                <w:u w:val="single"/>
              </w:rPr>
              <w:t xml:space="preserve">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6C48CA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797C7A">
              <w:rPr>
                <w:spacing w:val="-20"/>
                <w:sz w:val="28"/>
                <w:szCs w:val="28"/>
                <w:u w:val="single"/>
              </w:rPr>
              <w:t xml:space="preserve">   </w:t>
            </w:r>
            <w:r w:rsidR="006C48CA">
              <w:rPr>
                <w:spacing w:val="-20"/>
                <w:sz w:val="28"/>
                <w:szCs w:val="28"/>
                <w:u w:val="single"/>
              </w:rPr>
              <w:t xml:space="preserve">         </w:t>
            </w:r>
            <w:r w:rsidR="0016292D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Pr="004C32CF" w:rsidRDefault="008C608B" w:rsidP="004C32CF">
      <w:pPr>
        <w:ind w:left="142" w:right="139"/>
        <w:jc w:val="both"/>
        <w:rPr>
          <w:sz w:val="28"/>
          <w:szCs w:val="28"/>
        </w:rPr>
      </w:pPr>
    </w:p>
    <w:p w:rsidR="00AE4BF8" w:rsidRPr="004C32CF" w:rsidRDefault="00AE4BF8" w:rsidP="00ED6298">
      <w:pPr>
        <w:ind w:left="142" w:right="139"/>
        <w:jc w:val="both"/>
        <w:rPr>
          <w:sz w:val="28"/>
          <w:szCs w:val="28"/>
        </w:rPr>
      </w:pPr>
      <w:bookmarkStart w:id="0" w:name="_GoBack"/>
      <w:r w:rsidRPr="004C32CF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 w:rsidRPr="004C32CF">
        <w:rPr>
          <w:rFonts w:eastAsiaTheme="minorHAnsi"/>
          <w:sz w:val="28"/>
          <w:szCs w:val="28"/>
          <w:lang w:eastAsia="en-US"/>
        </w:rPr>
        <w:t xml:space="preserve">    </w:t>
      </w:r>
      <w:r w:rsidRPr="004C32CF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4C32CF">
        <w:rPr>
          <w:sz w:val="28"/>
          <w:szCs w:val="28"/>
        </w:rPr>
        <w:t>«</w:t>
      </w:r>
      <w:r w:rsidR="00261FF5" w:rsidRPr="004C32CF">
        <w:rPr>
          <w:sz w:val="28"/>
          <w:szCs w:val="28"/>
        </w:rPr>
        <w:t xml:space="preserve">Развитие инженерной инфраструктуры и </w:t>
      </w:r>
      <w:r w:rsidR="00D33454" w:rsidRPr="004C32CF">
        <w:rPr>
          <w:sz w:val="28"/>
          <w:szCs w:val="28"/>
        </w:rPr>
        <w:t xml:space="preserve">                </w:t>
      </w:r>
      <w:r w:rsidR="00261FF5" w:rsidRPr="004C32CF">
        <w:rPr>
          <w:sz w:val="28"/>
          <w:szCs w:val="28"/>
        </w:rPr>
        <w:t>энергоэффективности</w:t>
      </w:r>
      <w:r w:rsidRPr="004C32CF">
        <w:rPr>
          <w:sz w:val="28"/>
          <w:szCs w:val="28"/>
        </w:rPr>
        <w:t>»</w:t>
      </w:r>
      <w:bookmarkEnd w:id="0"/>
      <w:r w:rsidRPr="004C32CF">
        <w:rPr>
          <w:sz w:val="28"/>
          <w:szCs w:val="28"/>
        </w:rPr>
        <w:t xml:space="preserve"> </w:t>
      </w:r>
    </w:p>
    <w:p w:rsidR="008C608B" w:rsidRPr="004C32CF" w:rsidRDefault="008C608B" w:rsidP="00C172A7">
      <w:pPr>
        <w:ind w:left="142" w:right="139"/>
        <w:jc w:val="both"/>
        <w:rPr>
          <w:sz w:val="28"/>
          <w:szCs w:val="28"/>
        </w:rPr>
      </w:pPr>
    </w:p>
    <w:p w:rsidR="00C77AB2" w:rsidRPr="00C77AB2" w:rsidRDefault="008C608B" w:rsidP="00C172A7">
      <w:pPr>
        <w:ind w:left="142"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86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Федеральным законом от 06.10.2003 № 131-ФЗ «Об общих принципах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местного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реализации муниципальных программ Раменского городского округа </w:t>
      </w:r>
      <w:r w:rsidR="00ED6298">
        <w:rPr>
          <w:rFonts w:eastAsiaTheme="minorHAnsi"/>
          <w:sz w:val="28"/>
          <w:szCs w:val="28"/>
          <w:lang w:eastAsia="en-US"/>
        </w:rPr>
        <w:t xml:space="preserve">                </w:t>
      </w:r>
      <w:r w:rsidR="00C77AB2" w:rsidRPr="00C77AB2">
        <w:rPr>
          <w:rFonts w:eastAsiaTheme="minorHAnsi"/>
          <w:sz w:val="28"/>
          <w:szCs w:val="28"/>
          <w:lang w:eastAsia="en-US"/>
        </w:rPr>
        <w:t>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</w:t>
      </w:r>
      <w:r w:rsidR="00ED6298">
        <w:rPr>
          <w:rFonts w:eastAsiaTheme="minorHAnsi"/>
          <w:sz w:val="28"/>
          <w:szCs w:val="28"/>
        </w:rPr>
        <w:t xml:space="preserve">                   </w:t>
      </w:r>
      <w:r w:rsidR="00C77AB2" w:rsidRPr="00C77AB2">
        <w:rPr>
          <w:rFonts w:eastAsiaTheme="minorHAnsi"/>
          <w:sz w:val="28"/>
          <w:szCs w:val="28"/>
        </w:rPr>
        <w:t xml:space="preserve">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Default="00AE7C12" w:rsidP="00C172A7">
      <w:pPr>
        <w:ind w:left="142" w:right="139"/>
        <w:jc w:val="both"/>
        <w:rPr>
          <w:sz w:val="28"/>
          <w:szCs w:val="28"/>
        </w:rPr>
      </w:pPr>
    </w:p>
    <w:p w:rsidR="00ED6298" w:rsidRDefault="00ED6298" w:rsidP="00C172A7">
      <w:pPr>
        <w:ind w:left="142" w:right="139"/>
        <w:jc w:val="both"/>
        <w:rPr>
          <w:sz w:val="28"/>
          <w:szCs w:val="28"/>
        </w:rPr>
      </w:pPr>
    </w:p>
    <w:p w:rsidR="008C608B" w:rsidRPr="004C32CF" w:rsidRDefault="008C608B" w:rsidP="00C172A7">
      <w:pPr>
        <w:ind w:left="142" w:right="139"/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1132A5" w:rsidRDefault="008C608B" w:rsidP="00C172A7">
      <w:pPr>
        <w:ind w:left="142" w:right="139"/>
        <w:jc w:val="center"/>
        <w:rPr>
          <w:sz w:val="22"/>
          <w:szCs w:val="22"/>
        </w:rPr>
      </w:pPr>
    </w:p>
    <w:p w:rsidR="00E5701B" w:rsidRPr="0064784B" w:rsidRDefault="0064784B" w:rsidP="00C172A7">
      <w:pPr>
        <w:tabs>
          <w:tab w:val="left" w:pos="-142"/>
          <w:tab w:val="left" w:pos="1134"/>
        </w:tabs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proofErr w:type="spellStart"/>
      <w:r w:rsidR="00E5701B" w:rsidRPr="0064784B">
        <w:rPr>
          <w:sz w:val="28"/>
          <w:szCs w:val="28"/>
        </w:rPr>
        <w:t>энергоэффективности</w:t>
      </w:r>
      <w:proofErr w:type="spellEnd"/>
      <w:r w:rsidR="00E5701B" w:rsidRPr="0064784B">
        <w:rPr>
          <w:sz w:val="28"/>
          <w:szCs w:val="28"/>
        </w:rPr>
        <w:t>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</w:t>
      </w:r>
      <w:r w:rsidR="008E296C">
        <w:rPr>
          <w:sz w:val="28"/>
          <w:szCs w:val="28"/>
          <w:lang w:eastAsia="zh-CN"/>
        </w:rPr>
        <w:t xml:space="preserve">              </w:t>
      </w:r>
      <w:r w:rsidR="00E5701B" w:rsidRPr="0064784B">
        <w:rPr>
          <w:sz w:val="28"/>
          <w:szCs w:val="28"/>
          <w:lang w:eastAsia="zh-CN"/>
        </w:rPr>
        <w:t xml:space="preserve">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    </w:t>
      </w:r>
      <w:r w:rsidR="008225C5" w:rsidRPr="00AF152A">
        <w:rPr>
          <w:sz w:val="28"/>
          <w:szCs w:val="28"/>
        </w:rPr>
        <w:t xml:space="preserve"> 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8E296C">
        <w:rPr>
          <w:sz w:val="28"/>
          <w:szCs w:val="28"/>
        </w:rPr>
        <w:t xml:space="preserve">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886B8C">
        <w:rPr>
          <w:sz w:val="28"/>
          <w:szCs w:val="28"/>
        </w:rPr>
        <w:t>, от 26.07.2021   № 8146</w:t>
      </w:r>
      <w:r w:rsidR="00E356BF">
        <w:rPr>
          <w:sz w:val="28"/>
          <w:szCs w:val="28"/>
        </w:rPr>
        <w:t>, от 30.09.2021 № 10785</w:t>
      </w:r>
      <w:r w:rsidR="0050362C">
        <w:rPr>
          <w:sz w:val="28"/>
          <w:szCs w:val="28"/>
        </w:rPr>
        <w:t>, от 09.12.2021</w:t>
      </w:r>
      <w:proofErr w:type="gramEnd"/>
      <w:r w:rsidR="0050362C">
        <w:rPr>
          <w:sz w:val="28"/>
          <w:szCs w:val="28"/>
        </w:rPr>
        <w:t xml:space="preserve"> № </w:t>
      </w:r>
      <w:proofErr w:type="gramStart"/>
      <w:r w:rsidR="0050362C">
        <w:rPr>
          <w:sz w:val="28"/>
          <w:szCs w:val="28"/>
        </w:rPr>
        <w:t>13708</w:t>
      </w:r>
      <w:r w:rsidR="00FD23C3">
        <w:rPr>
          <w:sz w:val="28"/>
          <w:szCs w:val="28"/>
        </w:rPr>
        <w:t>, от 27.12.2021 №14496</w:t>
      </w:r>
      <w:r w:rsidR="004C32CF">
        <w:rPr>
          <w:sz w:val="28"/>
          <w:szCs w:val="28"/>
        </w:rPr>
        <w:t>,       от 02.02.2022 №1046</w:t>
      </w:r>
      <w:r w:rsidR="002A785D">
        <w:rPr>
          <w:sz w:val="28"/>
          <w:szCs w:val="28"/>
        </w:rPr>
        <w:t>, от 15.03.2022 №3338</w:t>
      </w:r>
      <w:r w:rsidR="00797C7A">
        <w:rPr>
          <w:sz w:val="28"/>
          <w:szCs w:val="28"/>
        </w:rPr>
        <w:t>, от 12.04.2022 №4920</w:t>
      </w:r>
      <w:r w:rsidR="006C48CA">
        <w:rPr>
          <w:sz w:val="28"/>
          <w:szCs w:val="28"/>
        </w:rPr>
        <w:t>, от 16.06.2022    № 8764</w:t>
      </w:r>
      <w:r w:rsidR="0001154A">
        <w:rPr>
          <w:sz w:val="28"/>
          <w:szCs w:val="28"/>
        </w:rPr>
        <w:t>, от 16.09.2022 № 13195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 в редакции согласно приложению к настоящему</w:t>
      </w:r>
      <w:r w:rsidR="006C48CA">
        <w:rPr>
          <w:sz w:val="28"/>
          <w:szCs w:val="28"/>
          <w:lang w:eastAsia="zh-CN"/>
        </w:rPr>
        <w:t xml:space="preserve">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  <w:proofErr w:type="gramEnd"/>
    </w:p>
    <w:p w:rsidR="0001154A" w:rsidRDefault="00C172A7" w:rsidP="00C172A7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Pr="00D66F79">
        <w:rPr>
          <w:sz w:val="28"/>
          <w:szCs w:val="28"/>
          <w:lang w:eastAsia="zh-CN"/>
        </w:rPr>
        <w:t xml:space="preserve">. </w:t>
      </w:r>
      <w:r w:rsidR="0001154A" w:rsidRPr="0001154A">
        <w:rPr>
          <w:sz w:val="28"/>
          <w:szCs w:val="28"/>
          <w:lang w:eastAsia="zh-CN"/>
        </w:rPr>
        <w:t>Комитету по взаимодействию со средствами массовой информации адм</w:t>
      </w:r>
      <w:r w:rsidR="0001154A" w:rsidRPr="0001154A">
        <w:rPr>
          <w:sz w:val="28"/>
          <w:szCs w:val="28"/>
          <w:lang w:eastAsia="zh-CN"/>
        </w:rPr>
        <w:t>и</w:t>
      </w:r>
      <w:r w:rsidR="0001154A" w:rsidRPr="0001154A">
        <w:rPr>
          <w:sz w:val="28"/>
          <w:szCs w:val="28"/>
          <w:lang w:eastAsia="zh-CN"/>
        </w:rPr>
        <w:t>нистрации Раменского городского округа (Андреев К.А.) опубликовать настоящее постановление в официальном печатном издании газете «Родник».</w:t>
      </w:r>
    </w:p>
    <w:p w:rsidR="0001154A" w:rsidRPr="0001154A" w:rsidRDefault="00C172A7" w:rsidP="0001154A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</w:t>
      </w:r>
      <w:r w:rsidR="0001154A" w:rsidRPr="0001154A">
        <w:rPr>
          <w:sz w:val="28"/>
          <w:szCs w:val="28"/>
          <w:lang w:eastAsia="zh-CN"/>
        </w:rPr>
        <w:t xml:space="preserve">Управлению муниципальных услуг, связи и развития информационно – коммуникационных услуг администрации Раменского городского округа (Белкина С.В.) </w:t>
      </w:r>
      <w:proofErr w:type="gramStart"/>
      <w:r w:rsidR="0001154A" w:rsidRPr="0001154A">
        <w:rPr>
          <w:sz w:val="28"/>
          <w:szCs w:val="28"/>
          <w:lang w:eastAsia="zh-CN"/>
        </w:rPr>
        <w:t>разместить</w:t>
      </w:r>
      <w:proofErr w:type="gramEnd"/>
      <w:r w:rsidR="0001154A" w:rsidRPr="0001154A">
        <w:rPr>
          <w:sz w:val="28"/>
          <w:szCs w:val="28"/>
          <w:lang w:eastAsia="zh-CN"/>
        </w:rPr>
        <w:t xml:space="preserve"> настоящее  постановление на официальном информационном портале </w:t>
      </w:r>
      <w:hyperlink r:id="rId10" w:history="1">
        <w:r w:rsidR="0001154A" w:rsidRPr="0001154A">
          <w:rPr>
            <w:rStyle w:val="ab"/>
            <w:color w:val="auto"/>
            <w:sz w:val="28"/>
            <w:szCs w:val="28"/>
            <w:lang w:eastAsia="zh-CN"/>
          </w:rPr>
          <w:t>www.ramenskoye.ru</w:t>
        </w:r>
      </w:hyperlink>
      <w:r w:rsidR="0001154A" w:rsidRPr="0001154A">
        <w:rPr>
          <w:sz w:val="28"/>
          <w:szCs w:val="28"/>
          <w:lang w:eastAsia="zh-CN"/>
        </w:rPr>
        <w:t>.</w:t>
      </w:r>
    </w:p>
    <w:p w:rsidR="00310F9C" w:rsidRDefault="00C172A7" w:rsidP="0001154A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0"/>
          <w:lang w:eastAsia="zh-CN"/>
        </w:rPr>
      </w:pPr>
      <w:r w:rsidRPr="0001154A">
        <w:rPr>
          <w:sz w:val="28"/>
          <w:szCs w:val="20"/>
          <w:lang w:eastAsia="zh-CN"/>
        </w:rPr>
        <w:t>4</w:t>
      </w:r>
      <w:r w:rsidR="00310F9C" w:rsidRPr="0001154A">
        <w:rPr>
          <w:sz w:val="28"/>
          <w:szCs w:val="20"/>
          <w:lang w:eastAsia="zh-CN"/>
        </w:rPr>
        <w:t>.</w:t>
      </w:r>
      <w:r w:rsidR="00310F9C" w:rsidRPr="00310F9C">
        <w:rPr>
          <w:sz w:val="28"/>
          <w:szCs w:val="20"/>
          <w:lang w:eastAsia="zh-CN"/>
        </w:rPr>
        <w:t xml:space="preserve"> Настоящее постановление вступает в силу </w:t>
      </w:r>
      <w:proofErr w:type="gramStart"/>
      <w:r w:rsidR="00310F9C" w:rsidRPr="00310F9C">
        <w:rPr>
          <w:sz w:val="28"/>
          <w:szCs w:val="20"/>
          <w:lang w:eastAsia="zh-CN"/>
        </w:rPr>
        <w:t>с даты</w:t>
      </w:r>
      <w:proofErr w:type="gramEnd"/>
      <w:r w:rsidR="00310F9C" w:rsidRPr="00310F9C">
        <w:rPr>
          <w:sz w:val="28"/>
          <w:szCs w:val="20"/>
          <w:lang w:eastAsia="zh-CN"/>
        </w:rPr>
        <w:t xml:space="preserve"> его опубликования.</w:t>
      </w:r>
    </w:p>
    <w:p w:rsidR="00ED6298" w:rsidRDefault="00ED6298" w:rsidP="00C172A7">
      <w:pPr>
        <w:tabs>
          <w:tab w:val="left" w:pos="142"/>
          <w:tab w:val="left" w:pos="426"/>
        </w:tabs>
        <w:suppressAutoHyphens/>
        <w:ind w:right="139" w:firstLine="709"/>
        <w:jc w:val="both"/>
        <w:rPr>
          <w:sz w:val="28"/>
          <w:szCs w:val="20"/>
          <w:lang w:eastAsia="zh-CN"/>
        </w:rPr>
        <w:sectPr w:rsidR="00ED6298" w:rsidSect="00ED6298">
          <w:footerReference w:type="even" r:id="rId11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E5701B" w:rsidRPr="00E5701B" w:rsidRDefault="00C172A7" w:rsidP="00C172A7">
      <w:pPr>
        <w:tabs>
          <w:tab w:val="left" w:pos="142"/>
          <w:tab w:val="left" w:pos="993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</w:t>
      </w:r>
      <w:proofErr w:type="spellStart"/>
      <w:r w:rsidR="0001154A">
        <w:rPr>
          <w:sz w:val="28"/>
          <w:szCs w:val="20"/>
          <w:lang w:eastAsia="zh-CN"/>
        </w:rPr>
        <w:t>Векленко</w:t>
      </w:r>
      <w:proofErr w:type="spellEnd"/>
      <w:r w:rsidR="0001154A">
        <w:rPr>
          <w:sz w:val="28"/>
          <w:szCs w:val="20"/>
          <w:lang w:eastAsia="zh-CN"/>
        </w:rPr>
        <w:t xml:space="preserve"> В.Н.</w:t>
      </w:r>
    </w:p>
    <w:p w:rsidR="008E296C" w:rsidRDefault="008E296C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E356BF" w:rsidRDefault="00E356BF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1132A5" w:rsidRPr="001132A5" w:rsidRDefault="00E356BF" w:rsidP="00C172A7">
      <w:pPr>
        <w:tabs>
          <w:tab w:val="left" w:pos="142"/>
        </w:tabs>
        <w:ind w:left="142" w:right="139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1132A5" w:rsidRPr="001132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32A5" w:rsidRPr="001132A5">
        <w:rPr>
          <w:sz w:val="28"/>
          <w:szCs w:val="28"/>
        </w:rPr>
        <w:t xml:space="preserve">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В.В.Неволин</w:t>
      </w:r>
      <w:proofErr w:type="spellEnd"/>
    </w:p>
    <w:p w:rsidR="003F7115" w:rsidRDefault="003F7115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356BF" w:rsidRDefault="00E356BF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594990" w:rsidRPr="008E296C" w:rsidRDefault="008E296C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  <w:proofErr w:type="spellStart"/>
      <w:r w:rsidRPr="008E296C">
        <w:rPr>
          <w:sz w:val="20"/>
          <w:szCs w:val="20"/>
          <w:lang w:eastAsia="zh-CN"/>
        </w:rPr>
        <w:t>С.В.Гилева</w:t>
      </w:r>
      <w:proofErr w:type="spellEnd"/>
    </w:p>
    <w:p w:rsidR="004C32CF" w:rsidRDefault="008E296C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</w:t>
      </w:r>
      <w:r w:rsidR="004C32CF">
        <w:rPr>
          <w:sz w:val="20"/>
          <w:szCs w:val="20"/>
          <w:lang w:eastAsia="zh-CN"/>
        </w:rPr>
        <w:t>6</w:t>
      </w: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4C32CF" w:rsidSect="00ED6298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 xml:space="preserve">Приложение </w:t>
      </w:r>
      <w:proofErr w:type="gramStart"/>
      <w:r w:rsidRPr="007E5407">
        <w:rPr>
          <w:sz w:val="28"/>
          <w:szCs w:val="28"/>
        </w:rPr>
        <w:t>к</w:t>
      </w:r>
      <w:proofErr w:type="gramEnd"/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</w:t>
      </w:r>
      <w:r w:rsidR="006C48CA">
        <w:rPr>
          <w:sz w:val="28"/>
          <w:szCs w:val="28"/>
          <w:u w:val="single"/>
        </w:rPr>
        <w:t xml:space="preserve">              </w:t>
      </w:r>
      <w:r w:rsidR="0016292D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</w:t>
      </w:r>
      <w:r w:rsidR="006C48CA">
        <w:rPr>
          <w:sz w:val="28"/>
          <w:szCs w:val="28"/>
          <w:u w:val="single"/>
        </w:rPr>
        <w:t xml:space="preserve">                </w:t>
      </w:r>
      <w:r w:rsidR="00CE5DB4">
        <w:rPr>
          <w:sz w:val="28"/>
          <w:szCs w:val="28"/>
          <w:u w:val="single"/>
        </w:rPr>
        <w:t xml:space="preserve">     </w:t>
      </w:r>
      <w:r w:rsidR="00151DAA" w:rsidRPr="00151DAA">
        <w:rPr>
          <w:sz w:val="28"/>
          <w:szCs w:val="28"/>
          <w:u w:val="single"/>
        </w:rPr>
        <w:t xml:space="preserve">  </w:t>
      </w:r>
      <w:proofErr w:type="gramStart"/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15914">
        <w:rPr>
          <w:sz w:val="28"/>
          <w:szCs w:val="28"/>
        </w:rPr>
        <w:t>2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01154A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 xml:space="preserve">городского округа </w:t>
            </w:r>
            <w:proofErr w:type="spellStart"/>
            <w:r w:rsidR="0075395D" w:rsidRPr="00A152CD">
              <w:rPr>
                <w:sz w:val="28"/>
                <w:szCs w:val="28"/>
              </w:rPr>
              <w:t>В.</w:t>
            </w:r>
            <w:r w:rsidR="0001154A">
              <w:rPr>
                <w:sz w:val="28"/>
                <w:szCs w:val="28"/>
              </w:rPr>
              <w:t>Н</w:t>
            </w:r>
            <w:r w:rsidR="0075395D" w:rsidRPr="00A152CD">
              <w:rPr>
                <w:sz w:val="28"/>
                <w:szCs w:val="28"/>
              </w:rPr>
              <w:t>.</w:t>
            </w:r>
            <w:r w:rsidR="0001154A">
              <w:rPr>
                <w:sz w:val="28"/>
                <w:szCs w:val="28"/>
              </w:rPr>
              <w:t>Векленко</w:t>
            </w:r>
            <w:proofErr w:type="spellEnd"/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  <w:r w:rsidR="00E13394">
              <w:rPr>
                <w:sz w:val="28"/>
                <w:szCs w:val="28"/>
              </w:rPr>
              <w:t>.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  <w:r w:rsidR="00E13394">
              <w:rPr>
                <w:sz w:val="28"/>
                <w:szCs w:val="28"/>
              </w:rPr>
              <w:t>.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  <w:r w:rsidR="00E13394">
              <w:rPr>
                <w:sz w:val="28"/>
                <w:szCs w:val="28"/>
              </w:rPr>
              <w:t>.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01154A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314FE6" w:rsidRDefault="0001154A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414 555,96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44 158,57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22 322,83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119 845,83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118 167,99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110 060,74</w:t>
            </w:r>
          </w:p>
        </w:tc>
      </w:tr>
      <w:tr w:rsidR="0001154A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314FE6" w:rsidRDefault="0001154A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112 250,44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25 251,22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24 537,28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23 018,32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19 522,29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19 921,33</w:t>
            </w:r>
          </w:p>
        </w:tc>
      </w:tr>
      <w:tr w:rsidR="0001154A" w:rsidRPr="00314FE6" w:rsidTr="007C1422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314FE6" w:rsidRDefault="0001154A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583 932,70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221 213,25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199 086,45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163 633,00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0,00</w:t>
            </w:r>
          </w:p>
        </w:tc>
      </w:tr>
      <w:tr w:rsidR="0001154A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314FE6" w:rsidRDefault="0001154A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1 110 739,10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69 409,79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268 073,36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341 950,60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301 323,28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54A" w:rsidRPr="0001154A" w:rsidRDefault="0001154A">
            <w:pPr>
              <w:jc w:val="center"/>
              <w:rPr>
                <w:color w:val="000000"/>
                <w:sz w:val="28"/>
              </w:rPr>
            </w:pPr>
            <w:r w:rsidRPr="0001154A">
              <w:rPr>
                <w:color w:val="000000"/>
                <w:sz w:val="28"/>
                <w:szCs w:val="22"/>
              </w:rPr>
              <w:t>129 982,07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  <w:r w:rsidR="00E13394">
        <w:rPr>
          <w:sz w:val="28"/>
          <w:szCs w:val="28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1446CD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2D771E" w:rsidRDefault="000A3527" w:rsidP="00E82FB8">
      <w:pPr>
        <w:suppressAutoHyphens/>
        <w:ind w:left="720"/>
        <w:jc w:val="center"/>
        <w:rPr>
          <w:rFonts w:eastAsia="Calibri"/>
          <w:sz w:val="16"/>
          <w:szCs w:val="16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D771E" w:rsidRPr="002D771E" w:rsidRDefault="002D771E" w:rsidP="002D771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D771E">
        <w:rPr>
          <w:sz w:val="28"/>
          <w:szCs w:val="28"/>
        </w:rPr>
        <w:t xml:space="preserve">Основное мероприятие 03. </w:t>
      </w:r>
      <w:r w:rsidRPr="002D771E">
        <w:rPr>
          <w:sz w:val="28"/>
          <w:szCs w:val="28"/>
          <w:lang w:eastAsia="zh-CN"/>
        </w:rPr>
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собственности;</w:t>
      </w:r>
    </w:p>
    <w:p w:rsidR="00A12313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 xml:space="preserve">х условий для повышения эффективности работы организаций </w:t>
      </w:r>
      <w:proofErr w:type="spellStart"/>
      <w:r w:rsidRPr="00A12313">
        <w:rPr>
          <w:sz w:val="28"/>
          <w:szCs w:val="28"/>
          <w:lang w:eastAsia="ar-SA"/>
        </w:rPr>
        <w:t>жилищно</w:t>
      </w:r>
      <w:proofErr w:type="spellEnd"/>
      <w:r w:rsidRPr="00A12313">
        <w:rPr>
          <w:sz w:val="28"/>
          <w:szCs w:val="28"/>
          <w:lang w:eastAsia="ar-SA"/>
        </w:rPr>
        <w:t xml:space="preserve"> - коммунального хозяйства</w:t>
      </w:r>
      <w:r w:rsidR="00E60A84">
        <w:rPr>
          <w:sz w:val="28"/>
          <w:szCs w:val="28"/>
          <w:lang w:eastAsia="ar-SA"/>
        </w:rPr>
        <w:t>;</w:t>
      </w:r>
    </w:p>
    <w:p w:rsidR="00E60A84" w:rsidRPr="00924A94" w:rsidRDefault="00E60A84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E60A84">
        <w:rPr>
          <w:sz w:val="28"/>
          <w:szCs w:val="28"/>
          <w:lang w:eastAsia="ar-SA"/>
        </w:rPr>
        <w:lastRenderedPageBreak/>
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</w:t>
      </w:r>
      <w:r>
        <w:rPr>
          <w:sz w:val="28"/>
          <w:szCs w:val="28"/>
          <w:lang w:eastAsia="ar-SA"/>
        </w:rPr>
        <w:t>нфраструктуры городских округов.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4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992"/>
        <w:gridCol w:w="850"/>
        <w:gridCol w:w="1844"/>
      </w:tblGrid>
      <w:tr w:rsidR="0034227D" w:rsidRPr="000C188F" w:rsidTr="00D32615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677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D32615">
        <w:trPr>
          <w:trHeight w:val="20"/>
        </w:trPr>
        <w:tc>
          <w:tcPr>
            <w:tcW w:w="15452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356BF" w:rsidP="00A41DB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53473" w:rsidRPr="000C188F" w:rsidRDefault="00E356BF" w:rsidP="00A41DB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4786E" w:rsidRPr="000C188F" w:rsidRDefault="00D32615" w:rsidP="00A41DB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4786E" w:rsidRPr="000C188F" w:rsidRDefault="00D32615" w:rsidP="00A41DB4">
            <w:pPr>
              <w:suppressAutoHyphens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C1364B" w:rsidP="00C1364B">
            <w:pPr>
              <w:jc w:val="center"/>
              <w:rPr>
                <w:sz w:val="16"/>
                <w:szCs w:val="16"/>
              </w:rPr>
            </w:pPr>
            <w:r>
              <w:t>1</w:t>
            </w:r>
            <w:r w:rsidR="00402495" w:rsidRPr="00C624F1">
              <w:t xml:space="preserve"> / </w:t>
            </w:r>
            <w:r>
              <w:t>58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C1364B" w:rsidP="00C1364B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3</w:t>
            </w:r>
            <w:r w:rsidR="00402495" w:rsidRPr="00C624F1">
              <w:t xml:space="preserve"> / </w:t>
            </w:r>
            <w:r>
              <w:t>1,1</w:t>
            </w:r>
          </w:p>
        </w:tc>
        <w:tc>
          <w:tcPr>
            <w:tcW w:w="992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992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7C1422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E13394" w:rsidP="00474650">
            <w:pPr>
              <w:jc w:val="center"/>
            </w:pPr>
            <w:proofErr w:type="spellStart"/>
            <w:r>
              <w:t>к</w:t>
            </w:r>
            <w:r w:rsidR="008E2C1E" w:rsidRPr="000C188F">
              <w:t>уб.км</w:t>
            </w:r>
            <w:proofErr w:type="spellEnd"/>
            <w:proofErr w:type="gramStart"/>
            <w:r>
              <w:t>.</w:t>
            </w:r>
            <w:proofErr w:type="gramEnd"/>
            <w:r w:rsidR="008E2C1E" w:rsidRPr="000C188F">
              <w:t xml:space="preserve"> / </w:t>
            </w:r>
            <w:proofErr w:type="gramStart"/>
            <w:r w:rsidR="008E2C1E" w:rsidRPr="000C188F">
              <w:t>г</w:t>
            </w:r>
            <w:proofErr w:type="gramEnd"/>
            <w:r w:rsidR="008E2C1E" w:rsidRPr="000C188F">
              <w:t>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992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A6774A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FA1FE7" w:rsidRPr="004E4F89" w:rsidRDefault="00616F7F" w:rsidP="00474650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FA1FE7" w:rsidRPr="004E4F89" w:rsidRDefault="00616F7F" w:rsidP="00474650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A1FE7" w:rsidRPr="004E4F89" w:rsidRDefault="00FF79D0" w:rsidP="00474650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D32615">
        <w:trPr>
          <w:trHeight w:val="20"/>
        </w:trPr>
        <w:tc>
          <w:tcPr>
            <w:tcW w:w="567" w:type="dxa"/>
          </w:tcPr>
          <w:p w:rsidR="00B16DEA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  <w:r w:rsidR="00E13394">
              <w:t>.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</w:t>
            </w:r>
            <w:r w:rsidR="00336959">
              <w:t>с</w:t>
            </w:r>
            <w:r w:rsidR="00A6774A" w:rsidRPr="00A6774A">
              <w:t xml:space="preserve">оциальной </w:t>
            </w:r>
            <w:r w:rsidR="00A6774A">
              <w:t xml:space="preserve">и </w:t>
            </w:r>
            <w:r w:rsidRPr="004E4F89"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D32615">
        <w:trPr>
          <w:trHeight w:val="20"/>
        </w:trPr>
        <w:tc>
          <w:tcPr>
            <w:tcW w:w="567" w:type="dxa"/>
          </w:tcPr>
          <w:p w:rsidR="00016A89" w:rsidRPr="004E4F89" w:rsidRDefault="00A54A5B" w:rsidP="00312003">
            <w:pPr>
              <w:suppressAutoHyphens/>
              <w:autoSpaceDE w:val="0"/>
              <w:autoSpaceDN w:val="0"/>
              <w:jc w:val="center"/>
            </w:pPr>
            <w:r>
              <w:t>3</w:t>
            </w:r>
            <w:r w:rsidR="00E13394">
              <w:t>.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="00E13394">
              <w:rPr>
                <w:color w:val="000000"/>
              </w:rPr>
              <w:t>жетных трансфертов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16A89" w:rsidRPr="004E4F89" w:rsidRDefault="00D32615" w:rsidP="00D32615">
            <w:pPr>
              <w:ind w:left="-70" w:right="-70"/>
              <w:jc w:val="center"/>
            </w:pPr>
            <w:r>
              <w:t>16 000,00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A54A5B">
            <w:pPr>
              <w:suppressAutoHyphens/>
              <w:autoSpaceDE w:val="0"/>
              <w:autoSpaceDN w:val="0"/>
              <w:jc w:val="center"/>
            </w:pPr>
            <w:r>
              <w:t>4</w:t>
            </w:r>
            <w:r w:rsidR="00E13394">
              <w:t>.</w:t>
            </w:r>
          </w:p>
        </w:tc>
        <w:tc>
          <w:tcPr>
            <w:tcW w:w="3828" w:type="dxa"/>
          </w:tcPr>
          <w:p w:rsidR="00A54A5B" w:rsidRPr="00C15914" w:rsidRDefault="00A54A5B" w:rsidP="00A54A5B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C15914">
              <w:rPr>
                <w:bCs/>
                <w:color w:val="000000" w:themeColor="text1"/>
              </w:rPr>
              <w:t>Доля актуальных схем теплосна</w:t>
            </w:r>
            <w:r w:rsidRPr="00C15914">
              <w:rPr>
                <w:bCs/>
                <w:color w:val="000000" w:themeColor="text1"/>
              </w:rPr>
              <w:t>б</w:t>
            </w:r>
            <w:r w:rsidRPr="00C15914">
              <w:rPr>
                <w:bCs/>
                <w:color w:val="000000" w:themeColor="text1"/>
              </w:rPr>
              <w:t>жения, водоснабжения и</w:t>
            </w:r>
            <w:r>
              <w:rPr>
                <w:bCs/>
                <w:color w:val="000000" w:themeColor="text1"/>
              </w:rPr>
              <w:t xml:space="preserve"> </w:t>
            </w:r>
            <w:r w:rsidRPr="00C15914">
              <w:rPr>
                <w:bCs/>
                <w:color w:val="000000" w:themeColor="text1"/>
              </w:rPr>
              <w:t>водоотв</w:t>
            </w:r>
            <w:r w:rsidRPr="00C15914">
              <w:rPr>
                <w:bCs/>
                <w:color w:val="000000" w:themeColor="text1"/>
              </w:rPr>
              <w:t>е</w:t>
            </w:r>
            <w:r w:rsidRPr="00C15914">
              <w:rPr>
                <w:bCs/>
                <w:color w:val="000000" w:themeColor="text1"/>
              </w:rPr>
              <w:t>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A54A5B" w:rsidRPr="004E4F89" w:rsidRDefault="00A54A5B" w:rsidP="00A54A5B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A54A5B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992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A54A5B" w:rsidRPr="004E4F89" w:rsidRDefault="00A54A5B" w:rsidP="00A54A5B">
            <w:pPr>
              <w:jc w:val="center"/>
            </w:pPr>
            <w:r>
              <w:t>05</w:t>
            </w:r>
          </w:p>
        </w:tc>
      </w:tr>
      <w:tr w:rsidR="00A54A5B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A54A5B" w:rsidRPr="004E4F89" w:rsidRDefault="00A54A5B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="00E13394">
              <w:t>)</w:t>
            </w:r>
          </w:p>
        </w:tc>
        <w:tc>
          <w:tcPr>
            <w:tcW w:w="1843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>
              <w:t>52</w:t>
            </w:r>
            <w:r w:rsidRPr="004E4F89">
              <w:t>,00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A54A5B" w:rsidRPr="004E4F89" w:rsidRDefault="00A54A5B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</w:t>
            </w:r>
            <w:r w:rsidRPr="004E4F89">
              <w:lastRenderedPageBreak/>
              <w:t xml:space="preserve">самоуправления и муниципальных учреждений, оснащенных приборами учета потребляемых </w:t>
            </w:r>
            <w:r w:rsidR="00E13394">
              <w:t>энергетических ресурсов</w:t>
            </w:r>
          </w:p>
        </w:tc>
        <w:tc>
          <w:tcPr>
            <w:tcW w:w="1843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992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</w:t>
            </w:r>
            <w:r w:rsidR="00E13394">
              <w:t>ов общедомовыми приборами учета</w:t>
            </w:r>
          </w:p>
        </w:tc>
        <w:tc>
          <w:tcPr>
            <w:tcW w:w="1843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A54A5B" w:rsidRPr="004E4F89" w:rsidRDefault="00A54A5B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A54A5B" w:rsidRPr="004E4F89" w:rsidRDefault="00A54A5B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A54A5B" w:rsidRPr="00564B45" w:rsidRDefault="00A54A5B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63,26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A54A5B" w:rsidRPr="004E4F89" w:rsidRDefault="00A54A5B" w:rsidP="008E17D0">
            <w:pPr>
              <w:jc w:val="center"/>
            </w:pPr>
            <w:r w:rsidRPr="004E4F89">
              <w:t>02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</w:t>
            </w:r>
            <w:r w:rsidR="00E13394">
              <w:t xml:space="preserve">ми классами </w:t>
            </w:r>
            <w:proofErr w:type="spellStart"/>
            <w:r w:rsidR="00E13394">
              <w:t>энергоэффективности</w:t>
            </w:r>
            <w:proofErr w:type="spellEnd"/>
          </w:p>
        </w:tc>
        <w:tc>
          <w:tcPr>
            <w:tcW w:w="1843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A54A5B" w:rsidRPr="004E4F89" w:rsidRDefault="00A54A5B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A54A5B" w:rsidRPr="004E4F89" w:rsidRDefault="00A54A5B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A54A5B" w:rsidRPr="00564B45" w:rsidRDefault="00A54A5B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14,29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A54A5B" w:rsidRPr="004E4F89" w:rsidRDefault="00A54A5B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A54A5B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A54A5B" w:rsidRPr="004E4F89" w:rsidRDefault="00A54A5B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A54A5B" w:rsidRPr="004E4F89" w:rsidRDefault="00A54A5B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A54A5B" w:rsidRPr="004E4F89" w:rsidRDefault="00A54A5B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A54A5B" w:rsidRPr="004E4F89" w:rsidRDefault="00A54A5B" w:rsidP="00474650">
            <w:pPr>
              <w:jc w:val="center"/>
            </w:pPr>
            <w:r w:rsidRPr="004E4F89">
              <w:t>94</w:t>
            </w:r>
          </w:p>
        </w:tc>
        <w:tc>
          <w:tcPr>
            <w:tcW w:w="992" w:type="dxa"/>
          </w:tcPr>
          <w:p w:rsidR="00A54A5B" w:rsidRPr="004E4F89" w:rsidRDefault="00A54A5B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F71163" w:rsidRPr="00F71163" w:rsidRDefault="00F71163" w:rsidP="00B4786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  <w:r w:rsidR="0078145A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487C" w:rsidRPr="005858D8" w:rsidTr="00195E3A">
        <w:trPr>
          <w:trHeight w:val="1384"/>
        </w:trPr>
        <w:tc>
          <w:tcPr>
            <w:tcW w:w="426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A6487C" w:rsidRPr="005858D8" w:rsidRDefault="00A6487C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6487C" w:rsidRPr="000E3E75" w:rsidRDefault="00A6487C" w:rsidP="00A6487C">
            <w:proofErr w:type="gramStart"/>
            <w:r w:rsidRPr="000E3E75">
              <w:rPr>
                <w:sz w:val="22"/>
              </w:rPr>
              <w:t>Определяется как частное от деления значений "Пропущено сточных вод через очистные сооружения, в том числе норм</w:t>
            </w:r>
            <w:r w:rsidRPr="000E3E75">
              <w:rPr>
                <w:sz w:val="22"/>
              </w:rPr>
              <w:t>а</w:t>
            </w:r>
            <w:r w:rsidRPr="000E3E75">
              <w:rPr>
                <w:sz w:val="22"/>
              </w:rPr>
              <w:t>тивно очищенной" на "Пропущено сточных вод через очистные сооружения", предусмотренных формами федерального стат</w:t>
            </w:r>
            <w:r w:rsidRPr="000E3E75">
              <w:rPr>
                <w:sz w:val="22"/>
              </w:rPr>
              <w:t>и</w:t>
            </w:r>
            <w:r w:rsidRPr="000E3E75">
              <w:rPr>
                <w:sz w:val="22"/>
              </w:rPr>
              <w:t>стического наблюдения, умноженное на 100 процентов.</w:t>
            </w:r>
            <w:proofErr w:type="gramEnd"/>
          </w:p>
        </w:tc>
        <w:tc>
          <w:tcPr>
            <w:tcW w:w="2551" w:type="dxa"/>
          </w:tcPr>
          <w:p w:rsidR="00A6487C" w:rsidRPr="005858D8" w:rsidRDefault="00A6487C" w:rsidP="00F71163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"Сведения об использовании воды"</w:t>
            </w:r>
          </w:p>
        </w:tc>
        <w:tc>
          <w:tcPr>
            <w:tcW w:w="1560" w:type="dxa"/>
          </w:tcPr>
          <w:p w:rsidR="00A6487C" w:rsidRPr="005858D8" w:rsidRDefault="00A6487C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построенных, реконструированных, отремонтированных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коллекто</w:t>
            </w:r>
            <w:proofErr w:type="spellEnd"/>
            <w:r w:rsidR="00F71163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ров</w:t>
            </w:r>
            <w:proofErr w:type="gramEnd"/>
            <w:r w:rsidRPr="005858D8">
              <w:rPr>
                <w:sz w:val="22"/>
                <w:szCs w:val="22"/>
              </w:rPr>
              <w:t xml:space="preserve"> (участков), </w:t>
            </w:r>
            <w:proofErr w:type="spellStart"/>
            <w:r w:rsidRPr="005858D8">
              <w:rPr>
                <w:sz w:val="22"/>
                <w:szCs w:val="22"/>
              </w:rPr>
              <w:t>канализацион</w:t>
            </w:r>
            <w:r w:rsidR="00F71163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ных</w:t>
            </w:r>
            <w:proofErr w:type="spellEnd"/>
            <w:r w:rsidRPr="005858D8">
              <w:rPr>
                <w:sz w:val="22"/>
                <w:szCs w:val="22"/>
              </w:rPr>
              <w:t xml:space="preserve">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78145A" w:rsidP="0078145A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к</w:t>
            </w:r>
            <w:r w:rsidR="009E2A6B" w:rsidRPr="005858D8">
              <w:rPr>
                <w:sz w:val="22"/>
                <w:szCs w:val="22"/>
              </w:rPr>
              <w:t>уб.км</w:t>
            </w:r>
            <w:proofErr w:type="spellEnd"/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 w:rsidR="009E2A6B" w:rsidRPr="005858D8">
              <w:rPr>
                <w:sz w:val="22"/>
                <w:szCs w:val="22"/>
              </w:rPr>
              <w:t xml:space="preserve"> / </w:t>
            </w:r>
            <w:proofErr w:type="gramStart"/>
            <w:r w:rsidR="009E2A6B" w:rsidRPr="005858D8">
              <w:rPr>
                <w:sz w:val="22"/>
                <w:szCs w:val="22"/>
              </w:rPr>
              <w:t>г</w:t>
            </w:r>
            <w:proofErr w:type="gramEnd"/>
            <w:r w:rsidR="009E2A6B" w:rsidRPr="005858D8">
              <w:rPr>
                <w:sz w:val="22"/>
                <w:szCs w:val="22"/>
              </w:rPr>
              <w:t>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низированных) очистных сооружений водопроводно-канализационного хозяйства, обеспечивающих соблюдение 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lastRenderedPageBreak/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 wp14:anchorId="71AAC9D1" wp14:editId="400D5BC6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lastRenderedPageBreak/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="0078145A">
              <w:rPr>
                <w:sz w:val="22"/>
                <w:szCs w:val="22"/>
              </w:rPr>
              <w:t>ции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F71163">
        <w:trPr>
          <w:trHeight w:val="387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A54A5B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A6774A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774A" w:rsidRPr="005858D8" w:rsidTr="00F71163">
        <w:trPr>
          <w:trHeight w:val="414"/>
        </w:trPr>
        <w:tc>
          <w:tcPr>
            <w:tcW w:w="426" w:type="dxa"/>
          </w:tcPr>
          <w:p w:rsidR="00A6774A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  <w:r w:rsidR="00A6774A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6774A" w:rsidRPr="00A6774A" w:rsidRDefault="00A6774A" w:rsidP="00914F7A">
            <w:pPr>
              <w:suppressAutoHyphens/>
              <w:autoSpaceDE w:val="0"/>
              <w:autoSpaceDN w:val="0"/>
            </w:pPr>
            <w:r w:rsidRPr="00A6774A">
              <w:rPr>
                <w:sz w:val="22"/>
                <w:szCs w:val="22"/>
              </w:rPr>
              <w:t xml:space="preserve">Количество созданных и восстановленных объектов </w:t>
            </w:r>
            <w:r w:rsidR="00AE343E">
              <w:rPr>
                <w:sz w:val="22"/>
                <w:szCs w:val="22"/>
              </w:rPr>
              <w:t>с</w:t>
            </w:r>
            <w:r w:rsidRPr="00A6774A">
              <w:rPr>
                <w:sz w:val="22"/>
                <w:szCs w:val="22"/>
              </w:rPr>
              <w:t xml:space="preserve">оциальной и инженерной инфраструктуры на территории </w:t>
            </w:r>
            <w:r w:rsidRPr="00A6774A">
              <w:rPr>
                <w:sz w:val="22"/>
                <w:szCs w:val="22"/>
              </w:rPr>
              <w:lastRenderedPageBreak/>
              <w:t>военных городков Московской области</w:t>
            </w:r>
          </w:p>
        </w:tc>
        <w:tc>
          <w:tcPr>
            <w:tcW w:w="1134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6237" w:type="dxa"/>
          </w:tcPr>
          <w:p w:rsidR="00A6774A" w:rsidRPr="005858D8" w:rsidRDefault="00A6774A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6774A" w:rsidRPr="005858D8" w:rsidRDefault="00A6774A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A54A5B">
        <w:trPr>
          <w:trHeight w:val="20"/>
        </w:trPr>
        <w:tc>
          <w:tcPr>
            <w:tcW w:w="426" w:type="dxa"/>
          </w:tcPr>
          <w:p w:rsidR="00C15914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  <w:r w:rsidR="00C15914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C15914" w:rsidRPr="00EB50D1" w:rsidRDefault="00C15914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</w:t>
            </w:r>
            <w:r w:rsidR="0078145A">
              <w:rPr>
                <w:color w:val="000000"/>
                <w:sz w:val="22"/>
                <w:szCs w:val="22"/>
              </w:rPr>
              <w:t>х иных межбюджетных трансфертов</w:t>
            </w:r>
          </w:p>
        </w:tc>
        <w:tc>
          <w:tcPr>
            <w:tcW w:w="1134" w:type="dxa"/>
          </w:tcPr>
          <w:p w:rsidR="00C15914" w:rsidRPr="005858D8" w:rsidRDefault="00C15914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C15914" w:rsidRPr="005858D8" w:rsidRDefault="00C15914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</w:t>
            </w:r>
            <w:r w:rsidR="0078145A">
              <w:rPr>
                <w:rFonts w:eastAsia="Calibri"/>
                <w:sz w:val="22"/>
                <w:szCs w:val="22"/>
                <w:lang w:eastAsia="ar-SA"/>
              </w:rPr>
              <w:t>кого округа Московской области</w:t>
            </w:r>
          </w:p>
        </w:tc>
        <w:tc>
          <w:tcPr>
            <w:tcW w:w="2551" w:type="dxa"/>
          </w:tcPr>
          <w:p w:rsidR="00C15914" w:rsidRPr="005858D8" w:rsidRDefault="00C15914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F71163">
        <w:trPr>
          <w:trHeight w:val="3178"/>
        </w:trPr>
        <w:tc>
          <w:tcPr>
            <w:tcW w:w="426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</w:t>
            </w:r>
            <w:r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A54A5B" w:rsidRPr="005858D8" w:rsidRDefault="00A54A5B" w:rsidP="00A54A5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54A5B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A54A5B" w:rsidRPr="005858D8" w:rsidRDefault="00A54A5B" w:rsidP="00A54A5B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54A5B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A54A5B" w:rsidRPr="005858D8" w:rsidRDefault="00A54A5B" w:rsidP="00A54A5B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A54A5B" w:rsidRPr="005858D8" w:rsidRDefault="00A54A5B" w:rsidP="00A54A5B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A54A5B" w:rsidRPr="005858D8" w:rsidRDefault="00A54A5B" w:rsidP="00A54A5B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A54A5B" w:rsidRDefault="00A54A5B" w:rsidP="00A54A5B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</w:rPr>
            </w:pPr>
            <w:r>
              <w:rPr>
                <w:rFonts w:eastAsia="SimSun"/>
                <w:bCs/>
                <w:color w:val="222222"/>
                <w:sz w:val="22"/>
              </w:rPr>
              <w:t>Государственная авт</w:t>
            </w:r>
            <w:r>
              <w:rPr>
                <w:rFonts w:eastAsia="SimSun"/>
                <w:bCs/>
                <w:color w:val="222222"/>
                <w:sz w:val="22"/>
              </w:rPr>
              <w:t>о</w:t>
            </w:r>
            <w:r>
              <w:rPr>
                <w:rFonts w:eastAsia="SimSun"/>
                <w:bCs/>
                <w:color w:val="222222"/>
                <w:sz w:val="22"/>
              </w:rPr>
              <w:t>матизированная сист</w:t>
            </w:r>
            <w:r>
              <w:rPr>
                <w:rFonts w:eastAsia="SimSun"/>
                <w:bCs/>
                <w:color w:val="222222"/>
                <w:sz w:val="22"/>
              </w:rPr>
              <w:t>е</w:t>
            </w:r>
            <w:r w:rsidR="0078145A">
              <w:rPr>
                <w:rFonts w:eastAsia="SimSun"/>
                <w:bCs/>
                <w:color w:val="222222"/>
                <w:sz w:val="22"/>
              </w:rPr>
              <w:t>ма «Управление»</w:t>
            </w:r>
          </w:p>
        </w:tc>
        <w:tc>
          <w:tcPr>
            <w:tcW w:w="1560" w:type="dxa"/>
          </w:tcPr>
          <w:p w:rsidR="00A54A5B" w:rsidRPr="005858D8" w:rsidRDefault="00A54A5B" w:rsidP="00A54A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195E3A">
        <w:trPr>
          <w:trHeight w:val="415"/>
        </w:trPr>
        <w:tc>
          <w:tcPr>
            <w:tcW w:w="15168" w:type="dxa"/>
            <w:gridSpan w:val="6"/>
          </w:tcPr>
          <w:p w:rsidR="00A54A5B" w:rsidRPr="005858D8" w:rsidRDefault="00A54A5B" w:rsidP="00A54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="0078145A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54A5B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54A5B" w:rsidRPr="005858D8" w:rsidRDefault="00A54A5B" w:rsidP="00A54A5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</w:t>
            </w:r>
            <w:r w:rsidR="0078145A">
              <w:rPr>
                <w:sz w:val="22"/>
                <w:szCs w:val="22"/>
              </w:rPr>
              <w:t>бляемых энергетических ресурсов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</w:t>
            </w:r>
            <w:r w:rsidR="0078145A">
              <w:rPr>
                <w:sz w:val="22"/>
                <w:szCs w:val="22"/>
              </w:rPr>
              <w:t>ов общедомовыми приборами учета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54A5B" w:rsidRPr="005858D8" w:rsidRDefault="00A54A5B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</w:t>
            </w:r>
            <w:r w:rsidR="0078145A">
              <w:rPr>
                <w:sz w:val="22"/>
                <w:szCs w:val="22"/>
              </w:rPr>
              <w:t xml:space="preserve">ми классами </w:t>
            </w:r>
            <w:proofErr w:type="spellStart"/>
            <w:r w:rsidR="0078145A">
              <w:rPr>
                <w:sz w:val="22"/>
                <w:szCs w:val="22"/>
              </w:rPr>
              <w:t>энергоэффективности</w:t>
            </w:r>
            <w:proofErr w:type="spellEnd"/>
          </w:p>
        </w:tc>
        <w:tc>
          <w:tcPr>
            <w:tcW w:w="1134" w:type="dxa"/>
          </w:tcPr>
          <w:p w:rsidR="00A54A5B" w:rsidRPr="005858D8" w:rsidRDefault="00A54A5B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A54A5B" w:rsidRPr="005858D8" w:rsidRDefault="00A54A5B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15168" w:type="dxa"/>
            <w:gridSpan w:val="6"/>
          </w:tcPr>
          <w:p w:rsidR="00A54A5B" w:rsidRPr="005858D8" w:rsidRDefault="00A54A5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A54A5B" w:rsidRPr="005858D8" w:rsidRDefault="00A54A5B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9A3A5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9A3A5A" w:rsidRPr="00FC2188" w:rsidRDefault="009A3A5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178 393,96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18 376,72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41 139,42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106 453,82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6 212,00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A5A" w:rsidRPr="00FC2188" w:rsidRDefault="009A3A5A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9A3A5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9A3A5A" w:rsidRPr="00FC2188" w:rsidRDefault="009A3A5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106 775,73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12 043,60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78 879,24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5A" w:rsidRPr="00FC2188" w:rsidRDefault="009A3A5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A3A5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9A3A5A" w:rsidRPr="00FC2188" w:rsidRDefault="009A3A5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25 776,51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2 523,83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3 180,57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7 648,11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6 212,00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5A" w:rsidRPr="00FC2188" w:rsidRDefault="009A3A5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A3A5A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9A3A5A" w:rsidRPr="00FC2188" w:rsidRDefault="009A3A5A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A5A" w:rsidRPr="009A3A5A" w:rsidRDefault="009A3A5A">
            <w:pPr>
              <w:jc w:val="center"/>
              <w:rPr>
                <w:color w:val="000000"/>
                <w:sz w:val="28"/>
                <w:szCs w:val="20"/>
              </w:rPr>
            </w:pPr>
            <w:r w:rsidRPr="009A3A5A">
              <w:rPr>
                <w:color w:val="000000"/>
                <w:sz w:val="28"/>
                <w:szCs w:val="20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FC2188" w:rsidRDefault="009A3A5A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  <w:r w:rsidR="0078145A">
        <w:rPr>
          <w:sz w:val="28"/>
          <w:szCs w:val="28"/>
          <w:lang w:eastAsia="zh-CN"/>
        </w:rPr>
        <w:t>.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394A1C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 xml:space="preserve">№ </w:t>
            </w:r>
            <w:proofErr w:type="gramStart"/>
            <w:r w:rsidRPr="00394A1C">
              <w:rPr>
                <w:sz w:val="19"/>
                <w:szCs w:val="19"/>
              </w:rPr>
              <w:t>п</w:t>
            </w:r>
            <w:proofErr w:type="gramEnd"/>
            <w:r w:rsidRPr="00394A1C"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Источники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Всего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394A1C">
              <w:rPr>
                <w:sz w:val="19"/>
                <w:szCs w:val="19"/>
              </w:rPr>
              <w:t>Ответственный</w:t>
            </w:r>
            <w:proofErr w:type="gramEnd"/>
            <w:r w:rsidRPr="00394A1C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394A1C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394A1C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12</w:t>
            </w:r>
          </w:p>
        </w:tc>
      </w:tr>
      <w:tr w:rsidR="009A3A5A" w:rsidRPr="00394A1C" w:rsidTr="0094311E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178 393,96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18 376,72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41 139,42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106 453,82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394A1C">
              <w:rPr>
                <w:sz w:val="19"/>
                <w:szCs w:val="19"/>
              </w:rPr>
              <w:t xml:space="preserve"> ,</w:t>
            </w:r>
            <w:proofErr w:type="gramEnd"/>
            <w:r w:rsidRPr="00394A1C">
              <w:rPr>
                <w:sz w:val="19"/>
                <w:szCs w:val="19"/>
              </w:rPr>
              <w:t xml:space="preserve"> </w:t>
            </w:r>
          </w:p>
          <w:p w:rsidR="009A3A5A" w:rsidRPr="00394A1C" w:rsidRDefault="009A3A5A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Территориальные управления Раменского городского округа;</w:t>
            </w:r>
          </w:p>
          <w:p w:rsidR="009A3A5A" w:rsidRPr="00394A1C" w:rsidRDefault="009A3A5A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 «Раменский водоканал»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9A3A5A" w:rsidRPr="00394A1C" w:rsidTr="0094311E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25 776,51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2 523,83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3 180,57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7 648,11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02.03.</w:t>
            </w:r>
          </w:p>
          <w:p w:rsidR="009A3A5A" w:rsidRPr="00394A1C" w:rsidRDefault="009A3A5A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21 436,80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4 617,20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A3A5A" w:rsidRPr="00394A1C" w:rsidRDefault="009A3A5A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21 436,80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4 617,20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02.04.</w:t>
            </w:r>
          </w:p>
          <w:p w:rsidR="009A3A5A" w:rsidRPr="00394A1C" w:rsidRDefault="009A3A5A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394A1C">
              <w:rPr>
                <w:sz w:val="19"/>
                <w:szCs w:val="19"/>
              </w:rPr>
              <w:t>д</w:t>
            </w:r>
            <w:r w:rsidRPr="00394A1C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394A1C">
              <w:rPr>
                <w:sz w:val="19"/>
                <w:szCs w:val="19"/>
              </w:rPr>
              <w:t>м</w:t>
            </w:r>
            <w:r w:rsidRPr="00394A1C">
              <w:rPr>
                <w:sz w:val="19"/>
                <w:szCs w:val="19"/>
              </w:rPr>
              <w:t>ках реализации инвестицио</w:t>
            </w:r>
            <w:r w:rsidRPr="00394A1C">
              <w:rPr>
                <w:sz w:val="19"/>
                <w:szCs w:val="19"/>
              </w:rPr>
              <w:t>н</w:t>
            </w:r>
            <w:r w:rsidRPr="00394A1C">
              <w:rPr>
                <w:sz w:val="19"/>
                <w:szCs w:val="19"/>
              </w:rPr>
              <w:t>ных программ ресурсосна</w:t>
            </w:r>
            <w:r w:rsidRPr="00394A1C">
              <w:rPr>
                <w:sz w:val="19"/>
                <w:szCs w:val="19"/>
              </w:rPr>
              <w:t>б</w:t>
            </w:r>
            <w:r w:rsidRPr="00394A1C">
              <w:rPr>
                <w:sz w:val="19"/>
                <w:szCs w:val="19"/>
              </w:rPr>
              <w:t>жающих организаций Моско</w:t>
            </w:r>
            <w:r w:rsidRPr="00394A1C">
              <w:rPr>
                <w:sz w:val="19"/>
                <w:szCs w:val="19"/>
              </w:rPr>
              <w:t>в</w:t>
            </w:r>
            <w:r w:rsidRPr="00394A1C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АО «Раменский в</w:t>
            </w:r>
            <w:r w:rsidRPr="00394A1C">
              <w:rPr>
                <w:sz w:val="19"/>
                <w:szCs w:val="19"/>
              </w:rPr>
              <w:t>о</w:t>
            </w:r>
            <w:r w:rsidRPr="00394A1C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</w:t>
            </w:r>
            <w:r w:rsidRPr="00394A1C">
              <w:rPr>
                <w:sz w:val="19"/>
                <w:szCs w:val="19"/>
              </w:rPr>
              <w:t>с</w:t>
            </w:r>
            <w:r w:rsidRPr="00394A1C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sz w:val="19"/>
                <w:szCs w:val="19"/>
              </w:rPr>
            </w:pPr>
            <w:r w:rsidRPr="009A3A5A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94A1C">
              <w:rPr>
                <w:sz w:val="19"/>
                <w:szCs w:val="19"/>
              </w:rPr>
              <w:t>Итого</w:t>
            </w:r>
            <w:r w:rsidRPr="00394A1C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178 393,96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18 376,72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41 139,42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106 453,82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25 776,51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2 523,83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3 180,57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7 648,11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A3A5A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9A3A5A" w:rsidRDefault="009A3A5A" w:rsidP="009A3A5A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A3A5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A3A5A" w:rsidRPr="00394A1C" w:rsidRDefault="009A3A5A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093232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</w:t>
      </w:r>
      <w:r w:rsidR="0078145A">
        <w:rPr>
          <w:sz w:val="28"/>
          <w:szCs w:val="28"/>
        </w:rPr>
        <w:t xml:space="preserve">Е </w:t>
      </w:r>
      <w:r w:rsidRPr="009555B7">
        <w:rPr>
          <w:sz w:val="28"/>
          <w:szCs w:val="28"/>
        </w:rPr>
        <w:t>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</w:t>
            </w:r>
            <w:r w:rsidR="0078145A">
              <w:t xml:space="preserve"> финансовых</w:t>
            </w:r>
            <w:r w:rsidRPr="009555B7">
              <w:t xml:space="preserve"> р</w:t>
            </w:r>
            <w:r w:rsidRPr="009555B7">
              <w:t>е</w:t>
            </w:r>
            <w:r w:rsidRPr="009555B7">
              <w:t>сурсов на реализацию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>рамма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94311E" w:rsidRPr="0094311E">
              <w:t>106 775,73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94311E" w:rsidRPr="0094311E">
              <w:t>12 043,60</w:t>
            </w:r>
            <w:r w:rsidR="0094311E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28031D" w:rsidRPr="0028031D">
              <w:t>78 879,24</w:t>
            </w:r>
            <w:r w:rsidR="0028031D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>рамма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94311E" w:rsidRPr="0094311E">
              <w:t>4 339,71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311E" w:rsidRPr="0094311E">
              <w:t>834,45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94311E" w:rsidRPr="0094311E">
              <w:t>474,35</w:t>
            </w:r>
            <w:r w:rsidR="0094311E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28031D" w:rsidRPr="0028031D">
              <w:t>3 030,91</w:t>
            </w:r>
            <w:r w:rsidR="0028031D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9A3A5A" w:rsidRPr="009A3A5A">
              <w:t>21 436,80</w:t>
            </w:r>
            <w:r w:rsidR="009A3A5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7952" w:rsidRPr="00CD7952">
              <w:t>2 706,22</w:t>
            </w:r>
            <w:r w:rsidR="00CD7952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9A3A5A" w:rsidRPr="009A3A5A">
              <w:t>4 617,20</w:t>
            </w:r>
            <w:r w:rsidR="009A3A5A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proofErr w:type="gramStart"/>
            <w:r w:rsidRPr="00BE638E">
              <w:t>Мос-ковской</w:t>
            </w:r>
            <w:proofErr w:type="spellEnd"/>
            <w:proofErr w:type="gram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proofErr w:type="gramStart"/>
      <w:r w:rsidR="001324AD">
        <w:rPr>
          <w:sz w:val="28"/>
          <w:szCs w:val="28"/>
          <w:lang w:val="en-US"/>
        </w:rPr>
        <w:t>A</w:t>
      </w:r>
      <w:proofErr w:type="gramEnd"/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CD7952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№   </w:t>
            </w:r>
            <w:r w:rsidRPr="00CD7952">
              <w:rPr>
                <w:sz w:val="20"/>
                <w:szCs w:val="20"/>
              </w:rPr>
              <w:br/>
            </w:r>
            <w:proofErr w:type="gramStart"/>
            <w:r w:rsidRPr="00CD7952">
              <w:rPr>
                <w:sz w:val="20"/>
                <w:szCs w:val="20"/>
              </w:rPr>
              <w:t>п</w:t>
            </w:r>
            <w:proofErr w:type="gramEnd"/>
            <w:r w:rsidRPr="00CD7952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Всего </w:t>
            </w:r>
          </w:p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CD7952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2024 год</w:t>
            </w:r>
          </w:p>
        </w:tc>
      </w:tr>
      <w:tr w:rsidR="0034227D" w:rsidRPr="00CD7952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CD7952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CD7952">
              <w:rPr>
                <w:sz w:val="20"/>
                <w:szCs w:val="20"/>
                <w:lang w:eastAsia="ar-SA"/>
              </w:rPr>
              <w:t>и</w:t>
            </w:r>
            <w:r w:rsidRPr="00CD7952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9A3A5A" w:rsidRPr="00CD7952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9A3A5A" w:rsidRPr="00CD7952" w:rsidRDefault="009A3A5A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9A3A5A" w:rsidRPr="00CD7952" w:rsidRDefault="009A3A5A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Мероприятие 02.03.</w:t>
            </w:r>
          </w:p>
          <w:p w:rsidR="009A3A5A" w:rsidRPr="00CD7952" w:rsidRDefault="009A3A5A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9A3A5A" w:rsidRPr="00CD7952" w:rsidRDefault="009A3A5A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21 436,80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4 617,20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6 212,00</w:t>
            </w:r>
          </w:p>
        </w:tc>
      </w:tr>
      <w:tr w:rsidR="009A3A5A" w:rsidRPr="00CD7952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9A3A5A" w:rsidRPr="00CD7952" w:rsidRDefault="009A3A5A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9A3A5A" w:rsidRPr="00CD7952" w:rsidRDefault="009A3A5A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9A3A5A" w:rsidRPr="00CD7952" w:rsidRDefault="009A3A5A" w:rsidP="00E52239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21 436,80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4 617,20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6 212,00</w:t>
            </w:r>
          </w:p>
        </w:tc>
      </w:tr>
      <w:tr w:rsidR="009A3A5A" w:rsidRPr="00CD7952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9A3A5A" w:rsidRPr="00CD7952" w:rsidRDefault="009A3A5A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816,25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117,50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98,75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300,00</w:t>
            </w:r>
          </w:p>
        </w:tc>
      </w:tr>
      <w:tr w:rsidR="009A3A5A" w:rsidRPr="00CD7952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9A3A5A" w:rsidRPr="00CD7952" w:rsidRDefault="009A3A5A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Ганусовское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</w:tr>
      <w:tr w:rsidR="009A3A5A" w:rsidRPr="00CD7952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9A3A5A" w:rsidRPr="00CD7952" w:rsidRDefault="009A3A5A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CD7952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1 459,56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188,97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350,00</w:t>
            </w:r>
          </w:p>
        </w:tc>
      </w:tr>
      <w:tr w:rsidR="009A3A5A" w:rsidRPr="00CD7952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A5A" w:rsidRPr="00CD7952" w:rsidRDefault="009A3A5A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Заболотьевское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364,00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182,00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182,00</w:t>
            </w:r>
          </w:p>
        </w:tc>
      </w:tr>
      <w:tr w:rsidR="009A3A5A" w:rsidRPr="00CD7952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A5A" w:rsidRPr="00CD7952" w:rsidRDefault="009A3A5A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1 110,00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370,00</w:t>
            </w:r>
          </w:p>
        </w:tc>
      </w:tr>
      <w:tr w:rsidR="009A3A5A" w:rsidRPr="00CD7952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A5A" w:rsidRPr="00CD7952" w:rsidRDefault="009A3A5A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Никоновское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</w:tr>
      <w:tr w:rsidR="009A3A5A" w:rsidRPr="00CD7952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3A5A" w:rsidRPr="00CD7952" w:rsidRDefault="009A3A5A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4 886,40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986,40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1 300,00</w:t>
            </w:r>
          </w:p>
        </w:tc>
      </w:tr>
      <w:tr w:rsidR="009A3A5A" w:rsidRPr="00CD7952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9A3A5A" w:rsidRPr="00CD7952" w:rsidRDefault="009A3A5A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2 721,51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303,35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650,00</w:t>
            </w:r>
          </w:p>
        </w:tc>
      </w:tr>
      <w:tr w:rsidR="009A3A5A" w:rsidRPr="00CD7952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9A3A5A" w:rsidRPr="00CD7952" w:rsidRDefault="009A3A5A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4 114,25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595,80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898,45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1 310,00</w:t>
            </w:r>
          </w:p>
        </w:tc>
      </w:tr>
      <w:tr w:rsidR="009A3A5A" w:rsidRPr="00CD7952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9A3A5A" w:rsidRPr="00CD7952" w:rsidRDefault="009A3A5A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2 649,20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399,20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750,00</w:t>
            </w:r>
          </w:p>
        </w:tc>
      </w:tr>
      <w:tr w:rsidR="009A3A5A" w:rsidRPr="00CD7952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9A3A5A" w:rsidRPr="00CD7952" w:rsidRDefault="009A3A5A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715,00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200,00</w:t>
            </w:r>
          </w:p>
        </w:tc>
      </w:tr>
      <w:tr w:rsidR="009A3A5A" w:rsidRPr="00CD7952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9A3A5A" w:rsidRPr="00CD7952" w:rsidRDefault="009A3A5A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1.12.</w:t>
            </w:r>
          </w:p>
        </w:tc>
        <w:tc>
          <w:tcPr>
            <w:tcW w:w="2412" w:type="dxa"/>
            <w:vMerge/>
          </w:tcPr>
          <w:p w:rsidR="009A3A5A" w:rsidRPr="00CD7952" w:rsidRDefault="009A3A5A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9A3A5A" w:rsidRPr="00CD7952" w:rsidRDefault="009A3A5A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9A3A5A" w:rsidRPr="00CD7952" w:rsidRDefault="009A3A5A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1 998,77</w:t>
            </w:r>
          </w:p>
        </w:tc>
        <w:tc>
          <w:tcPr>
            <w:tcW w:w="113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9A3A5A" w:rsidRPr="009A3A5A" w:rsidRDefault="009A3A5A">
            <w:pPr>
              <w:jc w:val="center"/>
              <w:rPr>
                <w:sz w:val="20"/>
                <w:szCs w:val="20"/>
              </w:rPr>
            </w:pPr>
            <w:r w:rsidRPr="009A3A5A">
              <w:rPr>
                <w:sz w:val="20"/>
                <w:szCs w:val="20"/>
              </w:rPr>
              <w:t>800,00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305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851"/>
        <w:gridCol w:w="851"/>
        <w:gridCol w:w="567"/>
        <w:gridCol w:w="16"/>
        <w:gridCol w:w="567"/>
        <w:gridCol w:w="1255"/>
      </w:tblGrid>
      <w:tr w:rsidR="00F60055" w:rsidRPr="00F60055" w:rsidTr="00B12F91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541EB7" w:rsidRPr="00F60055" w:rsidTr="0028031D">
        <w:trPr>
          <w:trHeight w:val="290"/>
        </w:trPr>
        <w:tc>
          <w:tcPr>
            <w:tcW w:w="426" w:type="dxa"/>
            <w:vMerge w:val="restart"/>
          </w:tcPr>
          <w:p w:rsidR="00541EB7" w:rsidRPr="00F60055" w:rsidRDefault="00541EB7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541EB7" w:rsidRPr="00F60055" w:rsidRDefault="00541EB7" w:rsidP="00677EF9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541EB7" w:rsidRPr="00F60055" w:rsidRDefault="00541EB7" w:rsidP="00DE04FF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</w:t>
            </w:r>
            <w:r>
              <w:rPr>
                <w:sz w:val="18"/>
                <w:szCs w:val="18"/>
              </w:rPr>
              <w:t>2</w:t>
            </w:r>
            <w:r w:rsidRPr="00F60055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911" w:type="dxa"/>
            <w:vMerge w:val="restart"/>
          </w:tcPr>
          <w:p w:rsidR="00541EB7" w:rsidRPr="00F60055" w:rsidRDefault="00541EB7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>2021 -2022 гг</w:t>
            </w:r>
            <w:r w:rsidR="0078145A">
              <w:rPr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417" w:type="dxa"/>
            <w:vMerge w:val="restart"/>
          </w:tcPr>
          <w:p w:rsidR="00541EB7" w:rsidRPr="00F60055" w:rsidRDefault="00541EB7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  <w:vAlign w:val="center"/>
          </w:tcPr>
          <w:p w:rsidR="00541EB7" w:rsidRDefault="00541EB7" w:rsidP="00541EB7">
            <w:pPr>
              <w:ind w:left="-56" w:right="-112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136767,35</w:t>
            </w:r>
          </w:p>
        </w:tc>
        <w:tc>
          <w:tcPr>
            <w:tcW w:w="1198" w:type="dxa"/>
            <w:vAlign w:val="center"/>
          </w:tcPr>
          <w:p w:rsidR="00541EB7" w:rsidRDefault="00541EB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  <w:vAlign w:val="center"/>
          </w:tcPr>
          <w:p w:rsidR="00541EB7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541EB7" w:rsidRPr="00F60055" w:rsidTr="0028031D">
        <w:tc>
          <w:tcPr>
            <w:tcW w:w="426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1EB7" w:rsidRPr="00F60055" w:rsidRDefault="00541EB7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541EB7">
            <w:pPr>
              <w:ind w:left="-56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541EB7" w:rsidRPr="00F60055" w:rsidRDefault="00541EB7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</w:p>
        </w:tc>
      </w:tr>
      <w:tr w:rsidR="00541EB7" w:rsidRPr="00F60055" w:rsidTr="0028031D">
        <w:trPr>
          <w:trHeight w:val="1388"/>
        </w:trPr>
        <w:tc>
          <w:tcPr>
            <w:tcW w:w="426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1EB7" w:rsidRPr="00F60055" w:rsidRDefault="00541EB7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541EB7">
            <w:pPr>
              <w:ind w:left="-56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541EB7" w:rsidRPr="00F60055" w:rsidRDefault="00541EB7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</w:p>
        </w:tc>
      </w:tr>
      <w:tr w:rsidR="00541EB7" w:rsidRPr="00F60055" w:rsidTr="0028031D">
        <w:tc>
          <w:tcPr>
            <w:tcW w:w="5588" w:type="dxa"/>
            <w:gridSpan w:val="5"/>
            <w:vMerge w:val="restart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  <w:vAlign w:val="center"/>
          </w:tcPr>
          <w:p w:rsidR="00541EB7" w:rsidRDefault="00541EB7" w:rsidP="0028031D">
            <w:pPr>
              <w:ind w:left="-108" w:right="-109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136767,35</w:t>
            </w:r>
          </w:p>
        </w:tc>
        <w:tc>
          <w:tcPr>
            <w:tcW w:w="1198" w:type="dxa"/>
            <w:vAlign w:val="center"/>
          </w:tcPr>
          <w:p w:rsidR="00541EB7" w:rsidRDefault="00541EB7" w:rsidP="0078145A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  <w:vAlign w:val="center"/>
          </w:tcPr>
          <w:p w:rsidR="00541EB7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541EB7" w:rsidRPr="00F60055" w:rsidTr="0028031D">
        <w:trPr>
          <w:trHeight w:val="621"/>
        </w:trPr>
        <w:tc>
          <w:tcPr>
            <w:tcW w:w="5588" w:type="dxa"/>
            <w:gridSpan w:val="5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28031D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78145A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541EB7" w:rsidRPr="00F60055" w:rsidTr="0028031D">
        <w:tc>
          <w:tcPr>
            <w:tcW w:w="5588" w:type="dxa"/>
            <w:gridSpan w:val="5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28031D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78145A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851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78145A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2A76D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2A76D3" w:rsidRPr="00FC2188" w:rsidRDefault="002A76D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69 837,66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30 010,66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76D3" w:rsidRPr="00FC2188" w:rsidRDefault="002A76D3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2A76D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2A76D3" w:rsidRPr="00FC2188" w:rsidRDefault="002A76D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6D3" w:rsidRPr="00FC2188" w:rsidRDefault="002A76D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2A76D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2A76D3" w:rsidRPr="00FC2188" w:rsidRDefault="002A76D3" w:rsidP="00CB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6D3" w:rsidRPr="00FC2188" w:rsidRDefault="002A76D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2A76D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2A76D3" w:rsidRPr="00FC2188" w:rsidRDefault="002A76D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61 282,66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25 417,66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6D3" w:rsidRPr="002A76D3" w:rsidRDefault="002A76D3">
            <w:pPr>
              <w:jc w:val="center"/>
              <w:rPr>
                <w:color w:val="000000"/>
                <w:sz w:val="28"/>
                <w:szCs w:val="28"/>
              </w:rPr>
            </w:pPr>
            <w:r w:rsidRPr="002A76D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6D3" w:rsidRPr="00FC2188" w:rsidRDefault="002A76D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1446CD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>ПЕРЕЧ</w:t>
      </w:r>
      <w:r w:rsidR="0078145A">
        <w:rPr>
          <w:sz w:val="28"/>
          <w:szCs w:val="28"/>
        </w:rPr>
        <w:t>Е</w:t>
      </w:r>
      <w:r w:rsidRPr="006448FE">
        <w:rPr>
          <w:sz w:val="28"/>
          <w:szCs w:val="28"/>
        </w:rPr>
        <w:t xml:space="preserve">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1"/>
        <w:gridCol w:w="2693"/>
        <w:gridCol w:w="962"/>
        <w:gridCol w:w="820"/>
        <w:gridCol w:w="881"/>
        <w:gridCol w:w="850"/>
        <w:gridCol w:w="567"/>
        <w:gridCol w:w="567"/>
        <w:gridCol w:w="1309"/>
        <w:gridCol w:w="2265"/>
      </w:tblGrid>
      <w:tr w:rsidR="00EA2880" w:rsidRPr="00D1652E" w:rsidTr="00D1652E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№ </w:t>
            </w:r>
            <w:proofErr w:type="gramStart"/>
            <w:r w:rsidRPr="00D1652E">
              <w:rPr>
                <w:sz w:val="19"/>
                <w:szCs w:val="19"/>
              </w:rPr>
              <w:t>п</w:t>
            </w:r>
            <w:proofErr w:type="gramEnd"/>
            <w:r w:rsidRPr="00D1652E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Сроки исполн</w:t>
            </w:r>
            <w:r w:rsidRPr="00D1652E">
              <w:rPr>
                <w:sz w:val="19"/>
                <w:szCs w:val="19"/>
              </w:rPr>
              <w:t>е</w:t>
            </w:r>
            <w:r w:rsidRPr="00D1652E">
              <w:rPr>
                <w:sz w:val="19"/>
                <w:szCs w:val="19"/>
              </w:rPr>
              <w:t>ния мер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приятия</w:t>
            </w:r>
          </w:p>
        </w:tc>
        <w:tc>
          <w:tcPr>
            <w:tcW w:w="2693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Всего</w:t>
            </w:r>
          </w:p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D1652E">
              <w:rPr>
                <w:sz w:val="19"/>
                <w:szCs w:val="19"/>
              </w:rPr>
              <w:t>Ответственный</w:t>
            </w:r>
            <w:proofErr w:type="gramEnd"/>
            <w:r w:rsidRPr="00D1652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265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Результаты выполнения мероприятий подпрогра</w:t>
            </w:r>
            <w:r w:rsidRPr="00D1652E">
              <w:rPr>
                <w:sz w:val="19"/>
                <w:szCs w:val="19"/>
              </w:rPr>
              <w:t>м</w:t>
            </w:r>
            <w:r w:rsidRPr="00D1652E">
              <w:rPr>
                <w:sz w:val="19"/>
                <w:szCs w:val="19"/>
              </w:rPr>
              <w:t>мы</w:t>
            </w:r>
          </w:p>
        </w:tc>
      </w:tr>
      <w:tr w:rsidR="00EA2880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2021  год</w:t>
            </w:r>
          </w:p>
        </w:tc>
        <w:tc>
          <w:tcPr>
            <w:tcW w:w="85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2022 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D1652E" w:rsidTr="00D1652E">
        <w:trPr>
          <w:trHeight w:val="20"/>
        </w:trPr>
        <w:tc>
          <w:tcPr>
            <w:tcW w:w="426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</w:t>
            </w:r>
          </w:p>
        </w:tc>
        <w:tc>
          <w:tcPr>
            <w:tcW w:w="2693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11</w:t>
            </w:r>
          </w:p>
        </w:tc>
        <w:tc>
          <w:tcPr>
            <w:tcW w:w="2265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12</w:t>
            </w:r>
          </w:p>
        </w:tc>
      </w:tr>
      <w:tr w:rsidR="005F5A96" w:rsidRPr="00D1652E" w:rsidTr="00D1652E">
        <w:trPr>
          <w:trHeight w:val="281"/>
        </w:trPr>
        <w:tc>
          <w:tcPr>
            <w:tcW w:w="426" w:type="dxa"/>
            <w:vMerge w:val="restart"/>
          </w:tcPr>
          <w:p w:rsidR="005F5A96" w:rsidRPr="00D1652E" w:rsidRDefault="005F5A96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3260" w:type="dxa"/>
            <w:vMerge w:val="restart"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Основное мероприятие 01. </w:t>
            </w:r>
          </w:p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Строительство, реконструкция (м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дернизация), капитальный ремонт, приобретение, монтаж и ввод в эк</w:t>
            </w:r>
            <w:r w:rsidRPr="00D1652E">
              <w:rPr>
                <w:sz w:val="19"/>
                <w:szCs w:val="19"/>
              </w:rPr>
              <w:t>с</w:t>
            </w:r>
            <w:r w:rsidRPr="00D1652E">
              <w:rPr>
                <w:sz w:val="19"/>
                <w:szCs w:val="19"/>
              </w:rPr>
              <w:t>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5F5A96" w:rsidRPr="00D1652E" w:rsidRDefault="005F5A96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58 890,00</w:t>
            </w:r>
          </w:p>
        </w:tc>
        <w:tc>
          <w:tcPr>
            <w:tcW w:w="82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23 025,00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5F5A96" w:rsidRPr="00D1652E" w:rsidRDefault="005F5A96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1.Количество созданных и восстановленных объектов очистки сточных вод суммарной производительностью;</w:t>
            </w:r>
          </w:p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2.Увеличение доли сточных вод, очищенных до нормативных значений, в общем объеме сточных вод, пропущенных через очистные сооружения</w:t>
            </w:r>
            <w:r>
              <w:rPr>
                <w:sz w:val="19"/>
                <w:szCs w:val="19"/>
              </w:rPr>
              <w:t>.</w:t>
            </w:r>
          </w:p>
        </w:tc>
      </w:tr>
      <w:tr w:rsidR="005F5A96" w:rsidRPr="00D1652E" w:rsidTr="00D1652E">
        <w:trPr>
          <w:trHeight w:val="281"/>
        </w:trPr>
        <w:tc>
          <w:tcPr>
            <w:tcW w:w="426" w:type="dxa"/>
            <w:vMerge/>
          </w:tcPr>
          <w:p w:rsidR="005F5A96" w:rsidRPr="00D1652E" w:rsidRDefault="005F5A96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5F5A96" w:rsidRPr="00D1652E" w:rsidRDefault="005F5A96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58 890,00</w:t>
            </w:r>
          </w:p>
        </w:tc>
        <w:tc>
          <w:tcPr>
            <w:tcW w:w="82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23 025,00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5F5A96" w:rsidRPr="00D1652E" w:rsidRDefault="005F5A96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5A96" w:rsidRPr="00D1652E" w:rsidTr="00D1652E">
        <w:trPr>
          <w:trHeight w:val="207"/>
        </w:trPr>
        <w:tc>
          <w:tcPr>
            <w:tcW w:w="426" w:type="dxa"/>
            <w:vMerge w:val="restart"/>
          </w:tcPr>
          <w:p w:rsidR="005F5A96" w:rsidRPr="00D1652E" w:rsidRDefault="005F5A96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5F5A96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01.02. </w:t>
            </w:r>
          </w:p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и реконструкция об</w:t>
            </w:r>
            <w:r w:rsidRPr="00D1652E">
              <w:rPr>
                <w:sz w:val="19"/>
                <w:szCs w:val="19"/>
              </w:rPr>
              <w:t>ъ</w:t>
            </w:r>
            <w:r w:rsidRPr="00D1652E">
              <w:rPr>
                <w:sz w:val="19"/>
                <w:szCs w:val="19"/>
              </w:rPr>
              <w:t xml:space="preserve">ектов очистки сточных вод </w:t>
            </w:r>
          </w:p>
        </w:tc>
        <w:tc>
          <w:tcPr>
            <w:tcW w:w="851" w:type="dxa"/>
            <w:vMerge w:val="restart"/>
            <w:vAlign w:val="center"/>
          </w:tcPr>
          <w:p w:rsidR="005F5A96" w:rsidRPr="00D1652E" w:rsidRDefault="005F5A96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1 269,00</w:t>
            </w:r>
          </w:p>
        </w:tc>
        <w:tc>
          <w:tcPr>
            <w:tcW w:w="82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1 269,00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5A96" w:rsidRPr="00D1652E" w:rsidRDefault="005F5A96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5A96" w:rsidRPr="00D1652E" w:rsidTr="00D1652E">
        <w:trPr>
          <w:trHeight w:val="207"/>
        </w:trPr>
        <w:tc>
          <w:tcPr>
            <w:tcW w:w="426" w:type="dxa"/>
            <w:vMerge/>
          </w:tcPr>
          <w:p w:rsidR="005F5A96" w:rsidRPr="00D1652E" w:rsidRDefault="005F5A96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5F5A96" w:rsidRPr="00D1652E" w:rsidRDefault="005F5A96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1 269,00</w:t>
            </w:r>
          </w:p>
        </w:tc>
        <w:tc>
          <w:tcPr>
            <w:tcW w:w="82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1 269,00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sz w:val="19"/>
                <w:szCs w:val="19"/>
              </w:rPr>
            </w:pPr>
            <w:r w:rsidRPr="005F5A96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5A96" w:rsidRPr="00D1652E" w:rsidRDefault="005F5A96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D1652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Мероприятие 01.03.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объектов очис</w:t>
            </w:r>
            <w:r w:rsidRPr="00D1652E">
              <w:rPr>
                <w:sz w:val="19"/>
                <w:szCs w:val="19"/>
              </w:rPr>
              <w:t>т</w:t>
            </w:r>
            <w:r w:rsidRPr="00D1652E">
              <w:rPr>
                <w:sz w:val="19"/>
                <w:szCs w:val="19"/>
              </w:rPr>
              <w:t>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8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1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Основное мероприятие 02.</w:t>
            </w:r>
          </w:p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(реконструкция), кап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тальный ремонт канализационных коллекторов (участков) и канализац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онных насосных станций на террит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1.Количество </w:t>
            </w:r>
            <w:proofErr w:type="gramStart"/>
            <w:r w:rsidRPr="00D1652E">
              <w:rPr>
                <w:sz w:val="19"/>
                <w:szCs w:val="19"/>
              </w:rPr>
              <w:t>построен-</w:t>
            </w:r>
            <w:proofErr w:type="spellStart"/>
            <w:r w:rsidRPr="00D1652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D1652E">
              <w:rPr>
                <w:sz w:val="19"/>
                <w:szCs w:val="19"/>
              </w:rPr>
              <w:t>, реконструированных, отремонтирован</w:t>
            </w:r>
            <w:r w:rsidR="0078145A">
              <w:rPr>
                <w:sz w:val="19"/>
                <w:szCs w:val="19"/>
              </w:rPr>
              <w:t>ных коллекторов (участков), КНС;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2.Прирост мощности очистных сооружений, обеспечивающих сокращение отведения в реку Волгу загрязненных сточных вод</w:t>
            </w:r>
            <w:r w:rsidR="0078145A">
              <w:rPr>
                <w:sz w:val="19"/>
                <w:szCs w:val="19"/>
              </w:rPr>
              <w:t>.</w:t>
            </w: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53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24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02.01. </w:t>
            </w:r>
          </w:p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3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5A96" w:rsidRPr="00D1652E" w:rsidTr="00D1652E">
        <w:trPr>
          <w:trHeight w:val="199"/>
        </w:trPr>
        <w:tc>
          <w:tcPr>
            <w:tcW w:w="426" w:type="dxa"/>
            <w:vMerge w:val="restart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 w:val="restart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Всего </w:t>
            </w:r>
            <w:proofErr w:type="gramStart"/>
            <w:r w:rsidRPr="00D1652E">
              <w:rPr>
                <w:sz w:val="19"/>
                <w:szCs w:val="19"/>
              </w:rPr>
              <w:t>по</w:t>
            </w:r>
            <w:proofErr w:type="gramEnd"/>
            <w:r w:rsidRPr="00D1652E">
              <w:rPr>
                <w:sz w:val="19"/>
                <w:szCs w:val="19"/>
              </w:rPr>
              <w:t xml:space="preserve"> </w:t>
            </w:r>
          </w:p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69 837,66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30 010,66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 w:val="restart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F5A96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F5A96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5F5A96" w:rsidRPr="00D1652E" w:rsidRDefault="005F5A96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F5A96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5F5A96" w:rsidRPr="00D1652E" w:rsidRDefault="005F5A96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61 282,66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25 417,66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F5A96" w:rsidRPr="005F5A96" w:rsidRDefault="005F5A96" w:rsidP="005F5A96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5F5A96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5F5A96" w:rsidRPr="00D1652E" w:rsidRDefault="005F5A96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C82FBE" w:rsidRPr="006448FE" w:rsidTr="00A6487C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BE" w:rsidRPr="00C82FBE" w:rsidRDefault="00C82FBE" w:rsidP="00C82FBE">
            <w:r w:rsidRPr="00C82FBE">
              <w:t xml:space="preserve">Мероприятие 01.02. </w:t>
            </w:r>
          </w:p>
          <w:p w:rsidR="00C82FBE" w:rsidRPr="00C82FBE" w:rsidRDefault="00C82FBE" w:rsidP="00C82FBE">
            <w:r w:rsidRPr="00C82FBE">
              <w:t>Строительство и реконстру</w:t>
            </w:r>
            <w:r w:rsidRPr="00C82FBE">
              <w:t>к</w:t>
            </w:r>
            <w:r w:rsidRPr="00C82FBE">
              <w:t>ция объектов очистки сто</w:t>
            </w:r>
            <w:r w:rsidRPr="00C82FBE">
              <w:t>ч</w:t>
            </w:r>
            <w:r w:rsidRPr="00C82FBE">
              <w:t xml:space="preserve">ных вод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A6487C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Всего: </w:t>
            </w:r>
            <w:r w:rsidR="005F5A96" w:rsidRPr="005F5A96">
              <w:t xml:space="preserve">1 269,00 </w:t>
            </w:r>
            <w:proofErr w:type="spellStart"/>
            <w:r w:rsidRPr="005F5A96">
              <w:t>тыс</w:t>
            </w:r>
            <w:proofErr w:type="gramStart"/>
            <w:r w:rsidRPr="005F5A96">
              <w:t>.р</w:t>
            </w:r>
            <w:proofErr w:type="gramEnd"/>
            <w:r w:rsidRPr="005F5A96">
              <w:t>уб</w:t>
            </w:r>
            <w:proofErr w:type="spellEnd"/>
            <w:r w:rsidRPr="005F5A96">
              <w:t xml:space="preserve">., в </w:t>
            </w:r>
            <w:proofErr w:type="spellStart"/>
            <w:r w:rsidRPr="005F5A96">
              <w:t>т.ч</w:t>
            </w:r>
            <w:proofErr w:type="spellEnd"/>
            <w:r w:rsidRPr="005F5A96">
              <w:t>.: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2020 год - 0,00 </w:t>
            </w:r>
            <w:proofErr w:type="spellStart"/>
            <w:r w:rsidRPr="005F5A96">
              <w:t>тыс</w:t>
            </w:r>
            <w:proofErr w:type="gramStart"/>
            <w:r w:rsidRPr="005F5A96">
              <w:t>.р</w:t>
            </w:r>
            <w:proofErr w:type="gramEnd"/>
            <w:r w:rsidRPr="005F5A96">
              <w:t>уб</w:t>
            </w:r>
            <w:proofErr w:type="spellEnd"/>
            <w:r w:rsidRPr="005F5A96">
              <w:t>.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2021 год - 0,00 </w:t>
            </w:r>
            <w:proofErr w:type="spellStart"/>
            <w:r w:rsidRPr="005F5A96">
              <w:t>тыс</w:t>
            </w:r>
            <w:proofErr w:type="gramStart"/>
            <w:r w:rsidRPr="005F5A96">
              <w:t>.р</w:t>
            </w:r>
            <w:proofErr w:type="gramEnd"/>
            <w:r w:rsidRPr="005F5A96">
              <w:t>уб</w:t>
            </w:r>
            <w:proofErr w:type="spellEnd"/>
            <w:r w:rsidRPr="005F5A96">
              <w:t>.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2022 год – </w:t>
            </w:r>
            <w:r w:rsidR="005F5A96" w:rsidRPr="005F5A96">
              <w:t xml:space="preserve">1 269,00 </w:t>
            </w:r>
            <w:proofErr w:type="spellStart"/>
            <w:r w:rsidRPr="005F5A96">
              <w:t>тыс</w:t>
            </w:r>
            <w:proofErr w:type="gramStart"/>
            <w:r w:rsidRPr="005F5A96">
              <w:t>.р</w:t>
            </w:r>
            <w:proofErr w:type="gramEnd"/>
            <w:r w:rsidRPr="005F5A96">
              <w:t>уб</w:t>
            </w:r>
            <w:proofErr w:type="spellEnd"/>
            <w:r w:rsidRPr="005F5A96">
              <w:t>.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2023 год – 0,00 </w:t>
            </w:r>
            <w:proofErr w:type="spellStart"/>
            <w:r w:rsidRPr="005F5A96">
              <w:t>тыс</w:t>
            </w:r>
            <w:proofErr w:type="gramStart"/>
            <w:r w:rsidRPr="005F5A96">
              <w:t>.р</w:t>
            </w:r>
            <w:proofErr w:type="gramEnd"/>
            <w:r w:rsidRPr="005F5A96">
              <w:t>уб</w:t>
            </w:r>
            <w:proofErr w:type="spellEnd"/>
            <w:r w:rsidRPr="005F5A96">
              <w:t>.</w:t>
            </w:r>
          </w:p>
          <w:p w:rsidR="00C82FBE" w:rsidRPr="005F5A96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5F5A96">
              <w:t xml:space="preserve">2024 год – 0,00 </w:t>
            </w:r>
            <w:proofErr w:type="spellStart"/>
            <w:r w:rsidRPr="005F5A96">
              <w:t>тыс</w:t>
            </w:r>
            <w:proofErr w:type="gramStart"/>
            <w:r w:rsidRPr="005F5A96">
              <w:t>.р</w:t>
            </w:r>
            <w:proofErr w:type="gramEnd"/>
            <w:r w:rsidRPr="005F5A96">
              <w:t>уб</w:t>
            </w:r>
            <w:proofErr w:type="spellEnd"/>
            <w:r w:rsidRPr="005F5A96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suppressAutoHyphens/>
            </w:pPr>
            <w:r w:rsidRPr="006448FE">
              <w:t xml:space="preserve">Мероприятие </w:t>
            </w:r>
            <w:r>
              <w:t>01.03</w:t>
            </w:r>
            <w:r w:rsidRPr="006448FE">
              <w:t xml:space="preserve">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D7952">
              <w:t>35 865,00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21 756,00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  <w:r w:rsidRPr="006448FE">
              <w:t xml:space="preserve">Мероприятие </w:t>
            </w:r>
            <w:r>
              <w:t>02.0</w:t>
            </w:r>
            <w:r w:rsidRPr="006448FE">
              <w:t xml:space="preserve">1.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Раменского городск</w:t>
            </w:r>
            <w:r w:rsidRPr="009555B7">
              <w:t>о</w:t>
            </w:r>
            <w:r w:rsidRPr="009555B7">
              <w:t xml:space="preserve">го округа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>
              <w:t>4 593</w:t>
            </w:r>
            <w:r w:rsidRPr="00A83453">
              <w:t>,</w:t>
            </w:r>
            <w:r>
              <w:t>0</w:t>
            </w:r>
            <w:r w:rsidRPr="00A83453">
              <w:t>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>
              <w:t xml:space="preserve">0,00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Pr="00914F7A">
              <w:t>4 593,00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A41603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A41603" w:rsidRPr="00DB7538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41603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t>к подпрограмме II</w:t>
      </w:r>
    </w:p>
    <w:p w:rsidR="00A41603" w:rsidRDefault="00A41603" w:rsidP="00A416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603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реконструкции</w:t>
      </w:r>
      <w:r>
        <w:rPr>
          <w:sz w:val="28"/>
          <w:szCs w:val="28"/>
        </w:rPr>
        <w:t xml:space="preserve"> (модернизации)</w:t>
      </w:r>
      <w:r w:rsidRPr="004D7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4D7CAD">
        <w:rPr>
          <w:sz w:val="28"/>
          <w:szCs w:val="28"/>
        </w:rPr>
        <w:t>Раменского городского округа</w:t>
      </w:r>
    </w:p>
    <w:p w:rsidR="00A41603" w:rsidRPr="004D7CAD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 Московской области, финансирование которых предусмотрено</w:t>
      </w:r>
    </w:p>
    <w:p w:rsidR="00A41603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Pr="00DB7538">
        <w:rPr>
          <w:sz w:val="28"/>
          <w:szCs w:val="28"/>
        </w:rPr>
        <w:t xml:space="preserve">01.02. </w:t>
      </w:r>
      <w:r>
        <w:rPr>
          <w:sz w:val="28"/>
          <w:szCs w:val="28"/>
        </w:rPr>
        <w:t>«</w:t>
      </w:r>
      <w:r w:rsidRPr="00DB7538">
        <w:rPr>
          <w:sz w:val="28"/>
          <w:szCs w:val="28"/>
        </w:rPr>
        <w:t>Строительство и реконструкция объектов очистки сточных вод</w:t>
      </w:r>
      <w:r>
        <w:rPr>
          <w:sz w:val="28"/>
          <w:szCs w:val="28"/>
        </w:rPr>
        <w:t xml:space="preserve">» </w:t>
      </w:r>
    </w:p>
    <w:p w:rsidR="00A41603" w:rsidRPr="00690D09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 «</w:t>
      </w:r>
      <w:r w:rsidRPr="00DB7538">
        <w:rPr>
          <w:sz w:val="28"/>
          <w:szCs w:val="28"/>
        </w:rPr>
        <w:t>Системы водоотведения</w:t>
      </w:r>
      <w:r w:rsidRPr="004D7CAD">
        <w:rPr>
          <w:sz w:val="28"/>
          <w:szCs w:val="28"/>
        </w:rPr>
        <w:t>»</w:t>
      </w:r>
    </w:p>
    <w:p w:rsidR="00A41603" w:rsidRPr="00690D09" w:rsidRDefault="00A41603" w:rsidP="00A41603">
      <w:pPr>
        <w:rPr>
          <w:sz w:val="28"/>
          <w:szCs w:val="28"/>
        </w:rPr>
      </w:pPr>
    </w:p>
    <w:tbl>
      <w:tblPr>
        <w:tblStyle w:val="ac"/>
        <w:tblW w:w="15169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134"/>
        <w:gridCol w:w="2552"/>
        <w:gridCol w:w="2127"/>
        <w:gridCol w:w="1134"/>
        <w:gridCol w:w="1134"/>
        <w:gridCol w:w="1134"/>
        <w:gridCol w:w="1134"/>
        <w:gridCol w:w="993"/>
        <w:gridCol w:w="992"/>
      </w:tblGrid>
      <w:tr w:rsidR="00A41603" w:rsidRPr="004D7CAD" w:rsidTr="00310F9C">
        <w:trPr>
          <w:trHeight w:val="417"/>
        </w:trPr>
        <w:tc>
          <w:tcPr>
            <w:tcW w:w="426" w:type="dxa"/>
            <w:vMerge w:val="restart"/>
            <w:vAlign w:val="center"/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A41603" w:rsidRPr="004D7CAD" w:rsidRDefault="00A41603" w:rsidP="00310F9C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>, адрес объекта</w:t>
            </w:r>
          </w:p>
        </w:tc>
        <w:tc>
          <w:tcPr>
            <w:tcW w:w="1134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Сроки в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полнения работ</w:t>
            </w:r>
          </w:p>
        </w:tc>
        <w:tc>
          <w:tcPr>
            <w:tcW w:w="2552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Виды работ</w:t>
            </w:r>
          </w:p>
        </w:tc>
        <w:tc>
          <w:tcPr>
            <w:tcW w:w="2127" w:type="dxa"/>
            <w:vMerge w:val="restart"/>
            <w:vAlign w:val="center"/>
          </w:tcPr>
          <w:p w:rsidR="00A41603" w:rsidRPr="004D7CAD" w:rsidRDefault="00A41603" w:rsidP="00310F9C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6521" w:type="dxa"/>
            <w:gridSpan w:val="6"/>
            <w:vAlign w:val="center"/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</w:tr>
      <w:tr w:rsidR="00A41603" w:rsidRPr="004D7CAD" w:rsidTr="00310F9C">
        <w:trPr>
          <w:trHeight w:val="63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3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2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</w:tr>
      <w:tr w:rsidR="00A41603" w:rsidRPr="004D7CAD" w:rsidTr="00310F9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Техническое перевооружение КНС, расположенной  по адресу </w:t>
            </w:r>
            <w:proofErr w:type="spellStart"/>
            <w:r>
              <w:rPr>
                <w:sz w:val="19"/>
                <w:szCs w:val="19"/>
              </w:rPr>
              <w:t>д</w:t>
            </w:r>
            <w:proofErr w:type="gramStart"/>
            <w:r>
              <w:rPr>
                <w:sz w:val="19"/>
                <w:szCs w:val="19"/>
              </w:rPr>
              <w:t>.О</w:t>
            </w:r>
            <w:proofErr w:type="gramEnd"/>
            <w:r>
              <w:rPr>
                <w:sz w:val="19"/>
                <w:szCs w:val="19"/>
              </w:rPr>
              <w:t>стровцы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ул.Подмосковная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присоед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нение к электрическим с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тям, установка ограждения, текущий ремонт оборудов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5F5A96" w:rsidP="005F5A96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1 </w:t>
            </w:r>
            <w:r w:rsidR="00A41603">
              <w:rPr>
                <w:color w:val="000000"/>
                <w:sz w:val="19"/>
                <w:szCs w:val="19"/>
              </w:rPr>
              <w:t>2</w:t>
            </w:r>
            <w:r>
              <w:rPr>
                <w:color w:val="000000"/>
                <w:sz w:val="19"/>
                <w:szCs w:val="19"/>
              </w:rPr>
              <w:t>69</w:t>
            </w:r>
            <w:r w:rsidR="00A41603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1 269,00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1 269</w:t>
            </w:r>
            <w:r w:rsidR="00A41603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1 269,00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c>
          <w:tcPr>
            <w:tcW w:w="6521" w:type="dxa"/>
            <w:gridSpan w:val="4"/>
            <w:vMerge w:val="restart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1 269</w:t>
            </w:r>
            <w:r w:rsidR="00A41603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1 269,00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426"/>
        </w:trPr>
        <w:tc>
          <w:tcPr>
            <w:tcW w:w="6521" w:type="dxa"/>
            <w:gridSpan w:val="4"/>
            <w:vMerge/>
          </w:tcPr>
          <w:p w:rsidR="00A41603" w:rsidRPr="004D7CAD" w:rsidRDefault="00A41603" w:rsidP="00310F9C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1 269</w:t>
            </w:r>
            <w:r w:rsidR="00A41603">
              <w:rPr>
                <w:color w:val="000000"/>
                <w:sz w:val="19"/>
                <w:szCs w:val="19"/>
              </w:rPr>
              <w:t>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5F5A96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1 269,00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Pr="0034227D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A6487C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BD32F2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Муниципальный заказчик подпр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BD32F2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BD32F2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BD32F2">
              <w:rPr>
                <w:color w:val="000000"/>
                <w:sz w:val="28"/>
                <w:szCs w:val="28"/>
              </w:rPr>
              <w:t>д</w:t>
            </w:r>
            <w:r w:rsidRPr="00BD32F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>. по годам реал</w:t>
            </w:r>
            <w:r w:rsidRPr="00BD32F2">
              <w:rPr>
                <w:color w:val="000000"/>
                <w:sz w:val="28"/>
                <w:szCs w:val="28"/>
              </w:rPr>
              <w:t>и</w:t>
            </w:r>
            <w:r w:rsidRPr="00BD32F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BD32F2">
              <w:rPr>
                <w:sz w:val="28"/>
                <w:szCs w:val="28"/>
              </w:rPr>
              <w:t>распорядителям бюджетных средств</w:t>
            </w:r>
            <w:r w:rsidRPr="00BD32F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32F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32F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Наименование главного расп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рядителя бю</w:t>
            </w:r>
            <w:r w:rsidRPr="00BD32F2">
              <w:rPr>
                <w:sz w:val="28"/>
                <w:szCs w:val="28"/>
              </w:rPr>
              <w:t>д</w:t>
            </w:r>
            <w:r w:rsidRPr="00BD32F2">
              <w:rPr>
                <w:sz w:val="28"/>
                <w:szCs w:val="28"/>
              </w:rPr>
              <w:t>жетных средств</w:t>
            </w: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825 706,80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46 439,07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180 622,26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197 416,12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286 285,28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114 944,07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CBB" w:rsidRPr="00BD32F2" w:rsidRDefault="00376CB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Администрация Раменского г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родского округа Московской о</w:t>
            </w:r>
            <w:r w:rsidRPr="00BD32F2">
              <w:rPr>
                <w:sz w:val="28"/>
                <w:szCs w:val="28"/>
              </w:rPr>
              <w:t>б</w:t>
            </w:r>
            <w:r w:rsidRPr="00BD32F2">
              <w:rPr>
                <w:sz w:val="28"/>
                <w:szCs w:val="28"/>
              </w:rPr>
              <w:t>ласти</w:t>
            </w: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300 374,23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23 711,68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9 617,23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40 536,59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117 307,99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109 200,74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CBB" w:rsidRPr="00BD32F2" w:rsidRDefault="00376CB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48 524,25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11 572,03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3 137,21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5 344,29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5 743,33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CBB" w:rsidRPr="00BD32F2" w:rsidRDefault="00376CB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76CBB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376CBB" w:rsidRPr="00BD32F2" w:rsidRDefault="00376CBB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476 808,32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153 742,32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6CBB" w:rsidRPr="00376CBB" w:rsidRDefault="00376CBB" w:rsidP="00376CBB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376CBB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BB" w:rsidRPr="00BD32F2" w:rsidRDefault="00376CB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Pr="00A6487C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подпрограммы </w:t>
      </w:r>
      <w:r w:rsidRPr="00A6487C">
        <w:rPr>
          <w:bCs/>
          <w:sz w:val="28"/>
          <w:szCs w:val="28"/>
          <w:lang w:val="en-US" w:eastAsia="ar-SA"/>
        </w:rPr>
        <w:t>III</w:t>
      </w:r>
      <w:r w:rsidRPr="00A6487C">
        <w:rPr>
          <w:sz w:val="28"/>
          <w:szCs w:val="28"/>
        </w:rPr>
        <w:t xml:space="preserve"> «</w:t>
      </w:r>
      <w:r w:rsidRPr="00A6487C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A6487C">
        <w:rPr>
          <w:sz w:val="28"/>
          <w:szCs w:val="28"/>
        </w:rPr>
        <w:t>»</w:t>
      </w:r>
    </w:p>
    <w:p w:rsidR="00F61EA4" w:rsidRPr="00A6487C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2D771E" w:rsidRPr="002D771E" w:rsidRDefault="002D771E" w:rsidP="002D771E">
      <w:pPr>
        <w:suppressAutoHyphens/>
        <w:jc w:val="both"/>
        <w:rPr>
          <w:sz w:val="28"/>
          <w:szCs w:val="28"/>
          <w:lang w:eastAsia="ar-SA"/>
        </w:rPr>
      </w:pPr>
      <w:r>
        <w:rPr>
          <w:sz w:val="19"/>
          <w:szCs w:val="19"/>
        </w:rPr>
        <w:lastRenderedPageBreak/>
        <w:tab/>
      </w:r>
      <w:r w:rsidRPr="002D771E">
        <w:rPr>
          <w:sz w:val="28"/>
          <w:szCs w:val="28"/>
        </w:rPr>
        <w:t xml:space="preserve">Основное мероприятие 03. </w:t>
      </w:r>
      <w:r w:rsidRPr="002D771E">
        <w:rPr>
          <w:sz w:val="28"/>
          <w:szCs w:val="28"/>
          <w:lang w:eastAsia="zh-CN"/>
        </w:rPr>
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 xml:space="preserve">х условий для повышения эффективности работы организаций </w:t>
      </w:r>
      <w:proofErr w:type="spellStart"/>
      <w:r w:rsidRPr="00C57C2B">
        <w:rPr>
          <w:rFonts w:eastAsia="Calibri"/>
          <w:sz w:val="28"/>
          <w:szCs w:val="28"/>
          <w:lang w:eastAsia="ar-SA"/>
        </w:rPr>
        <w:t>жилищно</w:t>
      </w:r>
      <w:proofErr w:type="spellEnd"/>
      <w:r w:rsidRPr="00C57C2B">
        <w:rPr>
          <w:rFonts w:eastAsia="Calibri"/>
          <w:sz w:val="28"/>
          <w:szCs w:val="28"/>
          <w:lang w:eastAsia="ar-SA"/>
        </w:rPr>
        <w:t xml:space="preserve"> - коммунального хозяйства</w:t>
      </w:r>
      <w:r w:rsidR="002D771E">
        <w:rPr>
          <w:rFonts w:eastAsia="Calibri"/>
          <w:sz w:val="28"/>
          <w:szCs w:val="28"/>
          <w:lang w:eastAsia="ar-SA"/>
        </w:rPr>
        <w:t>;</w:t>
      </w:r>
    </w:p>
    <w:p w:rsidR="002D771E" w:rsidRDefault="002D771E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2D771E">
        <w:rPr>
          <w:rFonts w:eastAsia="Calibri"/>
          <w:sz w:val="28"/>
          <w:szCs w:val="28"/>
          <w:lang w:eastAsia="ar-SA"/>
        </w:rPr>
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</w:t>
      </w:r>
      <w:r>
        <w:rPr>
          <w:rFonts w:eastAsia="Calibri"/>
          <w:sz w:val="28"/>
          <w:szCs w:val="28"/>
          <w:lang w:eastAsia="ar-SA"/>
        </w:rPr>
        <w:t>нфраструктуры городских округов.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4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559"/>
        <w:gridCol w:w="1130"/>
        <w:gridCol w:w="993"/>
        <w:gridCol w:w="992"/>
        <w:gridCol w:w="994"/>
        <w:gridCol w:w="994"/>
        <w:gridCol w:w="993"/>
        <w:gridCol w:w="1981"/>
        <w:gridCol w:w="1701"/>
      </w:tblGrid>
      <w:tr w:rsidR="00E713B0" w:rsidRPr="00772EF7" w:rsidTr="00146E1B">
        <w:trPr>
          <w:trHeight w:val="593"/>
        </w:trPr>
        <w:tc>
          <w:tcPr>
            <w:tcW w:w="42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772EF7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Сроки и</w:t>
            </w:r>
            <w:r w:rsidRPr="00772EF7">
              <w:rPr>
                <w:rFonts w:eastAsia="Calibri"/>
                <w:sz w:val="19"/>
                <w:szCs w:val="19"/>
              </w:rPr>
              <w:t>с</w:t>
            </w:r>
            <w:r w:rsidRPr="00772EF7">
              <w:rPr>
                <w:rFonts w:eastAsia="Calibri"/>
                <w:sz w:val="19"/>
                <w:szCs w:val="19"/>
              </w:rPr>
              <w:t>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</w:t>
            </w:r>
            <w:r w:rsidRPr="00772EF7">
              <w:rPr>
                <w:rFonts w:eastAsia="Calibri"/>
                <w:sz w:val="19"/>
                <w:szCs w:val="19"/>
              </w:rPr>
              <w:t>о</w:t>
            </w:r>
            <w:r w:rsidRPr="00772EF7">
              <w:rPr>
                <w:rFonts w:eastAsia="Calibri"/>
                <w:sz w:val="19"/>
                <w:szCs w:val="19"/>
              </w:rPr>
              <w:t>при</w:t>
            </w:r>
            <w:r w:rsidRPr="00772EF7">
              <w:rPr>
                <w:rFonts w:eastAsia="Calibri"/>
                <w:sz w:val="19"/>
                <w:szCs w:val="19"/>
              </w:rPr>
              <w:t>я</w:t>
            </w:r>
            <w:r w:rsidRPr="00772EF7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559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Источники ф</w:t>
            </w:r>
            <w:r w:rsidRPr="00772EF7">
              <w:rPr>
                <w:rFonts w:eastAsia="Calibri"/>
                <w:sz w:val="19"/>
                <w:szCs w:val="19"/>
              </w:rPr>
              <w:t>и</w:t>
            </w:r>
            <w:r w:rsidRPr="00772EF7">
              <w:rPr>
                <w:rFonts w:eastAsia="Calibri"/>
                <w:sz w:val="19"/>
                <w:szCs w:val="19"/>
              </w:rPr>
              <w:t>нансирования</w:t>
            </w:r>
          </w:p>
        </w:tc>
        <w:tc>
          <w:tcPr>
            <w:tcW w:w="1130" w:type="dxa"/>
            <w:vMerge w:val="restart"/>
            <w:vAlign w:val="center"/>
          </w:tcPr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966" w:type="dxa"/>
            <w:gridSpan w:val="5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981" w:type="dxa"/>
            <w:vMerge w:val="restart"/>
            <w:vAlign w:val="center"/>
          </w:tcPr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 за выполнение меропр</w:t>
            </w:r>
            <w:r w:rsidRPr="00772EF7">
              <w:rPr>
                <w:rFonts w:eastAsia="Calibri"/>
                <w:sz w:val="19"/>
                <w:szCs w:val="19"/>
              </w:rPr>
              <w:t>и</w:t>
            </w:r>
            <w:r w:rsidRPr="00772EF7">
              <w:rPr>
                <w:rFonts w:eastAsia="Calibri"/>
                <w:sz w:val="19"/>
                <w:szCs w:val="19"/>
              </w:rPr>
              <w:t>ятий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E713B0" w:rsidRPr="00772EF7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Результаты выпо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772EF7" w:rsidTr="00146E1B">
        <w:trPr>
          <w:trHeight w:val="20"/>
        </w:trPr>
        <w:tc>
          <w:tcPr>
            <w:tcW w:w="42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0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1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772EF7" w:rsidTr="00146E1B">
        <w:trPr>
          <w:trHeight w:val="20"/>
        </w:trPr>
        <w:tc>
          <w:tcPr>
            <w:tcW w:w="42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1559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1130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198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2932A3" w:rsidRPr="00772EF7" w:rsidRDefault="002932A3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788 038,06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25 439,07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180 622,26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196 747,38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270 285,28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округа;</w:t>
            </w:r>
          </w:p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</w:tcPr>
          <w:p w:rsidR="002932A3" w:rsidRPr="00772EF7" w:rsidRDefault="002932A3" w:rsidP="0034204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C5186A">
            <w:pPr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47 855,51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11 572,03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C5186A">
            <w:pPr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11"/>
        </w:trPr>
        <w:tc>
          <w:tcPr>
            <w:tcW w:w="421" w:type="dxa"/>
            <w:vMerge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C5186A">
            <w:pPr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04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02.01 </w:t>
            </w:r>
          </w:p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772EF7">
              <w:rPr>
                <w:color w:val="000000"/>
                <w:sz w:val="19"/>
                <w:szCs w:val="19"/>
              </w:rPr>
              <w:t>н</w:t>
            </w:r>
            <w:r w:rsidR="0078145A">
              <w:rPr>
                <w:color w:val="000000"/>
                <w:sz w:val="19"/>
                <w:szCs w:val="19"/>
              </w:rPr>
              <w:t>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48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02.02.</w:t>
            </w:r>
          </w:p>
          <w:p w:rsidR="002932A3" w:rsidRPr="00772EF7" w:rsidRDefault="002932A3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321 408,17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18 698,67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10 365,77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61 005,06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116 394,60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АО «Раменская теплосеть»</w:t>
            </w: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30 291,62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748,54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27 742,32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49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02.06. </w:t>
            </w:r>
          </w:p>
          <w:p w:rsidR="002932A3" w:rsidRPr="00772EF7" w:rsidRDefault="002932A3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Создание условий для обеспеч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772EF7">
              <w:rPr>
                <w:color w:val="000000"/>
                <w:sz w:val="19"/>
                <w:szCs w:val="19"/>
              </w:rPr>
              <w:t>ь</w:t>
            </w:r>
            <w:r w:rsidRPr="00772EF7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772EF7">
              <w:rPr>
                <w:color w:val="000000"/>
                <w:sz w:val="19"/>
                <w:szCs w:val="19"/>
              </w:rPr>
              <w:t>у</w:t>
            </w:r>
            <w:r w:rsidRPr="00772EF7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772EF7">
              <w:rPr>
                <w:color w:val="000000"/>
                <w:sz w:val="19"/>
                <w:szCs w:val="19"/>
              </w:rPr>
              <w:t>п</w:t>
            </w:r>
            <w:r w:rsidRPr="00772EF7">
              <w:rPr>
                <w:color w:val="000000"/>
                <w:sz w:val="19"/>
                <w:szCs w:val="19"/>
              </w:rPr>
              <w:t>лоснабжения, водоснабжения и водоотведения, программ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</w:tcPr>
          <w:p w:rsidR="002932A3" w:rsidRPr="00772EF7" w:rsidRDefault="002932A3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174EAF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жета Раменского городского окр</w:t>
            </w:r>
            <w:r w:rsidRPr="00772EF7">
              <w:rPr>
                <w:color w:val="000000"/>
                <w:sz w:val="19"/>
                <w:szCs w:val="19"/>
              </w:rPr>
              <w:t>у</w:t>
            </w:r>
            <w:r w:rsidRPr="00772EF7">
              <w:rPr>
                <w:color w:val="000000"/>
                <w:sz w:val="19"/>
                <w:szCs w:val="19"/>
              </w:rPr>
              <w:t xml:space="preserve">га 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1.4.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02.51. </w:t>
            </w:r>
          </w:p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 xml:space="preserve">Разработка технических условий присоединения к сетям </w:t>
            </w:r>
            <w:proofErr w:type="spellStart"/>
            <w:r w:rsidRPr="00772EF7">
              <w:rPr>
                <w:color w:val="000000"/>
                <w:sz w:val="19"/>
                <w:szCs w:val="19"/>
              </w:rPr>
              <w:t>инженерно</w:t>
            </w:r>
            <w:proofErr w:type="spellEnd"/>
            <w:r w:rsidRPr="00772EF7">
              <w:rPr>
                <w:color w:val="000000"/>
                <w:sz w:val="19"/>
                <w:szCs w:val="19"/>
              </w:rPr>
              <w:t xml:space="preserve"> - технического обеспечения (не связаны со строительством объе</w:t>
            </w:r>
            <w:r w:rsidRPr="00772EF7">
              <w:rPr>
                <w:color w:val="000000"/>
                <w:sz w:val="19"/>
                <w:szCs w:val="19"/>
              </w:rPr>
              <w:t>к</w:t>
            </w:r>
            <w:r w:rsidRPr="00772EF7">
              <w:rPr>
                <w:color w:val="000000"/>
                <w:sz w:val="19"/>
                <w:szCs w:val="19"/>
              </w:rPr>
              <w:t>та капитального строительства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МКУ «ТУ «</w:t>
            </w:r>
            <w:proofErr w:type="spellStart"/>
            <w:r w:rsidRPr="00772EF7">
              <w:rPr>
                <w:sz w:val="19"/>
                <w:szCs w:val="19"/>
              </w:rPr>
              <w:t>Новохаритоновское</w:t>
            </w:r>
            <w:proofErr w:type="spellEnd"/>
            <w:r w:rsidRPr="00772EF7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1E7942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</w:t>
            </w:r>
            <w:r w:rsidRPr="00772EF7">
              <w:rPr>
                <w:sz w:val="19"/>
                <w:szCs w:val="19"/>
              </w:rPr>
              <w:t>д</w:t>
            </w:r>
            <w:r w:rsidRPr="00772EF7">
              <w:rPr>
                <w:sz w:val="19"/>
                <w:szCs w:val="19"/>
              </w:rPr>
              <w:t>жета Раменского городского окр</w:t>
            </w:r>
            <w:r w:rsidRPr="00772EF7">
              <w:rPr>
                <w:sz w:val="19"/>
                <w:szCs w:val="19"/>
              </w:rPr>
              <w:t>у</w:t>
            </w:r>
            <w:r w:rsidRPr="00772EF7">
              <w:rPr>
                <w:sz w:val="19"/>
                <w:szCs w:val="19"/>
              </w:rPr>
              <w:t>га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081C9D">
            <w:pPr>
              <w:suppressAutoHyphens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03.</w:t>
            </w:r>
          </w:p>
          <w:p w:rsidR="002932A3" w:rsidRPr="00772EF7" w:rsidRDefault="002932A3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2932A3" w:rsidRPr="00772EF7" w:rsidRDefault="002932A3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Количество созданных и восстановленных объектов </w:t>
            </w:r>
            <w:proofErr w:type="spellStart"/>
            <w:r w:rsidRPr="00772EF7">
              <w:rPr>
                <w:sz w:val="19"/>
                <w:szCs w:val="19"/>
              </w:rPr>
              <w:t>оциальной</w:t>
            </w:r>
            <w:proofErr w:type="spellEnd"/>
            <w:r w:rsidRPr="00772EF7">
              <w:rPr>
                <w:sz w:val="19"/>
                <w:szCs w:val="19"/>
              </w:rPr>
              <w:t xml:space="preserve"> и инженерной инфраструктуры на территории военных городков Московской области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03.01.</w:t>
            </w:r>
          </w:p>
          <w:p w:rsidR="002932A3" w:rsidRPr="00772EF7" w:rsidRDefault="002932A3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E6449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2932A3" w:rsidRPr="00772EF7" w:rsidRDefault="002932A3" w:rsidP="00690D0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Создание экономических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217B7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2932A3" w:rsidRPr="00772EF7" w:rsidRDefault="002932A3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услуги в сфере жилищно-коммунального хозяйства, в размере не менее суммы предоставленны</w:t>
            </w:r>
            <w:r w:rsidR="00324374">
              <w:rPr>
                <w:color w:val="000000"/>
                <w:sz w:val="19"/>
                <w:szCs w:val="19"/>
              </w:rPr>
              <w:t>х иных межбюджетных трансфертов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жета Моско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Мероприятие 04.05.</w:t>
            </w:r>
          </w:p>
          <w:p w:rsidR="002932A3" w:rsidRPr="00772EF7" w:rsidRDefault="002932A3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772EF7">
              <w:rPr>
                <w:color w:val="000000"/>
                <w:sz w:val="19"/>
                <w:szCs w:val="19"/>
              </w:rPr>
              <w:t>л</w:t>
            </w:r>
            <w:r w:rsidRPr="00772EF7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низаций) (далее – поставщики р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>горесурсов (газа, электроэнергии, тепловой энергии) путем возмещ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шихся в связи с задолженностью населения по оплате за жилое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772EF7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772EF7">
              <w:rPr>
                <w:color w:val="000000"/>
                <w:sz w:val="19"/>
                <w:szCs w:val="19"/>
              </w:rPr>
              <w:t>за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жета Моско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lastRenderedPageBreak/>
              <w:t>4.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 xml:space="preserve">Основное мероприятие 05. </w:t>
            </w:r>
          </w:p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Мониторинг разработки и утве</w:t>
            </w:r>
            <w:r w:rsidRPr="002D771E">
              <w:rPr>
                <w:color w:val="000000"/>
                <w:sz w:val="19"/>
                <w:szCs w:val="19"/>
              </w:rPr>
              <w:t>р</w:t>
            </w:r>
            <w:r w:rsidRPr="002D771E">
              <w:rPr>
                <w:color w:val="000000"/>
                <w:sz w:val="19"/>
                <w:szCs w:val="19"/>
              </w:rPr>
              <w:t>ждения схем водоснабжения и водоотведения, теплоснабжения, а также программ комплексного развития систем коммунальной инфраструктуры городских окр</w:t>
            </w:r>
            <w:r w:rsidRPr="002D771E">
              <w:rPr>
                <w:color w:val="000000"/>
                <w:sz w:val="19"/>
                <w:szCs w:val="19"/>
              </w:rPr>
              <w:t>у</w:t>
            </w:r>
            <w:r>
              <w:rPr>
                <w:color w:val="000000"/>
                <w:sz w:val="19"/>
                <w:szCs w:val="19"/>
              </w:rPr>
              <w:t>гов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4204F">
              <w:rPr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Мероприятие 05.01.</w:t>
            </w:r>
          </w:p>
          <w:p w:rsidR="00376CBB" w:rsidRPr="002D771E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Утверждение схем теплоснабж</w:t>
            </w:r>
            <w:r w:rsidRPr="002D771E">
              <w:rPr>
                <w:color w:val="000000"/>
                <w:sz w:val="19"/>
                <w:szCs w:val="19"/>
              </w:rPr>
              <w:t>е</w:t>
            </w:r>
            <w:r w:rsidRPr="002D771E">
              <w:rPr>
                <w:color w:val="000000"/>
                <w:sz w:val="19"/>
                <w:szCs w:val="19"/>
              </w:rPr>
              <w:t>ния городских округов (актуал</w:t>
            </w:r>
            <w:r w:rsidRPr="002D771E">
              <w:rPr>
                <w:color w:val="000000"/>
                <w:sz w:val="19"/>
                <w:szCs w:val="19"/>
              </w:rPr>
              <w:t>и</w:t>
            </w:r>
            <w:r w:rsidRPr="002D771E">
              <w:rPr>
                <w:color w:val="000000"/>
                <w:sz w:val="19"/>
                <w:szCs w:val="19"/>
              </w:rPr>
              <w:t>зированных схем теплоснабжения городских округов)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Мероприятие 05.02.</w:t>
            </w:r>
          </w:p>
          <w:p w:rsidR="00376CBB" w:rsidRPr="002D771E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Утверждение схем водоснабжения и водоотведения городских окр</w:t>
            </w:r>
            <w:r w:rsidRPr="002D771E">
              <w:rPr>
                <w:color w:val="000000"/>
                <w:sz w:val="19"/>
                <w:szCs w:val="19"/>
              </w:rPr>
              <w:t>у</w:t>
            </w:r>
            <w:r w:rsidRPr="002D771E">
              <w:rPr>
                <w:color w:val="000000"/>
                <w:sz w:val="19"/>
                <w:szCs w:val="19"/>
              </w:rPr>
              <w:t>гов (актуализированных схем в</w:t>
            </w:r>
            <w:r w:rsidRPr="002D771E">
              <w:rPr>
                <w:color w:val="000000"/>
                <w:sz w:val="19"/>
                <w:szCs w:val="19"/>
              </w:rPr>
              <w:t>о</w:t>
            </w:r>
            <w:r w:rsidRPr="002D771E">
              <w:rPr>
                <w:color w:val="000000"/>
                <w:sz w:val="19"/>
                <w:szCs w:val="19"/>
              </w:rPr>
              <w:t>доснабжения и водоотведения городских округов)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4.3.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376CBB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Мероприятие 05.03.</w:t>
            </w:r>
          </w:p>
          <w:p w:rsidR="00376CBB" w:rsidRPr="002D771E" w:rsidRDefault="00376CBB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 xml:space="preserve">Утверждение </w:t>
            </w:r>
            <w:proofErr w:type="gramStart"/>
            <w:r w:rsidRPr="002D771E">
              <w:rPr>
                <w:color w:val="000000"/>
                <w:sz w:val="19"/>
                <w:szCs w:val="19"/>
              </w:rPr>
              <w:t>программ комплек</w:t>
            </w:r>
            <w:r w:rsidRPr="002D771E">
              <w:rPr>
                <w:color w:val="000000"/>
                <w:sz w:val="19"/>
                <w:szCs w:val="19"/>
              </w:rPr>
              <w:t>с</w:t>
            </w:r>
            <w:r w:rsidRPr="002D771E">
              <w:rPr>
                <w:color w:val="000000"/>
                <w:sz w:val="19"/>
                <w:szCs w:val="19"/>
              </w:rPr>
              <w:t>ного развития систем коммунал</w:t>
            </w:r>
            <w:r w:rsidRPr="002D771E">
              <w:rPr>
                <w:color w:val="000000"/>
                <w:sz w:val="19"/>
                <w:szCs w:val="19"/>
              </w:rPr>
              <w:t>ь</w:t>
            </w:r>
            <w:r w:rsidRPr="002D771E">
              <w:rPr>
                <w:color w:val="000000"/>
                <w:sz w:val="19"/>
                <w:szCs w:val="19"/>
              </w:rPr>
              <w:t>ной инфраструктуры городских округов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76CBB" w:rsidRPr="002D771E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376CBB" w:rsidRPr="002D771E" w:rsidRDefault="00376CBB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76CBB" w:rsidRPr="002D771E" w:rsidRDefault="00376CBB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376CBB" w:rsidRPr="00772EF7" w:rsidRDefault="00376CBB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668,74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Default="00376C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 w:val="restart"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</w:tcPr>
          <w:p w:rsidR="00376CBB" w:rsidRPr="00772EF7" w:rsidRDefault="00376CBB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vAlign w:val="center"/>
          </w:tcPr>
          <w:p w:rsidR="00376CBB" w:rsidRPr="0034204F" w:rsidRDefault="00376CBB">
            <w:pPr>
              <w:jc w:val="center"/>
              <w:rPr>
                <w:color w:val="000000"/>
                <w:sz w:val="19"/>
                <w:szCs w:val="19"/>
              </w:rPr>
            </w:pPr>
            <w:r w:rsidRPr="0034204F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</w:tcPr>
          <w:p w:rsidR="00376CBB" w:rsidRPr="00772EF7" w:rsidRDefault="00376CBB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825 706,80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46 439,07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180 622,26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197 416,12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286 285,28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376CBB" w:rsidRPr="00772EF7" w:rsidRDefault="00376CBB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376CBB" w:rsidRPr="00772EF7" w:rsidRDefault="00376CBB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376CBB" w:rsidRPr="00772EF7" w:rsidRDefault="00376CBB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300 374,23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23 711,68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117 307,99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376CBB" w:rsidRPr="00772EF7" w:rsidRDefault="00376CBB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376CBB" w:rsidRPr="00772EF7" w:rsidRDefault="00376CBB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48 524,25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11 572,03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3 137,21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76CBB" w:rsidRPr="00772EF7" w:rsidTr="00394A1C">
        <w:trPr>
          <w:trHeight w:val="20"/>
        </w:trPr>
        <w:tc>
          <w:tcPr>
            <w:tcW w:w="421" w:type="dxa"/>
            <w:vMerge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376CBB" w:rsidRPr="00376CBB" w:rsidRDefault="00376CBB" w:rsidP="00376CBB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376CBB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376CBB" w:rsidRPr="00772EF7" w:rsidRDefault="00376CBB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268"/>
        <w:gridCol w:w="3544"/>
        <w:gridCol w:w="4110"/>
      </w:tblGrid>
      <w:tr w:rsidR="0034227D" w:rsidRPr="004D7CAD" w:rsidTr="00772EF7">
        <w:trPr>
          <w:trHeight w:val="7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 xml:space="preserve">Расчет необходимых </w:t>
            </w:r>
            <w:r w:rsidR="00324374">
              <w:t>финанс</w:t>
            </w:r>
            <w:r w:rsidR="00324374">
              <w:t>о</w:t>
            </w:r>
            <w:r w:rsidR="00324374">
              <w:t xml:space="preserve">вых </w:t>
            </w:r>
            <w:r w:rsidRPr="004D7CAD">
              <w:t>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</w:t>
            </w:r>
            <w:r w:rsidRPr="001B4747">
              <w:t>н</w:t>
            </w:r>
            <w:r w:rsidR="00324374">
              <w:t>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F508F1" w:rsidRPr="00F508F1">
              <w:t>449 066,00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 xml:space="preserve">уб.,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F508F1" w:rsidRPr="00F508F1">
              <w:t>135 742,32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F508F1" w:rsidRPr="00F508F1">
              <w:t>153 890,68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комм</w:t>
            </w:r>
            <w:r w:rsidRPr="004D7CAD">
              <w:t>у</w:t>
            </w:r>
            <w:r w:rsidRPr="004D7CAD">
              <w:t>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2932A3" w:rsidRPr="002932A3">
              <w:t>263 374,23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="002932A3" w:rsidRPr="002932A3">
              <w:t>2 711,68</w:t>
            </w:r>
            <w:r w:rsidR="002932A3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2932A3" w:rsidRPr="002932A3">
              <w:t>9 617,23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2F6692" w:rsidRPr="002F6692">
              <w:t>40 536,59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C22F6C" w:rsidRPr="00C22F6C">
              <w:t>101 307,99</w:t>
            </w:r>
            <w:r w:rsidR="00C22F6C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8E34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C22F6C" w:rsidRPr="00C22F6C">
              <w:t>109 200,74</w:t>
            </w:r>
            <w:r w:rsidR="00C22F6C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2932A3" w:rsidRPr="002932A3">
              <w:t>30 291,62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2932A3" w:rsidRPr="002932A3">
              <w:t>748,54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4520BF" w:rsidRPr="004520BF">
              <w:t>2 468,47</w:t>
            </w:r>
            <w:r w:rsidR="004520BF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4520BF" w:rsidRPr="004520BF">
              <w:t>5 344,29</w:t>
            </w:r>
            <w:r w:rsidR="004520BF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4520BF" w:rsidRPr="004520BF">
              <w:t>5 743,33</w:t>
            </w:r>
            <w:r w:rsidR="004520BF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F508F1" w:rsidRPr="009555B7" w:rsidRDefault="00F508F1" w:rsidP="00F508F1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E3495" w:rsidRPr="008E3495">
              <w:t>27 742,32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 xml:space="preserve">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8E3495">
              <w:t>0</w:t>
            </w:r>
            <w:r w:rsidRPr="0057464A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8E3495" w:rsidRPr="008E3495">
              <w:t>18 000,00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8E3495" w:rsidRPr="008E3495">
              <w:t>9 742,32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lastRenderedPageBreak/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proofErr w:type="gramStart"/>
            <w:r w:rsidRPr="000E2008">
              <w:t xml:space="preserve">Разработка технических условий присоединения к сетям </w:t>
            </w:r>
            <w:proofErr w:type="spellStart"/>
            <w:r w:rsidRPr="000E2008">
              <w:t>инженерно</w:t>
            </w:r>
            <w:proofErr w:type="spellEnd"/>
            <w:r w:rsidRPr="000E2008">
              <w:t xml:space="preserve"> - технического обеспечения (не связаны со строительством объекта капитального строительства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 xml:space="preserve">. в </w:t>
            </w:r>
            <w:proofErr w:type="spellStart"/>
            <w:r w:rsidRPr="00A43B6C">
              <w:t>т.ч</w:t>
            </w:r>
            <w:proofErr w:type="spellEnd"/>
            <w:r w:rsidRPr="00A43B6C">
              <w:t>.: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0</w:t>
            </w:r>
            <w:r w:rsidRPr="00A43B6C">
              <w:t>,</w:t>
            </w:r>
            <w:r>
              <w:t>0</w:t>
            </w:r>
            <w:r w:rsidRPr="00A43B6C">
              <w:t xml:space="preserve">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</w:t>
            </w:r>
            <w:r w:rsidR="00772EF7">
              <w:rPr>
                <w:color w:val="000000"/>
              </w:rPr>
              <w:t>-</w:t>
            </w:r>
            <w:proofErr w:type="spellStart"/>
            <w:r w:rsidRPr="001E7942">
              <w:rPr>
                <w:color w:val="000000"/>
              </w:rPr>
              <w:t>ляющих</w:t>
            </w:r>
            <w:proofErr w:type="spellEnd"/>
            <w:r w:rsidRPr="001E7942">
              <w:rPr>
                <w:color w:val="000000"/>
              </w:rPr>
              <w:t xml:space="preserve"> организаций, поставщиков ресурсов (р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сурсоснабжающих, теплоснабжающих организ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ций, гарантирующих организаций) (далее – 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ставщики ресурсов) перед поставщиками энергор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ния по оплате за жилое помещение и коммунал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ные услуги и (или) ликвидированных в устано</w:t>
            </w:r>
            <w:r w:rsidRPr="001E7942">
              <w:rPr>
                <w:color w:val="000000"/>
              </w:rPr>
              <w:t>в</w:t>
            </w:r>
            <w:r w:rsidRPr="001E7942">
              <w:rPr>
                <w:color w:val="000000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сы (газ, электроэнергию, тепловую энергию и в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ду), признанной невозможной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F77A5E">
              <w:t>37</w:t>
            </w:r>
            <w:r>
              <w:t> 000,00</w:t>
            </w:r>
            <w:r w:rsidRPr="00A43B6C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 в т.ч.: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</w:t>
            </w:r>
            <w:r w:rsidR="00300347">
              <w:t xml:space="preserve"> </w:t>
            </w:r>
            <w:r w:rsidRPr="00A43B6C">
              <w:t xml:space="preserve">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</w:t>
            </w:r>
            <w:r w:rsidR="00300347">
              <w:t>16 00</w:t>
            </w:r>
            <w:r w:rsidRPr="00A43B6C">
              <w:t xml:space="preserve">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C21ABB" w:rsidRPr="004D7CAD" w:rsidTr="00C21ABB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C21ABB">
            <w:pPr>
              <w:rPr>
                <w:color w:val="000000"/>
              </w:rPr>
            </w:pPr>
            <w:r w:rsidRPr="00F71163">
              <w:rPr>
                <w:color w:val="000000"/>
              </w:rPr>
              <w:t xml:space="preserve">Утверждение </w:t>
            </w:r>
            <w:proofErr w:type="gramStart"/>
            <w:r w:rsidRPr="00F71163">
              <w:rPr>
                <w:color w:val="000000"/>
              </w:rPr>
              <w:t>программ комплексного развития с</w:t>
            </w:r>
            <w:r w:rsidRPr="00F71163">
              <w:rPr>
                <w:color w:val="000000"/>
              </w:rPr>
              <w:t>и</w:t>
            </w:r>
            <w:r w:rsidRPr="00F71163">
              <w:rPr>
                <w:color w:val="000000"/>
              </w:rPr>
              <w:t>стем коммунальной инфраструктуры городских округов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suppressAutoHyphens/>
              <w:autoSpaceDE w:val="0"/>
              <w:autoSpaceDN w:val="0"/>
            </w:pPr>
            <w:r w:rsidRPr="00F71163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r w:rsidRPr="00F71163">
              <w:t>Рассчитано на основании пл</w:t>
            </w:r>
            <w:r w:rsidRPr="00F71163">
              <w:t>а</w:t>
            </w:r>
            <w:r w:rsidRPr="00F71163">
              <w:t>новых расходов, исходя из необходимости задач на пре</w:t>
            </w:r>
            <w:r w:rsidRPr="00F71163">
              <w:t>д</w:t>
            </w:r>
            <w:r w:rsidRPr="00F71163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Всего: </w:t>
            </w:r>
            <w:r w:rsidR="00376CBB" w:rsidRPr="00376CBB">
              <w:t>668,74</w:t>
            </w:r>
            <w:r w:rsidR="00376CBB">
              <w:t xml:space="preserve">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 xml:space="preserve">. в </w:t>
            </w:r>
            <w:proofErr w:type="spellStart"/>
            <w:r w:rsidRPr="00F71163">
              <w:t>т.ч</w:t>
            </w:r>
            <w:proofErr w:type="spellEnd"/>
            <w:r w:rsidRPr="00F71163">
              <w:t>.: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2020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2021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2022 год – </w:t>
            </w:r>
            <w:r w:rsidR="00376CBB" w:rsidRPr="00376CBB">
              <w:t>668,74</w:t>
            </w:r>
            <w:r w:rsidR="00376CBB">
              <w:t xml:space="preserve">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2023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2024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8E3495" w:rsidRDefault="00690D09" w:rsidP="0047550F">
      <w:pPr>
        <w:rPr>
          <w:sz w:val="16"/>
          <w:szCs w:val="16"/>
        </w:rPr>
      </w:pPr>
    </w:p>
    <w:tbl>
      <w:tblPr>
        <w:tblStyle w:val="ac"/>
        <w:tblW w:w="15314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709"/>
        <w:gridCol w:w="1134"/>
        <w:gridCol w:w="992"/>
        <w:gridCol w:w="993"/>
        <w:gridCol w:w="1134"/>
        <w:gridCol w:w="992"/>
        <w:gridCol w:w="851"/>
        <w:gridCol w:w="992"/>
        <w:gridCol w:w="991"/>
        <w:gridCol w:w="994"/>
        <w:gridCol w:w="993"/>
        <w:gridCol w:w="995"/>
      </w:tblGrid>
      <w:tr w:rsidR="00E713B0" w:rsidRPr="004D7CAD" w:rsidTr="00197390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</w:t>
            </w:r>
            <w:r w:rsidRPr="004D7CAD">
              <w:rPr>
                <w:sz w:val="19"/>
                <w:szCs w:val="19"/>
              </w:rPr>
              <w:t>к</w:t>
            </w:r>
            <w:r w:rsidRPr="004D7CAD">
              <w:rPr>
                <w:sz w:val="19"/>
                <w:szCs w:val="19"/>
              </w:rPr>
              <w:t>та</w:t>
            </w:r>
            <w:r>
              <w:rPr>
                <w:sz w:val="19"/>
                <w:szCs w:val="19"/>
              </w:rPr>
              <w:t xml:space="preserve">, адрес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откр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81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8E3495">
        <w:trPr>
          <w:trHeight w:val="14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197390">
            <w:pPr>
              <w:ind w:left="-108" w:right="-107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4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EF06D3" w:rsidRPr="004D7CAD" w:rsidTr="00772EF7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Строительство газовой котельной тепловой мощностью 30 </w:t>
            </w:r>
            <w:proofErr w:type="spellStart"/>
            <w:r>
              <w:rPr>
                <w:color w:val="000000"/>
                <w:sz w:val="19"/>
                <w:szCs w:val="19"/>
              </w:rPr>
              <w:t>гкал</w:t>
            </w:r>
            <w:proofErr w:type="spellEnd"/>
            <w:r>
              <w:rPr>
                <w:color w:val="000000"/>
                <w:sz w:val="19"/>
                <w:szCs w:val="19"/>
              </w:rPr>
              <w:t>/час для  теплоснабжения многоквартирных ж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лых домов по адресу: МО, городское пос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 xml:space="preserve">ление Раменское, ул. Северное шоссе, </w:t>
            </w:r>
            <w:proofErr w:type="spellStart"/>
            <w:r>
              <w:rPr>
                <w:color w:val="000000"/>
                <w:sz w:val="19"/>
                <w:szCs w:val="19"/>
              </w:rPr>
              <w:t>мкр</w:t>
            </w:r>
            <w:proofErr w:type="spellEnd"/>
            <w:r>
              <w:rPr>
                <w:color w:val="000000"/>
                <w:sz w:val="19"/>
                <w:szCs w:val="19"/>
              </w:rPr>
              <w:t>. ЖК «Раменский» (в том числе ПИР и те</w:t>
            </w:r>
            <w:r>
              <w:rPr>
                <w:color w:val="000000"/>
                <w:sz w:val="19"/>
                <w:szCs w:val="19"/>
              </w:rPr>
              <w:t>х</w:t>
            </w:r>
            <w:r>
              <w:rPr>
                <w:color w:val="000000"/>
                <w:sz w:val="19"/>
                <w:szCs w:val="19"/>
              </w:rPr>
              <w:t>нологическое прис</w:t>
            </w:r>
            <w:r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единение к системам газоснабжения и эле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Default="00EF06D3" w:rsidP="008E34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1/2018-4/2024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8E3495">
            <w:pPr>
              <w:ind w:left="-108" w:right="-108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324 154,78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274 434,81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10 123,40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42 715,06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106 652,28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260 662,55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995" w:type="dxa"/>
            <w:vMerge/>
            <w:vAlign w:val="center"/>
          </w:tcPr>
          <w:p w:rsidR="00EF06D3" w:rsidRPr="004D7CAD" w:rsidRDefault="00EF06D3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13 772,26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506,17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2 178,47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995" w:type="dxa"/>
            <w:vMerge/>
            <w:vAlign w:val="center"/>
          </w:tcPr>
          <w:p w:rsidR="00EF06D3" w:rsidRPr="004D7CAD" w:rsidRDefault="00EF06D3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хозяйственно – быт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вой и ливневой кан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лизации для нужд мн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гоквартирных жилых домов по адресу: г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lastRenderedPageBreak/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665,2 тыс.руб. из них  средства бюджета Московской области - 665,0 тыс.руб., сре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ства бюджета муниц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30 762,26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EF06D3" w:rsidRPr="004D7CAD" w:rsidRDefault="00EF06D3" w:rsidP="00A01D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</w:t>
            </w:r>
            <w:r w:rsidRPr="004D7CAD">
              <w:rPr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проводных сетей для нужд многокварти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>ных жилых домов по адресу: городское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2047,50 тыс.руб. из них  средства бю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жета Московской о</w:t>
            </w:r>
            <w:r w:rsidRPr="004D7CAD">
              <w:rPr>
                <w:sz w:val="19"/>
                <w:szCs w:val="19"/>
              </w:rPr>
              <w:t>б</w:t>
            </w:r>
            <w:r w:rsidRPr="004D7CAD">
              <w:rPr>
                <w:sz w:val="19"/>
                <w:szCs w:val="19"/>
              </w:rPr>
              <w:t>ласти - 2047,19 тыс.руб., средства бюджета муниципал</w:t>
            </w:r>
            <w:r w:rsidRPr="004D7CAD">
              <w:rPr>
                <w:sz w:val="19"/>
                <w:szCs w:val="19"/>
              </w:rPr>
              <w:t>ь</w:t>
            </w:r>
            <w:r w:rsidRPr="004D7CAD">
              <w:rPr>
                <w:sz w:val="19"/>
                <w:szCs w:val="19"/>
              </w:rPr>
              <w:t>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38 906,54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Pr="004D7CAD" w:rsidRDefault="00EF06D3" w:rsidP="00A01D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126" w:type="dxa"/>
            <w:vMerge w:val="restart"/>
          </w:tcPr>
          <w:p w:rsidR="00EF06D3" w:rsidRPr="004D7CAD" w:rsidRDefault="00EF06D3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центрального отопл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ния и ГВС для тепл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снабжения многоква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 xml:space="preserve">тирных жилых домов </w:t>
            </w:r>
            <w:r w:rsidRPr="004D7CAD">
              <w:rPr>
                <w:sz w:val="19"/>
                <w:szCs w:val="19"/>
              </w:rPr>
              <w:lastRenderedPageBreak/>
              <w:t xml:space="preserve">по адресу: городское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кредиторской задо</w:t>
            </w:r>
            <w:r w:rsidRPr="004D7CAD">
              <w:rPr>
                <w:sz w:val="19"/>
                <w:szCs w:val="19"/>
              </w:rPr>
              <w:t>л</w:t>
            </w:r>
            <w:r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>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15 986,48 тыс.руб. из них  средства бюджета м</w:t>
            </w:r>
            <w:r w:rsidRPr="004D7CAD">
              <w:rPr>
                <w:sz w:val="19"/>
                <w:szCs w:val="19"/>
              </w:rPr>
              <w:t>у</w:t>
            </w:r>
            <w:r w:rsidRPr="004D7CAD">
              <w:rPr>
                <w:sz w:val="19"/>
                <w:szCs w:val="19"/>
              </w:rPr>
              <w:t>ниципального образ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вания - 15 986,48 тыс.руб.</w:t>
            </w:r>
          </w:p>
        </w:tc>
        <w:tc>
          <w:tcPr>
            <w:tcW w:w="992" w:type="dxa"/>
            <w:vMerge w:val="restart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94 250,42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Pr="004D7CAD" w:rsidRDefault="00EF06D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</w:tcPr>
          <w:p w:rsidR="00EF06D3" w:rsidRPr="004D7CAD" w:rsidRDefault="00EF06D3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5.</w:t>
            </w:r>
          </w:p>
        </w:tc>
        <w:tc>
          <w:tcPr>
            <w:tcW w:w="2126" w:type="dxa"/>
            <w:vMerge w:val="restart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по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 xml:space="preserve">ключение </w:t>
            </w:r>
            <w:r w:rsidRPr="00F95391">
              <w:rPr>
                <w:sz w:val="19"/>
                <w:szCs w:val="19"/>
              </w:rPr>
              <w:t>газовой к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тельной тепловой мощностью 30 Гкал/час для  тепл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снабжения многоква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тирных жилых домов по адресу: МО, </w:t>
            </w:r>
            <w:proofErr w:type="spellStart"/>
            <w:r w:rsidRPr="00F95391">
              <w:rPr>
                <w:sz w:val="19"/>
                <w:szCs w:val="19"/>
              </w:rPr>
              <w:t>г.п</w:t>
            </w:r>
            <w:proofErr w:type="spellEnd"/>
            <w:r w:rsidRPr="00F95391">
              <w:rPr>
                <w:sz w:val="19"/>
                <w:szCs w:val="19"/>
              </w:rPr>
              <w:t>. Раменское, ул. Севе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ное шоссе, </w:t>
            </w:r>
            <w:proofErr w:type="spellStart"/>
            <w:r w:rsidRPr="00F95391">
              <w:rPr>
                <w:sz w:val="19"/>
                <w:szCs w:val="19"/>
              </w:rPr>
              <w:t>мкр</w:t>
            </w:r>
            <w:proofErr w:type="spellEnd"/>
            <w:r w:rsidRPr="00F95391">
              <w:rPr>
                <w:sz w:val="19"/>
                <w:szCs w:val="19"/>
              </w:rPr>
              <w:t>. ЖК «Раменский»</w:t>
            </w:r>
            <w:r>
              <w:rPr>
                <w:sz w:val="19"/>
                <w:szCs w:val="19"/>
              </w:rPr>
              <w:t xml:space="preserve"> к центр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лизованной системе холодного водосна</w:t>
            </w:r>
            <w:r>
              <w:rPr>
                <w:sz w:val="19"/>
                <w:szCs w:val="19"/>
              </w:rPr>
              <w:t>б</w:t>
            </w:r>
            <w:r>
              <w:rPr>
                <w:sz w:val="19"/>
                <w:szCs w:val="19"/>
              </w:rPr>
              <w:t>жения</w:t>
            </w:r>
          </w:p>
        </w:tc>
        <w:tc>
          <w:tcPr>
            <w:tcW w:w="992" w:type="dxa"/>
            <w:vMerge w:val="restart"/>
          </w:tcPr>
          <w:p w:rsidR="00EF06D3" w:rsidRPr="004D7CAD" w:rsidRDefault="00EF06D3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F95391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</w:tcPr>
          <w:p w:rsidR="00EF06D3" w:rsidRPr="004D7CAD" w:rsidRDefault="00EF06D3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F06D3" w:rsidRPr="004D7CAD" w:rsidRDefault="00EF06D3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2126" w:type="dxa"/>
            <w:vMerge w:val="restart"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Строительство тепл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 xml:space="preserve">сети от проектируемой ТК по ул. Мира до ТК-85б </w:t>
            </w:r>
            <w:proofErr w:type="spellStart"/>
            <w:r>
              <w:rPr>
                <w:sz w:val="19"/>
                <w:szCs w:val="19"/>
              </w:rPr>
              <w:t>ул</w:t>
            </w:r>
            <w:proofErr w:type="gramStart"/>
            <w:r>
              <w:rPr>
                <w:sz w:val="19"/>
                <w:szCs w:val="19"/>
              </w:rPr>
              <w:t>.Ч</w:t>
            </w:r>
            <w:proofErr w:type="gramEnd"/>
            <w:r>
              <w:rPr>
                <w:sz w:val="19"/>
                <w:szCs w:val="19"/>
              </w:rPr>
              <w:t>угунова</w:t>
            </w:r>
            <w:proofErr w:type="spellEnd"/>
            <w:r>
              <w:rPr>
                <w:sz w:val="19"/>
                <w:szCs w:val="19"/>
              </w:rPr>
              <w:t>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ремычка между к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тельной "РАТЭКС" и котельной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 </w:t>
            </w:r>
          </w:p>
        </w:tc>
        <w:tc>
          <w:tcPr>
            <w:tcW w:w="992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0,33 км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</w:tr>
      <w:tr w:rsidR="00EF06D3" w:rsidRPr="004D7CAD" w:rsidTr="0078145A">
        <w:trPr>
          <w:trHeight w:val="372"/>
        </w:trPr>
        <w:tc>
          <w:tcPr>
            <w:tcW w:w="426" w:type="dxa"/>
            <w:vMerge w:val="restart"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2126" w:type="dxa"/>
            <w:vMerge w:val="restart"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Строительство т/с от ТК-15 ул. </w:t>
            </w:r>
            <w:proofErr w:type="gramStart"/>
            <w:r>
              <w:rPr>
                <w:sz w:val="19"/>
                <w:szCs w:val="19"/>
              </w:rPr>
              <w:t>Коммун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стическая</w:t>
            </w:r>
            <w:proofErr w:type="gramEnd"/>
            <w:r>
              <w:rPr>
                <w:sz w:val="19"/>
                <w:szCs w:val="19"/>
              </w:rPr>
              <w:t xml:space="preserve">  до ТК-38 ул. Космонавтов.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 xml:space="preserve">ремычка между 2-м и 3-м </w:t>
            </w:r>
            <w:proofErr w:type="spellStart"/>
            <w:r>
              <w:rPr>
                <w:sz w:val="19"/>
                <w:szCs w:val="19"/>
              </w:rPr>
              <w:t>квартолом</w:t>
            </w:r>
            <w:proofErr w:type="spellEnd"/>
            <w:r>
              <w:rPr>
                <w:sz w:val="19"/>
                <w:szCs w:val="19"/>
              </w:rPr>
              <w:t xml:space="preserve"> котел</w:t>
            </w:r>
            <w:r>
              <w:rPr>
                <w:sz w:val="19"/>
                <w:szCs w:val="19"/>
              </w:rPr>
              <w:t>ь</w:t>
            </w:r>
            <w:r w:rsidR="00324374">
              <w:rPr>
                <w:sz w:val="19"/>
                <w:szCs w:val="19"/>
              </w:rPr>
              <w:t>ной "</w:t>
            </w:r>
            <w:proofErr w:type="spellStart"/>
            <w:r w:rsidR="00324374">
              <w:rPr>
                <w:sz w:val="19"/>
                <w:szCs w:val="19"/>
              </w:rPr>
              <w:t>Холодово</w:t>
            </w:r>
            <w:proofErr w:type="spellEnd"/>
            <w:r w:rsidR="00324374">
              <w:rPr>
                <w:sz w:val="19"/>
                <w:szCs w:val="19"/>
              </w:rPr>
              <w:t>"</w:t>
            </w:r>
          </w:p>
        </w:tc>
        <w:tc>
          <w:tcPr>
            <w:tcW w:w="992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0,70 км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</w:tr>
      <w:tr w:rsidR="00541EB7" w:rsidRPr="004D7CAD" w:rsidTr="00197390">
        <w:tc>
          <w:tcPr>
            <w:tcW w:w="5387" w:type="dxa"/>
            <w:gridSpan w:val="5"/>
            <w:vMerge w:val="restart"/>
          </w:tcPr>
          <w:p w:rsidR="00541EB7" w:rsidRPr="004D7CAD" w:rsidRDefault="00541EB7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541EB7" w:rsidRDefault="00541EB7" w:rsidP="00EF06D3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516 348,69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Default="00541EB7" w:rsidP="00EF06D3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Default="00541EB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321 408,17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18 698,67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10 365,77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61 005,06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116 394,60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995" w:type="dxa"/>
            <w:vMerge w:val="restart"/>
            <w:vAlign w:val="center"/>
          </w:tcPr>
          <w:p w:rsidR="00541EB7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541EB7" w:rsidRPr="004D7CAD" w:rsidTr="00886A6D">
        <w:trPr>
          <w:trHeight w:val="426"/>
        </w:trPr>
        <w:tc>
          <w:tcPr>
            <w:tcW w:w="5387" w:type="dxa"/>
            <w:gridSpan w:val="5"/>
            <w:vMerge/>
          </w:tcPr>
          <w:p w:rsidR="00541EB7" w:rsidRPr="004D7CAD" w:rsidRDefault="00541EB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41EB7" w:rsidRPr="004D7CAD" w:rsidRDefault="00541EB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Pr="004D7CAD" w:rsidRDefault="00541EB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Pr="004D7CAD" w:rsidRDefault="00541EB7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995" w:type="dxa"/>
            <w:vMerge/>
            <w:vAlign w:val="center"/>
          </w:tcPr>
          <w:p w:rsidR="00541EB7" w:rsidRPr="004D7CAD" w:rsidRDefault="00541EB7" w:rsidP="000A03F2">
            <w:pPr>
              <w:rPr>
                <w:sz w:val="19"/>
                <w:szCs w:val="19"/>
              </w:rPr>
            </w:pPr>
          </w:p>
        </w:tc>
      </w:tr>
      <w:tr w:rsidR="00541EB7" w:rsidRPr="004D7CAD" w:rsidTr="00886A6D">
        <w:trPr>
          <w:trHeight w:val="155"/>
        </w:trPr>
        <w:tc>
          <w:tcPr>
            <w:tcW w:w="5387" w:type="dxa"/>
            <w:gridSpan w:val="5"/>
            <w:vMerge/>
          </w:tcPr>
          <w:p w:rsidR="00541EB7" w:rsidRPr="004D7CAD" w:rsidRDefault="00541EB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41EB7" w:rsidRPr="004D7CAD" w:rsidRDefault="00541EB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Pr="004D7CAD" w:rsidRDefault="00541EB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Pr="004D7CAD" w:rsidRDefault="00541EB7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30 291,62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748,54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995" w:type="dxa"/>
            <w:vMerge/>
            <w:vAlign w:val="center"/>
          </w:tcPr>
          <w:p w:rsidR="00541EB7" w:rsidRPr="004D7CAD" w:rsidRDefault="00541EB7" w:rsidP="000A03F2">
            <w:pPr>
              <w:rPr>
                <w:sz w:val="19"/>
                <w:szCs w:val="19"/>
              </w:rPr>
            </w:pPr>
          </w:p>
        </w:tc>
      </w:tr>
      <w:tr w:rsidR="00541EB7" w:rsidRPr="004D7CAD" w:rsidTr="00763075">
        <w:trPr>
          <w:trHeight w:val="155"/>
        </w:trPr>
        <w:tc>
          <w:tcPr>
            <w:tcW w:w="5387" w:type="dxa"/>
            <w:gridSpan w:val="5"/>
            <w:vMerge/>
          </w:tcPr>
          <w:p w:rsidR="00541EB7" w:rsidRPr="004D7CAD" w:rsidRDefault="00541EB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41EB7" w:rsidRPr="004D7CAD" w:rsidRDefault="00541EB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Pr="004D7CAD" w:rsidRDefault="00541EB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Default="00541EB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Внебю</w:t>
            </w:r>
            <w:r>
              <w:rPr>
                <w:color w:val="000000"/>
                <w:sz w:val="19"/>
                <w:szCs w:val="19"/>
              </w:rPr>
              <w:t>д</w:t>
            </w:r>
            <w:r>
              <w:rPr>
                <w:color w:val="000000"/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27 742,32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541EB7" w:rsidRDefault="00541EB7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12092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86A6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6A6D" w:rsidRPr="004D7CAD" w:rsidRDefault="00886A6D" w:rsidP="00886A6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886A6D" w:rsidRPr="00690D09" w:rsidRDefault="00886A6D" w:rsidP="00886A6D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>
        <w:rPr>
          <w:sz w:val="28"/>
          <w:szCs w:val="28"/>
          <w:lang w:val="en-US"/>
        </w:rPr>
        <w:t>III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Адресный перечень объектов реконструкции (модернизации) на территории Раменского городского округа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Московской области, финансирование которых предусмотрено мероприятием 02.01. «Капитальный ремонт,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приобретение, монтаж и ввод в эксплуатацию объектов коммун</w:t>
      </w:r>
      <w:r>
        <w:rPr>
          <w:rFonts w:ascii="Times New Roman" w:hAnsi="Times New Roman" w:cs="Times New Roman"/>
          <w:sz w:val="28"/>
          <w:szCs w:val="28"/>
        </w:rPr>
        <w:t>альной инфраструктуры</w:t>
      </w:r>
      <w:r w:rsidRPr="00886A6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подпрограммы III «Создание условий для обеспечения качественными коммунальными услугами»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4922"/>
        <w:gridCol w:w="1417"/>
        <w:gridCol w:w="1559"/>
        <w:gridCol w:w="1204"/>
        <w:gridCol w:w="1206"/>
        <w:gridCol w:w="1134"/>
        <w:gridCol w:w="1134"/>
        <w:gridCol w:w="1135"/>
        <w:gridCol w:w="1063"/>
      </w:tblGrid>
      <w:tr w:rsidR="00886A6D" w:rsidRPr="00886A6D" w:rsidTr="0004152B">
        <w:trPr>
          <w:trHeight w:val="1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886A6D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886A6D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Адрес объекта (наименование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04152B">
            <w:pPr>
              <w:ind w:left="-23"/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Годы прое</w:t>
            </w:r>
            <w:r w:rsidRPr="00886A6D">
              <w:rPr>
                <w:color w:val="000000"/>
                <w:sz w:val="19"/>
                <w:szCs w:val="19"/>
              </w:rPr>
              <w:t>к</w:t>
            </w:r>
            <w:r w:rsidRPr="00886A6D">
              <w:rPr>
                <w:color w:val="000000"/>
                <w:sz w:val="19"/>
                <w:szCs w:val="19"/>
              </w:rPr>
              <w:t>тирования/ строительства/</w:t>
            </w:r>
            <w:r w:rsidR="0004152B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реконструк</w:t>
            </w:r>
            <w:r w:rsidRPr="00886A6D">
              <w:rPr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Источники ф</w:t>
            </w:r>
            <w:r w:rsidRPr="00886A6D">
              <w:rPr>
                <w:color w:val="000000"/>
                <w:sz w:val="19"/>
                <w:szCs w:val="19"/>
              </w:rPr>
              <w:t>и</w:t>
            </w:r>
            <w:r w:rsidRPr="00886A6D">
              <w:rPr>
                <w:color w:val="000000"/>
                <w:sz w:val="19"/>
                <w:szCs w:val="19"/>
              </w:rPr>
              <w:t>нансирования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Финансирование, тыс. рублей</w:t>
            </w:r>
          </w:p>
        </w:tc>
      </w:tr>
      <w:tr w:rsidR="00886A6D" w:rsidRPr="00886A6D" w:rsidTr="0004152B">
        <w:trPr>
          <w:trHeight w:val="48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2022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2024 год</w:t>
            </w:r>
          </w:p>
        </w:tc>
      </w:tr>
      <w:tr w:rsidR="00886A6D" w:rsidRPr="00886A6D" w:rsidTr="0004152B">
        <w:trPr>
          <w:trHeight w:val="2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</w:t>
            </w:r>
            <w:r w:rsidR="00E564F5">
              <w:rPr>
                <w:sz w:val="19"/>
                <w:szCs w:val="19"/>
              </w:rPr>
              <w:t>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Тк-18(замерный узел) до ТК-41а ул. Гурьева кот. «РПЗ»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ТК-4 до ж/д 5,6,7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.Н</w:t>
            </w:r>
            <w:proofErr w:type="gramEnd"/>
            <w:r w:rsidRPr="00886A6D">
              <w:rPr>
                <w:sz w:val="19"/>
                <w:szCs w:val="19"/>
              </w:rPr>
              <w:t>овая</w:t>
            </w:r>
            <w:proofErr w:type="spellEnd"/>
            <w:r w:rsidRPr="00886A6D">
              <w:rPr>
                <w:sz w:val="19"/>
                <w:szCs w:val="19"/>
              </w:rPr>
              <w:t xml:space="preserve"> кот. «Дубовая роща»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ТК-2 до ЦТП №4 кот.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ТК-9 до ТК-17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ол</w:t>
            </w:r>
            <w:r w:rsidR="00324374">
              <w:rPr>
                <w:sz w:val="19"/>
                <w:szCs w:val="19"/>
              </w:rPr>
              <w:t>нцева</w:t>
            </w:r>
            <w:proofErr w:type="spellEnd"/>
            <w:r w:rsidR="00324374">
              <w:rPr>
                <w:sz w:val="19"/>
                <w:szCs w:val="19"/>
              </w:rPr>
              <w:t xml:space="preserve"> 2-6, котельная "РАТЭКС"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ТК-9 до ТК-10 ул. Коммунистическая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ЦТП№8   " </w:t>
            </w:r>
            <w:proofErr w:type="spellStart"/>
            <w:r w:rsidRPr="00886A6D">
              <w:rPr>
                <w:sz w:val="19"/>
                <w:szCs w:val="19"/>
              </w:rPr>
              <w:t>Взрывгеофизика</w:t>
            </w:r>
            <w:proofErr w:type="spellEnd"/>
            <w:r w:rsidRPr="00886A6D">
              <w:rPr>
                <w:sz w:val="19"/>
                <w:szCs w:val="19"/>
              </w:rPr>
              <w:t>", ул. Королева,36  до ж/д Прямолинейная д. 24 (II контур с</w:t>
            </w:r>
            <w:r w:rsidRPr="00886A6D">
              <w:rPr>
                <w:sz w:val="19"/>
                <w:szCs w:val="19"/>
              </w:rPr>
              <w:t>и</w:t>
            </w:r>
            <w:r w:rsidRPr="00886A6D">
              <w:rPr>
                <w:sz w:val="19"/>
                <w:szCs w:val="19"/>
              </w:rPr>
              <w:t>стемы отопления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</w:t>
            </w:r>
            <w:proofErr w:type="gramStart"/>
            <w:r w:rsidRPr="00886A6D">
              <w:rPr>
                <w:sz w:val="19"/>
                <w:szCs w:val="19"/>
              </w:rPr>
              <w:t>с</w:t>
            </w:r>
            <w:proofErr w:type="gramEnd"/>
            <w:r w:rsidRPr="00886A6D">
              <w:rPr>
                <w:sz w:val="19"/>
                <w:szCs w:val="19"/>
              </w:rPr>
              <w:t xml:space="preserve"> от кот. ПМК-17 </w:t>
            </w:r>
            <w:proofErr w:type="gramStart"/>
            <w:r w:rsidRPr="00886A6D">
              <w:rPr>
                <w:sz w:val="19"/>
                <w:szCs w:val="19"/>
              </w:rPr>
              <w:t>до ж</w:t>
            </w:r>
            <w:proofErr w:type="gramEnd"/>
            <w:r w:rsidRPr="00886A6D">
              <w:rPr>
                <w:sz w:val="19"/>
                <w:szCs w:val="19"/>
              </w:rPr>
              <w:t>/д. ул. СПТУ 93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отопления и ГВС от ТК-51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.Г</w:t>
            </w:r>
            <w:proofErr w:type="gramEnd"/>
            <w:r w:rsidRPr="00886A6D">
              <w:rPr>
                <w:sz w:val="19"/>
                <w:szCs w:val="19"/>
              </w:rPr>
              <w:t>урьева</w:t>
            </w:r>
            <w:proofErr w:type="spellEnd"/>
            <w:r w:rsidRPr="00886A6D">
              <w:rPr>
                <w:sz w:val="19"/>
                <w:szCs w:val="19"/>
              </w:rPr>
              <w:t xml:space="preserve"> до ЦТП №5, ж/д №23,25 </w:t>
            </w:r>
            <w:proofErr w:type="spellStart"/>
            <w:r w:rsidRPr="00886A6D">
              <w:rPr>
                <w:sz w:val="19"/>
                <w:szCs w:val="19"/>
              </w:rPr>
              <w:t>ул.Красноармейская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  <w:proofErr w:type="spellStart"/>
            <w:r w:rsidRPr="00886A6D">
              <w:rPr>
                <w:sz w:val="19"/>
                <w:szCs w:val="19"/>
              </w:rPr>
              <w:t>кот.«Восточная</w:t>
            </w:r>
            <w:proofErr w:type="spellEnd"/>
            <w:r w:rsidRPr="00886A6D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 №9 кот. «РМЗ» </w:t>
            </w:r>
            <w:proofErr w:type="gramStart"/>
            <w:r w:rsidRPr="00886A6D">
              <w:rPr>
                <w:sz w:val="19"/>
                <w:szCs w:val="19"/>
              </w:rPr>
              <w:t>к ж</w:t>
            </w:r>
            <w:proofErr w:type="gramEnd"/>
            <w:r w:rsidRPr="00886A6D">
              <w:rPr>
                <w:sz w:val="19"/>
                <w:szCs w:val="19"/>
              </w:rPr>
              <w:t xml:space="preserve">/д ул. </w:t>
            </w:r>
            <w:proofErr w:type="spellStart"/>
            <w:r w:rsidRPr="00886A6D">
              <w:rPr>
                <w:sz w:val="19"/>
                <w:szCs w:val="19"/>
              </w:rPr>
              <w:t>Стальконструкции</w:t>
            </w:r>
            <w:proofErr w:type="spellEnd"/>
            <w:r w:rsidRPr="00886A6D">
              <w:rPr>
                <w:sz w:val="19"/>
                <w:szCs w:val="19"/>
              </w:rPr>
              <w:t>, Красная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ТК-49 до ТК-50 ул. Гурьева от кот. «Восточная»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и сетей ГВС от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"Гжель"  с. Гжель,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spellEnd"/>
            <w:proofErr w:type="gramStart"/>
            <w:r w:rsidRPr="00886A6D">
              <w:rPr>
                <w:sz w:val="19"/>
                <w:szCs w:val="19"/>
              </w:rPr>
              <w:t xml:space="preserve"> .</w:t>
            </w:r>
            <w:proofErr w:type="gramEnd"/>
            <w:r w:rsidRPr="00886A6D">
              <w:rPr>
                <w:sz w:val="19"/>
                <w:szCs w:val="19"/>
              </w:rPr>
              <w:t xml:space="preserve"> Новая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тепловых сетей и сетей ГВС от  котельной  " 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 до ТК-1А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 котельной "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  <w:r w:rsidRPr="00886A6D">
              <w:rPr>
                <w:sz w:val="19"/>
                <w:szCs w:val="19"/>
              </w:rPr>
              <w:t xml:space="preserve">"  до ТК -1 , п. 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и сетей ГВС от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"Софьино" до ТК-4 ,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офьино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от котельной "Конста</w:t>
            </w:r>
            <w:r w:rsidRPr="00886A6D">
              <w:rPr>
                <w:sz w:val="19"/>
                <w:szCs w:val="19"/>
              </w:rPr>
              <w:t>н</w:t>
            </w:r>
            <w:r w:rsidRPr="00886A6D">
              <w:rPr>
                <w:sz w:val="19"/>
                <w:szCs w:val="19"/>
              </w:rPr>
              <w:t xml:space="preserve">тиново" до ТК-1,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ТК-1 до ТК-6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"Константиново",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ТК-28 до ТК-29 и до ЦТП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.О</w:t>
            </w:r>
            <w:proofErr w:type="gramEnd"/>
            <w:r w:rsidRPr="00886A6D">
              <w:rPr>
                <w:sz w:val="19"/>
                <w:szCs w:val="19"/>
              </w:rPr>
              <w:t>паринская</w:t>
            </w:r>
            <w:proofErr w:type="spellEnd"/>
            <w:r w:rsidRPr="00886A6D">
              <w:rPr>
                <w:sz w:val="19"/>
                <w:szCs w:val="19"/>
              </w:rPr>
              <w:t xml:space="preserve">  в </w:t>
            </w:r>
            <w:proofErr w:type="spellStart"/>
            <w:r w:rsidRPr="00886A6D">
              <w:rPr>
                <w:sz w:val="19"/>
                <w:szCs w:val="19"/>
              </w:rPr>
              <w:t>г.п.Ильинский</w:t>
            </w:r>
            <w:proofErr w:type="spellEnd"/>
            <w:r w:rsidRPr="00886A6D">
              <w:rPr>
                <w:sz w:val="19"/>
                <w:szCs w:val="19"/>
              </w:rPr>
              <w:t>.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тельная Ильинская квартальная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магистральной тепловой сети от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"в/ч №16660" до ЦТП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.Ш</w:t>
            </w:r>
            <w:proofErr w:type="gramEnd"/>
            <w:r w:rsidRPr="00886A6D">
              <w:rPr>
                <w:sz w:val="19"/>
                <w:szCs w:val="19"/>
              </w:rPr>
              <w:t>ахова</w:t>
            </w:r>
            <w:proofErr w:type="spellEnd"/>
            <w:r w:rsidRPr="00886A6D">
              <w:rPr>
                <w:sz w:val="19"/>
                <w:szCs w:val="19"/>
              </w:rPr>
              <w:t xml:space="preserve">, д.3 в </w:t>
            </w:r>
            <w:proofErr w:type="spellStart"/>
            <w:r w:rsidRPr="00886A6D">
              <w:rPr>
                <w:sz w:val="19"/>
                <w:szCs w:val="19"/>
              </w:rPr>
              <w:t>г.п.Удельная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 до ТК-2,3,4,,6,7,8,9,10,11,12,20,21   котельная "ЛОГОПАРК МЕНЕДЖМЕНТ"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proofErr w:type="gramStart"/>
            <w:r w:rsidRPr="00886A6D">
              <w:rPr>
                <w:sz w:val="19"/>
                <w:szCs w:val="19"/>
              </w:rPr>
              <w:t>Модернизация участка т/с от ТК-111а до ТК-114 ул. Красноармейская, Приборостроителей (ПАТП) кот.</w:t>
            </w:r>
            <w:proofErr w:type="gramEnd"/>
            <w:r w:rsidRPr="00886A6D">
              <w:rPr>
                <w:sz w:val="19"/>
                <w:szCs w:val="19"/>
              </w:rPr>
              <w:t xml:space="preserve"> "РПЗ"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газового оборудования, автоматики бе</w:t>
            </w:r>
            <w:r w:rsidRPr="00886A6D">
              <w:rPr>
                <w:sz w:val="19"/>
                <w:szCs w:val="19"/>
              </w:rPr>
              <w:t>з</w:t>
            </w:r>
            <w:r w:rsidRPr="00886A6D">
              <w:rPr>
                <w:sz w:val="19"/>
                <w:szCs w:val="19"/>
              </w:rPr>
              <w:t>опасности и регулирования котла  ПТВМ-30М №2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 xml:space="preserve">тельная «Восточная» с выполнением </w:t>
            </w:r>
            <w:proofErr w:type="spellStart"/>
            <w:proofErr w:type="gramStart"/>
            <w:r w:rsidRPr="00886A6D">
              <w:rPr>
                <w:sz w:val="19"/>
                <w:szCs w:val="19"/>
              </w:rPr>
              <w:t>пуско</w:t>
            </w:r>
            <w:proofErr w:type="spellEnd"/>
            <w:r w:rsidRPr="00886A6D">
              <w:rPr>
                <w:sz w:val="19"/>
                <w:szCs w:val="19"/>
              </w:rPr>
              <w:t xml:space="preserve"> - наладочных</w:t>
            </w:r>
            <w:proofErr w:type="gramEnd"/>
            <w:r w:rsidRPr="00886A6D">
              <w:rPr>
                <w:sz w:val="19"/>
                <w:szCs w:val="19"/>
              </w:rPr>
              <w:t xml:space="preserve">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котла ПТВМ-30М №2 на котельной «В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сточная» с установкой 5-го сетевого насоса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Малахово</w:t>
            </w:r>
            <w:proofErr w:type="spellEnd"/>
            <w:r w:rsidRPr="00886A6D">
              <w:rPr>
                <w:sz w:val="19"/>
                <w:szCs w:val="19"/>
              </w:rPr>
              <w:t>" с переводом на природный газ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резервного топливного хозяйства на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тельной "Восточная"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и пуско-наладочные работы 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 </w:t>
            </w:r>
            <w:proofErr w:type="spellStart"/>
            <w:r w:rsidRPr="00886A6D">
              <w:rPr>
                <w:sz w:val="19"/>
                <w:szCs w:val="19"/>
              </w:rPr>
              <w:t>Донинское</w:t>
            </w:r>
            <w:proofErr w:type="spellEnd"/>
            <w:r w:rsidRPr="00886A6D">
              <w:rPr>
                <w:sz w:val="19"/>
                <w:szCs w:val="19"/>
              </w:rPr>
              <w:t xml:space="preserve"> шоссе,  </w:t>
            </w:r>
            <w:proofErr w:type="spellStart"/>
            <w:r w:rsidRPr="00886A6D">
              <w:rPr>
                <w:sz w:val="19"/>
                <w:szCs w:val="19"/>
              </w:rPr>
              <w:t>мкр</w:t>
            </w:r>
            <w:proofErr w:type="spellEnd"/>
            <w:r w:rsidRPr="00886A6D">
              <w:rPr>
                <w:sz w:val="19"/>
                <w:szCs w:val="19"/>
              </w:rPr>
              <w:t>. №10 г. Раменское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ЦТП №9 кот. РМЗ с установкой теплоо</w:t>
            </w:r>
            <w:r w:rsidRPr="00886A6D">
              <w:rPr>
                <w:sz w:val="19"/>
                <w:szCs w:val="19"/>
              </w:rPr>
              <w:t>б</w:t>
            </w:r>
            <w:r w:rsidRPr="00886A6D">
              <w:rPr>
                <w:sz w:val="19"/>
                <w:szCs w:val="19"/>
              </w:rPr>
              <w:t>менников системы отопления для перевода близ леж</w:t>
            </w:r>
            <w:r w:rsidRPr="00886A6D">
              <w:rPr>
                <w:sz w:val="19"/>
                <w:szCs w:val="19"/>
              </w:rPr>
              <w:t>а</w:t>
            </w:r>
            <w:r w:rsidRPr="00886A6D">
              <w:rPr>
                <w:sz w:val="19"/>
                <w:szCs w:val="19"/>
              </w:rPr>
              <w:t>щих домов на 2-ой контур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с переводом 3-х паровых котлов ДКВР - 6,5/13 на водогрейный режим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 </w:t>
            </w:r>
            <w:proofErr w:type="spellStart"/>
            <w:r w:rsidRPr="00886A6D">
              <w:rPr>
                <w:sz w:val="19"/>
                <w:szCs w:val="19"/>
              </w:rPr>
              <w:t>Тим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нино</w:t>
            </w:r>
            <w:proofErr w:type="spellEnd"/>
            <w:r w:rsidRPr="00886A6D">
              <w:rPr>
                <w:sz w:val="19"/>
                <w:szCs w:val="19"/>
              </w:rPr>
              <w:t>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 Модернизация котельной " </w:t>
            </w:r>
            <w:proofErr w:type="spellStart"/>
            <w:r w:rsidRPr="00886A6D">
              <w:rPr>
                <w:sz w:val="19"/>
                <w:szCs w:val="19"/>
              </w:rPr>
              <w:t>Тимонино</w:t>
            </w:r>
            <w:proofErr w:type="spellEnd"/>
            <w:r w:rsidRPr="00886A6D">
              <w:rPr>
                <w:sz w:val="19"/>
                <w:szCs w:val="19"/>
              </w:rPr>
              <w:t xml:space="preserve"> 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"В/ч 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с </w:t>
            </w:r>
            <w:proofErr w:type="spellStart"/>
            <w:r w:rsidRPr="00886A6D">
              <w:rPr>
                <w:sz w:val="19"/>
                <w:szCs w:val="19"/>
              </w:rPr>
              <w:t>заменойкотлов</w:t>
            </w:r>
            <w:proofErr w:type="spellEnd"/>
            <w:r w:rsidRPr="00886A6D">
              <w:rPr>
                <w:sz w:val="19"/>
                <w:szCs w:val="19"/>
              </w:rPr>
              <w:t xml:space="preserve"> ДКВР 4/13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котельной в/части №16660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с заменой 3-х котлов ДКВР 4/13 и 2-х котлов ДКВР 6,15/13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котлов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«Рыбхоз», пуско-наладочные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6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449 066,00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4D7CA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CD7952" w:rsidRDefault="00A73CEA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CD7952" w:rsidRDefault="00A73CEA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</w:t>
      </w:r>
      <w:r w:rsidR="00324374">
        <w:rPr>
          <w:sz w:val="28"/>
          <w:szCs w:val="28"/>
        </w:rPr>
        <w:t>Е</w:t>
      </w:r>
      <w:r w:rsidRPr="0057464A">
        <w:rPr>
          <w:sz w:val="28"/>
          <w:szCs w:val="28"/>
        </w:rPr>
        <w:t xml:space="preserve">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8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3249"/>
        <w:gridCol w:w="980"/>
        <w:gridCol w:w="1718"/>
        <w:gridCol w:w="839"/>
        <w:gridCol w:w="692"/>
        <w:gridCol w:w="863"/>
        <w:gridCol w:w="857"/>
        <w:gridCol w:w="713"/>
        <w:gridCol w:w="585"/>
        <w:gridCol w:w="1825"/>
        <w:gridCol w:w="2551"/>
      </w:tblGrid>
      <w:tr w:rsidR="0033096B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sz w:val="19"/>
                <w:szCs w:val="19"/>
              </w:rPr>
              <w:t>п</w:t>
            </w:r>
            <w:proofErr w:type="gramEnd"/>
            <w:r w:rsidRPr="00772EF7">
              <w:rPr>
                <w:sz w:val="19"/>
                <w:szCs w:val="19"/>
              </w:rPr>
              <w:t>/п</w:t>
            </w: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Мероприятия 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772EF7">
              <w:rPr>
                <w:sz w:val="19"/>
                <w:szCs w:val="19"/>
              </w:rPr>
              <w:t xml:space="preserve">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Источники фина</w:t>
            </w:r>
            <w:r w:rsidRPr="00772EF7">
              <w:rPr>
                <w:sz w:val="19"/>
                <w:szCs w:val="19"/>
              </w:rPr>
              <w:t>н</w:t>
            </w:r>
            <w:r w:rsidRPr="00772EF7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(тыс. руб.)</w:t>
            </w:r>
          </w:p>
        </w:tc>
        <w:tc>
          <w:tcPr>
            <w:tcW w:w="12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Ответственный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 за выполнение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приятий подпрогра</w:t>
            </w:r>
            <w:r w:rsidRPr="00772EF7">
              <w:rPr>
                <w:sz w:val="19"/>
                <w:szCs w:val="19"/>
              </w:rPr>
              <w:t>м</w:t>
            </w:r>
            <w:r w:rsidRPr="00772EF7">
              <w:rPr>
                <w:sz w:val="19"/>
                <w:szCs w:val="19"/>
              </w:rPr>
              <w:t>мы</w:t>
            </w:r>
          </w:p>
        </w:tc>
        <w:tc>
          <w:tcPr>
            <w:tcW w:w="83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Результаты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выполнения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мероприятий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 год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 год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C2355E" w:rsidRPr="00772EF7" w:rsidTr="00C2355E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772EF7">
              <w:rPr>
                <w:sz w:val="19"/>
                <w:szCs w:val="19"/>
                <w:lang w:val="en-US"/>
              </w:rPr>
              <w:t>A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B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C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D</w:t>
            </w:r>
            <w:r w:rsidRPr="00772EF7">
              <w:rPr>
                <w:sz w:val="19"/>
                <w:szCs w:val="19"/>
              </w:rPr>
              <w:t>);</w:t>
            </w:r>
          </w:p>
          <w:p w:rsidR="00A73CEA" w:rsidRPr="00772EF7" w:rsidRDefault="00A73CEA" w:rsidP="0032437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</w:tr>
      <w:tr w:rsidR="00C2355E" w:rsidRPr="00772EF7" w:rsidTr="00C2355E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01.06.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01.10.</w:t>
            </w:r>
          </w:p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Комитет по образованию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A73CEA" w:rsidRPr="00772EF7" w:rsidRDefault="00A73CEA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1C335C" w:rsidP="001C335C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МКУ «Содержание муниципального имущества Раменского городского округа»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  <w:r w:rsidR="00324374">
              <w:rPr>
                <w:sz w:val="19"/>
                <w:szCs w:val="19"/>
              </w:rPr>
              <w:t>;</w:t>
            </w:r>
          </w:p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2.Доля многоквартирных домов с присвоенными классами </w:t>
            </w:r>
            <w:proofErr w:type="spellStart"/>
            <w:r w:rsidRPr="00772EF7">
              <w:rPr>
                <w:sz w:val="19"/>
                <w:szCs w:val="19"/>
              </w:rPr>
              <w:t>энергоэффективности</w:t>
            </w:r>
            <w:proofErr w:type="spellEnd"/>
            <w:r w:rsidR="00324374">
              <w:rPr>
                <w:sz w:val="19"/>
                <w:szCs w:val="19"/>
              </w:rPr>
              <w:t>.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>Мероприятие 02.02.</w:t>
            </w:r>
          </w:p>
          <w:p w:rsidR="00A73CEA" w:rsidRPr="00772EF7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 xml:space="preserve">Выполнение работ по установке автоматизированных систем </w:t>
            </w:r>
            <w:proofErr w:type="gramStart"/>
            <w:r w:rsidRPr="00A73CEA">
              <w:rPr>
                <w:sz w:val="19"/>
                <w:szCs w:val="19"/>
              </w:rPr>
              <w:t>контроля за</w:t>
            </w:r>
            <w:proofErr w:type="gramEnd"/>
            <w:r w:rsidRPr="00A73CEA">
              <w:rPr>
                <w:sz w:val="19"/>
                <w:szCs w:val="19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AD201D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Всего </w:t>
            </w:r>
            <w:proofErr w:type="gramStart"/>
            <w:r w:rsidRPr="00772EF7">
              <w:rPr>
                <w:sz w:val="19"/>
                <w:szCs w:val="19"/>
              </w:rPr>
              <w:t>по</w:t>
            </w:r>
            <w:proofErr w:type="gramEnd"/>
            <w:r w:rsidRPr="00772EF7">
              <w:rPr>
                <w:sz w:val="19"/>
                <w:szCs w:val="19"/>
              </w:rPr>
              <w:t xml:space="preserve"> 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772EF7" w:rsidRDefault="00C2355E" w:rsidP="00174EA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</w:t>
      </w:r>
      <w:r w:rsidR="00324374">
        <w:rPr>
          <w:sz w:val="28"/>
          <w:szCs w:val="28"/>
        </w:rPr>
        <w:t>Е</w:t>
      </w:r>
      <w:r w:rsidRPr="001A3F1A">
        <w:rPr>
          <w:sz w:val="28"/>
          <w:szCs w:val="28"/>
        </w:rPr>
        <w:t xml:space="preserve">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32437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 xml:space="preserve">Расчет необходимых </w:t>
            </w:r>
            <w:r w:rsidR="00324374">
              <w:t>финансовых р</w:t>
            </w:r>
            <w:r w:rsidR="00324374">
              <w:t>е</w:t>
            </w:r>
            <w:r w:rsidR="00324374">
              <w:t xml:space="preserve">сурсов </w:t>
            </w:r>
            <w:r w:rsidRPr="001A3F1A">
              <w:t>на реализацию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 w:rsidR="00772EF7">
              <w:t xml:space="preserve"> 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772EF7">
              <w:t>0,</w:t>
            </w:r>
            <w:r w:rsidR="00935032"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772EF7">
              <w:t>0</w:t>
            </w:r>
            <w:r w:rsidR="00935032" w:rsidRPr="00935032">
              <w:t>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C2355E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A3F1A">
            <w:pPr>
              <w:autoSpaceDE w:val="0"/>
              <w:autoSpaceDN w:val="0"/>
              <w:adjustRightInd w:val="0"/>
            </w:pPr>
            <w:r w:rsidRPr="00C2355E">
              <w:t xml:space="preserve">Выполнение работ по установке автоматизированных систем </w:t>
            </w:r>
            <w:proofErr w:type="gramStart"/>
            <w:r w:rsidRPr="00C2355E">
              <w:t>ко</w:t>
            </w:r>
            <w:r w:rsidRPr="00C2355E">
              <w:t>н</w:t>
            </w:r>
            <w:r w:rsidRPr="00C2355E">
              <w:t>троля за</w:t>
            </w:r>
            <w:proofErr w:type="gramEnd"/>
            <w:r w:rsidRPr="00C2355E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>
              <w:t xml:space="preserve"> 7 640,00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>
              <w:t xml:space="preserve">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>
              <w:t>7 640,</w:t>
            </w:r>
            <w:r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>
              <w:t>0</w:t>
            </w:r>
            <w:r w:rsidRPr="00935032">
              <w:t>,00</w:t>
            </w:r>
            <w:r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663079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663079" w:rsidRPr="00CD7952" w:rsidRDefault="00663079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CD7952" w:rsidRDefault="0066307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324374">
        <w:rPr>
          <w:sz w:val="28"/>
          <w:szCs w:val="28"/>
        </w:rPr>
        <w:t xml:space="preserve"> и содержание </w:t>
      </w:r>
      <w:r w:rsidR="00750B5F" w:rsidRPr="00376BF2">
        <w:rPr>
          <w:sz w:val="28"/>
          <w:szCs w:val="28"/>
        </w:rPr>
        <w:t>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мер</w:t>
            </w:r>
            <w:r w:rsidRPr="0057464A">
              <w:rPr>
                <w:sz w:val="19"/>
                <w:szCs w:val="19"/>
              </w:rPr>
              <w:t>о</w:t>
            </w:r>
            <w:r w:rsidR="00324374">
              <w:rPr>
                <w:sz w:val="19"/>
                <w:szCs w:val="19"/>
              </w:rPr>
              <w:t>прия</w:t>
            </w:r>
            <w:r w:rsidRPr="0057464A">
              <w:rPr>
                <w:sz w:val="19"/>
                <w:szCs w:val="19"/>
              </w:rPr>
              <w:t>тия</w:t>
            </w:r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CD7952" w:rsidRPr="0057464A" w:rsidTr="00995EE2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C378E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01. Строительство </w:t>
            </w:r>
            <w:r w:rsidR="00324374">
              <w:rPr>
                <w:sz w:val="19"/>
                <w:szCs w:val="19"/>
              </w:rPr>
              <w:t xml:space="preserve">и содержание </w:t>
            </w:r>
            <w:r w:rsidRPr="0057464A">
              <w:rPr>
                <w:sz w:val="19"/>
                <w:szCs w:val="19"/>
              </w:rPr>
              <w:t>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CD7952" w:rsidRPr="0057464A" w:rsidTr="00995EE2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CD7952" w:rsidRPr="0057464A" w:rsidRDefault="00CD7952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376BF2" w:rsidTr="00995EE2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376BF2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DF10FF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</w:t>
      </w:r>
      <w:r w:rsidR="00324374">
        <w:rPr>
          <w:sz w:val="28"/>
          <w:szCs w:val="28"/>
        </w:rPr>
        <w:t>Е</w:t>
      </w:r>
      <w:r w:rsidRPr="001A3F1A">
        <w:rPr>
          <w:sz w:val="28"/>
          <w:szCs w:val="28"/>
        </w:rPr>
        <w:t xml:space="preserve">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="00DF10FF" w:rsidRPr="00DF10FF">
        <w:rPr>
          <w:sz w:val="28"/>
          <w:szCs w:val="28"/>
        </w:rPr>
        <w:t>Развитие газификации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 xml:space="preserve">Расчет необходимых </w:t>
            </w:r>
            <w:r w:rsidR="00324374">
              <w:t xml:space="preserve">финансовых </w:t>
            </w:r>
            <w:r w:rsidRPr="001A3F1A">
              <w:t>р</w:t>
            </w:r>
            <w:r w:rsidRPr="001A3F1A">
              <w:t>е</w:t>
            </w:r>
            <w:r w:rsidRPr="001A3F1A">
              <w:t>сурсов на реализацию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995EE2" w:rsidRPr="00995EE2">
              <w:t>7</w:t>
            </w:r>
            <w:r w:rsidR="00CD7952">
              <w:t> </w:t>
            </w:r>
            <w:r w:rsidR="00995EE2" w:rsidRPr="00995EE2">
              <w:t>8</w:t>
            </w:r>
            <w:r w:rsidR="00CD7952">
              <w:t>00,95</w:t>
            </w:r>
            <w:r w:rsidR="00995EE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CD79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>
              <w:t xml:space="preserve">7 800,95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="00DF10FF" w:rsidRPr="00DF10FF">
        <w:rPr>
          <w:sz w:val="28"/>
          <w:szCs w:val="28"/>
        </w:rPr>
        <w:t>Развитие газификации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2"/>
        <w:gridCol w:w="2835"/>
        <w:gridCol w:w="2978"/>
        <w:gridCol w:w="1276"/>
        <w:gridCol w:w="1133"/>
        <w:gridCol w:w="992"/>
        <w:gridCol w:w="993"/>
        <w:gridCol w:w="992"/>
        <w:gridCol w:w="992"/>
      </w:tblGrid>
      <w:tr w:rsidR="00DC4EC6" w:rsidRPr="00723084" w:rsidTr="00861D8B">
        <w:trPr>
          <w:cantSplit/>
          <w:trHeight w:val="327"/>
        </w:trPr>
        <w:tc>
          <w:tcPr>
            <w:tcW w:w="564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2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861D8B">
        <w:trPr>
          <w:cantSplit/>
          <w:trHeight w:val="345"/>
        </w:trPr>
        <w:tc>
          <w:tcPr>
            <w:tcW w:w="564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663079" w:rsidRPr="00723084" w:rsidTr="00861D8B">
        <w:trPr>
          <w:cantSplit/>
          <w:trHeight w:val="286"/>
        </w:trPr>
        <w:tc>
          <w:tcPr>
            <w:tcW w:w="564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</w:t>
            </w:r>
            <w:r w:rsidR="00CD7952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,</w:t>
            </w:r>
            <w:r w:rsidR="00CD795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CD7952">
              <w:rPr>
                <w:color w:val="000000"/>
                <w:sz w:val="20"/>
                <w:szCs w:val="20"/>
              </w:rPr>
              <w:t>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553"/>
        </w:trPr>
        <w:tc>
          <w:tcPr>
            <w:tcW w:w="564" w:type="dxa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</w:t>
            </w:r>
            <w:proofErr w:type="spellStart"/>
            <w:r w:rsidRPr="00723084">
              <w:rPr>
                <w:sz w:val="20"/>
                <w:szCs w:val="20"/>
                <w:shd w:val="clear" w:color="auto" w:fill="FFFFFF"/>
              </w:rPr>
              <w:t>Кратово</w:t>
            </w:r>
            <w:proofErr w:type="spellEnd"/>
            <w:r w:rsidRPr="007230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663079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0E2008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Default="00663079" w:rsidP="00723084">
            <w:pPr>
              <w:autoSpaceDE w:val="0"/>
              <w:autoSpaceDN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муниципальным имуществом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0362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>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746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7464A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182214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182214" w:rsidRPr="0057464A" w:rsidRDefault="00182214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19 376,00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8 826,00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8 826,00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57464A" w:rsidRDefault="00182214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182214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182214" w:rsidRPr="0057464A" w:rsidRDefault="00182214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3 444,00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430,00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860,00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57464A" w:rsidRDefault="00182214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82214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182214" w:rsidRPr="0057464A" w:rsidRDefault="00182214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15 932,00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214" w:rsidRPr="00182214" w:rsidRDefault="00182214">
            <w:pPr>
              <w:jc w:val="center"/>
              <w:rPr>
                <w:color w:val="000000"/>
                <w:sz w:val="28"/>
                <w:szCs w:val="28"/>
              </w:rPr>
            </w:pPr>
            <w:r w:rsidRPr="00182214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57464A" w:rsidRDefault="00182214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</w:t>
      </w:r>
      <w:r w:rsidR="008B4AC6">
        <w:rPr>
          <w:sz w:val="28"/>
          <w:szCs w:val="28"/>
        </w:rPr>
        <w:t>Е</w:t>
      </w:r>
      <w:r w:rsidRPr="0057464A">
        <w:rPr>
          <w:sz w:val="28"/>
          <w:szCs w:val="28"/>
        </w:rPr>
        <w:t>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77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3545"/>
        <w:gridCol w:w="990"/>
        <w:gridCol w:w="2126"/>
        <w:gridCol w:w="1099"/>
        <w:gridCol w:w="854"/>
        <w:gridCol w:w="833"/>
        <w:gridCol w:w="833"/>
        <w:gridCol w:w="776"/>
        <w:gridCol w:w="851"/>
        <w:gridCol w:w="1455"/>
        <w:gridCol w:w="1304"/>
      </w:tblGrid>
      <w:tr w:rsidR="0033096B" w:rsidRPr="00182214" w:rsidTr="00182214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№ </w:t>
            </w:r>
            <w:proofErr w:type="gramStart"/>
            <w:r w:rsidRPr="00182214">
              <w:rPr>
                <w:sz w:val="19"/>
                <w:szCs w:val="19"/>
              </w:rPr>
              <w:t>п</w:t>
            </w:r>
            <w:proofErr w:type="gramEnd"/>
            <w:r w:rsidRPr="00182214">
              <w:rPr>
                <w:sz w:val="19"/>
                <w:szCs w:val="19"/>
              </w:rPr>
              <w:t>/п</w:t>
            </w:r>
          </w:p>
        </w:tc>
        <w:tc>
          <w:tcPr>
            <w:tcW w:w="117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32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79560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182214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182214">
              <w:rPr>
                <w:sz w:val="19"/>
                <w:szCs w:val="19"/>
              </w:rPr>
              <w:t xml:space="preserve"> </w:t>
            </w:r>
            <w:r w:rsidR="00795601">
              <w:rPr>
                <w:sz w:val="19"/>
                <w:szCs w:val="19"/>
              </w:rPr>
              <w:t xml:space="preserve">          </w:t>
            </w:r>
            <w:r w:rsidRPr="00182214">
              <w:rPr>
                <w:sz w:val="19"/>
                <w:szCs w:val="19"/>
              </w:rPr>
              <w:t>меропри</w:t>
            </w:r>
            <w:r w:rsidRPr="00182214">
              <w:rPr>
                <w:sz w:val="19"/>
                <w:szCs w:val="19"/>
              </w:rPr>
              <w:t>я</w:t>
            </w:r>
            <w:r w:rsidRPr="00182214">
              <w:rPr>
                <w:sz w:val="19"/>
                <w:szCs w:val="19"/>
              </w:rPr>
              <w:t>тия</w:t>
            </w:r>
          </w:p>
        </w:tc>
        <w:tc>
          <w:tcPr>
            <w:tcW w:w="7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Источники финансир</w:t>
            </w:r>
            <w:r w:rsidRPr="00182214">
              <w:rPr>
                <w:sz w:val="19"/>
                <w:szCs w:val="19"/>
              </w:rPr>
              <w:t>о</w:t>
            </w:r>
            <w:r w:rsidRPr="00182214">
              <w:rPr>
                <w:sz w:val="19"/>
                <w:szCs w:val="19"/>
              </w:rPr>
              <w:t>вания</w:t>
            </w:r>
          </w:p>
        </w:tc>
        <w:tc>
          <w:tcPr>
            <w:tcW w:w="36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Всего</w:t>
            </w:r>
          </w:p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(тыс. руб.)</w:t>
            </w:r>
          </w:p>
        </w:tc>
        <w:tc>
          <w:tcPr>
            <w:tcW w:w="13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8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182214">
              <w:rPr>
                <w:sz w:val="19"/>
                <w:szCs w:val="19"/>
              </w:rPr>
              <w:t>Ответственный</w:t>
            </w:r>
            <w:proofErr w:type="gramEnd"/>
            <w:r w:rsidRPr="00182214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4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21600C" w:rsidRPr="00182214" w:rsidTr="00795601">
        <w:trPr>
          <w:cantSplit/>
          <w:trHeight w:val="75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2021 год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2022 год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2023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2024</w:t>
            </w:r>
            <w:r w:rsidR="0021600C" w:rsidRPr="00182214">
              <w:rPr>
                <w:sz w:val="19"/>
                <w:szCs w:val="19"/>
              </w:rPr>
              <w:t xml:space="preserve">   </w:t>
            </w:r>
            <w:r w:rsidRPr="00182214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21600C" w:rsidRPr="00182214" w:rsidTr="00182214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</w:t>
            </w:r>
          </w:p>
        </w:tc>
        <w:tc>
          <w:tcPr>
            <w:tcW w:w="3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3</w:t>
            </w:r>
          </w:p>
        </w:tc>
        <w:tc>
          <w:tcPr>
            <w:tcW w:w="7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4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5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6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7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8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10</w:t>
            </w:r>
          </w:p>
        </w:tc>
        <w:tc>
          <w:tcPr>
            <w:tcW w:w="4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11</w:t>
            </w:r>
          </w:p>
        </w:tc>
        <w:tc>
          <w:tcPr>
            <w:tcW w:w="4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182214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12</w:t>
            </w:r>
          </w:p>
        </w:tc>
      </w:tr>
      <w:tr w:rsidR="00182214" w:rsidRPr="00182214" w:rsidTr="00795601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Основное мероприятие 01. </w:t>
            </w:r>
          </w:p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19 376,00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8F010D">
            <w:pPr>
              <w:suppressAutoHyphens/>
              <w:autoSpaceDE w:val="0"/>
              <w:autoSpaceDN w:val="0"/>
              <w:ind w:right="-32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8F010D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Х</w:t>
            </w:r>
          </w:p>
        </w:tc>
      </w:tr>
      <w:tr w:rsidR="00182214" w:rsidRPr="00182214" w:rsidTr="00795601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3 444,00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1.1.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Мероприятие 01.01.</w:t>
            </w:r>
          </w:p>
          <w:p w:rsidR="00182214" w:rsidRPr="00182214" w:rsidRDefault="00182214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67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103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1.2.</w:t>
            </w:r>
          </w:p>
        </w:tc>
        <w:tc>
          <w:tcPr>
            <w:tcW w:w="11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Мероприятие 01.04. </w:t>
            </w:r>
          </w:p>
          <w:p w:rsidR="00182214" w:rsidRPr="00182214" w:rsidRDefault="00182214" w:rsidP="001822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182214">
              <w:rPr>
                <w:sz w:val="19"/>
                <w:szCs w:val="19"/>
              </w:rPr>
              <w:t>о-</w:t>
            </w:r>
            <w:proofErr w:type="gramEnd"/>
            <w:r w:rsidRPr="00182214">
              <w:rPr>
                <w:sz w:val="19"/>
                <w:szCs w:val="19"/>
              </w:rPr>
              <w:t xml:space="preserve">, газо- и водоснабжения населения, </w:t>
            </w:r>
            <w:proofErr w:type="spellStart"/>
            <w:r w:rsidRPr="00182214">
              <w:rPr>
                <w:sz w:val="19"/>
                <w:szCs w:val="19"/>
              </w:rPr>
              <w:t>водоотведе</w:t>
            </w:r>
            <w:r>
              <w:rPr>
                <w:sz w:val="19"/>
                <w:szCs w:val="19"/>
              </w:rPr>
              <w:t>-</w:t>
            </w:r>
            <w:r w:rsidRPr="00182214">
              <w:rPr>
                <w:sz w:val="19"/>
                <w:szCs w:val="19"/>
              </w:rPr>
              <w:t>ния</w:t>
            </w:r>
            <w:proofErr w:type="spellEnd"/>
            <w:r w:rsidRPr="00182214">
              <w:rPr>
                <w:sz w:val="19"/>
                <w:szCs w:val="19"/>
              </w:rPr>
              <w:t>, снабжения населения топливом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A6487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194"/>
        </w:trPr>
        <w:tc>
          <w:tcPr>
            <w:tcW w:w="14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1.3.</w:t>
            </w:r>
          </w:p>
        </w:tc>
        <w:tc>
          <w:tcPr>
            <w:tcW w:w="11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95601" w:rsidRDefault="00182214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 xml:space="preserve">Мероприятие </w:t>
            </w:r>
            <w:r w:rsidR="00771B93">
              <w:rPr>
                <w:sz w:val="19"/>
                <w:szCs w:val="19"/>
              </w:rPr>
              <w:t>01.</w:t>
            </w:r>
            <w:r w:rsidRPr="00182214">
              <w:rPr>
                <w:sz w:val="19"/>
                <w:szCs w:val="19"/>
              </w:rPr>
              <w:t xml:space="preserve">26. </w:t>
            </w:r>
          </w:p>
          <w:p w:rsidR="00182214" w:rsidRPr="00182214" w:rsidRDefault="00182214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Осуществление переданных органам местного самоуправления полномочий по региональному государственному ж</w:t>
            </w:r>
            <w:r w:rsidRPr="00182214">
              <w:rPr>
                <w:sz w:val="19"/>
                <w:szCs w:val="19"/>
              </w:rPr>
              <w:t>и</w:t>
            </w:r>
            <w:r w:rsidRPr="00182214">
              <w:rPr>
                <w:sz w:val="19"/>
                <w:szCs w:val="19"/>
              </w:rPr>
              <w:t>лищному контролю (надзору) за собл</w:t>
            </w:r>
            <w:r w:rsidRPr="00182214">
              <w:rPr>
                <w:sz w:val="19"/>
                <w:szCs w:val="19"/>
              </w:rPr>
              <w:t>ю</w:t>
            </w:r>
            <w:r w:rsidRPr="00182214">
              <w:rPr>
                <w:sz w:val="19"/>
                <w:szCs w:val="19"/>
              </w:rPr>
              <w:t>дением гражданами требований правил пользования газом</w:t>
            </w:r>
          </w:p>
        </w:tc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</w:t>
            </w:r>
            <w:r w:rsidR="00795601">
              <w:rPr>
                <w:sz w:val="19"/>
                <w:szCs w:val="19"/>
              </w:rPr>
              <w:t xml:space="preserve"> </w:t>
            </w:r>
            <w:r w:rsidRPr="00182214">
              <w:rPr>
                <w:sz w:val="19"/>
                <w:szCs w:val="19"/>
              </w:rPr>
              <w:t>-2024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2 150,00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trHeight w:val="82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771B9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2 150,00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795601">
        <w:trPr>
          <w:cantSplit/>
          <w:trHeight w:val="79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79560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2020 - 2024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182214">
              <w:rPr>
                <w:sz w:val="19"/>
                <w:szCs w:val="19"/>
              </w:rPr>
              <w:t>Итого</w:t>
            </w:r>
            <w:r w:rsidRPr="00182214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19 376,00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8 826,00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182214">
        <w:trPr>
          <w:cantSplit/>
          <w:trHeight w:val="94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3 444,00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430,00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860,00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182214" w:rsidRPr="00182214" w:rsidTr="00182214">
        <w:trPr>
          <w:cantSplit/>
          <w:trHeight w:val="571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18221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82214" w:rsidRPr="00182214" w:rsidRDefault="00182214" w:rsidP="00182214">
            <w:pPr>
              <w:ind w:left="-77" w:right="-99"/>
              <w:jc w:val="center"/>
              <w:rPr>
                <w:color w:val="000000"/>
                <w:sz w:val="19"/>
                <w:szCs w:val="19"/>
              </w:rPr>
            </w:pPr>
            <w:r w:rsidRPr="00182214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rPr>
                <w:sz w:val="19"/>
                <w:szCs w:val="19"/>
              </w:rPr>
            </w:pPr>
          </w:p>
        </w:tc>
        <w:tc>
          <w:tcPr>
            <w:tcW w:w="4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214" w:rsidRPr="00182214" w:rsidRDefault="00182214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7464A">
        <w:rPr>
          <w:sz w:val="28"/>
          <w:szCs w:val="28"/>
          <w:lang w:eastAsia="zh-CN"/>
        </w:rPr>
        <w:t>НЕОБХОДИМЫХ</w:t>
      </w:r>
      <w:proofErr w:type="gramEnd"/>
      <w:r w:rsidRPr="0057464A">
        <w:rPr>
          <w:sz w:val="28"/>
          <w:szCs w:val="28"/>
          <w:lang w:eastAsia="zh-CN"/>
        </w:rPr>
        <w:t xml:space="preserve">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</w:t>
            </w:r>
            <w:r w:rsidR="008B4AC6">
              <w:rPr>
                <w:sz w:val="28"/>
                <w:szCs w:val="28"/>
              </w:rPr>
              <w:t xml:space="preserve"> финанс</w:t>
            </w:r>
            <w:r w:rsidR="008B4AC6">
              <w:rPr>
                <w:sz w:val="28"/>
                <w:szCs w:val="28"/>
              </w:rPr>
              <w:t>о</w:t>
            </w:r>
            <w:r w:rsidR="008B4AC6">
              <w:rPr>
                <w:sz w:val="28"/>
                <w:szCs w:val="28"/>
              </w:rPr>
              <w:t>вых</w:t>
            </w:r>
            <w:r w:rsidRPr="0057464A">
              <w:rPr>
                <w:sz w:val="28"/>
                <w:szCs w:val="28"/>
              </w:rPr>
              <w:t xml:space="preserve">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8F010D" w:rsidRPr="008F010D">
              <w:rPr>
                <w:sz w:val="28"/>
                <w:szCs w:val="28"/>
              </w:rPr>
              <w:t>1 294,00</w:t>
            </w:r>
            <w:r w:rsidR="008F010D"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 xml:space="preserve">2,00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376BF2" w:rsidRDefault="00DE2D68" w:rsidP="008F0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  <w:tr w:rsidR="00AE1145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Организация в границах г</w:t>
            </w:r>
            <w:r w:rsidRPr="00AE1145">
              <w:rPr>
                <w:sz w:val="28"/>
                <w:szCs w:val="28"/>
              </w:rPr>
              <w:t>о</w:t>
            </w:r>
            <w:r w:rsidRPr="00AE1145">
              <w:rPr>
                <w:sz w:val="28"/>
                <w:szCs w:val="28"/>
              </w:rPr>
              <w:t>родского округа электро-, тепл</w:t>
            </w:r>
            <w:proofErr w:type="gramStart"/>
            <w:r w:rsidRPr="00AE1145">
              <w:rPr>
                <w:sz w:val="28"/>
                <w:szCs w:val="28"/>
              </w:rPr>
              <w:t>о-</w:t>
            </w:r>
            <w:proofErr w:type="gramEnd"/>
            <w:r w:rsidRPr="00AE1145">
              <w:rPr>
                <w:sz w:val="28"/>
                <w:szCs w:val="28"/>
              </w:rPr>
              <w:t>, газо- и водоснабж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 населения, водоотвед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ния, снабжения населения топливом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Средства бюджета Раменского горо</w:t>
            </w:r>
            <w:r w:rsidRPr="00AE1145">
              <w:rPr>
                <w:sz w:val="28"/>
                <w:szCs w:val="28"/>
              </w:rPr>
              <w:t>д</w:t>
            </w:r>
            <w:r w:rsidRPr="00AE1145">
              <w:rPr>
                <w:sz w:val="28"/>
                <w:szCs w:val="28"/>
              </w:rPr>
              <w:t>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21600C" w:rsidRPr="0021600C">
              <w:rPr>
                <w:sz w:val="28"/>
                <w:szCs w:val="28"/>
              </w:rPr>
              <w:t>15 932,00</w:t>
            </w:r>
            <w:r w:rsidRPr="0057464A"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 xml:space="preserve">., в </w:t>
            </w:r>
            <w:proofErr w:type="spellStart"/>
            <w:r w:rsidRPr="0057464A">
              <w:rPr>
                <w:sz w:val="28"/>
                <w:szCs w:val="28"/>
              </w:rPr>
              <w:t>т.ч</w:t>
            </w:r>
            <w:proofErr w:type="spellEnd"/>
            <w:r w:rsidRPr="0057464A">
              <w:rPr>
                <w:sz w:val="28"/>
                <w:szCs w:val="28"/>
              </w:rPr>
              <w:t>.: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21600C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376BF2" w:rsidRDefault="00AE1145" w:rsidP="00CD637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  <w:tr w:rsidR="00795601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AE1145" w:rsidRDefault="00795601" w:rsidP="00A6487C">
            <w:pPr>
              <w:rPr>
                <w:sz w:val="28"/>
                <w:szCs w:val="28"/>
              </w:rPr>
            </w:pPr>
            <w:r w:rsidRPr="00795601">
              <w:rPr>
                <w:sz w:val="28"/>
                <w:szCs w:val="28"/>
              </w:rPr>
              <w:t>Осуществление переданных органам местного самоупра</w:t>
            </w:r>
            <w:r w:rsidRPr="00795601">
              <w:rPr>
                <w:sz w:val="28"/>
                <w:szCs w:val="28"/>
              </w:rPr>
              <w:t>в</w:t>
            </w:r>
            <w:r w:rsidRPr="00795601">
              <w:rPr>
                <w:sz w:val="28"/>
                <w:szCs w:val="28"/>
              </w:rPr>
              <w:t>ления полномочий по реги</w:t>
            </w:r>
            <w:r w:rsidRPr="00795601">
              <w:rPr>
                <w:sz w:val="28"/>
                <w:szCs w:val="28"/>
              </w:rPr>
              <w:t>о</w:t>
            </w:r>
            <w:r w:rsidRPr="00795601">
              <w:rPr>
                <w:sz w:val="28"/>
                <w:szCs w:val="28"/>
              </w:rPr>
              <w:t>нальному государственному жилищному контролю (надзору) за соблюдением гражданами требований пр</w:t>
            </w:r>
            <w:r w:rsidRPr="00795601">
              <w:rPr>
                <w:sz w:val="28"/>
                <w:szCs w:val="28"/>
              </w:rPr>
              <w:t>а</w:t>
            </w:r>
            <w:r w:rsidRPr="00795601">
              <w:rPr>
                <w:sz w:val="28"/>
                <w:szCs w:val="28"/>
              </w:rPr>
              <w:t>вил пользования газом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57464A" w:rsidRDefault="00795601" w:rsidP="00771B93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57464A" w:rsidRDefault="00795601" w:rsidP="00771B93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>
              <w:rPr>
                <w:sz w:val="28"/>
                <w:szCs w:val="28"/>
              </w:rPr>
              <w:t>2 150</w:t>
            </w:r>
            <w:r w:rsidRPr="008F010D">
              <w:rPr>
                <w:sz w:val="28"/>
                <w:szCs w:val="28"/>
              </w:rPr>
              <w:t>,00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 xml:space="preserve">., в </w:t>
            </w:r>
            <w:proofErr w:type="spellStart"/>
            <w:r w:rsidRPr="0057464A">
              <w:rPr>
                <w:sz w:val="28"/>
                <w:szCs w:val="28"/>
              </w:rPr>
              <w:t>т.ч</w:t>
            </w:r>
            <w:proofErr w:type="spellEnd"/>
            <w:r w:rsidRPr="0057464A">
              <w:rPr>
                <w:sz w:val="28"/>
                <w:szCs w:val="28"/>
              </w:rPr>
              <w:t>.: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430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795601" w:rsidRPr="0057464A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860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795601" w:rsidRPr="00376BF2" w:rsidRDefault="00795601" w:rsidP="00771B9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860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6CD" w:rsidRDefault="001446CD">
      <w:r>
        <w:separator/>
      </w:r>
    </w:p>
  </w:endnote>
  <w:endnote w:type="continuationSeparator" w:id="0">
    <w:p w:rsidR="001446CD" w:rsidRDefault="0014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54A" w:rsidRDefault="0001154A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1154A" w:rsidRDefault="0001154A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6CD" w:rsidRDefault="001446CD">
      <w:r>
        <w:separator/>
      </w:r>
    </w:p>
  </w:footnote>
  <w:footnote w:type="continuationSeparator" w:id="0">
    <w:p w:rsidR="001446CD" w:rsidRDefault="00144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54A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080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3232"/>
    <w:rsid w:val="00094287"/>
    <w:rsid w:val="00095A30"/>
    <w:rsid w:val="00095A42"/>
    <w:rsid w:val="000970C8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571A"/>
    <w:rsid w:val="000E61AF"/>
    <w:rsid w:val="000E76F0"/>
    <w:rsid w:val="000F09F2"/>
    <w:rsid w:val="000F527A"/>
    <w:rsid w:val="000F589B"/>
    <w:rsid w:val="000F5C3D"/>
    <w:rsid w:val="000F5CCB"/>
    <w:rsid w:val="000F66E2"/>
    <w:rsid w:val="000F712A"/>
    <w:rsid w:val="001010B2"/>
    <w:rsid w:val="00102719"/>
    <w:rsid w:val="00103389"/>
    <w:rsid w:val="00103833"/>
    <w:rsid w:val="0010616F"/>
    <w:rsid w:val="001068AA"/>
    <w:rsid w:val="00107165"/>
    <w:rsid w:val="00107944"/>
    <w:rsid w:val="001115F2"/>
    <w:rsid w:val="001125C6"/>
    <w:rsid w:val="001132A5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6CD"/>
    <w:rsid w:val="00144D81"/>
    <w:rsid w:val="00145428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292D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4EAF"/>
    <w:rsid w:val="00176FB2"/>
    <w:rsid w:val="001806EC"/>
    <w:rsid w:val="00180708"/>
    <w:rsid w:val="00181C23"/>
    <w:rsid w:val="00182199"/>
    <w:rsid w:val="00182214"/>
    <w:rsid w:val="00182DC5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6141"/>
    <w:rsid w:val="00197390"/>
    <w:rsid w:val="00197997"/>
    <w:rsid w:val="001A071F"/>
    <w:rsid w:val="001A1571"/>
    <w:rsid w:val="001A1B38"/>
    <w:rsid w:val="001A2FA6"/>
    <w:rsid w:val="001A3B0D"/>
    <w:rsid w:val="001A3F1A"/>
    <w:rsid w:val="001A5457"/>
    <w:rsid w:val="001A6776"/>
    <w:rsid w:val="001A6E70"/>
    <w:rsid w:val="001B0133"/>
    <w:rsid w:val="001B30FC"/>
    <w:rsid w:val="001B4747"/>
    <w:rsid w:val="001B5955"/>
    <w:rsid w:val="001B5C27"/>
    <w:rsid w:val="001B64BB"/>
    <w:rsid w:val="001B6CEB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5D4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600C"/>
    <w:rsid w:val="00217947"/>
    <w:rsid w:val="00217B78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116F"/>
    <w:rsid w:val="002837DD"/>
    <w:rsid w:val="002855B7"/>
    <w:rsid w:val="002862B7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6D3"/>
    <w:rsid w:val="002A785D"/>
    <w:rsid w:val="002B0B80"/>
    <w:rsid w:val="002B203D"/>
    <w:rsid w:val="002B3786"/>
    <w:rsid w:val="002B3AF7"/>
    <w:rsid w:val="002B3B11"/>
    <w:rsid w:val="002B3CF0"/>
    <w:rsid w:val="002B4BDA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10B8"/>
    <w:rsid w:val="00321A4A"/>
    <w:rsid w:val="00324374"/>
    <w:rsid w:val="00327062"/>
    <w:rsid w:val="00327820"/>
    <w:rsid w:val="00330228"/>
    <w:rsid w:val="0033096B"/>
    <w:rsid w:val="003319B2"/>
    <w:rsid w:val="00332F23"/>
    <w:rsid w:val="00333A2B"/>
    <w:rsid w:val="00335D06"/>
    <w:rsid w:val="00336959"/>
    <w:rsid w:val="003408E1"/>
    <w:rsid w:val="003414F6"/>
    <w:rsid w:val="0034204F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6CBB"/>
    <w:rsid w:val="00377F45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21BF"/>
    <w:rsid w:val="00393285"/>
    <w:rsid w:val="00394A1C"/>
    <w:rsid w:val="0039501B"/>
    <w:rsid w:val="00395860"/>
    <w:rsid w:val="00397468"/>
    <w:rsid w:val="003A1710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2802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3F00"/>
    <w:rsid w:val="0044423E"/>
    <w:rsid w:val="00445B1E"/>
    <w:rsid w:val="00450A66"/>
    <w:rsid w:val="00450C18"/>
    <w:rsid w:val="00451262"/>
    <w:rsid w:val="0045153E"/>
    <w:rsid w:val="004520BF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3F30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2620"/>
    <w:rsid w:val="0050362C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5AB5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4B45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30A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C783C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5F5A96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4FF9"/>
    <w:rsid w:val="006253D3"/>
    <w:rsid w:val="00627FD9"/>
    <w:rsid w:val="0063088A"/>
    <w:rsid w:val="006319E8"/>
    <w:rsid w:val="006334B3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079"/>
    <w:rsid w:val="0066311C"/>
    <w:rsid w:val="006646F2"/>
    <w:rsid w:val="00666EE1"/>
    <w:rsid w:val="00670A0F"/>
    <w:rsid w:val="00670D19"/>
    <w:rsid w:val="00670D7C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697"/>
    <w:rsid w:val="006B6949"/>
    <w:rsid w:val="006C0BCC"/>
    <w:rsid w:val="006C2229"/>
    <w:rsid w:val="006C361B"/>
    <w:rsid w:val="006C48CA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B93"/>
    <w:rsid w:val="00771C15"/>
    <w:rsid w:val="007721E7"/>
    <w:rsid w:val="00772E7F"/>
    <w:rsid w:val="00772EF7"/>
    <w:rsid w:val="007762B8"/>
    <w:rsid w:val="00776847"/>
    <w:rsid w:val="00777ED3"/>
    <w:rsid w:val="0078145A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5601"/>
    <w:rsid w:val="00797C7A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190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A6D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AC6"/>
    <w:rsid w:val="008B4CBB"/>
    <w:rsid w:val="008B4F16"/>
    <w:rsid w:val="008B59C0"/>
    <w:rsid w:val="008B7072"/>
    <w:rsid w:val="008B7E46"/>
    <w:rsid w:val="008C0C7E"/>
    <w:rsid w:val="008C2BF1"/>
    <w:rsid w:val="008C3120"/>
    <w:rsid w:val="008C608B"/>
    <w:rsid w:val="008D0997"/>
    <w:rsid w:val="008D0BE9"/>
    <w:rsid w:val="008D0DA0"/>
    <w:rsid w:val="008D2BAA"/>
    <w:rsid w:val="008D4F6F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F6B"/>
    <w:rsid w:val="008F3E45"/>
    <w:rsid w:val="008F599A"/>
    <w:rsid w:val="008F5F6F"/>
    <w:rsid w:val="008F675E"/>
    <w:rsid w:val="0090206A"/>
    <w:rsid w:val="009021EF"/>
    <w:rsid w:val="009033B2"/>
    <w:rsid w:val="0090473E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4413"/>
    <w:rsid w:val="00935032"/>
    <w:rsid w:val="009374B8"/>
    <w:rsid w:val="00937871"/>
    <w:rsid w:val="00937C62"/>
    <w:rsid w:val="00940690"/>
    <w:rsid w:val="00940AC3"/>
    <w:rsid w:val="00941104"/>
    <w:rsid w:val="00941138"/>
    <w:rsid w:val="0094311E"/>
    <w:rsid w:val="009455D0"/>
    <w:rsid w:val="0094571A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261C"/>
    <w:rsid w:val="0099476A"/>
    <w:rsid w:val="009952A7"/>
    <w:rsid w:val="00995EE2"/>
    <w:rsid w:val="00996748"/>
    <w:rsid w:val="00997B0B"/>
    <w:rsid w:val="009A08F0"/>
    <w:rsid w:val="009A1301"/>
    <w:rsid w:val="009A3021"/>
    <w:rsid w:val="009A3A5A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04A4"/>
    <w:rsid w:val="009E2A6B"/>
    <w:rsid w:val="009E2FD6"/>
    <w:rsid w:val="009E47AD"/>
    <w:rsid w:val="009E5C5E"/>
    <w:rsid w:val="009E612C"/>
    <w:rsid w:val="009E6253"/>
    <w:rsid w:val="009E635E"/>
    <w:rsid w:val="009E7AEC"/>
    <w:rsid w:val="009F09DE"/>
    <w:rsid w:val="009F14A1"/>
    <w:rsid w:val="009F3916"/>
    <w:rsid w:val="009F3C1A"/>
    <w:rsid w:val="009F4741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4A5B"/>
    <w:rsid w:val="00A5614C"/>
    <w:rsid w:val="00A5621F"/>
    <w:rsid w:val="00A570B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1C1D"/>
    <w:rsid w:val="00A91FC2"/>
    <w:rsid w:val="00A936D0"/>
    <w:rsid w:val="00A949DF"/>
    <w:rsid w:val="00A94D14"/>
    <w:rsid w:val="00A95683"/>
    <w:rsid w:val="00A95ADF"/>
    <w:rsid w:val="00A95FEE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C753C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43E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4EF4"/>
    <w:rsid w:val="00B068EB"/>
    <w:rsid w:val="00B071A7"/>
    <w:rsid w:val="00B071AA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32D2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5FA5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1416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ABB"/>
    <w:rsid w:val="00C21E91"/>
    <w:rsid w:val="00C21FB5"/>
    <w:rsid w:val="00C2213A"/>
    <w:rsid w:val="00C226FE"/>
    <w:rsid w:val="00C22F6C"/>
    <w:rsid w:val="00C2355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378EE"/>
    <w:rsid w:val="00C407C6"/>
    <w:rsid w:val="00C42C93"/>
    <w:rsid w:val="00C43ABD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6FE7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A6F41"/>
    <w:rsid w:val="00DB05B2"/>
    <w:rsid w:val="00DB1320"/>
    <w:rsid w:val="00DB1692"/>
    <w:rsid w:val="00DB235A"/>
    <w:rsid w:val="00DB3AF5"/>
    <w:rsid w:val="00DB3B9D"/>
    <w:rsid w:val="00DB77C4"/>
    <w:rsid w:val="00DB7FDE"/>
    <w:rsid w:val="00DC09A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3394"/>
    <w:rsid w:val="00E147D3"/>
    <w:rsid w:val="00E148A4"/>
    <w:rsid w:val="00E20759"/>
    <w:rsid w:val="00E2082B"/>
    <w:rsid w:val="00E21F32"/>
    <w:rsid w:val="00E2334D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D6298"/>
    <w:rsid w:val="00EE0544"/>
    <w:rsid w:val="00EE0A95"/>
    <w:rsid w:val="00EE2E15"/>
    <w:rsid w:val="00EF06D3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08F1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846"/>
    <w:rsid w:val="00F723FB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ramenskoy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9079-2CD4-4D01-BA9E-175CA9B39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59</Pages>
  <Words>14511</Words>
  <Characters>82718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2022-09-08T11:25:00Z</cp:lastPrinted>
  <dcterms:created xsi:type="dcterms:W3CDTF">2022-11-10T05:25:00Z</dcterms:created>
  <dcterms:modified xsi:type="dcterms:W3CDTF">2022-11-10T05:25:00Z</dcterms:modified>
</cp:coreProperties>
</file>