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670" w:rsidRPr="00063670" w:rsidRDefault="00063670" w:rsidP="00063670">
      <w:pPr>
        <w:jc w:val="right"/>
      </w:pPr>
      <w:r w:rsidRPr="00063670">
        <w:t xml:space="preserve">  Приложение </w:t>
      </w:r>
    </w:p>
    <w:p w:rsidR="00063670" w:rsidRPr="00063670" w:rsidRDefault="00063670" w:rsidP="00063670">
      <w:pPr>
        <w:jc w:val="right"/>
      </w:pPr>
      <w:r w:rsidRPr="00063670">
        <w:t>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CE3E78" w:rsidP="00063670">
      <w:pPr>
        <w:jc w:val="right"/>
        <w:rPr>
          <w:u w:val="single"/>
        </w:rPr>
      </w:pPr>
      <w:r>
        <w:t>о</w:t>
      </w:r>
      <w:r w:rsidR="00063670" w:rsidRPr="00063670">
        <w:t>т</w:t>
      </w:r>
      <w:r>
        <w:t xml:space="preserve"> </w:t>
      </w:r>
      <w:r w:rsidR="00A86BD2">
        <w:rPr>
          <w:u w:val="single"/>
        </w:rPr>
        <w:t>___________</w:t>
      </w:r>
      <w:r w:rsidR="00421F60">
        <w:t xml:space="preserve"> </w:t>
      </w:r>
      <w:r w:rsidR="00063670" w:rsidRPr="00063670">
        <w:t>№</w:t>
      </w:r>
      <w:r w:rsidR="00977D03">
        <w:t xml:space="preserve"> </w:t>
      </w:r>
      <w:r w:rsidR="00A86BD2">
        <w:rPr>
          <w:u w:val="single"/>
        </w:rPr>
        <w:t>______</w:t>
      </w:r>
      <w:r>
        <w:rPr>
          <w:u w:val="single"/>
        </w:rPr>
        <w:t xml:space="preserve">    </w:t>
      </w:r>
      <w:r w:rsidR="00063670" w:rsidRPr="00063670">
        <w:t xml:space="preserve"> </w:t>
      </w:r>
      <w:r>
        <w:rPr>
          <w:u w:val="single"/>
        </w:rPr>
        <w:t xml:space="preserve">      </w:t>
      </w:r>
      <w:r w:rsidR="00BD05A3">
        <w:rPr>
          <w:u w:val="single"/>
        </w:rPr>
        <w:t xml:space="preserve">  </w:t>
      </w:r>
    </w:p>
    <w:p w:rsidR="00063670" w:rsidRPr="00063670" w:rsidRDefault="00063670" w:rsidP="00063670">
      <w:pPr>
        <w:jc w:val="right"/>
      </w:pPr>
    </w:p>
    <w:p w:rsidR="00063670" w:rsidRPr="00063670" w:rsidRDefault="00063670" w:rsidP="00307761">
      <w:pPr>
        <w:jc w:val="right"/>
      </w:pPr>
      <w:r w:rsidRPr="00063670">
        <w:t>«Приложение                                                                                                                                                                                                                                                                                                                                                                                                                                                                                                                                                                                                                                                                                                                                                                                                                                                                                                                                                                                                                                                                                                                                                                                                                                                                                                                                                                                                                                                                                                                                                                                                                                                                                                                                                                                                                                                                                                                                                                                                                                                                                                                                                                                                                                                                                                                                                                                                                                                                                                                                                                                                                                                                                                                                                                                                                                                                                                                                                                                                                                                                                                                                                                                                                                                                                                                                                                                                                                                                                                                                                                                                                                                                                                                                                                                                                                                                                                                                                                                                                                                                                                                                                                                                                                                                                                                                                                                                                                                                                                                                                                                                                                                                                                                                                                                                                                                                                                                                                                                                                                                                                                                                                                                                                                                                                                                                                                                                                                                                                                                                                                                                                                                                                                                                                                                                                                                                                                                                                                                                                                                                                                                                                                                                                                                                                                                                                                                                                                                                                                                                                                                                                                                                                                                                                                                                                                                                                                                                                                                                                                                                                                                                                                                                                                                                                                                                                                                                                                                                                                                                                                                                                                                                                                                                                                                                                                                                                                                                                                                                                                                                                                                                                                      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FD4B91" w:rsidP="00063670">
      <w:pPr>
        <w:jc w:val="right"/>
        <w:rPr>
          <w:u w:val="single"/>
        </w:rPr>
      </w:pPr>
      <w:r>
        <w:t>о</w:t>
      </w:r>
      <w:r w:rsidR="00063670" w:rsidRPr="00063670">
        <w:t>т</w:t>
      </w:r>
      <w:r>
        <w:t xml:space="preserve"> </w:t>
      </w:r>
      <w:r w:rsidR="00063670" w:rsidRPr="00063670">
        <w:t xml:space="preserve"> </w:t>
      </w:r>
      <w:r w:rsidR="00063670" w:rsidRPr="00063670">
        <w:rPr>
          <w:u w:val="single"/>
        </w:rPr>
        <w:t xml:space="preserve"> </w:t>
      </w:r>
      <w:r w:rsidR="00A86BD2">
        <w:rPr>
          <w:u w:val="single"/>
        </w:rPr>
        <w:t>____</w:t>
      </w:r>
      <w:r>
        <w:rPr>
          <w:u w:val="single"/>
        </w:rPr>
        <w:t>_</w:t>
      </w:r>
      <w:r w:rsidR="00A86BD2">
        <w:rPr>
          <w:u w:val="single"/>
        </w:rPr>
        <w:t>_____</w:t>
      </w:r>
      <w:r w:rsidR="00063670" w:rsidRPr="00063670">
        <w:rPr>
          <w:u w:val="single"/>
        </w:rPr>
        <w:t xml:space="preserve">  </w:t>
      </w:r>
      <w:r w:rsidR="00063670" w:rsidRPr="00063670">
        <w:t xml:space="preserve"> № </w:t>
      </w:r>
      <w:r w:rsidR="00A86BD2">
        <w:rPr>
          <w:u w:val="single"/>
        </w:rPr>
        <w:t xml:space="preserve">  _</w:t>
      </w:r>
      <w:r w:rsidR="00CE3E78">
        <w:rPr>
          <w:u w:val="single"/>
        </w:rPr>
        <w:t>_</w:t>
      </w:r>
      <w:r>
        <w:rPr>
          <w:u w:val="single"/>
        </w:rPr>
        <w:t>__</w:t>
      </w:r>
      <w:r w:rsidR="00CE3E78">
        <w:rPr>
          <w:u w:val="single"/>
        </w:rPr>
        <w:t>_</w:t>
      </w:r>
      <w:r w:rsidR="00063670" w:rsidRPr="00063670">
        <w:rPr>
          <w:u w:val="single"/>
        </w:rPr>
        <w:t xml:space="preserve">  </w:t>
      </w: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center"/>
        <w:rPr>
          <w:b/>
          <w:sz w:val="28"/>
          <w:szCs w:val="28"/>
        </w:rPr>
      </w:pPr>
      <w:r w:rsidRPr="00063670">
        <w:rPr>
          <w:b/>
          <w:sz w:val="28"/>
          <w:szCs w:val="28"/>
        </w:rPr>
        <w:t>МУНИЦИПАЛЬНАЯ ПРОГРАММА</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РАМЕНСКОГО ГОРОДСКОГО ОКРУГА МОСКОВСКОЙ ОБЛАСТИ</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 xml:space="preserve">«РАЗВИТИЕ И ФУНКЦИОНИРОВАНИЕ ДОРОЖНО-ТРАНСПОРТНОГО КОМПЛЕКСА» </w:t>
      </w: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suppressAutoHyphens w:val="0"/>
        <w:jc w:val="center"/>
      </w:pPr>
      <w:r w:rsidRPr="00063670">
        <w:br w:type="page"/>
      </w:r>
      <w:r w:rsidRPr="00063670">
        <w:lastRenderedPageBreak/>
        <w:t>ПАСПОРТ МУНИЦИПАЛЬНОЙ ПРОГРАММЫ</w:t>
      </w:r>
    </w:p>
    <w:p w:rsidR="00063670" w:rsidRPr="00063670" w:rsidRDefault="00063670" w:rsidP="00063670">
      <w:pPr>
        <w:widowControl w:val="0"/>
        <w:autoSpaceDE w:val="0"/>
        <w:autoSpaceDN w:val="0"/>
        <w:adjustRightInd w:val="0"/>
        <w:jc w:val="center"/>
      </w:pPr>
      <w:r w:rsidRPr="00B82A9A">
        <w:t>Раменского городского округа Московской области</w:t>
      </w:r>
    </w:p>
    <w:p w:rsidR="00063670" w:rsidRPr="00063670" w:rsidRDefault="00063670" w:rsidP="00063670">
      <w:pPr>
        <w:autoSpaceDE w:val="0"/>
        <w:jc w:val="center"/>
      </w:pPr>
      <w:r w:rsidRPr="00063670">
        <w:t xml:space="preserve">«Развитие и функционирование дорожно-транспортного комплекса» </w:t>
      </w:r>
    </w:p>
    <w:p w:rsidR="00063670" w:rsidRPr="00063670" w:rsidRDefault="00063670" w:rsidP="00063670">
      <w:pPr>
        <w:autoSpaceDE w:val="0"/>
        <w:jc w:val="center"/>
      </w:pPr>
    </w:p>
    <w:tbl>
      <w:tblPr>
        <w:tblW w:w="15735" w:type="dxa"/>
        <w:tblInd w:w="-209" w:type="dxa"/>
        <w:tblLayout w:type="fixed"/>
        <w:tblCellMar>
          <w:left w:w="75" w:type="dxa"/>
          <w:right w:w="75" w:type="dxa"/>
        </w:tblCellMar>
        <w:tblLook w:val="0000" w:firstRow="0" w:lastRow="0" w:firstColumn="0" w:lastColumn="0" w:noHBand="0" w:noVBand="0"/>
      </w:tblPr>
      <w:tblGrid>
        <w:gridCol w:w="3545"/>
        <w:gridCol w:w="1984"/>
        <w:gridCol w:w="1985"/>
        <w:gridCol w:w="1984"/>
        <w:gridCol w:w="1985"/>
        <w:gridCol w:w="2126"/>
        <w:gridCol w:w="2126"/>
      </w:tblGrid>
      <w:tr w:rsidR="00063670" w:rsidRPr="00063670" w:rsidTr="00F0257A">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Координатор муниципальной программы</w:t>
            </w:r>
          </w:p>
        </w:tc>
        <w:tc>
          <w:tcPr>
            <w:tcW w:w="12190" w:type="dxa"/>
            <w:gridSpan w:val="6"/>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Заместитель главы администрации Раменского городского округа Московской области Жиров В.В.</w:t>
            </w:r>
          </w:p>
        </w:tc>
      </w:tr>
      <w:tr w:rsidR="00063670" w:rsidRPr="00063670" w:rsidTr="00F0257A">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 xml:space="preserve">муниципальной программы   </w:t>
            </w:r>
          </w:p>
        </w:tc>
        <w:tc>
          <w:tcPr>
            <w:tcW w:w="12190" w:type="dxa"/>
            <w:gridSpan w:val="6"/>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063670" w:rsidRPr="00063670" w:rsidTr="00F0257A">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Цели муниципальной программы   </w:t>
            </w:r>
          </w:p>
        </w:tc>
        <w:tc>
          <w:tcPr>
            <w:tcW w:w="12190" w:type="dxa"/>
            <w:gridSpan w:val="6"/>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jc w:val="both"/>
              <w:rPr>
                <w:lang w:eastAsia="ru-RU"/>
              </w:rPr>
            </w:pPr>
            <w:r w:rsidRPr="00063670">
              <w:rPr>
                <w:lang w:eastAsia="ru-RU"/>
              </w:rP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063670" w:rsidRPr="00063670" w:rsidRDefault="00063670" w:rsidP="00063670">
            <w:pPr>
              <w:widowControl w:val="0"/>
              <w:autoSpaceDE w:val="0"/>
              <w:autoSpaceDN w:val="0"/>
              <w:adjustRightInd w:val="0"/>
              <w:jc w:val="both"/>
              <w:rPr>
                <w:lang w:eastAsia="ru-RU"/>
              </w:rPr>
            </w:pPr>
            <w:r w:rsidRPr="00063670">
              <w:rPr>
                <w:lang w:eastAsia="ru-RU"/>
              </w:rP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063670" w:rsidRDefault="00063670" w:rsidP="005D38CF">
            <w:pPr>
              <w:widowControl w:val="0"/>
              <w:autoSpaceDE w:val="0"/>
              <w:autoSpaceDN w:val="0"/>
              <w:adjustRightInd w:val="0"/>
              <w:jc w:val="both"/>
              <w:rPr>
                <w:lang w:eastAsia="ru-RU"/>
              </w:rPr>
            </w:pPr>
            <w:r w:rsidRPr="00063670">
              <w:rPr>
                <w:lang w:eastAsia="ru-RU"/>
              </w:rPr>
              <w:t xml:space="preserve">- </w:t>
            </w:r>
            <w:r w:rsidR="005D38CF" w:rsidRPr="005D38CF">
              <w:rPr>
                <w:lang w:eastAsia="ru-RU"/>
              </w:rPr>
              <w:t>обеспечение эффективного исполнения полномочий органа муниципальной власти.</w:t>
            </w:r>
          </w:p>
          <w:p w:rsidR="005D38CF" w:rsidRPr="00063670" w:rsidRDefault="005D38CF" w:rsidP="005D38CF">
            <w:pPr>
              <w:widowControl w:val="0"/>
              <w:autoSpaceDE w:val="0"/>
              <w:autoSpaceDN w:val="0"/>
              <w:adjustRightInd w:val="0"/>
              <w:jc w:val="both"/>
              <w:rPr>
                <w:lang w:eastAsia="ru-RU"/>
              </w:rPr>
            </w:pPr>
          </w:p>
        </w:tc>
      </w:tr>
      <w:tr w:rsidR="00063670" w:rsidRPr="00063670" w:rsidTr="00F0257A">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Перечень подпрограмм</w:t>
            </w:r>
          </w:p>
        </w:tc>
        <w:tc>
          <w:tcPr>
            <w:tcW w:w="12190" w:type="dxa"/>
            <w:gridSpan w:val="6"/>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1. «Пассажирский транспорт общего пользования» </w:t>
            </w:r>
            <w:r w:rsidRPr="00063670">
              <w:rPr>
                <w:lang w:val="en-US" w:eastAsia="ru-RU"/>
              </w:rPr>
              <w:t>I</w:t>
            </w:r>
            <w:r w:rsidRPr="00063670">
              <w:rPr>
                <w:lang w:eastAsia="ru-RU"/>
              </w:rPr>
              <w:t>.</w:t>
            </w:r>
          </w:p>
          <w:p w:rsidR="00063670" w:rsidRPr="00063670" w:rsidRDefault="00063670" w:rsidP="00063670">
            <w:pPr>
              <w:widowControl w:val="0"/>
              <w:autoSpaceDE w:val="0"/>
              <w:autoSpaceDN w:val="0"/>
              <w:adjustRightInd w:val="0"/>
              <w:rPr>
                <w:highlight w:val="yellow"/>
                <w:lang w:eastAsia="ru-RU"/>
              </w:rPr>
            </w:pPr>
            <w:r w:rsidRPr="00063670">
              <w:rPr>
                <w:lang w:eastAsia="ru-RU"/>
              </w:rPr>
              <w:t>2. «Дороги Подмосковья</w:t>
            </w:r>
            <w:r w:rsidRPr="00063670">
              <w:t xml:space="preserve">» </w:t>
            </w:r>
            <w:r w:rsidRPr="00063670">
              <w:rPr>
                <w:lang w:val="en-US"/>
              </w:rPr>
              <w:t>II</w:t>
            </w:r>
            <w:r w:rsidRPr="00063670">
              <w:t>.</w:t>
            </w:r>
          </w:p>
          <w:p w:rsidR="00063670" w:rsidRPr="00063670" w:rsidRDefault="00063670" w:rsidP="00063670">
            <w:pPr>
              <w:widowControl w:val="0"/>
              <w:autoSpaceDE w:val="0"/>
              <w:autoSpaceDN w:val="0"/>
              <w:adjustRightInd w:val="0"/>
              <w:rPr>
                <w:lang w:eastAsia="ru-RU"/>
              </w:rPr>
            </w:pPr>
            <w:r w:rsidRPr="00063670">
              <w:rPr>
                <w:lang w:eastAsia="ru-RU"/>
              </w:rPr>
              <w:t xml:space="preserve">3. «Обеспечивающая подпрограмма» </w:t>
            </w:r>
            <w:r w:rsidRPr="00063670">
              <w:rPr>
                <w:lang w:val="en-US" w:eastAsia="ru-RU"/>
              </w:rPr>
              <w:t>V</w:t>
            </w:r>
            <w:r w:rsidRPr="00063670">
              <w:rPr>
                <w:lang w:eastAsia="ru-RU"/>
              </w:rPr>
              <w:t>.</w:t>
            </w:r>
          </w:p>
        </w:tc>
      </w:tr>
      <w:tr w:rsidR="009077A4" w:rsidRPr="00063670" w:rsidTr="009077A4">
        <w:trPr>
          <w:trHeight w:val="362"/>
        </w:trPr>
        <w:tc>
          <w:tcPr>
            <w:tcW w:w="3545" w:type="dxa"/>
            <w:tcBorders>
              <w:top w:val="single" w:sz="4" w:space="0" w:color="auto"/>
              <w:left w:val="single" w:sz="4" w:space="0" w:color="auto"/>
              <w:bottom w:val="single" w:sz="4" w:space="0" w:color="auto"/>
              <w:right w:val="single" w:sz="4" w:space="0" w:color="auto"/>
            </w:tcBorders>
            <w:vAlign w:val="center"/>
          </w:tcPr>
          <w:p w:rsidR="009077A4" w:rsidRPr="00063670" w:rsidRDefault="009077A4" w:rsidP="006464BB">
            <w:pPr>
              <w:widowControl w:val="0"/>
              <w:autoSpaceDE w:val="0"/>
              <w:autoSpaceDN w:val="0"/>
              <w:adjustRightInd w:val="0"/>
              <w:rPr>
                <w:lang w:eastAsia="ru-RU"/>
              </w:rPr>
            </w:pPr>
            <w:r w:rsidRPr="00063670">
              <w:rPr>
                <w:lang w:eastAsia="ru-RU"/>
              </w:rPr>
              <w:t xml:space="preserve">Источники финансирования    </w:t>
            </w:r>
            <w:r w:rsidRPr="00063670">
              <w:rPr>
                <w:lang w:eastAsia="ru-RU"/>
              </w:rPr>
              <w:br/>
              <w:t>муниципальной программы,</w:t>
            </w:r>
          </w:p>
          <w:p w:rsidR="009077A4" w:rsidRPr="00063670" w:rsidRDefault="009077A4" w:rsidP="006464BB">
            <w:r>
              <w:rPr>
                <w:lang w:eastAsia="ru-RU"/>
              </w:rPr>
              <w:t xml:space="preserve">в </w:t>
            </w:r>
            <w:proofErr w:type="spellStart"/>
            <w:r>
              <w:rPr>
                <w:lang w:eastAsia="ru-RU"/>
              </w:rPr>
              <w:t>т.ч</w:t>
            </w:r>
            <w:proofErr w:type="spellEnd"/>
            <w:r>
              <w:rPr>
                <w:lang w:eastAsia="ru-RU"/>
              </w:rPr>
              <w:t>.</w:t>
            </w:r>
            <w:r w:rsidRPr="00063670">
              <w:rPr>
                <w:lang w:eastAsia="ru-RU"/>
              </w:rPr>
              <w:t xml:space="preserve"> по годам</w:t>
            </w:r>
            <w:r>
              <w:rPr>
                <w:lang w:eastAsia="ru-RU"/>
              </w:rPr>
              <w:t xml:space="preserve"> реализации программы (</w:t>
            </w:r>
            <w:proofErr w:type="spellStart"/>
            <w:r>
              <w:rPr>
                <w:lang w:eastAsia="ru-RU"/>
              </w:rPr>
              <w:t>тыс.руб</w:t>
            </w:r>
            <w:proofErr w:type="spellEnd"/>
            <w:r>
              <w:rPr>
                <w:lang w:eastAsia="ru-RU"/>
              </w:rPr>
              <w:t>.)</w:t>
            </w:r>
            <w:r w:rsidRPr="00063670">
              <w:rPr>
                <w:lang w:eastAsia="ru-RU"/>
              </w:rPr>
              <w:t xml:space="preserve">:       </w:t>
            </w:r>
          </w:p>
        </w:tc>
        <w:tc>
          <w:tcPr>
            <w:tcW w:w="1984" w:type="dxa"/>
            <w:tcBorders>
              <w:top w:val="nil"/>
              <w:left w:val="single" w:sz="4" w:space="0" w:color="auto"/>
              <w:bottom w:val="single" w:sz="4" w:space="0" w:color="auto"/>
              <w:right w:val="single" w:sz="4" w:space="0" w:color="auto"/>
            </w:tcBorders>
          </w:tcPr>
          <w:p w:rsidR="009077A4" w:rsidRDefault="009077A4" w:rsidP="00063670">
            <w:pPr>
              <w:widowControl w:val="0"/>
              <w:autoSpaceDE w:val="0"/>
              <w:autoSpaceDN w:val="0"/>
              <w:adjustRightInd w:val="0"/>
              <w:jc w:val="center"/>
              <w:rPr>
                <w:lang w:eastAsia="ru-RU"/>
              </w:rPr>
            </w:pPr>
          </w:p>
          <w:p w:rsidR="009077A4" w:rsidRPr="00A9406A" w:rsidRDefault="009077A4" w:rsidP="00063670">
            <w:pPr>
              <w:widowControl w:val="0"/>
              <w:autoSpaceDE w:val="0"/>
              <w:autoSpaceDN w:val="0"/>
              <w:adjustRightInd w:val="0"/>
              <w:jc w:val="center"/>
              <w:rPr>
                <w:lang w:eastAsia="ru-RU"/>
              </w:rPr>
            </w:pPr>
            <w:r w:rsidRPr="00A9406A">
              <w:rPr>
                <w:lang w:eastAsia="ru-RU"/>
              </w:rPr>
              <w:t>Всего</w:t>
            </w:r>
          </w:p>
        </w:tc>
        <w:tc>
          <w:tcPr>
            <w:tcW w:w="1985" w:type="dxa"/>
            <w:tcBorders>
              <w:top w:val="nil"/>
              <w:left w:val="single" w:sz="4" w:space="0" w:color="auto"/>
              <w:bottom w:val="single" w:sz="4" w:space="0" w:color="auto"/>
              <w:right w:val="single" w:sz="4" w:space="0" w:color="auto"/>
            </w:tcBorders>
          </w:tcPr>
          <w:p w:rsidR="009077A4" w:rsidRDefault="009077A4" w:rsidP="00063670">
            <w:pPr>
              <w:widowControl w:val="0"/>
              <w:suppressAutoHyphens w:val="0"/>
              <w:autoSpaceDE w:val="0"/>
              <w:autoSpaceDN w:val="0"/>
              <w:adjustRightInd w:val="0"/>
              <w:jc w:val="center"/>
              <w:rPr>
                <w:lang w:eastAsia="ru-RU"/>
              </w:rPr>
            </w:pPr>
          </w:p>
          <w:p w:rsidR="009077A4" w:rsidRPr="00A9406A" w:rsidRDefault="009077A4" w:rsidP="00063670">
            <w:pPr>
              <w:widowControl w:val="0"/>
              <w:suppressAutoHyphens w:val="0"/>
              <w:autoSpaceDE w:val="0"/>
              <w:autoSpaceDN w:val="0"/>
              <w:adjustRightInd w:val="0"/>
              <w:jc w:val="center"/>
              <w:rPr>
                <w:lang w:eastAsia="ru-RU"/>
              </w:rPr>
            </w:pPr>
            <w:r>
              <w:rPr>
                <w:lang w:eastAsia="ru-RU"/>
              </w:rPr>
              <w:t>2023</w:t>
            </w:r>
            <w:r w:rsidRPr="00A9406A">
              <w:rPr>
                <w:lang w:eastAsia="ru-RU"/>
              </w:rPr>
              <w:t xml:space="preserve"> год</w:t>
            </w:r>
          </w:p>
        </w:tc>
        <w:tc>
          <w:tcPr>
            <w:tcW w:w="1984" w:type="dxa"/>
            <w:tcBorders>
              <w:top w:val="nil"/>
              <w:left w:val="single" w:sz="4" w:space="0" w:color="auto"/>
              <w:bottom w:val="single" w:sz="4" w:space="0" w:color="auto"/>
              <w:right w:val="single" w:sz="4" w:space="0" w:color="auto"/>
            </w:tcBorders>
          </w:tcPr>
          <w:p w:rsidR="009077A4" w:rsidRDefault="009077A4" w:rsidP="00F0257A">
            <w:pPr>
              <w:widowControl w:val="0"/>
              <w:suppressAutoHyphens w:val="0"/>
              <w:autoSpaceDE w:val="0"/>
              <w:autoSpaceDN w:val="0"/>
              <w:adjustRightInd w:val="0"/>
              <w:jc w:val="center"/>
              <w:rPr>
                <w:lang w:eastAsia="ru-RU"/>
              </w:rPr>
            </w:pPr>
          </w:p>
          <w:p w:rsidR="009077A4" w:rsidRPr="00A9406A" w:rsidRDefault="009077A4" w:rsidP="00F0257A">
            <w:pPr>
              <w:widowControl w:val="0"/>
              <w:suppressAutoHyphens w:val="0"/>
              <w:autoSpaceDE w:val="0"/>
              <w:autoSpaceDN w:val="0"/>
              <w:adjustRightInd w:val="0"/>
              <w:jc w:val="center"/>
              <w:rPr>
                <w:lang w:eastAsia="ru-RU"/>
              </w:rPr>
            </w:pPr>
            <w:r w:rsidRPr="00A9406A">
              <w:rPr>
                <w:lang w:eastAsia="ru-RU"/>
              </w:rPr>
              <w:t>202</w:t>
            </w:r>
            <w:r>
              <w:rPr>
                <w:lang w:eastAsia="ru-RU"/>
              </w:rPr>
              <w:t>4</w:t>
            </w:r>
            <w:r w:rsidRPr="00A9406A">
              <w:rPr>
                <w:lang w:eastAsia="ru-RU"/>
              </w:rPr>
              <w:t xml:space="preserve"> год</w:t>
            </w:r>
          </w:p>
        </w:tc>
        <w:tc>
          <w:tcPr>
            <w:tcW w:w="1985" w:type="dxa"/>
            <w:tcBorders>
              <w:top w:val="nil"/>
              <w:left w:val="single" w:sz="4" w:space="0" w:color="auto"/>
              <w:bottom w:val="single" w:sz="4" w:space="0" w:color="auto"/>
              <w:right w:val="single" w:sz="4" w:space="0" w:color="auto"/>
            </w:tcBorders>
          </w:tcPr>
          <w:p w:rsidR="009077A4" w:rsidRDefault="009077A4" w:rsidP="00063670">
            <w:pPr>
              <w:widowControl w:val="0"/>
              <w:suppressAutoHyphens w:val="0"/>
              <w:autoSpaceDE w:val="0"/>
              <w:autoSpaceDN w:val="0"/>
              <w:adjustRightInd w:val="0"/>
              <w:jc w:val="center"/>
              <w:rPr>
                <w:lang w:eastAsia="ru-RU"/>
              </w:rPr>
            </w:pPr>
          </w:p>
          <w:p w:rsidR="009077A4" w:rsidRPr="00A9406A" w:rsidRDefault="009077A4" w:rsidP="00063670">
            <w:pPr>
              <w:widowControl w:val="0"/>
              <w:suppressAutoHyphens w:val="0"/>
              <w:autoSpaceDE w:val="0"/>
              <w:autoSpaceDN w:val="0"/>
              <w:adjustRightInd w:val="0"/>
              <w:jc w:val="center"/>
              <w:rPr>
                <w:lang w:eastAsia="ru-RU"/>
              </w:rPr>
            </w:pPr>
            <w:r w:rsidRPr="00A9406A">
              <w:rPr>
                <w:lang w:eastAsia="ru-RU"/>
              </w:rPr>
              <w:t>2</w:t>
            </w:r>
            <w:r>
              <w:rPr>
                <w:lang w:eastAsia="ru-RU"/>
              </w:rPr>
              <w:t>025</w:t>
            </w:r>
            <w:r w:rsidRPr="00A9406A">
              <w:rPr>
                <w:lang w:eastAsia="ru-RU"/>
              </w:rPr>
              <w:t xml:space="preserve"> год</w:t>
            </w:r>
          </w:p>
        </w:tc>
        <w:tc>
          <w:tcPr>
            <w:tcW w:w="2126" w:type="dxa"/>
            <w:tcBorders>
              <w:top w:val="nil"/>
              <w:left w:val="single" w:sz="4" w:space="0" w:color="auto"/>
              <w:bottom w:val="single" w:sz="4" w:space="0" w:color="auto"/>
              <w:right w:val="single" w:sz="4" w:space="0" w:color="auto"/>
            </w:tcBorders>
          </w:tcPr>
          <w:p w:rsidR="009077A4" w:rsidRDefault="009077A4" w:rsidP="00063670">
            <w:pPr>
              <w:widowControl w:val="0"/>
              <w:suppressAutoHyphens w:val="0"/>
              <w:autoSpaceDE w:val="0"/>
              <w:autoSpaceDN w:val="0"/>
              <w:adjustRightInd w:val="0"/>
              <w:jc w:val="center"/>
              <w:rPr>
                <w:lang w:eastAsia="ru-RU"/>
              </w:rPr>
            </w:pPr>
          </w:p>
          <w:p w:rsidR="009077A4" w:rsidRPr="00A9406A" w:rsidRDefault="009077A4" w:rsidP="00063670">
            <w:pPr>
              <w:widowControl w:val="0"/>
              <w:suppressAutoHyphens w:val="0"/>
              <w:autoSpaceDE w:val="0"/>
              <w:autoSpaceDN w:val="0"/>
              <w:adjustRightInd w:val="0"/>
              <w:jc w:val="center"/>
              <w:rPr>
                <w:lang w:eastAsia="ru-RU"/>
              </w:rPr>
            </w:pPr>
            <w:r>
              <w:rPr>
                <w:lang w:eastAsia="ru-RU"/>
              </w:rPr>
              <w:t>2026</w:t>
            </w:r>
            <w:r w:rsidRPr="00A9406A">
              <w:rPr>
                <w:lang w:eastAsia="ru-RU"/>
              </w:rPr>
              <w:t xml:space="preserve"> год</w:t>
            </w:r>
          </w:p>
        </w:tc>
        <w:tc>
          <w:tcPr>
            <w:tcW w:w="2126" w:type="dxa"/>
            <w:tcBorders>
              <w:top w:val="nil"/>
              <w:left w:val="single" w:sz="4" w:space="0" w:color="auto"/>
              <w:bottom w:val="single" w:sz="4" w:space="0" w:color="auto"/>
              <w:right w:val="single" w:sz="4" w:space="0" w:color="auto"/>
            </w:tcBorders>
          </w:tcPr>
          <w:p w:rsidR="009077A4" w:rsidRDefault="009077A4" w:rsidP="00063670">
            <w:pPr>
              <w:widowControl w:val="0"/>
              <w:suppressAutoHyphens w:val="0"/>
              <w:autoSpaceDE w:val="0"/>
              <w:autoSpaceDN w:val="0"/>
              <w:adjustRightInd w:val="0"/>
              <w:jc w:val="center"/>
              <w:rPr>
                <w:lang w:eastAsia="ru-RU"/>
              </w:rPr>
            </w:pPr>
          </w:p>
          <w:p w:rsidR="009077A4" w:rsidRPr="00A9406A" w:rsidRDefault="009077A4" w:rsidP="00063670">
            <w:pPr>
              <w:widowControl w:val="0"/>
              <w:suppressAutoHyphens w:val="0"/>
              <w:autoSpaceDE w:val="0"/>
              <w:autoSpaceDN w:val="0"/>
              <w:adjustRightInd w:val="0"/>
              <w:jc w:val="center"/>
              <w:rPr>
                <w:lang w:eastAsia="ru-RU"/>
              </w:rPr>
            </w:pPr>
            <w:r>
              <w:rPr>
                <w:lang w:eastAsia="ru-RU"/>
              </w:rPr>
              <w:t>2027</w:t>
            </w:r>
            <w:r w:rsidRPr="00A9406A">
              <w:rPr>
                <w:lang w:eastAsia="ru-RU"/>
              </w:rPr>
              <w:t xml:space="preserve"> год</w:t>
            </w:r>
          </w:p>
        </w:tc>
      </w:tr>
      <w:tr w:rsidR="009077A4" w:rsidRPr="00063670" w:rsidTr="009077A4">
        <w:trPr>
          <w:trHeight w:val="320"/>
        </w:trPr>
        <w:tc>
          <w:tcPr>
            <w:tcW w:w="3545" w:type="dxa"/>
            <w:tcBorders>
              <w:top w:val="nil"/>
              <w:left w:val="single" w:sz="4" w:space="0" w:color="auto"/>
              <w:bottom w:val="single" w:sz="4" w:space="0" w:color="auto"/>
              <w:right w:val="single" w:sz="4" w:space="0" w:color="auto"/>
            </w:tcBorders>
          </w:tcPr>
          <w:p w:rsidR="009077A4" w:rsidRPr="00063670" w:rsidRDefault="009077A4" w:rsidP="00F0257A">
            <w:pPr>
              <w:widowControl w:val="0"/>
              <w:autoSpaceDE w:val="0"/>
              <w:autoSpaceDN w:val="0"/>
              <w:adjustRightInd w:val="0"/>
              <w:rPr>
                <w:lang w:eastAsia="ru-RU"/>
              </w:rPr>
            </w:pPr>
            <w:r w:rsidRPr="00063670">
              <w:rPr>
                <w:lang w:eastAsia="ru-RU"/>
              </w:rPr>
              <w:t xml:space="preserve">Средства бюджета </w:t>
            </w:r>
          </w:p>
          <w:p w:rsidR="009077A4" w:rsidRDefault="009077A4" w:rsidP="00F0257A">
            <w:pPr>
              <w:widowControl w:val="0"/>
              <w:autoSpaceDE w:val="0"/>
              <w:autoSpaceDN w:val="0"/>
              <w:adjustRightInd w:val="0"/>
              <w:rPr>
                <w:lang w:eastAsia="ru-RU"/>
              </w:rPr>
            </w:pPr>
            <w:r w:rsidRPr="00063670">
              <w:rPr>
                <w:lang w:eastAsia="ru-RU"/>
              </w:rPr>
              <w:t xml:space="preserve">Московской области        </w:t>
            </w:r>
          </w:p>
          <w:p w:rsidR="009077A4" w:rsidRPr="00063670" w:rsidRDefault="009077A4" w:rsidP="00F0257A">
            <w:pPr>
              <w:widowControl w:val="0"/>
              <w:autoSpaceDE w:val="0"/>
              <w:autoSpaceDN w:val="0"/>
              <w:adjustRightInd w:val="0"/>
              <w:rPr>
                <w:lang w:eastAsia="ru-RU"/>
              </w:rPr>
            </w:pPr>
            <w:r w:rsidRPr="00063670">
              <w:rPr>
                <w:lang w:eastAsia="ru-RU"/>
              </w:rPr>
              <w:t xml:space="preserve">  </w:t>
            </w:r>
          </w:p>
        </w:tc>
        <w:tc>
          <w:tcPr>
            <w:tcW w:w="1984" w:type="dxa"/>
            <w:tcBorders>
              <w:top w:val="nil"/>
              <w:left w:val="single" w:sz="4" w:space="0" w:color="auto"/>
              <w:bottom w:val="single" w:sz="4" w:space="0" w:color="auto"/>
              <w:right w:val="single" w:sz="4" w:space="0" w:color="auto"/>
            </w:tcBorders>
            <w:vAlign w:val="center"/>
          </w:tcPr>
          <w:p w:rsidR="009077A4" w:rsidRPr="00A9406A" w:rsidRDefault="00406D51" w:rsidP="00F0257A">
            <w:pPr>
              <w:jc w:val="center"/>
              <w:rPr>
                <w:color w:val="000000"/>
              </w:rPr>
            </w:pPr>
            <w:r>
              <w:rPr>
                <w:color w:val="000000"/>
              </w:rPr>
              <w:t>1 074 293,55</w:t>
            </w:r>
          </w:p>
        </w:tc>
        <w:tc>
          <w:tcPr>
            <w:tcW w:w="1985" w:type="dxa"/>
            <w:tcBorders>
              <w:top w:val="nil"/>
              <w:left w:val="single" w:sz="4" w:space="0" w:color="auto"/>
              <w:bottom w:val="single" w:sz="4" w:space="0" w:color="auto"/>
              <w:right w:val="single" w:sz="4" w:space="0" w:color="auto"/>
            </w:tcBorders>
            <w:vAlign w:val="center"/>
          </w:tcPr>
          <w:p w:rsidR="009077A4" w:rsidRPr="00A9406A" w:rsidRDefault="00406D51" w:rsidP="00F0257A">
            <w:pPr>
              <w:jc w:val="center"/>
              <w:rPr>
                <w:color w:val="000000"/>
              </w:rPr>
            </w:pPr>
            <w:r>
              <w:rPr>
                <w:color w:val="000000"/>
              </w:rPr>
              <w:t>533 174,55</w:t>
            </w:r>
          </w:p>
        </w:tc>
        <w:tc>
          <w:tcPr>
            <w:tcW w:w="1984" w:type="dxa"/>
            <w:tcBorders>
              <w:top w:val="nil"/>
              <w:left w:val="single" w:sz="4" w:space="0" w:color="auto"/>
              <w:bottom w:val="single" w:sz="4" w:space="0" w:color="auto"/>
              <w:right w:val="single" w:sz="4" w:space="0" w:color="auto"/>
            </w:tcBorders>
            <w:vAlign w:val="center"/>
          </w:tcPr>
          <w:p w:rsidR="009077A4" w:rsidRPr="00A9406A" w:rsidRDefault="00406D51" w:rsidP="00F0257A">
            <w:pPr>
              <w:jc w:val="center"/>
              <w:rPr>
                <w:color w:val="000000"/>
              </w:rPr>
            </w:pPr>
            <w:r>
              <w:rPr>
                <w:color w:val="000000"/>
              </w:rPr>
              <w:t>141 620</w:t>
            </w:r>
            <w:r w:rsidR="009077A4">
              <w:rPr>
                <w:color w:val="000000"/>
              </w:rPr>
              <w:t>,00</w:t>
            </w:r>
          </w:p>
        </w:tc>
        <w:tc>
          <w:tcPr>
            <w:tcW w:w="1985" w:type="dxa"/>
            <w:tcBorders>
              <w:top w:val="nil"/>
              <w:left w:val="single" w:sz="4" w:space="0" w:color="auto"/>
              <w:bottom w:val="single" w:sz="4" w:space="0" w:color="auto"/>
              <w:right w:val="single" w:sz="4" w:space="0" w:color="auto"/>
            </w:tcBorders>
            <w:vAlign w:val="center"/>
          </w:tcPr>
          <w:p w:rsidR="009077A4" w:rsidRPr="00A9406A" w:rsidRDefault="00406D51" w:rsidP="00F0257A">
            <w:pPr>
              <w:jc w:val="center"/>
              <w:rPr>
                <w:color w:val="000000"/>
              </w:rPr>
            </w:pPr>
            <w:r>
              <w:rPr>
                <w:color w:val="000000"/>
              </w:rPr>
              <w:t>389 648</w:t>
            </w:r>
            <w:r w:rsidR="009077A4" w:rsidRPr="00A9406A">
              <w:rPr>
                <w:color w:val="000000"/>
              </w:rPr>
              <w:t>,00</w:t>
            </w:r>
          </w:p>
        </w:tc>
        <w:tc>
          <w:tcPr>
            <w:tcW w:w="2126" w:type="dxa"/>
            <w:tcBorders>
              <w:top w:val="nil"/>
              <w:left w:val="single" w:sz="4" w:space="0" w:color="auto"/>
              <w:bottom w:val="single" w:sz="4" w:space="0" w:color="auto"/>
              <w:right w:val="single" w:sz="4" w:space="0" w:color="auto"/>
            </w:tcBorders>
            <w:vAlign w:val="center"/>
          </w:tcPr>
          <w:p w:rsidR="009077A4" w:rsidRPr="00A9406A" w:rsidRDefault="009077A4" w:rsidP="00F0257A">
            <w:pPr>
              <w:jc w:val="center"/>
              <w:rPr>
                <w:color w:val="000000"/>
              </w:rPr>
            </w:pPr>
            <w:r>
              <w:rPr>
                <w:color w:val="000000"/>
              </w:rPr>
              <w:t>9 851,00</w:t>
            </w:r>
          </w:p>
        </w:tc>
        <w:tc>
          <w:tcPr>
            <w:tcW w:w="2126" w:type="dxa"/>
            <w:tcBorders>
              <w:top w:val="nil"/>
              <w:left w:val="single" w:sz="4" w:space="0" w:color="auto"/>
              <w:bottom w:val="single" w:sz="4" w:space="0" w:color="auto"/>
              <w:right w:val="single" w:sz="4" w:space="0" w:color="auto"/>
            </w:tcBorders>
            <w:vAlign w:val="center"/>
          </w:tcPr>
          <w:p w:rsidR="009077A4" w:rsidRPr="00A9406A" w:rsidRDefault="009077A4" w:rsidP="00F0257A">
            <w:pPr>
              <w:jc w:val="center"/>
              <w:rPr>
                <w:color w:val="000000"/>
              </w:rPr>
            </w:pPr>
            <w:r>
              <w:rPr>
                <w:color w:val="000000"/>
              </w:rPr>
              <w:t>0,00</w:t>
            </w:r>
          </w:p>
        </w:tc>
      </w:tr>
      <w:tr w:rsidR="009077A4" w:rsidRPr="00BF09B0" w:rsidTr="009077A4">
        <w:trPr>
          <w:trHeight w:val="320"/>
        </w:trPr>
        <w:tc>
          <w:tcPr>
            <w:tcW w:w="3545" w:type="dxa"/>
            <w:tcBorders>
              <w:top w:val="single" w:sz="4" w:space="0" w:color="auto"/>
              <w:left w:val="single" w:sz="4" w:space="0" w:color="auto"/>
              <w:bottom w:val="single" w:sz="4" w:space="0" w:color="auto"/>
              <w:right w:val="single" w:sz="4" w:space="0" w:color="auto"/>
            </w:tcBorders>
          </w:tcPr>
          <w:p w:rsidR="009077A4" w:rsidRPr="00BF09B0" w:rsidRDefault="009077A4" w:rsidP="00F0257A">
            <w:pPr>
              <w:widowControl w:val="0"/>
              <w:autoSpaceDE w:val="0"/>
              <w:autoSpaceDN w:val="0"/>
              <w:adjustRightInd w:val="0"/>
              <w:rPr>
                <w:lang w:eastAsia="ru-RU"/>
              </w:rPr>
            </w:pPr>
            <w:r w:rsidRPr="00BF09B0">
              <w:rPr>
                <w:lang w:eastAsia="ru-RU"/>
              </w:rPr>
              <w:t xml:space="preserve">Средства бюджета </w:t>
            </w:r>
          </w:p>
          <w:p w:rsidR="009077A4" w:rsidRDefault="009077A4" w:rsidP="00F0257A">
            <w:pPr>
              <w:widowControl w:val="0"/>
              <w:autoSpaceDE w:val="0"/>
              <w:autoSpaceDN w:val="0"/>
              <w:adjustRightInd w:val="0"/>
              <w:rPr>
                <w:lang w:eastAsia="ru-RU"/>
              </w:rPr>
            </w:pPr>
            <w:r w:rsidRPr="00BF09B0">
              <w:rPr>
                <w:lang w:eastAsia="ru-RU"/>
              </w:rPr>
              <w:t xml:space="preserve">Раменского городского округа </w:t>
            </w:r>
          </w:p>
          <w:p w:rsidR="009077A4" w:rsidRPr="00BF09B0" w:rsidRDefault="009077A4" w:rsidP="00F0257A">
            <w:pPr>
              <w:widowControl w:val="0"/>
              <w:autoSpaceDE w:val="0"/>
              <w:autoSpaceDN w:val="0"/>
              <w:adjustRightInd w:val="0"/>
              <w:rPr>
                <w:lang w:eastAsia="ru-RU"/>
              </w:rPr>
            </w:pPr>
          </w:p>
        </w:tc>
        <w:tc>
          <w:tcPr>
            <w:tcW w:w="1984"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 xml:space="preserve"> 3 591 322,03</w:t>
            </w:r>
          </w:p>
        </w:tc>
        <w:tc>
          <w:tcPr>
            <w:tcW w:w="1985"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839 133,89</w:t>
            </w:r>
          </w:p>
        </w:tc>
        <w:tc>
          <w:tcPr>
            <w:tcW w:w="1984"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674 444,52</w:t>
            </w:r>
          </w:p>
        </w:tc>
        <w:tc>
          <w:tcPr>
            <w:tcW w:w="1985"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838 781,58</w:t>
            </w:r>
          </w:p>
        </w:tc>
        <w:tc>
          <w:tcPr>
            <w:tcW w:w="2126" w:type="dxa"/>
            <w:tcBorders>
              <w:top w:val="single" w:sz="4" w:space="0" w:color="auto"/>
              <w:left w:val="single" w:sz="4" w:space="0" w:color="auto"/>
              <w:bottom w:val="single" w:sz="4" w:space="0" w:color="auto"/>
              <w:right w:val="single" w:sz="4" w:space="0" w:color="auto"/>
            </w:tcBorders>
            <w:vAlign w:val="center"/>
          </w:tcPr>
          <w:p w:rsidR="009077A4" w:rsidRPr="00BF09B0" w:rsidRDefault="009077A4" w:rsidP="00F0257A">
            <w:pPr>
              <w:jc w:val="center"/>
              <w:rPr>
                <w:color w:val="000000"/>
              </w:rPr>
            </w:pPr>
            <w:r>
              <w:rPr>
                <w:color w:val="000000"/>
              </w:rPr>
              <w:t>633 441,52</w:t>
            </w:r>
          </w:p>
        </w:tc>
        <w:tc>
          <w:tcPr>
            <w:tcW w:w="2126" w:type="dxa"/>
            <w:tcBorders>
              <w:top w:val="single" w:sz="4" w:space="0" w:color="auto"/>
              <w:left w:val="single" w:sz="4" w:space="0" w:color="auto"/>
              <w:bottom w:val="single" w:sz="4" w:space="0" w:color="auto"/>
              <w:right w:val="single" w:sz="4" w:space="0" w:color="auto"/>
            </w:tcBorders>
            <w:vAlign w:val="center"/>
          </w:tcPr>
          <w:p w:rsidR="009077A4" w:rsidRPr="00BF09B0" w:rsidRDefault="009077A4" w:rsidP="00F0257A">
            <w:pPr>
              <w:jc w:val="center"/>
              <w:rPr>
                <w:color w:val="000000"/>
              </w:rPr>
            </w:pPr>
            <w:r>
              <w:rPr>
                <w:color w:val="000000"/>
              </w:rPr>
              <w:t>605 520,52</w:t>
            </w:r>
          </w:p>
        </w:tc>
      </w:tr>
      <w:tr w:rsidR="009077A4" w:rsidRPr="00063670" w:rsidTr="009077A4">
        <w:trPr>
          <w:trHeight w:val="543"/>
        </w:trPr>
        <w:tc>
          <w:tcPr>
            <w:tcW w:w="3545" w:type="dxa"/>
            <w:tcBorders>
              <w:top w:val="single" w:sz="4" w:space="0" w:color="auto"/>
              <w:left w:val="single" w:sz="4" w:space="0" w:color="auto"/>
              <w:bottom w:val="single" w:sz="4" w:space="0" w:color="auto"/>
              <w:right w:val="single" w:sz="4" w:space="0" w:color="auto"/>
            </w:tcBorders>
          </w:tcPr>
          <w:p w:rsidR="009077A4" w:rsidRDefault="009077A4" w:rsidP="00F0257A">
            <w:pPr>
              <w:widowControl w:val="0"/>
              <w:autoSpaceDE w:val="0"/>
              <w:autoSpaceDN w:val="0"/>
              <w:adjustRightInd w:val="0"/>
              <w:rPr>
                <w:lang w:eastAsia="ru-RU"/>
              </w:rPr>
            </w:pPr>
          </w:p>
          <w:p w:rsidR="009077A4" w:rsidRDefault="009077A4" w:rsidP="00F0257A">
            <w:pPr>
              <w:widowControl w:val="0"/>
              <w:autoSpaceDE w:val="0"/>
              <w:autoSpaceDN w:val="0"/>
              <w:adjustRightInd w:val="0"/>
              <w:rPr>
                <w:lang w:eastAsia="ru-RU"/>
              </w:rPr>
            </w:pPr>
            <w:r w:rsidRPr="00BF09B0">
              <w:rPr>
                <w:lang w:eastAsia="ru-RU"/>
              </w:rPr>
              <w:t>Всего, в том числе по годам:</w:t>
            </w:r>
          </w:p>
          <w:p w:rsidR="009077A4" w:rsidRPr="00BF09B0" w:rsidRDefault="009077A4" w:rsidP="00F0257A">
            <w:pPr>
              <w:widowControl w:val="0"/>
              <w:autoSpaceDE w:val="0"/>
              <w:autoSpaceDN w:val="0"/>
              <w:adjustRightInd w:val="0"/>
              <w:rPr>
                <w:lang w:eastAsia="ru-RU"/>
              </w:rPr>
            </w:pPr>
          </w:p>
        </w:tc>
        <w:tc>
          <w:tcPr>
            <w:tcW w:w="1984"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4 665 615,58</w:t>
            </w:r>
          </w:p>
        </w:tc>
        <w:tc>
          <w:tcPr>
            <w:tcW w:w="1985"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1 372 308,44</w:t>
            </w:r>
          </w:p>
        </w:tc>
        <w:tc>
          <w:tcPr>
            <w:tcW w:w="1984"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816 064,52</w:t>
            </w:r>
          </w:p>
        </w:tc>
        <w:tc>
          <w:tcPr>
            <w:tcW w:w="1985"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lang w:val="en-US"/>
              </w:rPr>
            </w:pPr>
            <w:r>
              <w:rPr>
                <w:color w:val="000000"/>
              </w:rPr>
              <w:t>1 228 429,58</w:t>
            </w:r>
          </w:p>
        </w:tc>
        <w:tc>
          <w:tcPr>
            <w:tcW w:w="2126" w:type="dxa"/>
            <w:tcBorders>
              <w:top w:val="single" w:sz="4" w:space="0" w:color="auto"/>
              <w:left w:val="single" w:sz="4" w:space="0" w:color="auto"/>
              <w:bottom w:val="single" w:sz="4" w:space="0" w:color="auto"/>
              <w:right w:val="single" w:sz="4" w:space="0" w:color="auto"/>
            </w:tcBorders>
            <w:vAlign w:val="center"/>
          </w:tcPr>
          <w:p w:rsidR="009077A4" w:rsidRPr="00BF09B0" w:rsidRDefault="009077A4" w:rsidP="00F0257A">
            <w:pPr>
              <w:jc w:val="center"/>
              <w:rPr>
                <w:color w:val="000000"/>
              </w:rPr>
            </w:pPr>
            <w:r>
              <w:rPr>
                <w:color w:val="000000"/>
              </w:rPr>
              <w:t>643 292,52</w:t>
            </w:r>
          </w:p>
        </w:tc>
        <w:tc>
          <w:tcPr>
            <w:tcW w:w="2126" w:type="dxa"/>
            <w:tcBorders>
              <w:top w:val="single" w:sz="4" w:space="0" w:color="auto"/>
              <w:left w:val="single" w:sz="4" w:space="0" w:color="auto"/>
              <w:bottom w:val="single" w:sz="4" w:space="0" w:color="auto"/>
              <w:right w:val="single" w:sz="4" w:space="0" w:color="auto"/>
            </w:tcBorders>
            <w:vAlign w:val="center"/>
          </w:tcPr>
          <w:p w:rsidR="009077A4" w:rsidRPr="00BF09B0" w:rsidRDefault="009077A4" w:rsidP="00F0257A">
            <w:pPr>
              <w:jc w:val="center"/>
              <w:rPr>
                <w:color w:val="000000"/>
              </w:rPr>
            </w:pPr>
            <w:r>
              <w:rPr>
                <w:color w:val="000000"/>
              </w:rPr>
              <w:t>605 520,52</w:t>
            </w:r>
          </w:p>
        </w:tc>
      </w:tr>
    </w:tbl>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365409" w:rsidRDefault="00365409" w:rsidP="00365409">
      <w:pPr>
        <w:ind w:firstLine="709"/>
        <w:jc w:val="center"/>
      </w:pPr>
      <w:r>
        <w:lastRenderedPageBreak/>
        <w:t>1. Общая характеристика сферы реализации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Общая характеристика сферы: </w:t>
      </w:r>
    </w:p>
    <w:p w:rsidR="00365409" w:rsidRDefault="00365409" w:rsidP="00365409">
      <w:pPr>
        <w:ind w:firstLine="709"/>
        <w:jc w:val="both"/>
      </w:pPr>
      <w:r>
        <w:t>Дорожно-транспортный комплекс является составной частью производственной инфраструктуры Московской области. Его устойчивое и эффективное развитие - необходимое условие обеспечения темпов экономического роста и улучшения качества жизни населения.</w:t>
      </w:r>
    </w:p>
    <w:p w:rsidR="00365409" w:rsidRDefault="00365409" w:rsidP="00365409">
      <w:pPr>
        <w:ind w:firstLine="709"/>
        <w:jc w:val="both"/>
      </w:pPr>
      <w:r>
        <w:t>Особенность дорожно-транспортного комплекса Московской области определяется рядом факторов:</w:t>
      </w:r>
    </w:p>
    <w:p w:rsidR="00365409" w:rsidRDefault="00365409" w:rsidP="00365409">
      <w:pPr>
        <w:ind w:firstLine="709"/>
        <w:jc w:val="both"/>
      </w:pPr>
      <w:r>
        <w:t>- выполнением функций по транспортному обеспечению Московского региона;</w:t>
      </w:r>
    </w:p>
    <w:p w:rsidR="00365409" w:rsidRDefault="00365409" w:rsidP="00365409">
      <w:pPr>
        <w:ind w:firstLine="709"/>
        <w:jc w:val="both"/>
      </w:pPr>
      <w:r>
        <w:t>- прохождением по территории Московской области важнейших международных транспортных коридоров;</w:t>
      </w:r>
    </w:p>
    <w:p w:rsidR="00365409" w:rsidRDefault="00365409" w:rsidP="00365409">
      <w:pPr>
        <w:ind w:firstLine="709"/>
        <w:jc w:val="both"/>
      </w:pPr>
      <w:r>
        <w:t xml:space="preserve">- выполнением роли транзитного центра, концентрирующего </w:t>
      </w:r>
      <w:proofErr w:type="spellStart"/>
      <w:r>
        <w:t>грузо</w:t>
      </w:r>
      <w:proofErr w:type="spellEnd"/>
      <w:r>
        <w:t>- и пассажиропотоки из субъектов Российской Федерации;</w:t>
      </w:r>
    </w:p>
    <w:p w:rsidR="00365409" w:rsidRDefault="00365409" w:rsidP="00365409">
      <w:pPr>
        <w:ind w:firstLine="709"/>
        <w:jc w:val="both"/>
      </w:pPr>
      <w:r>
        <w:t>- наличием развитой авиационной инфраструктуры, сети автомобильных дорог федерального и регионального значения, железных дорог, водных путей, системы пассажирского транспорта общего пользования;</w:t>
      </w:r>
    </w:p>
    <w:p w:rsidR="00365409" w:rsidRDefault="00365409" w:rsidP="00365409">
      <w:pPr>
        <w:ind w:firstLine="709"/>
        <w:jc w:val="both"/>
      </w:pPr>
      <w:r>
        <w:t>- наличием крупных транспортно-логистических терминалов, составляющих самостоятельный кластер отрасли.</w:t>
      </w:r>
    </w:p>
    <w:p w:rsidR="00365409" w:rsidRDefault="00365409" w:rsidP="00365409">
      <w:pPr>
        <w:ind w:firstLine="709"/>
        <w:jc w:val="both"/>
      </w:pPr>
      <w:r>
        <w:t>Московская область - крупнейший транспортный узел, обеспечивающий транспортные связи между субъектами Российской Федерации.</w:t>
      </w:r>
    </w:p>
    <w:p w:rsidR="00365409" w:rsidRDefault="00365409" w:rsidP="00365409">
      <w:pPr>
        <w:ind w:firstLine="709"/>
        <w:jc w:val="both"/>
      </w:pPr>
      <w:r>
        <w:t xml:space="preserve">В последние годы транспорт Московского региона развивался динамично, значительно возросла его системообразующая роль, существенно повысилась транспортная активность населения. </w:t>
      </w:r>
    </w:p>
    <w:p w:rsidR="00365409" w:rsidRDefault="00365409" w:rsidP="00365409">
      <w:pPr>
        <w:ind w:firstLine="709"/>
        <w:jc w:val="both"/>
      </w:pPr>
      <w:r>
        <w:t>Вместе с тем состояние дорожно-транспортного комплекса Московской области не соответствует потребностям социально-экономического развития Московского региона, дефицит провозных и пропускных способностей существует на всех видах транспорта. Это снижает мобильность населения, препятствует развитию бизнеса, сдерживает привлечение инвестиций и приводит к снижению конкурентоспособности экономики Московского региона.</w:t>
      </w:r>
    </w:p>
    <w:p w:rsidR="00365409" w:rsidRDefault="00365409" w:rsidP="00365409">
      <w:pPr>
        <w:ind w:firstLine="709"/>
        <w:jc w:val="both"/>
      </w:pPr>
      <w:r>
        <w:t>К основным проблемам развития дорожно-транспортного комплекса в настоящее время можно отнести:</w:t>
      </w:r>
    </w:p>
    <w:p w:rsidR="00365409" w:rsidRDefault="00365409" w:rsidP="00365409">
      <w:pPr>
        <w:ind w:firstLine="709"/>
        <w:jc w:val="both"/>
      </w:pPr>
      <w:r>
        <w:t>- отставание темпов развития транспортной инфраструктуры от темпов социально-экономического развития региона;</w:t>
      </w:r>
    </w:p>
    <w:p w:rsidR="00365409" w:rsidRDefault="00365409" w:rsidP="00365409">
      <w:pPr>
        <w:ind w:firstLine="709"/>
        <w:jc w:val="both"/>
      </w:pPr>
      <w:r>
        <w:t>- ухудшение транспортной доступности;</w:t>
      </w:r>
    </w:p>
    <w:p w:rsidR="00365409" w:rsidRDefault="00365409" w:rsidP="00365409">
      <w:pPr>
        <w:ind w:firstLine="709"/>
        <w:jc w:val="both"/>
      </w:pPr>
      <w:r>
        <w:t>- высокий износ основных фондов, недостаточный технический и технологический уровень транспортной техники и оборудования;</w:t>
      </w:r>
    </w:p>
    <w:p w:rsidR="00365409" w:rsidRDefault="00365409" w:rsidP="00365409">
      <w:pPr>
        <w:ind w:firstLine="709"/>
        <w:jc w:val="both"/>
      </w:pPr>
      <w:r>
        <w:t>- снижение безопасности транспортных процессов, в первую очередь дорожного движения.</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недостаточная информированность населения о проблемах безопасности дорожного движения.</w:t>
      </w:r>
    </w:p>
    <w:p w:rsidR="00365409" w:rsidRDefault="00365409" w:rsidP="00365409">
      <w:pPr>
        <w:ind w:firstLine="709"/>
        <w:jc w:val="both"/>
      </w:pPr>
      <w:r>
        <w:t>В рамках Программы реализуются мероприятия, направленные на повышение безопасности дорожного движения.</w:t>
      </w: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r>
        <w:lastRenderedPageBreak/>
        <w:t>1.1. Характеристика проблем в сфере транспортного обслуживания населения.</w:t>
      </w:r>
    </w:p>
    <w:p w:rsidR="00365409" w:rsidRDefault="00365409" w:rsidP="00365409">
      <w:pPr>
        <w:ind w:firstLine="709"/>
        <w:jc w:val="both"/>
      </w:pPr>
      <w:r>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365409" w:rsidRDefault="00365409" w:rsidP="00365409">
      <w:pPr>
        <w:ind w:firstLine="709"/>
        <w:jc w:val="both"/>
      </w:pPr>
      <w:r>
        <w:t>Существующее состояние транспортной системы оказывает достаточно серьезное влияние на развитие социальной сферы Раменского городского округа. Характер подвижности населения, уровень развития производства и торговли определяет спрос на услуги транспорта.</w:t>
      </w:r>
    </w:p>
    <w:p w:rsidR="00365409" w:rsidRDefault="00365409" w:rsidP="00365409">
      <w:pPr>
        <w:ind w:firstLine="709"/>
        <w:jc w:val="both"/>
      </w:pPr>
      <w:r>
        <w:t>Маршрутная сеть целиком охватывает территорию Раменского городского округа и развивается с учетом удобства и пожеланий населения.</w:t>
      </w:r>
    </w:p>
    <w:p w:rsidR="00365409" w:rsidRDefault="00365409" w:rsidP="00365409">
      <w:pPr>
        <w:ind w:firstLine="709"/>
        <w:jc w:val="both"/>
      </w:pPr>
      <w:r>
        <w:t xml:space="preserve">Реестр муниципальных маршрутов регулярных перевозок Раменского городского округа содержит 55 маршрутов, из них 26 маршрутов с регулируемыми тарифами (с предоставлением мер социальной поддержки отдельным категориям граждан). </w:t>
      </w:r>
    </w:p>
    <w:p w:rsidR="00365409" w:rsidRDefault="00365409" w:rsidP="00365409">
      <w:pPr>
        <w:ind w:firstLine="709"/>
        <w:jc w:val="both"/>
      </w:pPr>
      <w:r>
        <w:t>Протяженность пригородной муниципальной маршрутной сети - 515 км.</w:t>
      </w:r>
    </w:p>
    <w:p w:rsidR="00365409" w:rsidRDefault="00F0257A" w:rsidP="00365409">
      <w:pPr>
        <w:ind w:firstLine="709"/>
        <w:jc w:val="both"/>
      </w:pPr>
      <w:r>
        <w:t>Подп</w:t>
      </w:r>
      <w:r w:rsidR="0096489F">
        <w:t>рограмма реализуется в 2023-2027</w:t>
      </w:r>
      <w:r w:rsidR="00365409">
        <w:t xml:space="preserve"> годах.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365409" w:rsidRDefault="00365409" w:rsidP="00365409">
      <w:pPr>
        <w:ind w:firstLine="709"/>
        <w:jc w:val="both"/>
      </w:pPr>
    </w:p>
    <w:p w:rsidR="00365409" w:rsidRDefault="00365409" w:rsidP="00365409">
      <w:pPr>
        <w:ind w:firstLine="709"/>
        <w:jc w:val="both"/>
      </w:pPr>
      <w:r>
        <w:t>1.2. Характеристика проблем в сфере безопасности дорожного движения.</w:t>
      </w:r>
    </w:p>
    <w:p w:rsidR="00365409" w:rsidRDefault="00365409" w:rsidP="00365409">
      <w:pPr>
        <w:ind w:firstLine="709"/>
        <w:jc w:val="both"/>
      </w:pPr>
      <w: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(далее – ПДД). Из-за нарушений ПДД пешеходами совершается около 15 процентов дорожно-транспортных происшествий (далее – ДТП) от общего их количества. Половина всех ДТП, совершенных по вине пешеходов, происходит при переходе ими проезжей части в неустановленном месте. </w:t>
      </w:r>
    </w:p>
    <w:p w:rsidR="00365409" w:rsidRDefault="00365409" w:rsidP="00365409">
      <w:pPr>
        <w:ind w:firstLine="709"/>
        <w:jc w:val="both"/>
      </w:pPr>
      <w:r>
        <w:t>Каждое двенадцатое ДТП происходит с участием детей до 16 лет. Ежегодно на дорогах в Московской области погибают до 40 и получают ранения около 800 детей.</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xml:space="preserve">- недостаточная информированность населения о проблемах безопасности дорожного движения. </w:t>
      </w:r>
    </w:p>
    <w:p w:rsidR="00365409" w:rsidRDefault="00365409" w:rsidP="00365409">
      <w:pPr>
        <w:ind w:firstLine="709"/>
        <w:jc w:val="both"/>
      </w:pPr>
      <w:r>
        <w:t>Раменский городской округ является одним из крупнейших в Подмосковье. На территории Раменского городского округа находятся 238 населенных пункта, в котором проживает более 300 тысяч человек. Количество населения, постоянно проживающего в Раменском городском округе, ежегодно увеличивается.</w:t>
      </w:r>
    </w:p>
    <w:p w:rsidR="00365409" w:rsidRPr="004A3FBE" w:rsidRDefault="00365409" w:rsidP="00365409">
      <w:pPr>
        <w:ind w:firstLine="709"/>
        <w:jc w:val="both"/>
      </w:pPr>
      <w:r w:rsidRPr="004A3FBE">
        <w:t>Общая протяженность автодорог Раменского гор</w:t>
      </w:r>
      <w:r w:rsidR="00E55018">
        <w:t>одского округа составляет 2483,97</w:t>
      </w:r>
      <w:r w:rsidRPr="004A3FBE">
        <w:t xml:space="preserve"> км, из них:</w:t>
      </w:r>
    </w:p>
    <w:p w:rsidR="00365409" w:rsidRPr="004A3FBE" w:rsidRDefault="00365409" w:rsidP="00365409">
      <w:pPr>
        <w:ind w:firstLine="709"/>
        <w:jc w:val="both"/>
      </w:pPr>
      <w:r w:rsidRPr="004A3FBE">
        <w:lastRenderedPageBreak/>
        <w:t>•</w:t>
      </w:r>
      <w:r w:rsidRPr="004A3FBE">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365409" w:rsidRPr="004A3FBE" w:rsidRDefault="00365409" w:rsidP="00365409">
      <w:pPr>
        <w:ind w:firstLine="709"/>
        <w:jc w:val="both"/>
      </w:pPr>
      <w:r w:rsidRPr="004A3FBE">
        <w:t>- М-5 «Урал» являющаяся скоростной магистральной автодорогой и проходит через 10 населенных пунктов;</w:t>
      </w:r>
    </w:p>
    <w:p w:rsidR="00365409" w:rsidRPr="004A3FBE" w:rsidRDefault="00365409" w:rsidP="00365409">
      <w:pPr>
        <w:ind w:firstLine="709"/>
        <w:jc w:val="both"/>
      </w:pPr>
      <w:r w:rsidRPr="004A3FBE">
        <w:t>- А-107 «Московское малое кольцо» ММК, проходит через 5 населенных пунктов;</w:t>
      </w:r>
    </w:p>
    <w:p w:rsidR="00365409" w:rsidRPr="004A3FBE" w:rsidRDefault="00365409" w:rsidP="00365409">
      <w:pPr>
        <w:ind w:firstLine="709"/>
        <w:jc w:val="both"/>
      </w:pPr>
      <w:r w:rsidRPr="004A3FBE">
        <w:t>- А-108 «Московское большое кольцо» МБК, проходит через 2 населенных пункта;</w:t>
      </w:r>
    </w:p>
    <w:p w:rsidR="00365409" w:rsidRPr="004A3FBE" w:rsidRDefault="00365409" w:rsidP="00365409">
      <w:pPr>
        <w:ind w:firstLine="709"/>
        <w:jc w:val="both"/>
      </w:pPr>
      <w:r w:rsidRPr="004A3FBE">
        <w:t>- А-113 «Центральная кольцевая автомобильная дорога» ЦКАД, являющаяся скоростной магистральной автодорогой.</w:t>
      </w:r>
    </w:p>
    <w:p w:rsidR="00365409" w:rsidRPr="004A3FBE" w:rsidRDefault="00365409" w:rsidP="00365409">
      <w:pPr>
        <w:ind w:firstLine="709"/>
        <w:jc w:val="both"/>
      </w:pPr>
      <w:r w:rsidRPr="004A3FBE">
        <w:t>•</w:t>
      </w:r>
      <w:r w:rsidRPr="004A3FBE">
        <w:tab/>
        <w:t>Региональные ав</w:t>
      </w:r>
      <w:r w:rsidR="00E55018">
        <w:t>тодороги, протяженностью – 486,97</w:t>
      </w:r>
      <w:r w:rsidRPr="004A3FBE">
        <w:t xml:space="preserve"> км, самой крупной является Москва-Егорьевск-</w:t>
      </w:r>
      <w:proofErr w:type="spellStart"/>
      <w:r w:rsidRPr="004A3FBE">
        <w:t>Тума</w:t>
      </w:r>
      <w:proofErr w:type="spellEnd"/>
      <w:r w:rsidRPr="004A3FBE">
        <w:t>-</w:t>
      </w:r>
      <w:proofErr w:type="spellStart"/>
      <w:r w:rsidRPr="004A3FBE">
        <w:t>Касимов</w:t>
      </w:r>
      <w:proofErr w:type="spellEnd"/>
      <w:r w:rsidRPr="004A3FBE">
        <w:t>, протяженностью 34,8 км и проходящая через 29 населенных пунктов.</w:t>
      </w:r>
    </w:p>
    <w:p w:rsidR="00365409" w:rsidRDefault="00365409" w:rsidP="00365409">
      <w:pPr>
        <w:ind w:firstLine="709"/>
        <w:jc w:val="both"/>
      </w:pPr>
      <w:r w:rsidRPr="004A3FBE">
        <w:t>•</w:t>
      </w:r>
      <w:r w:rsidRPr="004A3FBE">
        <w:tab/>
        <w:t xml:space="preserve">Муниципальные автодороги, протяженностью – </w:t>
      </w:r>
      <w:r w:rsidR="004A3FBE" w:rsidRPr="004A3FBE">
        <w:t>1842,7</w:t>
      </w:r>
      <w:r w:rsidRPr="004A3FBE">
        <w:t xml:space="preserve"> км.</w:t>
      </w:r>
    </w:p>
    <w:p w:rsidR="00365409" w:rsidRDefault="00365409" w:rsidP="00365409">
      <w:pPr>
        <w:ind w:firstLine="709"/>
        <w:jc w:val="both"/>
      </w:pPr>
      <w: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p>
    <w:p w:rsidR="00365409" w:rsidRDefault="00365409" w:rsidP="00365409">
      <w:pPr>
        <w:ind w:firstLine="709"/>
        <w:jc w:val="both"/>
      </w:pPr>
    </w:p>
    <w:p w:rsidR="00365409" w:rsidRDefault="00365409" w:rsidP="00365409">
      <w:pPr>
        <w:ind w:firstLine="709"/>
        <w:jc w:val="both"/>
      </w:pPr>
      <w:r>
        <w:t>1.3 Характеристика проблем в сфере дорожного хозяйства.</w:t>
      </w:r>
    </w:p>
    <w:p w:rsidR="00365409" w:rsidRDefault="00365409" w:rsidP="00365409">
      <w:pPr>
        <w:ind w:firstLine="709"/>
        <w:jc w:val="both"/>
      </w:pPr>
      <w:r>
        <w:t xml:space="preserve">На территории Раменского городского округа находятся 238 населенных пункта, в котором проживает более 300 тысяч человек. </w:t>
      </w:r>
    </w:p>
    <w:p w:rsidR="00365409" w:rsidRDefault="00365409" w:rsidP="00365409">
      <w:pPr>
        <w:ind w:firstLine="709"/>
        <w:jc w:val="both"/>
      </w:pPr>
      <w:r>
        <w:t xml:space="preserve">Общая протяженность автомобильных дорог городского округа составляет </w:t>
      </w:r>
      <w:r w:rsidR="004A3FBE">
        <w:t>1842,7</w:t>
      </w:r>
      <w:r>
        <w:t xml:space="preserve"> км.</w:t>
      </w:r>
    </w:p>
    <w:p w:rsidR="00365409" w:rsidRDefault="00365409" w:rsidP="00365409">
      <w:pPr>
        <w:ind w:firstLine="709"/>
        <w:jc w:val="both"/>
      </w:pPr>
      <w:r>
        <w:t>Необходимым условием поддержания нормальной жизнедеятельности является обеспечение содержания и ремонта дорожной сети, ее обустройство в соответствие с требованиями обеспечения безопасности дорожного движения, улучшение технического и эксплуатационного состояния, повышение качества содержания.</w:t>
      </w:r>
    </w:p>
    <w:p w:rsidR="00365409" w:rsidRDefault="00365409" w:rsidP="00365409">
      <w:pPr>
        <w:ind w:firstLine="709"/>
        <w:jc w:val="both"/>
      </w:pPr>
      <w:r>
        <w:t>Основными проблемами при содержании и ремонте автомобильных дорог местного значения в границах населенных пунктов являются:</w:t>
      </w:r>
    </w:p>
    <w:p w:rsidR="00365409" w:rsidRDefault="00365409" w:rsidP="00365409">
      <w:pPr>
        <w:ind w:firstLine="709"/>
        <w:jc w:val="both"/>
      </w:pPr>
      <w:r>
        <w:t>- низкое качество дорожного покрытия (дорожное полотно);</w:t>
      </w:r>
    </w:p>
    <w:p w:rsidR="00365409" w:rsidRDefault="00365409" w:rsidP="00365409">
      <w:pPr>
        <w:ind w:firstLine="709"/>
        <w:jc w:val="both"/>
      </w:pPr>
      <w:r>
        <w:t>- низкая укомплектованность элементами организации дорожного движения;</w:t>
      </w:r>
    </w:p>
    <w:p w:rsidR="00365409" w:rsidRDefault="00365409" w:rsidP="00365409">
      <w:pPr>
        <w:ind w:firstLine="709"/>
        <w:jc w:val="both"/>
      </w:pPr>
      <w:r>
        <w:t>- недостаточная освещенность автомобильных дорог,</w:t>
      </w:r>
    </w:p>
    <w:p w:rsidR="00365409" w:rsidRDefault="00365409" w:rsidP="00365409">
      <w:pPr>
        <w:ind w:firstLine="709"/>
        <w:jc w:val="both"/>
      </w:pPr>
      <w:r>
        <w:t>все это создает неудобства и трудности при эксплуатации автомобильных дорог местного значения.</w:t>
      </w:r>
    </w:p>
    <w:p w:rsidR="00365409" w:rsidRDefault="00365409" w:rsidP="00365409">
      <w:pPr>
        <w:ind w:firstLine="709"/>
        <w:jc w:val="both"/>
      </w:pPr>
      <w:r>
        <w:t>Развитие дорожной сети Раменского городского округа, ее обустройство, решение вопросов организации дорожного движения, своевременный ремонт, обслуживание – являются важнейшими задачами в обеспечении жизнедеятельности Раменского городского округа.</w:t>
      </w:r>
    </w:p>
    <w:p w:rsidR="00365409" w:rsidRDefault="00365409" w:rsidP="00365409">
      <w:pPr>
        <w:ind w:firstLine="709"/>
        <w:jc w:val="both"/>
      </w:pPr>
    </w:p>
    <w:p w:rsidR="00365409" w:rsidRDefault="00365409" w:rsidP="00365409">
      <w:pPr>
        <w:ind w:firstLine="709"/>
        <w:jc w:val="center"/>
      </w:pPr>
      <w:r>
        <w:t>2. Цели и задачи муниципальной программы «Развитие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Цели Программы: </w:t>
      </w:r>
    </w:p>
    <w:p w:rsidR="00365409" w:rsidRDefault="00365409" w:rsidP="00365409">
      <w:pPr>
        <w:ind w:firstLine="709"/>
        <w:jc w:val="both"/>
      </w:pPr>
      <w: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365409" w:rsidRDefault="00365409" w:rsidP="00365409">
      <w:pPr>
        <w:ind w:firstLine="709"/>
        <w:jc w:val="both"/>
      </w:pPr>
      <w:r>
        <w:t xml:space="preserve">- </w:t>
      </w:r>
      <w:r w:rsidR="005D38CF" w:rsidRPr="005D38CF">
        <w:t>обеспечение эффективного исполнения полномочий органа муниципальной власти.</w:t>
      </w:r>
    </w:p>
    <w:p w:rsidR="00365409" w:rsidRDefault="00365409" w:rsidP="00365409">
      <w:pPr>
        <w:ind w:firstLine="709"/>
        <w:jc w:val="both"/>
      </w:pPr>
      <w:r>
        <w:t xml:space="preserve">Задачи программы: </w:t>
      </w:r>
    </w:p>
    <w:p w:rsidR="00365409" w:rsidRDefault="00365409" w:rsidP="00365409">
      <w:pPr>
        <w:ind w:firstLine="709"/>
        <w:jc w:val="both"/>
      </w:pPr>
      <w:r>
        <w:lastRenderedPageBreak/>
        <w:t>- организация транспортного обслуживания автомобильным транспортом по маршрутам регулярных перевозок по регулируемым тарифам;</w:t>
      </w:r>
    </w:p>
    <w:p w:rsidR="00365409" w:rsidRDefault="00365409" w:rsidP="00365409">
      <w:pPr>
        <w:ind w:firstLine="709"/>
        <w:jc w:val="both"/>
      </w:pPr>
      <w:r>
        <w:t>- развитие маршрутной сети Раменского городского округа на основании изучения изменений пассажиропотоков и развития транспортной инфраструктуры;</w:t>
      </w:r>
    </w:p>
    <w:p w:rsidR="00365409" w:rsidRDefault="00365409" w:rsidP="00365409">
      <w:pPr>
        <w:ind w:firstLine="709"/>
        <w:jc w:val="both"/>
      </w:pPr>
      <w:r>
        <w:t>- обеспечение контроля за выполнением транспортной работы на маршрутах и качеством предоставляемых транспортных услуг;</w:t>
      </w:r>
    </w:p>
    <w:p w:rsidR="00365409" w:rsidRDefault="00365409" w:rsidP="00365409">
      <w:pPr>
        <w:ind w:firstLine="709"/>
        <w:jc w:val="both"/>
      </w:pPr>
      <w:r>
        <w:t>- повышение качества, доступности и безопасности транспортного обслуживания населения на муниципальных маршрутах регулярных перевозок Раменского городского округа;</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мероприятия по обеспечению безопасности дорожного движения;</w:t>
      </w:r>
    </w:p>
    <w:p w:rsidR="00365409" w:rsidRDefault="00365409" w:rsidP="00365409">
      <w:pPr>
        <w:ind w:firstLine="709"/>
        <w:jc w:val="both"/>
      </w:pPr>
      <w:r>
        <w:t>- обеспечение деятельности муниципальных учреждений в сфере дорожного хозяйства.</w:t>
      </w:r>
    </w:p>
    <w:p w:rsidR="00365409" w:rsidRDefault="00365409" w:rsidP="00365409">
      <w:pPr>
        <w:ind w:firstLine="709"/>
        <w:jc w:val="both"/>
      </w:pPr>
    </w:p>
    <w:p w:rsidR="00365409" w:rsidRDefault="00365409" w:rsidP="00365409">
      <w:pPr>
        <w:ind w:firstLine="709"/>
        <w:jc w:val="center"/>
      </w:pPr>
      <w:r>
        <w:t>3. Перечень и краткое описание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При формировании подпрограмм Программы заложены принципы максимального охвата всех сфер деятельности исполнителей и повышения эффективности бюджетных расходов. Подпрограммы будут реализованы в установленной сфере деятельности уполномоченных органов муниципальной власти.</w:t>
      </w:r>
    </w:p>
    <w:p w:rsidR="00365409" w:rsidRDefault="00365409" w:rsidP="00365409">
      <w:pPr>
        <w:ind w:firstLine="709"/>
        <w:jc w:val="both"/>
      </w:pPr>
      <w:r>
        <w:t>Последовательность выполнения мероприятий подпрограмм определяется уполномоченными органами муниципальной власти - главными распорядителями бюджетных средств Раменского городского округа Московской области.</w:t>
      </w:r>
    </w:p>
    <w:p w:rsidR="00365409" w:rsidRDefault="00365409" w:rsidP="00365409">
      <w:pPr>
        <w:ind w:firstLine="709"/>
        <w:jc w:val="both"/>
      </w:pPr>
      <w:r>
        <w:t>Подпрограмма I «Пассажирский транспорт общего пользования» направлена на повышение доступности и качества транспортных услуг для населения. Мероприятия подпрограммы направлены на создание преимущественных условий для функционирования транспорта общего пользования, улучшение качества предоставляемых услуг, снижение транспортных расходов, повышение качества услуг и безопасности транспорта общего пользования, в том числе путем обновления парка транспорта общего пользования на условиях государственной поддержки.</w:t>
      </w:r>
    </w:p>
    <w:p w:rsidR="00365409" w:rsidRDefault="00365409" w:rsidP="00365409">
      <w:pPr>
        <w:ind w:firstLine="709"/>
        <w:jc w:val="both"/>
      </w:pPr>
      <w:r>
        <w:t>Подпрограмма II «Дороги Подмосковья». В рамках реализации подпрограммы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365409" w:rsidRDefault="00365409" w:rsidP="00365409">
      <w:pPr>
        <w:ind w:firstLine="709"/>
        <w:jc w:val="both"/>
      </w:pPr>
      <w:r>
        <w:t>Подпрограмма V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365409" w:rsidRDefault="00365409" w:rsidP="00365409">
      <w:pPr>
        <w:ind w:firstLine="709"/>
        <w:jc w:val="both"/>
      </w:pPr>
      <w:r>
        <w:t>Представленная структура Программы позволяет сконцентрировать ресурсы на приоритетных мероприятиях и существенно упростить процедуры мониторинга, актуализации и корректировки Программы, повысить эффективность управления ее реализацией.</w:t>
      </w:r>
    </w:p>
    <w:p w:rsidR="00365409" w:rsidRDefault="00365409" w:rsidP="00365409">
      <w:pPr>
        <w:ind w:firstLine="709"/>
        <w:jc w:val="both"/>
      </w:pPr>
    </w:p>
    <w:p w:rsidR="003777FF" w:rsidRDefault="003777FF" w:rsidP="00365409">
      <w:pPr>
        <w:ind w:firstLine="709"/>
        <w:jc w:val="center"/>
      </w:pPr>
    </w:p>
    <w:p w:rsidR="00B3485C" w:rsidRDefault="00B3485C" w:rsidP="00365409">
      <w:pPr>
        <w:ind w:firstLine="709"/>
        <w:jc w:val="center"/>
      </w:pPr>
    </w:p>
    <w:p w:rsidR="00B3485C" w:rsidRDefault="00B3485C" w:rsidP="00365409">
      <w:pPr>
        <w:ind w:firstLine="709"/>
        <w:jc w:val="center"/>
      </w:pPr>
    </w:p>
    <w:p w:rsidR="00B3485C" w:rsidRDefault="00B3485C" w:rsidP="00365409">
      <w:pPr>
        <w:ind w:firstLine="709"/>
        <w:jc w:val="center"/>
      </w:pPr>
    </w:p>
    <w:p w:rsidR="00365409" w:rsidRDefault="00365409" w:rsidP="00365409">
      <w:pPr>
        <w:ind w:firstLine="709"/>
        <w:jc w:val="center"/>
      </w:pPr>
      <w:r>
        <w:lastRenderedPageBreak/>
        <w:t>4. Обобщенная характеристика основных мероприятий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 с обоснованием необходимости их осуществления</w:t>
      </w:r>
    </w:p>
    <w:p w:rsidR="00365409" w:rsidRDefault="00365409" w:rsidP="00365409">
      <w:pPr>
        <w:ind w:firstLine="709"/>
        <w:jc w:val="both"/>
      </w:pPr>
    </w:p>
    <w:p w:rsidR="00365409" w:rsidRDefault="00365409" w:rsidP="00365409">
      <w:pPr>
        <w:ind w:firstLine="709"/>
        <w:jc w:val="both"/>
      </w:pPr>
      <w:r>
        <w:t>4.1. Подпрограмма «Пассажирский транспорт общего пользования» направлена на создание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365409" w:rsidRDefault="00365409" w:rsidP="00365409">
      <w:pPr>
        <w:ind w:firstLine="709"/>
        <w:jc w:val="both"/>
      </w:pPr>
    </w:p>
    <w:p w:rsidR="00365409" w:rsidRDefault="00365409" w:rsidP="00365409">
      <w:pPr>
        <w:ind w:firstLine="709"/>
        <w:jc w:val="both"/>
      </w:pPr>
      <w:r>
        <w:t>4.2. Подпрограмма «Дороги Подмосковья» направлена на развитие дорожной сети Раменского городского округа, ее обустройство, организацию дорожного движения, выполнение своевременного ремонта и обслуживания автомобильных дорог.</w:t>
      </w:r>
    </w:p>
    <w:p w:rsidR="00365409" w:rsidRDefault="00365409" w:rsidP="00365409">
      <w:pPr>
        <w:ind w:firstLine="709"/>
        <w:jc w:val="both"/>
      </w:pPr>
      <w:r>
        <w:t>Для достижения данной цели необходимо решить основные задачи:</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xml:space="preserve">- мероприятия по обеспечению безопасности дорожного движения. </w:t>
      </w:r>
    </w:p>
    <w:p w:rsidR="00365409" w:rsidRDefault="00365409" w:rsidP="00365409">
      <w:pPr>
        <w:ind w:firstLine="709"/>
        <w:jc w:val="both"/>
      </w:pPr>
      <w:r>
        <w:t xml:space="preserve">Достижение поставленных целей и задач подпрограммы, путем реализации мероприятий: </w:t>
      </w:r>
    </w:p>
    <w:p w:rsidR="00365409" w:rsidRDefault="00365409" w:rsidP="00365409">
      <w:pPr>
        <w:ind w:firstLine="709"/>
        <w:jc w:val="both"/>
      </w:pPr>
      <w:r>
        <w:t xml:space="preserve">1. «Строительство и реконструкция автомобильных дорог местного значения»; </w:t>
      </w:r>
    </w:p>
    <w:p w:rsidR="00365409" w:rsidRDefault="00365409" w:rsidP="00365409">
      <w:pPr>
        <w:ind w:firstLine="709"/>
        <w:jc w:val="both"/>
      </w:pPr>
      <w:r>
        <w:t xml:space="preserve">2. «Ремонт, капитальный ремонт сети автомобильных дорог, мостов и путепроводов местного значения» </w:t>
      </w:r>
    </w:p>
    <w:p w:rsidR="00365409" w:rsidRDefault="00365409" w:rsidP="00365409">
      <w:pPr>
        <w:ind w:firstLine="709"/>
        <w:jc w:val="both"/>
      </w:pPr>
      <w:r>
        <w:t xml:space="preserve">позволит достичь следующих показателей: </w:t>
      </w:r>
    </w:p>
    <w:p w:rsidR="00365409" w:rsidRDefault="00365409" w:rsidP="00365409">
      <w:pPr>
        <w:ind w:firstLine="709"/>
        <w:jc w:val="both"/>
      </w:pPr>
      <w: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365409" w:rsidRDefault="00365409" w:rsidP="00365409">
      <w:pPr>
        <w:ind w:firstLine="709"/>
        <w:jc w:val="both"/>
      </w:pPr>
      <w:r>
        <w:t>- ремонт (капитальный ремонт) сети автомобильных дорог общего пользования местного значения (оценивается на конец года);</w:t>
      </w:r>
    </w:p>
    <w:p w:rsidR="00365409" w:rsidRDefault="00365409" w:rsidP="00365409">
      <w:pPr>
        <w:ind w:firstLine="709"/>
        <w:jc w:val="both"/>
      </w:pPr>
      <w:r>
        <w:t>- количество погибших в дорожно-транспортных происшествиях;</w:t>
      </w:r>
    </w:p>
    <w:p w:rsidR="00365409" w:rsidRDefault="00365409" w:rsidP="00365409">
      <w:pPr>
        <w:ind w:firstLine="709"/>
        <w:jc w:val="both"/>
      </w:pPr>
      <w:r>
        <w:t>- создание парковочного пространства на улично-дорожной сети (оценивается на конец года).</w:t>
      </w:r>
    </w:p>
    <w:p w:rsidR="00365409" w:rsidRDefault="00365409" w:rsidP="00365409">
      <w:pPr>
        <w:ind w:firstLine="709"/>
        <w:jc w:val="both"/>
      </w:pPr>
    </w:p>
    <w:p w:rsidR="00365409" w:rsidRDefault="00365409" w:rsidP="00365409">
      <w:pPr>
        <w:ind w:firstLine="709"/>
        <w:jc w:val="both"/>
      </w:pPr>
      <w:r>
        <w:t>4.3. Подпрограмма «Обеспечивающая подпрограмма» направлена на обеспечение эффективного исполнения полномочий органов местного самоуправления.</w:t>
      </w:r>
    </w:p>
    <w:p w:rsidR="00365409" w:rsidRDefault="00365409" w:rsidP="00365409">
      <w:pPr>
        <w:ind w:firstLine="709"/>
        <w:jc w:val="both"/>
      </w:pPr>
      <w:r>
        <w:t>В рамках подпрограммы запланированы мероприятия, направленные на создание условий для реализации полномочий органов местного самоуправления, что позволит повысить качество содержания и ремонта дорожной сети, улучшить техническое и эксплуатационное состояние автомобильных дорог, повысить безопасность дорожно-транспортного комплекса.</w:t>
      </w:r>
    </w:p>
    <w:p w:rsidR="00365409" w:rsidRDefault="00365409" w:rsidP="00365409">
      <w:pPr>
        <w:ind w:firstLine="709"/>
        <w:jc w:val="center"/>
      </w:pPr>
    </w:p>
    <w:p w:rsidR="00365409" w:rsidRDefault="00365409" w:rsidP="00063670">
      <w:pPr>
        <w:ind w:firstLine="709"/>
        <w:jc w:val="center"/>
      </w:pPr>
    </w:p>
    <w:p w:rsidR="00365409" w:rsidRDefault="00365409" w:rsidP="00063670">
      <w:pPr>
        <w:ind w:firstLine="709"/>
        <w:jc w:val="center"/>
      </w:pPr>
    </w:p>
    <w:p w:rsidR="00063670" w:rsidRPr="00063670" w:rsidRDefault="00063670" w:rsidP="00063670">
      <w:pPr>
        <w:ind w:firstLine="709"/>
        <w:jc w:val="center"/>
      </w:pPr>
      <w:bookmarkStart w:id="0" w:name="_GoBack"/>
      <w:bookmarkEnd w:id="0"/>
      <w:r w:rsidRPr="00B82A9A">
        <w:lastRenderedPageBreak/>
        <w:t>5.</w:t>
      </w:r>
      <w:r w:rsidRPr="00063670">
        <w:t xml:space="preserve"> </w:t>
      </w:r>
      <w:r w:rsidR="00735FD5">
        <w:t>ПОКАЗАТЕЛИ РЕАЛИЗАЦИИ МУНИЦИПАЛЬНОЙ ПРОГРАММЫ</w:t>
      </w:r>
    </w:p>
    <w:p w:rsidR="00063670" w:rsidRPr="00063670" w:rsidRDefault="00063670" w:rsidP="00063670">
      <w:pPr>
        <w:ind w:firstLine="709"/>
        <w:jc w:val="center"/>
      </w:pPr>
      <w:r w:rsidRPr="00063670">
        <w:t xml:space="preserve"> «Развитие и функционирование дорожно-транспортного комплекса»</w:t>
      </w:r>
    </w:p>
    <w:p w:rsidR="00063670" w:rsidRPr="00063670" w:rsidRDefault="00063670" w:rsidP="00063670">
      <w:pPr>
        <w:ind w:firstLine="709"/>
        <w:jc w:val="center"/>
      </w:pPr>
    </w:p>
    <w:tbl>
      <w:tblPr>
        <w:tblW w:w="159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2553"/>
        <w:gridCol w:w="1985"/>
        <w:gridCol w:w="851"/>
        <w:gridCol w:w="1417"/>
        <w:gridCol w:w="1209"/>
        <w:gridCol w:w="1276"/>
        <w:gridCol w:w="1275"/>
        <w:gridCol w:w="1276"/>
        <w:gridCol w:w="1418"/>
        <w:gridCol w:w="2126"/>
      </w:tblGrid>
      <w:tr w:rsidR="00824E23" w:rsidRPr="00063670" w:rsidTr="0096489F">
        <w:trPr>
          <w:cantSplit/>
          <w:trHeight w:val="568"/>
        </w:trPr>
        <w:tc>
          <w:tcPr>
            <w:tcW w:w="566" w:type="dxa"/>
            <w:vMerge w:val="restart"/>
          </w:tcPr>
          <w:p w:rsidR="00824E23" w:rsidRPr="00063670" w:rsidRDefault="00824E23" w:rsidP="00063670">
            <w:pPr>
              <w:autoSpaceDE w:val="0"/>
              <w:autoSpaceDN w:val="0"/>
              <w:jc w:val="center"/>
              <w:rPr>
                <w:lang w:eastAsia="ru-RU"/>
              </w:rPr>
            </w:pPr>
            <w:r w:rsidRPr="00063670">
              <w:rPr>
                <w:lang w:eastAsia="ru-RU"/>
              </w:rPr>
              <w:t xml:space="preserve">№   </w:t>
            </w:r>
            <w:r w:rsidRPr="00063670">
              <w:rPr>
                <w:lang w:eastAsia="ru-RU"/>
              </w:rPr>
              <w:br/>
              <w:t>п/п</w:t>
            </w:r>
          </w:p>
        </w:tc>
        <w:tc>
          <w:tcPr>
            <w:tcW w:w="2553" w:type="dxa"/>
            <w:vMerge w:val="restart"/>
          </w:tcPr>
          <w:p w:rsidR="00824E23" w:rsidRPr="00063670" w:rsidRDefault="00824E23" w:rsidP="00735FD5">
            <w:pPr>
              <w:widowControl w:val="0"/>
              <w:autoSpaceDE w:val="0"/>
              <w:autoSpaceDN w:val="0"/>
              <w:ind w:left="72" w:hanging="72"/>
              <w:jc w:val="center"/>
              <w:rPr>
                <w:lang w:eastAsia="ru-RU"/>
              </w:rPr>
            </w:pPr>
            <w:r>
              <w:rPr>
                <w:lang w:eastAsia="ru-RU"/>
              </w:rPr>
              <w:t>Показатели</w:t>
            </w:r>
            <w:r w:rsidRPr="00063670">
              <w:rPr>
                <w:lang w:eastAsia="ru-RU"/>
              </w:rPr>
              <w:t xml:space="preserve"> реализации </w:t>
            </w:r>
            <w:r>
              <w:rPr>
                <w:lang w:eastAsia="ru-RU"/>
              </w:rPr>
              <w:t xml:space="preserve">муниципальной </w:t>
            </w:r>
            <w:r w:rsidRPr="00063670">
              <w:rPr>
                <w:lang w:eastAsia="ru-RU"/>
              </w:rPr>
              <w:t>программы</w:t>
            </w:r>
          </w:p>
        </w:tc>
        <w:tc>
          <w:tcPr>
            <w:tcW w:w="1985" w:type="dxa"/>
            <w:vMerge w:val="restart"/>
          </w:tcPr>
          <w:p w:rsidR="00824E23" w:rsidRPr="00063670" w:rsidRDefault="00824E23" w:rsidP="00063670">
            <w:pPr>
              <w:autoSpaceDE w:val="0"/>
              <w:autoSpaceDN w:val="0"/>
              <w:jc w:val="center"/>
              <w:rPr>
                <w:lang w:eastAsia="ru-RU"/>
              </w:rPr>
            </w:pPr>
            <w:r w:rsidRPr="00063670">
              <w:rPr>
                <w:lang w:eastAsia="ru-RU"/>
              </w:rPr>
              <w:t>Тип показателя</w:t>
            </w:r>
          </w:p>
        </w:tc>
        <w:tc>
          <w:tcPr>
            <w:tcW w:w="851" w:type="dxa"/>
            <w:vMerge w:val="restart"/>
          </w:tcPr>
          <w:p w:rsidR="00824E23" w:rsidRPr="00063670" w:rsidRDefault="00824E23" w:rsidP="00063670">
            <w:pPr>
              <w:autoSpaceDE w:val="0"/>
              <w:autoSpaceDN w:val="0"/>
              <w:jc w:val="center"/>
              <w:rPr>
                <w:lang w:eastAsia="ru-RU"/>
              </w:rPr>
            </w:pPr>
            <w:r w:rsidRPr="00063670">
              <w:rPr>
                <w:lang w:eastAsia="ru-RU"/>
              </w:rPr>
              <w:t xml:space="preserve">Ед.       </w:t>
            </w:r>
            <w:r w:rsidRPr="00063670">
              <w:rPr>
                <w:lang w:eastAsia="ru-RU"/>
              </w:rPr>
              <w:br/>
              <w:t>изм.</w:t>
            </w:r>
          </w:p>
        </w:tc>
        <w:tc>
          <w:tcPr>
            <w:tcW w:w="1417" w:type="dxa"/>
            <w:vMerge w:val="restart"/>
          </w:tcPr>
          <w:p w:rsidR="00824E23" w:rsidRPr="00063670" w:rsidRDefault="00824E23" w:rsidP="00735FD5">
            <w:pPr>
              <w:autoSpaceDE w:val="0"/>
              <w:autoSpaceDN w:val="0"/>
              <w:jc w:val="center"/>
              <w:rPr>
                <w:lang w:eastAsia="ru-RU"/>
              </w:rPr>
            </w:pPr>
            <w:r>
              <w:rPr>
                <w:lang w:eastAsia="ru-RU"/>
              </w:rPr>
              <w:t>Базовое значение</w:t>
            </w:r>
            <w:r w:rsidRPr="00063670">
              <w:rPr>
                <w:lang w:eastAsia="ru-RU"/>
              </w:rPr>
              <w:br/>
              <w:t xml:space="preserve">на начало реализации </w:t>
            </w:r>
            <w:r>
              <w:rPr>
                <w:lang w:eastAsia="ru-RU"/>
              </w:rPr>
              <w:t>муниципальной программы</w:t>
            </w:r>
          </w:p>
        </w:tc>
        <w:tc>
          <w:tcPr>
            <w:tcW w:w="6454" w:type="dxa"/>
            <w:gridSpan w:val="5"/>
          </w:tcPr>
          <w:p w:rsidR="00824E23" w:rsidRPr="00063670" w:rsidRDefault="00824E23" w:rsidP="00063670">
            <w:pPr>
              <w:autoSpaceDE w:val="0"/>
              <w:autoSpaceDN w:val="0"/>
              <w:jc w:val="center"/>
              <w:rPr>
                <w:lang w:eastAsia="ru-RU"/>
              </w:rPr>
            </w:pPr>
            <w:r w:rsidRPr="00063670">
              <w:rPr>
                <w:lang w:eastAsia="ru-RU"/>
              </w:rPr>
              <w:t xml:space="preserve">Планируемое значение по </w:t>
            </w:r>
            <w:r w:rsidRPr="00063670">
              <w:rPr>
                <w:lang w:eastAsia="ru-RU"/>
              </w:rPr>
              <w:br/>
              <w:t xml:space="preserve">годам реализации </w:t>
            </w:r>
            <w:r>
              <w:rPr>
                <w:lang w:eastAsia="ru-RU"/>
              </w:rPr>
              <w:t>муниципальной программы</w:t>
            </w:r>
          </w:p>
          <w:p w:rsidR="00824E23" w:rsidRPr="00063670" w:rsidRDefault="00824E23" w:rsidP="00063670">
            <w:pPr>
              <w:autoSpaceDE w:val="0"/>
              <w:autoSpaceDN w:val="0"/>
              <w:jc w:val="center"/>
              <w:rPr>
                <w:lang w:eastAsia="ru-RU"/>
              </w:rPr>
            </w:pPr>
          </w:p>
        </w:tc>
        <w:tc>
          <w:tcPr>
            <w:tcW w:w="2126" w:type="dxa"/>
          </w:tcPr>
          <w:p w:rsidR="00824E23" w:rsidRPr="00063670" w:rsidRDefault="00824E23" w:rsidP="00063670">
            <w:pPr>
              <w:autoSpaceDE w:val="0"/>
              <w:autoSpaceDN w:val="0"/>
              <w:jc w:val="center"/>
              <w:rPr>
                <w:lang w:eastAsia="ru-RU"/>
              </w:rPr>
            </w:pPr>
            <w:r w:rsidRPr="00063670">
              <w:rPr>
                <w:lang w:eastAsia="ru-RU"/>
              </w:rPr>
              <w:t>Номер основного мероприятия в перечне мероприятий подпрограммы</w:t>
            </w:r>
          </w:p>
        </w:tc>
      </w:tr>
      <w:tr w:rsidR="0096489F" w:rsidRPr="00063670" w:rsidTr="0096489F">
        <w:trPr>
          <w:cantSplit/>
          <w:trHeight w:val="1010"/>
        </w:trPr>
        <w:tc>
          <w:tcPr>
            <w:tcW w:w="566" w:type="dxa"/>
            <w:vMerge/>
            <w:vAlign w:val="center"/>
          </w:tcPr>
          <w:p w:rsidR="0096489F" w:rsidRPr="00063670" w:rsidRDefault="0096489F" w:rsidP="00063670"/>
        </w:tc>
        <w:tc>
          <w:tcPr>
            <w:tcW w:w="2553" w:type="dxa"/>
            <w:vMerge/>
            <w:vAlign w:val="center"/>
          </w:tcPr>
          <w:p w:rsidR="0096489F" w:rsidRPr="00063670" w:rsidRDefault="0096489F" w:rsidP="00063670">
            <w:pPr>
              <w:widowControl w:val="0"/>
              <w:autoSpaceDE w:val="0"/>
              <w:autoSpaceDN w:val="0"/>
              <w:jc w:val="center"/>
              <w:rPr>
                <w:lang w:eastAsia="ru-RU"/>
              </w:rPr>
            </w:pPr>
          </w:p>
        </w:tc>
        <w:tc>
          <w:tcPr>
            <w:tcW w:w="1985" w:type="dxa"/>
            <w:vMerge/>
            <w:vAlign w:val="center"/>
          </w:tcPr>
          <w:p w:rsidR="0096489F" w:rsidRPr="00063670" w:rsidRDefault="0096489F" w:rsidP="00063670"/>
        </w:tc>
        <w:tc>
          <w:tcPr>
            <w:tcW w:w="851" w:type="dxa"/>
            <w:vMerge/>
            <w:vAlign w:val="center"/>
          </w:tcPr>
          <w:p w:rsidR="0096489F" w:rsidRPr="00063670" w:rsidRDefault="0096489F" w:rsidP="00063670"/>
        </w:tc>
        <w:tc>
          <w:tcPr>
            <w:tcW w:w="1417" w:type="dxa"/>
            <w:vMerge/>
            <w:vAlign w:val="center"/>
          </w:tcPr>
          <w:p w:rsidR="0096489F" w:rsidRPr="00063670" w:rsidRDefault="0096489F" w:rsidP="00063670"/>
        </w:tc>
        <w:tc>
          <w:tcPr>
            <w:tcW w:w="1209" w:type="dxa"/>
          </w:tcPr>
          <w:p w:rsidR="0096489F" w:rsidRPr="00063670" w:rsidRDefault="0096489F" w:rsidP="00063670">
            <w:pPr>
              <w:autoSpaceDE w:val="0"/>
              <w:jc w:val="center"/>
            </w:pPr>
            <w:r>
              <w:t>2023</w:t>
            </w:r>
          </w:p>
          <w:p w:rsidR="0096489F" w:rsidRPr="00063670" w:rsidRDefault="0096489F" w:rsidP="00063670">
            <w:pPr>
              <w:autoSpaceDE w:val="0"/>
              <w:jc w:val="center"/>
            </w:pPr>
            <w:r w:rsidRPr="00063670">
              <w:t>год</w:t>
            </w:r>
          </w:p>
        </w:tc>
        <w:tc>
          <w:tcPr>
            <w:tcW w:w="1276" w:type="dxa"/>
          </w:tcPr>
          <w:p w:rsidR="0096489F" w:rsidRPr="00063670" w:rsidRDefault="0096489F" w:rsidP="00063670">
            <w:pPr>
              <w:autoSpaceDE w:val="0"/>
              <w:ind w:left="-70" w:firstLine="70"/>
              <w:jc w:val="center"/>
            </w:pPr>
            <w:r>
              <w:t>2024</w:t>
            </w:r>
          </w:p>
          <w:p w:rsidR="0096489F" w:rsidRPr="00063670" w:rsidRDefault="0096489F" w:rsidP="00063670">
            <w:pPr>
              <w:autoSpaceDE w:val="0"/>
              <w:ind w:left="-70" w:firstLine="70"/>
              <w:jc w:val="center"/>
            </w:pPr>
            <w:r w:rsidRPr="00063670">
              <w:t>год</w:t>
            </w:r>
          </w:p>
        </w:tc>
        <w:tc>
          <w:tcPr>
            <w:tcW w:w="1275" w:type="dxa"/>
          </w:tcPr>
          <w:p w:rsidR="0096489F" w:rsidRPr="00063670" w:rsidRDefault="0096489F" w:rsidP="00063670">
            <w:pPr>
              <w:widowControl w:val="0"/>
              <w:autoSpaceDE w:val="0"/>
              <w:jc w:val="center"/>
            </w:pPr>
            <w:r>
              <w:t>2025</w:t>
            </w:r>
          </w:p>
          <w:p w:rsidR="0096489F" w:rsidRPr="00063670" w:rsidRDefault="0096489F" w:rsidP="00063670">
            <w:pPr>
              <w:widowControl w:val="0"/>
              <w:autoSpaceDE w:val="0"/>
              <w:jc w:val="center"/>
            </w:pPr>
            <w:r w:rsidRPr="00063670">
              <w:t>год</w:t>
            </w:r>
          </w:p>
        </w:tc>
        <w:tc>
          <w:tcPr>
            <w:tcW w:w="1276" w:type="dxa"/>
          </w:tcPr>
          <w:p w:rsidR="0096489F" w:rsidRPr="00063670" w:rsidRDefault="0096489F" w:rsidP="00063670">
            <w:pPr>
              <w:widowControl w:val="0"/>
              <w:autoSpaceDE w:val="0"/>
              <w:jc w:val="center"/>
            </w:pPr>
            <w:r>
              <w:t>2026</w:t>
            </w:r>
          </w:p>
          <w:p w:rsidR="0096489F" w:rsidRPr="00063670" w:rsidRDefault="0096489F" w:rsidP="00063670">
            <w:pPr>
              <w:widowControl w:val="0"/>
              <w:autoSpaceDE w:val="0"/>
              <w:jc w:val="center"/>
            </w:pPr>
            <w:r w:rsidRPr="00063670">
              <w:t>год</w:t>
            </w:r>
          </w:p>
        </w:tc>
        <w:tc>
          <w:tcPr>
            <w:tcW w:w="1418" w:type="dxa"/>
          </w:tcPr>
          <w:p w:rsidR="0096489F" w:rsidRPr="00063670" w:rsidRDefault="0096489F" w:rsidP="00063670">
            <w:pPr>
              <w:widowControl w:val="0"/>
              <w:autoSpaceDE w:val="0"/>
              <w:jc w:val="center"/>
            </w:pPr>
            <w:r>
              <w:t>2027</w:t>
            </w:r>
          </w:p>
          <w:p w:rsidR="0096489F" w:rsidRPr="00063670" w:rsidRDefault="0096489F" w:rsidP="00063670">
            <w:pPr>
              <w:widowControl w:val="0"/>
              <w:autoSpaceDE w:val="0"/>
              <w:jc w:val="center"/>
            </w:pPr>
            <w:r w:rsidRPr="00063670">
              <w:t>год</w:t>
            </w:r>
          </w:p>
        </w:tc>
        <w:tc>
          <w:tcPr>
            <w:tcW w:w="2126" w:type="dxa"/>
          </w:tcPr>
          <w:p w:rsidR="0096489F" w:rsidRPr="00063670" w:rsidRDefault="0096489F" w:rsidP="00063670">
            <w:pPr>
              <w:widowControl w:val="0"/>
              <w:autoSpaceDE w:val="0"/>
              <w:autoSpaceDN w:val="0"/>
              <w:adjustRightInd w:val="0"/>
              <w:jc w:val="center"/>
              <w:rPr>
                <w:lang w:eastAsia="ru-RU"/>
              </w:rPr>
            </w:pPr>
          </w:p>
        </w:tc>
      </w:tr>
      <w:tr w:rsidR="0096489F" w:rsidRPr="00063670" w:rsidTr="0096489F">
        <w:trPr>
          <w:cantSplit/>
          <w:trHeight w:val="279"/>
        </w:trPr>
        <w:tc>
          <w:tcPr>
            <w:tcW w:w="566" w:type="dxa"/>
            <w:vAlign w:val="center"/>
          </w:tcPr>
          <w:p w:rsidR="0096489F" w:rsidRPr="00063670" w:rsidRDefault="0096489F" w:rsidP="00063670">
            <w:pPr>
              <w:autoSpaceDE w:val="0"/>
              <w:autoSpaceDN w:val="0"/>
              <w:jc w:val="center"/>
              <w:rPr>
                <w:lang w:eastAsia="ru-RU"/>
              </w:rPr>
            </w:pPr>
            <w:r w:rsidRPr="00063670">
              <w:rPr>
                <w:lang w:eastAsia="ru-RU"/>
              </w:rPr>
              <w:t>1</w:t>
            </w:r>
          </w:p>
        </w:tc>
        <w:tc>
          <w:tcPr>
            <w:tcW w:w="2553" w:type="dxa"/>
            <w:vAlign w:val="center"/>
          </w:tcPr>
          <w:p w:rsidR="0096489F" w:rsidRPr="00063670" w:rsidRDefault="0096489F" w:rsidP="00063670">
            <w:pPr>
              <w:autoSpaceDE w:val="0"/>
              <w:autoSpaceDN w:val="0"/>
              <w:jc w:val="center"/>
              <w:rPr>
                <w:lang w:eastAsia="ru-RU"/>
              </w:rPr>
            </w:pPr>
            <w:r w:rsidRPr="00063670">
              <w:rPr>
                <w:lang w:eastAsia="ru-RU"/>
              </w:rPr>
              <w:t>2</w:t>
            </w:r>
          </w:p>
        </w:tc>
        <w:tc>
          <w:tcPr>
            <w:tcW w:w="1985" w:type="dxa"/>
            <w:vAlign w:val="center"/>
          </w:tcPr>
          <w:p w:rsidR="0096489F" w:rsidRPr="00063670" w:rsidRDefault="0096489F" w:rsidP="00063670">
            <w:pPr>
              <w:autoSpaceDE w:val="0"/>
              <w:autoSpaceDN w:val="0"/>
              <w:jc w:val="center"/>
              <w:rPr>
                <w:lang w:eastAsia="ru-RU"/>
              </w:rPr>
            </w:pPr>
            <w:r w:rsidRPr="00063670">
              <w:rPr>
                <w:lang w:eastAsia="ru-RU"/>
              </w:rPr>
              <w:t>3</w:t>
            </w:r>
          </w:p>
        </w:tc>
        <w:tc>
          <w:tcPr>
            <w:tcW w:w="851" w:type="dxa"/>
            <w:vAlign w:val="center"/>
          </w:tcPr>
          <w:p w:rsidR="0096489F" w:rsidRPr="00063670" w:rsidRDefault="0096489F" w:rsidP="00063670">
            <w:pPr>
              <w:autoSpaceDE w:val="0"/>
              <w:autoSpaceDN w:val="0"/>
              <w:jc w:val="center"/>
              <w:rPr>
                <w:lang w:eastAsia="ru-RU"/>
              </w:rPr>
            </w:pPr>
            <w:r w:rsidRPr="00063670">
              <w:rPr>
                <w:lang w:eastAsia="ru-RU"/>
              </w:rPr>
              <w:t>4</w:t>
            </w:r>
          </w:p>
        </w:tc>
        <w:tc>
          <w:tcPr>
            <w:tcW w:w="1417" w:type="dxa"/>
            <w:vAlign w:val="center"/>
          </w:tcPr>
          <w:p w:rsidR="0096489F" w:rsidRPr="00063670" w:rsidRDefault="0096489F" w:rsidP="00063670">
            <w:pPr>
              <w:autoSpaceDE w:val="0"/>
              <w:autoSpaceDN w:val="0"/>
              <w:jc w:val="center"/>
              <w:rPr>
                <w:lang w:eastAsia="ru-RU"/>
              </w:rPr>
            </w:pPr>
            <w:r w:rsidRPr="00063670">
              <w:rPr>
                <w:lang w:eastAsia="ru-RU"/>
              </w:rPr>
              <w:t>5</w:t>
            </w:r>
          </w:p>
        </w:tc>
        <w:tc>
          <w:tcPr>
            <w:tcW w:w="1209" w:type="dxa"/>
            <w:vAlign w:val="center"/>
          </w:tcPr>
          <w:p w:rsidR="0096489F" w:rsidRPr="00063670" w:rsidRDefault="0096489F" w:rsidP="00063670">
            <w:pPr>
              <w:autoSpaceDE w:val="0"/>
              <w:autoSpaceDN w:val="0"/>
              <w:jc w:val="center"/>
              <w:rPr>
                <w:lang w:eastAsia="ru-RU"/>
              </w:rPr>
            </w:pPr>
            <w:r w:rsidRPr="00063670">
              <w:rPr>
                <w:lang w:eastAsia="ru-RU"/>
              </w:rPr>
              <w:t>6</w:t>
            </w:r>
          </w:p>
        </w:tc>
        <w:tc>
          <w:tcPr>
            <w:tcW w:w="1276" w:type="dxa"/>
            <w:vAlign w:val="center"/>
          </w:tcPr>
          <w:p w:rsidR="0096489F" w:rsidRPr="00063670" w:rsidRDefault="0096489F" w:rsidP="00063670">
            <w:pPr>
              <w:autoSpaceDE w:val="0"/>
              <w:autoSpaceDN w:val="0"/>
              <w:jc w:val="center"/>
              <w:rPr>
                <w:lang w:eastAsia="ru-RU"/>
              </w:rPr>
            </w:pPr>
            <w:r w:rsidRPr="00063670">
              <w:rPr>
                <w:lang w:eastAsia="ru-RU"/>
              </w:rPr>
              <w:t>7</w:t>
            </w:r>
          </w:p>
        </w:tc>
        <w:tc>
          <w:tcPr>
            <w:tcW w:w="1275" w:type="dxa"/>
            <w:vAlign w:val="center"/>
          </w:tcPr>
          <w:p w:rsidR="0096489F" w:rsidRPr="00063670" w:rsidRDefault="0096489F" w:rsidP="00063670">
            <w:pPr>
              <w:autoSpaceDE w:val="0"/>
              <w:autoSpaceDN w:val="0"/>
              <w:jc w:val="center"/>
              <w:rPr>
                <w:lang w:eastAsia="ru-RU"/>
              </w:rPr>
            </w:pPr>
            <w:r w:rsidRPr="00063670">
              <w:rPr>
                <w:lang w:eastAsia="ru-RU"/>
              </w:rPr>
              <w:t>8</w:t>
            </w:r>
          </w:p>
        </w:tc>
        <w:tc>
          <w:tcPr>
            <w:tcW w:w="1276" w:type="dxa"/>
            <w:vAlign w:val="center"/>
          </w:tcPr>
          <w:p w:rsidR="0096489F" w:rsidRPr="00063670" w:rsidRDefault="0096489F" w:rsidP="00063670">
            <w:pPr>
              <w:autoSpaceDE w:val="0"/>
              <w:autoSpaceDN w:val="0"/>
              <w:jc w:val="center"/>
              <w:rPr>
                <w:lang w:eastAsia="ru-RU"/>
              </w:rPr>
            </w:pPr>
            <w:r w:rsidRPr="00063670">
              <w:rPr>
                <w:lang w:eastAsia="ru-RU"/>
              </w:rPr>
              <w:t>9</w:t>
            </w:r>
          </w:p>
        </w:tc>
        <w:tc>
          <w:tcPr>
            <w:tcW w:w="1418" w:type="dxa"/>
            <w:vAlign w:val="center"/>
          </w:tcPr>
          <w:p w:rsidR="0096489F" w:rsidRPr="00063670" w:rsidRDefault="0096489F" w:rsidP="00063670">
            <w:pPr>
              <w:autoSpaceDE w:val="0"/>
              <w:autoSpaceDN w:val="0"/>
              <w:jc w:val="center"/>
              <w:rPr>
                <w:lang w:eastAsia="ru-RU"/>
              </w:rPr>
            </w:pPr>
            <w:r w:rsidRPr="00063670">
              <w:rPr>
                <w:lang w:eastAsia="ru-RU"/>
              </w:rPr>
              <w:t>10</w:t>
            </w:r>
          </w:p>
        </w:tc>
        <w:tc>
          <w:tcPr>
            <w:tcW w:w="2126" w:type="dxa"/>
            <w:vAlign w:val="center"/>
          </w:tcPr>
          <w:p w:rsidR="0096489F" w:rsidRPr="00063670" w:rsidRDefault="0096489F" w:rsidP="00063670">
            <w:pPr>
              <w:autoSpaceDE w:val="0"/>
              <w:autoSpaceDN w:val="0"/>
              <w:jc w:val="center"/>
              <w:rPr>
                <w:lang w:eastAsia="ru-RU"/>
              </w:rPr>
            </w:pPr>
            <w:r>
              <w:rPr>
                <w:lang w:eastAsia="ru-RU"/>
              </w:rPr>
              <w:t>11</w:t>
            </w:r>
          </w:p>
        </w:tc>
      </w:tr>
      <w:tr w:rsidR="0096489F" w:rsidRPr="00063670" w:rsidTr="005E1383">
        <w:trPr>
          <w:cantSplit/>
          <w:trHeight w:val="279"/>
        </w:trPr>
        <w:tc>
          <w:tcPr>
            <w:tcW w:w="566" w:type="dxa"/>
          </w:tcPr>
          <w:p w:rsidR="0096489F" w:rsidRPr="00063670" w:rsidRDefault="0096489F" w:rsidP="00063670">
            <w:pPr>
              <w:autoSpaceDE w:val="0"/>
              <w:autoSpaceDN w:val="0"/>
              <w:jc w:val="center"/>
              <w:rPr>
                <w:lang w:eastAsia="ru-RU"/>
              </w:rPr>
            </w:pPr>
            <w:r w:rsidRPr="00063670">
              <w:rPr>
                <w:lang w:eastAsia="ru-RU"/>
              </w:rPr>
              <w:t>1</w:t>
            </w:r>
          </w:p>
        </w:tc>
        <w:tc>
          <w:tcPr>
            <w:tcW w:w="15386" w:type="dxa"/>
            <w:gridSpan w:val="10"/>
            <w:vAlign w:val="center"/>
          </w:tcPr>
          <w:p w:rsidR="0096489F" w:rsidRDefault="0096489F" w:rsidP="00063670">
            <w:pPr>
              <w:autoSpaceDE w:val="0"/>
              <w:autoSpaceDN w:val="0"/>
              <w:rPr>
                <w:lang w:eastAsia="ru-RU"/>
              </w:rPr>
            </w:pPr>
            <w:r w:rsidRPr="00063670">
              <w:rPr>
                <w:lang w:eastAsia="ru-RU"/>
              </w:rPr>
              <w:t xml:space="preserve">Подпрограмма </w:t>
            </w:r>
            <w:r w:rsidRPr="00063670">
              <w:rPr>
                <w:lang w:val="en-US" w:eastAsia="ru-RU"/>
              </w:rPr>
              <w:t>I</w:t>
            </w:r>
            <w:r w:rsidRPr="00063670">
              <w:rPr>
                <w:lang w:eastAsia="ru-RU"/>
              </w:rPr>
              <w:t xml:space="preserve"> «Пассажирский транспорт общего пользования»</w:t>
            </w:r>
          </w:p>
          <w:p w:rsidR="0096489F" w:rsidRPr="00063670" w:rsidRDefault="0096489F" w:rsidP="00063670">
            <w:pPr>
              <w:autoSpaceDE w:val="0"/>
              <w:autoSpaceDN w:val="0"/>
              <w:rPr>
                <w:lang w:eastAsia="ru-RU"/>
              </w:rPr>
            </w:pPr>
          </w:p>
        </w:tc>
      </w:tr>
      <w:tr w:rsidR="0096489F" w:rsidRPr="00063670" w:rsidTr="0096489F">
        <w:trPr>
          <w:cantSplit/>
          <w:trHeight w:val="240"/>
        </w:trPr>
        <w:tc>
          <w:tcPr>
            <w:tcW w:w="566" w:type="dxa"/>
          </w:tcPr>
          <w:p w:rsidR="0096489F" w:rsidRPr="00063670" w:rsidRDefault="0096489F" w:rsidP="00063670">
            <w:pPr>
              <w:autoSpaceDE w:val="0"/>
              <w:autoSpaceDN w:val="0"/>
              <w:jc w:val="center"/>
              <w:rPr>
                <w:lang w:eastAsia="ru-RU"/>
              </w:rPr>
            </w:pPr>
            <w:r>
              <w:rPr>
                <w:lang w:eastAsia="ru-RU"/>
              </w:rPr>
              <w:t>1.1</w:t>
            </w:r>
            <w:r w:rsidRPr="00063670">
              <w:rPr>
                <w:lang w:eastAsia="ru-RU"/>
              </w:rPr>
              <w:t xml:space="preserve"> </w:t>
            </w:r>
          </w:p>
        </w:tc>
        <w:tc>
          <w:tcPr>
            <w:tcW w:w="2553" w:type="dxa"/>
          </w:tcPr>
          <w:p w:rsidR="0096489F" w:rsidRPr="00063670" w:rsidRDefault="0096489F" w:rsidP="00063670">
            <w:pPr>
              <w:autoSpaceDE w:val="0"/>
              <w:autoSpaceDN w:val="0"/>
              <w:rPr>
                <w:lang w:eastAsia="ru-RU"/>
              </w:rPr>
            </w:pPr>
            <w:r w:rsidRPr="00063670">
              <w:rPr>
                <w:lang w:eastAsia="ru-RU"/>
              </w:rPr>
              <w:t>Соблюдение расписания на автобусных маршрутах</w:t>
            </w:r>
          </w:p>
        </w:tc>
        <w:tc>
          <w:tcPr>
            <w:tcW w:w="1985" w:type="dxa"/>
          </w:tcPr>
          <w:p w:rsidR="0096489F" w:rsidRDefault="0096489F" w:rsidP="00063670">
            <w:pPr>
              <w:autoSpaceDE w:val="0"/>
              <w:autoSpaceDN w:val="0"/>
              <w:jc w:val="center"/>
              <w:rPr>
                <w:lang w:eastAsia="ru-RU"/>
              </w:rPr>
            </w:pPr>
            <w:r>
              <w:rPr>
                <w:lang w:eastAsia="ru-RU"/>
              </w:rPr>
              <w:t>Обращение Губернатора Московской области</w:t>
            </w:r>
          </w:p>
          <w:p w:rsidR="0096489F" w:rsidRPr="00063670" w:rsidRDefault="0096489F" w:rsidP="00063670">
            <w:pPr>
              <w:autoSpaceDE w:val="0"/>
              <w:autoSpaceDN w:val="0"/>
              <w:jc w:val="center"/>
              <w:rPr>
                <w:lang w:eastAsia="ru-RU"/>
              </w:rPr>
            </w:pPr>
            <w:r w:rsidRPr="009C7399">
              <w:rPr>
                <w:lang w:eastAsia="ru-RU"/>
              </w:rPr>
              <w:t>Приоритетный</w:t>
            </w:r>
          </w:p>
        </w:tc>
        <w:tc>
          <w:tcPr>
            <w:tcW w:w="851" w:type="dxa"/>
          </w:tcPr>
          <w:p w:rsidR="0096489F" w:rsidRPr="00063670" w:rsidRDefault="0096489F" w:rsidP="00063670">
            <w:pPr>
              <w:widowControl w:val="0"/>
              <w:autoSpaceDE w:val="0"/>
              <w:jc w:val="center"/>
            </w:pPr>
            <w:r w:rsidRPr="00063670">
              <w:t>%</w:t>
            </w:r>
          </w:p>
        </w:tc>
        <w:tc>
          <w:tcPr>
            <w:tcW w:w="1417" w:type="dxa"/>
          </w:tcPr>
          <w:p w:rsidR="0096489F" w:rsidRPr="002E20FC" w:rsidRDefault="003777FF" w:rsidP="00063670">
            <w:pPr>
              <w:widowControl w:val="0"/>
              <w:autoSpaceDE w:val="0"/>
              <w:jc w:val="center"/>
              <w:rPr>
                <w:lang w:val="en-US"/>
              </w:rPr>
            </w:pPr>
            <w:r>
              <w:t>96</w:t>
            </w:r>
          </w:p>
        </w:tc>
        <w:tc>
          <w:tcPr>
            <w:tcW w:w="1209" w:type="dxa"/>
          </w:tcPr>
          <w:p w:rsidR="0096489F" w:rsidRPr="002E20FC" w:rsidRDefault="0096489F" w:rsidP="00063670">
            <w:pPr>
              <w:widowControl w:val="0"/>
              <w:autoSpaceDE w:val="0"/>
              <w:autoSpaceDN w:val="0"/>
              <w:adjustRightInd w:val="0"/>
              <w:jc w:val="center"/>
            </w:pPr>
            <w:r w:rsidRPr="002E20FC">
              <w:t>91</w:t>
            </w:r>
          </w:p>
        </w:tc>
        <w:tc>
          <w:tcPr>
            <w:tcW w:w="1276" w:type="dxa"/>
          </w:tcPr>
          <w:p w:rsidR="0096489F" w:rsidRPr="002E20FC" w:rsidRDefault="0096489F" w:rsidP="00063670">
            <w:pPr>
              <w:widowControl w:val="0"/>
              <w:autoSpaceDE w:val="0"/>
              <w:autoSpaceDN w:val="0"/>
              <w:adjustRightInd w:val="0"/>
              <w:jc w:val="center"/>
            </w:pPr>
            <w:r w:rsidRPr="002E20FC">
              <w:t>91</w:t>
            </w:r>
          </w:p>
        </w:tc>
        <w:tc>
          <w:tcPr>
            <w:tcW w:w="1275" w:type="dxa"/>
          </w:tcPr>
          <w:p w:rsidR="0096489F" w:rsidRPr="002E20FC" w:rsidRDefault="0096489F" w:rsidP="00063670">
            <w:pPr>
              <w:jc w:val="center"/>
            </w:pPr>
            <w:r>
              <w:t>91</w:t>
            </w:r>
          </w:p>
        </w:tc>
        <w:tc>
          <w:tcPr>
            <w:tcW w:w="1276" w:type="dxa"/>
          </w:tcPr>
          <w:p w:rsidR="0096489F" w:rsidRPr="002E20FC" w:rsidRDefault="0096489F" w:rsidP="00063670">
            <w:pPr>
              <w:widowControl w:val="0"/>
              <w:autoSpaceDE w:val="0"/>
              <w:autoSpaceDN w:val="0"/>
              <w:adjustRightInd w:val="0"/>
              <w:jc w:val="center"/>
            </w:pPr>
            <w:r w:rsidRPr="002E20FC">
              <w:t>91</w:t>
            </w:r>
          </w:p>
        </w:tc>
        <w:tc>
          <w:tcPr>
            <w:tcW w:w="1418" w:type="dxa"/>
          </w:tcPr>
          <w:p w:rsidR="0096489F" w:rsidRPr="002E20FC" w:rsidRDefault="0096489F" w:rsidP="00063670">
            <w:pPr>
              <w:jc w:val="center"/>
            </w:pPr>
            <w:r w:rsidRPr="002E20FC">
              <w:t>91</w:t>
            </w:r>
          </w:p>
        </w:tc>
        <w:tc>
          <w:tcPr>
            <w:tcW w:w="2126" w:type="dxa"/>
          </w:tcPr>
          <w:p w:rsidR="0096489F" w:rsidRPr="00063670" w:rsidRDefault="0096489F" w:rsidP="00063670">
            <w:pPr>
              <w:autoSpaceDE w:val="0"/>
              <w:autoSpaceDN w:val="0"/>
              <w:jc w:val="center"/>
              <w:rPr>
                <w:lang w:eastAsia="ru-RU"/>
              </w:rPr>
            </w:pPr>
            <w:r w:rsidRPr="00063670">
              <w:rPr>
                <w:lang w:eastAsia="ru-RU"/>
              </w:rPr>
              <w:t>2</w:t>
            </w:r>
            <w:r w:rsidR="003777FF">
              <w:rPr>
                <w:lang w:eastAsia="ru-RU"/>
              </w:rPr>
              <w:t>,5</w:t>
            </w:r>
          </w:p>
        </w:tc>
      </w:tr>
      <w:tr w:rsidR="0096489F" w:rsidRPr="00063670" w:rsidTr="00016858">
        <w:trPr>
          <w:cantSplit/>
          <w:trHeight w:val="240"/>
        </w:trPr>
        <w:tc>
          <w:tcPr>
            <w:tcW w:w="566" w:type="dxa"/>
          </w:tcPr>
          <w:p w:rsidR="0096489F" w:rsidRPr="00063670" w:rsidRDefault="0096489F" w:rsidP="00063670">
            <w:pPr>
              <w:autoSpaceDE w:val="0"/>
              <w:autoSpaceDN w:val="0"/>
              <w:jc w:val="center"/>
              <w:rPr>
                <w:lang w:eastAsia="ru-RU"/>
              </w:rPr>
            </w:pPr>
            <w:r w:rsidRPr="00063670">
              <w:rPr>
                <w:lang w:eastAsia="ru-RU"/>
              </w:rPr>
              <w:t>2</w:t>
            </w:r>
          </w:p>
          <w:p w:rsidR="0096489F" w:rsidRPr="00063670" w:rsidRDefault="0096489F" w:rsidP="00063670">
            <w:pPr>
              <w:autoSpaceDE w:val="0"/>
              <w:autoSpaceDN w:val="0"/>
              <w:jc w:val="center"/>
              <w:rPr>
                <w:lang w:eastAsia="ru-RU"/>
              </w:rPr>
            </w:pPr>
          </w:p>
        </w:tc>
        <w:tc>
          <w:tcPr>
            <w:tcW w:w="15386" w:type="dxa"/>
            <w:gridSpan w:val="10"/>
          </w:tcPr>
          <w:p w:rsidR="0096489F" w:rsidRPr="00063670" w:rsidRDefault="0096489F" w:rsidP="00063670">
            <w:pPr>
              <w:autoSpaceDE w:val="0"/>
              <w:autoSpaceDN w:val="0"/>
              <w:rPr>
                <w:lang w:eastAsia="ru-RU"/>
              </w:rPr>
            </w:pPr>
            <w:r w:rsidRPr="00063670">
              <w:rPr>
                <w:lang w:eastAsia="ru-RU"/>
              </w:rPr>
              <w:t xml:space="preserve">Подпрограмма </w:t>
            </w:r>
            <w:r w:rsidRPr="00063670">
              <w:rPr>
                <w:lang w:val="en-US" w:eastAsia="ru-RU"/>
              </w:rPr>
              <w:t xml:space="preserve">II </w:t>
            </w:r>
            <w:r w:rsidRPr="00063670">
              <w:rPr>
                <w:lang w:eastAsia="ru-RU"/>
              </w:rPr>
              <w:t>«Дороги Подмосковья»</w:t>
            </w:r>
          </w:p>
        </w:tc>
      </w:tr>
      <w:tr w:rsidR="0096489F" w:rsidRPr="00063670" w:rsidTr="0096489F">
        <w:trPr>
          <w:cantSplit/>
          <w:trHeight w:val="240"/>
        </w:trPr>
        <w:tc>
          <w:tcPr>
            <w:tcW w:w="566" w:type="dxa"/>
          </w:tcPr>
          <w:p w:rsidR="0096489F" w:rsidRPr="00063670" w:rsidRDefault="0096489F" w:rsidP="00063670">
            <w:pPr>
              <w:autoSpaceDE w:val="0"/>
              <w:autoSpaceDN w:val="0"/>
              <w:jc w:val="center"/>
              <w:rPr>
                <w:lang w:eastAsia="ru-RU"/>
              </w:rPr>
            </w:pPr>
            <w:r w:rsidRPr="00063670">
              <w:rPr>
                <w:lang w:eastAsia="ru-RU"/>
              </w:rPr>
              <w:t>2.1</w:t>
            </w:r>
          </w:p>
        </w:tc>
        <w:tc>
          <w:tcPr>
            <w:tcW w:w="2553" w:type="dxa"/>
          </w:tcPr>
          <w:p w:rsidR="0096489F" w:rsidRPr="00063670" w:rsidRDefault="0096489F" w:rsidP="00AE4B40">
            <w:pPr>
              <w:autoSpaceDE w:val="0"/>
              <w:autoSpaceDN w:val="0"/>
              <w:rPr>
                <w:lang w:eastAsia="ru-RU"/>
              </w:rPr>
            </w:pPr>
            <w:r w:rsidRPr="00063670">
              <w:rPr>
                <w:lang w:eastAsia="ru-RU"/>
              </w:rPr>
              <w:t>Объёмы ввода в эксплуатацию после строительства и реконструкции автомобильных дорог общег</w:t>
            </w:r>
            <w:r>
              <w:rPr>
                <w:lang w:eastAsia="ru-RU"/>
              </w:rPr>
              <w:t>о пользования местного значения.</w:t>
            </w:r>
          </w:p>
        </w:tc>
        <w:tc>
          <w:tcPr>
            <w:tcW w:w="1985" w:type="dxa"/>
          </w:tcPr>
          <w:p w:rsidR="0096489F" w:rsidRPr="00063670" w:rsidRDefault="0096489F" w:rsidP="00063670">
            <w:pPr>
              <w:autoSpaceDE w:val="0"/>
              <w:autoSpaceDN w:val="0"/>
              <w:jc w:val="center"/>
              <w:rPr>
                <w:lang w:eastAsia="ru-RU"/>
              </w:rPr>
            </w:pPr>
            <w:r w:rsidRPr="00063670">
              <w:rPr>
                <w:lang w:eastAsia="ru-RU"/>
              </w:rPr>
              <w:t>Отраслевой</w:t>
            </w:r>
          </w:p>
          <w:p w:rsidR="0096489F" w:rsidRDefault="0096489F" w:rsidP="00063670">
            <w:pPr>
              <w:autoSpaceDE w:val="0"/>
              <w:autoSpaceDN w:val="0"/>
              <w:jc w:val="center"/>
              <w:rPr>
                <w:lang w:eastAsia="ru-RU"/>
              </w:rPr>
            </w:pPr>
            <w:r>
              <w:rPr>
                <w:lang w:eastAsia="ru-RU"/>
              </w:rPr>
              <w:t>п</w:t>
            </w:r>
            <w:r w:rsidRPr="00063670">
              <w:rPr>
                <w:lang w:eastAsia="ru-RU"/>
              </w:rPr>
              <w:t>оказатель</w:t>
            </w:r>
          </w:p>
          <w:p w:rsidR="0096489F" w:rsidRPr="00063670" w:rsidRDefault="0096489F" w:rsidP="00063670">
            <w:pPr>
              <w:autoSpaceDE w:val="0"/>
              <w:autoSpaceDN w:val="0"/>
              <w:jc w:val="center"/>
              <w:rPr>
                <w:lang w:eastAsia="ru-RU"/>
              </w:rPr>
            </w:pPr>
            <w:r w:rsidRPr="009C7399">
              <w:rPr>
                <w:lang w:eastAsia="ru-RU"/>
              </w:rPr>
              <w:t>Приоритетный</w:t>
            </w:r>
          </w:p>
        </w:tc>
        <w:tc>
          <w:tcPr>
            <w:tcW w:w="851" w:type="dxa"/>
          </w:tcPr>
          <w:p w:rsidR="0096489F" w:rsidRPr="00063670" w:rsidRDefault="0096489F" w:rsidP="00063670">
            <w:pPr>
              <w:autoSpaceDE w:val="0"/>
              <w:autoSpaceDN w:val="0"/>
              <w:jc w:val="center"/>
              <w:rPr>
                <w:lang w:eastAsia="ru-RU"/>
              </w:rPr>
            </w:pPr>
            <w:r w:rsidRPr="00063670">
              <w:rPr>
                <w:lang w:eastAsia="ru-RU"/>
              </w:rPr>
              <w:t xml:space="preserve">км/ </w:t>
            </w:r>
          </w:p>
          <w:p w:rsidR="0096489F" w:rsidRPr="00063670" w:rsidRDefault="0096489F" w:rsidP="00063670">
            <w:pPr>
              <w:autoSpaceDE w:val="0"/>
              <w:autoSpaceDN w:val="0"/>
              <w:jc w:val="center"/>
              <w:rPr>
                <w:lang w:eastAsia="ru-RU"/>
              </w:rPr>
            </w:pPr>
            <w:proofErr w:type="spellStart"/>
            <w:r w:rsidRPr="00063670">
              <w:rPr>
                <w:lang w:eastAsia="ru-RU"/>
              </w:rPr>
              <w:t>пог.м</w:t>
            </w:r>
            <w:proofErr w:type="spellEnd"/>
            <w:r w:rsidRPr="00063670">
              <w:rPr>
                <w:lang w:eastAsia="ru-RU"/>
              </w:rPr>
              <w:t>.</w:t>
            </w:r>
          </w:p>
        </w:tc>
        <w:tc>
          <w:tcPr>
            <w:tcW w:w="1417" w:type="dxa"/>
          </w:tcPr>
          <w:p w:rsidR="0096489F" w:rsidRPr="005855E0" w:rsidRDefault="0096489F" w:rsidP="00063670">
            <w:pPr>
              <w:autoSpaceDE w:val="0"/>
              <w:autoSpaceDN w:val="0"/>
              <w:jc w:val="center"/>
              <w:rPr>
                <w:lang w:val="en-US" w:eastAsia="ru-RU"/>
              </w:rPr>
            </w:pPr>
            <w:r>
              <w:rPr>
                <w:lang w:val="en-US" w:eastAsia="ru-RU"/>
              </w:rPr>
              <w:t>0</w:t>
            </w:r>
          </w:p>
        </w:tc>
        <w:tc>
          <w:tcPr>
            <w:tcW w:w="1209" w:type="dxa"/>
            <w:shd w:val="clear" w:color="auto" w:fill="auto"/>
          </w:tcPr>
          <w:p w:rsidR="0096489F" w:rsidRPr="005855E0" w:rsidRDefault="0096489F" w:rsidP="00063670">
            <w:pPr>
              <w:jc w:val="center"/>
              <w:rPr>
                <w:lang w:val="en-US" w:eastAsia="zh-CN"/>
              </w:rPr>
            </w:pPr>
            <w:r>
              <w:rPr>
                <w:lang w:val="en-US" w:eastAsia="zh-CN"/>
              </w:rPr>
              <w:t>0</w:t>
            </w:r>
          </w:p>
        </w:tc>
        <w:tc>
          <w:tcPr>
            <w:tcW w:w="1276" w:type="dxa"/>
          </w:tcPr>
          <w:p w:rsidR="0096489F" w:rsidRPr="005855E0" w:rsidRDefault="0096489F" w:rsidP="00063670">
            <w:pPr>
              <w:jc w:val="center"/>
              <w:rPr>
                <w:lang w:val="en-US" w:eastAsia="zh-CN"/>
              </w:rPr>
            </w:pPr>
            <w:r>
              <w:rPr>
                <w:lang w:val="en-US" w:eastAsia="zh-CN"/>
              </w:rPr>
              <w:t>0</w:t>
            </w:r>
          </w:p>
        </w:tc>
        <w:tc>
          <w:tcPr>
            <w:tcW w:w="1275" w:type="dxa"/>
          </w:tcPr>
          <w:p w:rsidR="0096489F" w:rsidRPr="005855E0" w:rsidRDefault="0096489F" w:rsidP="00063670">
            <w:pPr>
              <w:jc w:val="center"/>
              <w:rPr>
                <w:lang w:val="en-US" w:eastAsia="zh-CN"/>
              </w:rPr>
            </w:pPr>
            <w:r>
              <w:rPr>
                <w:lang w:val="en-US" w:eastAsia="zh-CN"/>
              </w:rPr>
              <w:t>0</w:t>
            </w:r>
          </w:p>
        </w:tc>
        <w:tc>
          <w:tcPr>
            <w:tcW w:w="1276" w:type="dxa"/>
          </w:tcPr>
          <w:p w:rsidR="0096489F" w:rsidRPr="005855E0" w:rsidRDefault="0096489F" w:rsidP="00063670">
            <w:pPr>
              <w:jc w:val="center"/>
              <w:rPr>
                <w:lang w:val="en-US" w:eastAsia="zh-CN"/>
              </w:rPr>
            </w:pPr>
            <w:r>
              <w:rPr>
                <w:lang w:val="en-US" w:eastAsia="zh-CN"/>
              </w:rPr>
              <w:t>0</w:t>
            </w:r>
          </w:p>
        </w:tc>
        <w:tc>
          <w:tcPr>
            <w:tcW w:w="1418" w:type="dxa"/>
          </w:tcPr>
          <w:p w:rsidR="0096489F" w:rsidRPr="005855E0" w:rsidRDefault="0096489F" w:rsidP="00063670">
            <w:pPr>
              <w:jc w:val="center"/>
              <w:rPr>
                <w:lang w:val="en-US" w:eastAsia="zh-CN"/>
              </w:rPr>
            </w:pPr>
            <w:r>
              <w:rPr>
                <w:lang w:val="en-US" w:eastAsia="zh-CN"/>
              </w:rPr>
              <w:t>0</w:t>
            </w:r>
          </w:p>
        </w:tc>
        <w:tc>
          <w:tcPr>
            <w:tcW w:w="2126" w:type="dxa"/>
          </w:tcPr>
          <w:p w:rsidR="0096489F" w:rsidRPr="00063670" w:rsidRDefault="0096489F" w:rsidP="00063670">
            <w:pPr>
              <w:autoSpaceDE w:val="0"/>
              <w:autoSpaceDN w:val="0"/>
              <w:jc w:val="center"/>
              <w:rPr>
                <w:lang w:eastAsia="ru-RU"/>
              </w:rPr>
            </w:pPr>
            <w:r w:rsidRPr="00063670">
              <w:rPr>
                <w:lang w:eastAsia="ru-RU"/>
              </w:rPr>
              <w:t>2</w:t>
            </w:r>
          </w:p>
        </w:tc>
      </w:tr>
      <w:tr w:rsidR="0096489F" w:rsidRPr="00063670" w:rsidTr="0096489F">
        <w:trPr>
          <w:cantSplit/>
          <w:trHeight w:val="240"/>
        </w:trPr>
        <w:tc>
          <w:tcPr>
            <w:tcW w:w="566" w:type="dxa"/>
            <w:tcBorders>
              <w:bottom w:val="single" w:sz="4" w:space="0" w:color="auto"/>
            </w:tcBorders>
          </w:tcPr>
          <w:p w:rsidR="0096489F" w:rsidRPr="00063670" w:rsidRDefault="0096489F" w:rsidP="00063670">
            <w:pPr>
              <w:autoSpaceDE w:val="0"/>
              <w:autoSpaceDN w:val="0"/>
              <w:jc w:val="center"/>
              <w:rPr>
                <w:lang w:eastAsia="ru-RU"/>
              </w:rPr>
            </w:pPr>
            <w:r w:rsidRPr="00063670">
              <w:rPr>
                <w:lang w:eastAsia="ru-RU"/>
              </w:rPr>
              <w:t>2.2</w:t>
            </w:r>
          </w:p>
        </w:tc>
        <w:tc>
          <w:tcPr>
            <w:tcW w:w="2553" w:type="dxa"/>
            <w:tcBorders>
              <w:bottom w:val="single" w:sz="4" w:space="0" w:color="auto"/>
            </w:tcBorders>
          </w:tcPr>
          <w:p w:rsidR="0096489F" w:rsidRPr="00063670" w:rsidRDefault="0096489F" w:rsidP="003172FE">
            <w:pPr>
              <w:autoSpaceDE w:val="0"/>
              <w:autoSpaceDN w:val="0"/>
              <w:rPr>
                <w:lang w:eastAsia="ru-RU"/>
              </w:rPr>
            </w:pPr>
            <w:r w:rsidRPr="00063670">
              <w:rPr>
                <w:lang w:eastAsia="ru-RU"/>
              </w:rPr>
              <w:t>Ремонт (капитальный ремонт) сети автомобильных дорог общего пользования местного значения.</w:t>
            </w:r>
          </w:p>
        </w:tc>
        <w:tc>
          <w:tcPr>
            <w:tcW w:w="1985" w:type="dxa"/>
            <w:tcBorders>
              <w:bottom w:val="single" w:sz="4" w:space="0" w:color="auto"/>
            </w:tcBorders>
          </w:tcPr>
          <w:p w:rsidR="0096489F" w:rsidRPr="00063670" w:rsidRDefault="0096489F" w:rsidP="00063670">
            <w:pPr>
              <w:autoSpaceDE w:val="0"/>
              <w:autoSpaceDN w:val="0"/>
              <w:jc w:val="center"/>
              <w:rPr>
                <w:lang w:eastAsia="ru-RU"/>
              </w:rPr>
            </w:pPr>
            <w:r w:rsidRPr="00063670">
              <w:rPr>
                <w:lang w:eastAsia="ru-RU"/>
              </w:rPr>
              <w:t xml:space="preserve">Отраслевой </w:t>
            </w:r>
          </w:p>
          <w:p w:rsidR="0096489F" w:rsidRDefault="0096489F" w:rsidP="00063670">
            <w:pPr>
              <w:autoSpaceDE w:val="0"/>
              <w:autoSpaceDN w:val="0"/>
              <w:jc w:val="center"/>
              <w:rPr>
                <w:lang w:eastAsia="ru-RU"/>
              </w:rPr>
            </w:pPr>
            <w:r>
              <w:rPr>
                <w:lang w:eastAsia="ru-RU"/>
              </w:rPr>
              <w:t>п</w:t>
            </w:r>
            <w:r w:rsidRPr="00063670">
              <w:rPr>
                <w:lang w:eastAsia="ru-RU"/>
              </w:rPr>
              <w:t>оказатель</w:t>
            </w:r>
          </w:p>
          <w:p w:rsidR="0096489F" w:rsidRPr="00063670" w:rsidRDefault="0096489F" w:rsidP="00063670">
            <w:pPr>
              <w:autoSpaceDE w:val="0"/>
              <w:autoSpaceDN w:val="0"/>
              <w:jc w:val="center"/>
              <w:rPr>
                <w:lang w:eastAsia="ru-RU"/>
              </w:rPr>
            </w:pPr>
            <w:r w:rsidRPr="009C7399">
              <w:rPr>
                <w:lang w:eastAsia="ru-RU"/>
              </w:rPr>
              <w:t>Приоритетный</w:t>
            </w:r>
          </w:p>
        </w:tc>
        <w:tc>
          <w:tcPr>
            <w:tcW w:w="851" w:type="dxa"/>
            <w:tcBorders>
              <w:bottom w:val="single" w:sz="4" w:space="0" w:color="auto"/>
            </w:tcBorders>
          </w:tcPr>
          <w:p w:rsidR="0096489F" w:rsidRPr="00063670" w:rsidRDefault="0096489F" w:rsidP="00063670">
            <w:pPr>
              <w:autoSpaceDE w:val="0"/>
              <w:autoSpaceDN w:val="0"/>
              <w:jc w:val="center"/>
              <w:rPr>
                <w:lang w:eastAsia="ru-RU"/>
              </w:rPr>
            </w:pPr>
            <w:r w:rsidRPr="00063670">
              <w:rPr>
                <w:lang w:eastAsia="ru-RU"/>
              </w:rPr>
              <w:t>км/</w:t>
            </w:r>
          </w:p>
          <w:p w:rsidR="0096489F" w:rsidRPr="00063670" w:rsidRDefault="0096489F" w:rsidP="00063670">
            <w:pPr>
              <w:autoSpaceDE w:val="0"/>
              <w:autoSpaceDN w:val="0"/>
              <w:jc w:val="center"/>
              <w:rPr>
                <w:lang w:eastAsia="ru-RU"/>
              </w:rPr>
            </w:pPr>
            <w:r w:rsidRPr="00063670">
              <w:rPr>
                <w:lang w:eastAsia="ru-RU"/>
              </w:rPr>
              <w:t>тыс.</w:t>
            </w:r>
            <w:r>
              <w:rPr>
                <w:lang w:eastAsia="ru-RU"/>
              </w:rPr>
              <w:t xml:space="preserve"> </w:t>
            </w:r>
            <w:proofErr w:type="spellStart"/>
            <w:r w:rsidRPr="00063670">
              <w:rPr>
                <w:lang w:eastAsia="ru-RU"/>
              </w:rPr>
              <w:t>кв.м</w:t>
            </w:r>
            <w:proofErr w:type="spellEnd"/>
            <w:r w:rsidRPr="00063670">
              <w:rPr>
                <w:lang w:eastAsia="ru-RU"/>
              </w:rPr>
              <w:t>.</w:t>
            </w:r>
          </w:p>
        </w:tc>
        <w:tc>
          <w:tcPr>
            <w:tcW w:w="1417" w:type="dxa"/>
            <w:tcBorders>
              <w:bottom w:val="single" w:sz="4" w:space="0" w:color="auto"/>
            </w:tcBorders>
          </w:tcPr>
          <w:p w:rsidR="0096489F" w:rsidRPr="00365409" w:rsidRDefault="003777FF" w:rsidP="00365409">
            <w:pPr>
              <w:autoSpaceDE w:val="0"/>
              <w:autoSpaceDN w:val="0"/>
              <w:jc w:val="center"/>
              <w:rPr>
                <w:lang w:val="en-US" w:eastAsia="ru-RU"/>
              </w:rPr>
            </w:pPr>
            <w:r>
              <w:rPr>
                <w:lang w:eastAsia="ru-RU"/>
              </w:rPr>
              <w:t>18,182</w:t>
            </w:r>
            <w:r w:rsidR="0096489F" w:rsidRPr="00365409">
              <w:rPr>
                <w:lang w:val="en-US" w:eastAsia="ru-RU"/>
              </w:rPr>
              <w:t>/</w:t>
            </w:r>
          </w:p>
          <w:p w:rsidR="0096489F" w:rsidRPr="003777FF" w:rsidRDefault="003777FF" w:rsidP="00365409">
            <w:pPr>
              <w:autoSpaceDE w:val="0"/>
              <w:autoSpaceDN w:val="0"/>
              <w:jc w:val="center"/>
              <w:rPr>
                <w:lang w:eastAsia="ru-RU"/>
              </w:rPr>
            </w:pPr>
            <w:r>
              <w:rPr>
                <w:lang w:eastAsia="ru-RU"/>
              </w:rPr>
              <w:t>127,2675</w:t>
            </w:r>
          </w:p>
        </w:tc>
        <w:tc>
          <w:tcPr>
            <w:tcW w:w="1209" w:type="dxa"/>
            <w:tcBorders>
              <w:bottom w:val="single" w:sz="4" w:space="0" w:color="auto"/>
            </w:tcBorders>
          </w:tcPr>
          <w:p w:rsidR="0096489F" w:rsidRPr="00063670" w:rsidRDefault="0096489F" w:rsidP="00711405">
            <w:pPr>
              <w:jc w:val="center"/>
              <w:rPr>
                <w:lang w:eastAsia="zh-CN"/>
              </w:rPr>
            </w:pPr>
            <w:r w:rsidRPr="00063670">
              <w:rPr>
                <w:lang w:eastAsia="zh-CN"/>
              </w:rPr>
              <w:t>20/</w:t>
            </w:r>
          </w:p>
          <w:p w:rsidR="0096489F" w:rsidRPr="00063670" w:rsidRDefault="0096489F" w:rsidP="00711405">
            <w:pPr>
              <w:jc w:val="center"/>
              <w:rPr>
                <w:lang w:eastAsia="zh-CN"/>
              </w:rPr>
            </w:pPr>
            <w:r w:rsidRPr="00063670">
              <w:rPr>
                <w:lang w:eastAsia="zh-CN"/>
              </w:rPr>
              <w:t>110</w:t>
            </w:r>
          </w:p>
        </w:tc>
        <w:tc>
          <w:tcPr>
            <w:tcW w:w="1276" w:type="dxa"/>
            <w:tcBorders>
              <w:bottom w:val="single" w:sz="4" w:space="0" w:color="auto"/>
            </w:tcBorders>
          </w:tcPr>
          <w:p w:rsidR="0096489F" w:rsidRPr="00063670" w:rsidRDefault="0096489F" w:rsidP="00711405">
            <w:pPr>
              <w:jc w:val="center"/>
              <w:rPr>
                <w:lang w:eastAsia="zh-CN"/>
              </w:rPr>
            </w:pPr>
            <w:r w:rsidRPr="00063670">
              <w:rPr>
                <w:lang w:eastAsia="zh-CN"/>
              </w:rPr>
              <w:t>20/</w:t>
            </w:r>
          </w:p>
          <w:p w:rsidR="0096489F" w:rsidRPr="00063670" w:rsidRDefault="0096489F" w:rsidP="00711405">
            <w:pPr>
              <w:jc w:val="center"/>
              <w:rPr>
                <w:lang w:eastAsia="zh-CN"/>
              </w:rPr>
            </w:pPr>
            <w:r w:rsidRPr="00063670">
              <w:rPr>
                <w:lang w:eastAsia="zh-CN"/>
              </w:rPr>
              <w:t>110</w:t>
            </w:r>
          </w:p>
        </w:tc>
        <w:tc>
          <w:tcPr>
            <w:tcW w:w="1275" w:type="dxa"/>
            <w:tcBorders>
              <w:bottom w:val="single" w:sz="4" w:space="0" w:color="auto"/>
            </w:tcBorders>
          </w:tcPr>
          <w:p w:rsidR="0096489F" w:rsidRPr="00063670" w:rsidRDefault="0096489F" w:rsidP="00711405">
            <w:pPr>
              <w:jc w:val="center"/>
              <w:rPr>
                <w:lang w:eastAsia="zh-CN"/>
              </w:rPr>
            </w:pPr>
            <w:r w:rsidRPr="00063670">
              <w:rPr>
                <w:lang w:eastAsia="zh-CN"/>
              </w:rPr>
              <w:t>20/</w:t>
            </w:r>
          </w:p>
          <w:p w:rsidR="0096489F" w:rsidRPr="00063670" w:rsidRDefault="0096489F" w:rsidP="00711405">
            <w:pPr>
              <w:jc w:val="center"/>
              <w:rPr>
                <w:lang w:eastAsia="zh-CN"/>
              </w:rPr>
            </w:pPr>
            <w:r w:rsidRPr="00063670">
              <w:rPr>
                <w:lang w:eastAsia="zh-CN"/>
              </w:rPr>
              <w:t>110</w:t>
            </w:r>
          </w:p>
        </w:tc>
        <w:tc>
          <w:tcPr>
            <w:tcW w:w="1276" w:type="dxa"/>
            <w:tcBorders>
              <w:bottom w:val="single" w:sz="4" w:space="0" w:color="auto"/>
            </w:tcBorders>
          </w:tcPr>
          <w:p w:rsidR="0096489F" w:rsidRPr="00063670" w:rsidRDefault="0096489F" w:rsidP="00063670">
            <w:pPr>
              <w:jc w:val="center"/>
              <w:rPr>
                <w:lang w:eastAsia="zh-CN"/>
              </w:rPr>
            </w:pPr>
            <w:r w:rsidRPr="00063670">
              <w:rPr>
                <w:lang w:eastAsia="zh-CN"/>
              </w:rPr>
              <w:t>20/</w:t>
            </w:r>
          </w:p>
          <w:p w:rsidR="0096489F" w:rsidRPr="00063670" w:rsidRDefault="0096489F" w:rsidP="00063670">
            <w:pPr>
              <w:jc w:val="center"/>
              <w:rPr>
                <w:lang w:eastAsia="zh-CN"/>
              </w:rPr>
            </w:pPr>
            <w:r w:rsidRPr="00063670">
              <w:rPr>
                <w:lang w:eastAsia="zh-CN"/>
              </w:rPr>
              <w:t>110</w:t>
            </w:r>
          </w:p>
        </w:tc>
        <w:tc>
          <w:tcPr>
            <w:tcW w:w="1418" w:type="dxa"/>
            <w:tcBorders>
              <w:bottom w:val="single" w:sz="4" w:space="0" w:color="auto"/>
            </w:tcBorders>
          </w:tcPr>
          <w:p w:rsidR="0096489F" w:rsidRPr="00063670" w:rsidRDefault="0096489F" w:rsidP="00063670">
            <w:pPr>
              <w:jc w:val="center"/>
              <w:rPr>
                <w:lang w:eastAsia="zh-CN"/>
              </w:rPr>
            </w:pPr>
            <w:r w:rsidRPr="00063670">
              <w:rPr>
                <w:lang w:eastAsia="zh-CN"/>
              </w:rPr>
              <w:t>20/</w:t>
            </w:r>
          </w:p>
          <w:p w:rsidR="0096489F" w:rsidRPr="00063670" w:rsidRDefault="0096489F" w:rsidP="00063670">
            <w:pPr>
              <w:jc w:val="center"/>
              <w:rPr>
                <w:lang w:eastAsia="zh-CN"/>
              </w:rPr>
            </w:pPr>
            <w:r w:rsidRPr="00063670">
              <w:rPr>
                <w:lang w:eastAsia="zh-CN"/>
              </w:rPr>
              <w:t>110</w:t>
            </w:r>
          </w:p>
        </w:tc>
        <w:tc>
          <w:tcPr>
            <w:tcW w:w="2126" w:type="dxa"/>
            <w:tcBorders>
              <w:bottom w:val="single" w:sz="4" w:space="0" w:color="auto"/>
            </w:tcBorders>
          </w:tcPr>
          <w:p w:rsidR="0096489F" w:rsidRPr="00063670" w:rsidRDefault="003777FF" w:rsidP="00063670">
            <w:pPr>
              <w:autoSpaceDE w:val="0"/>
              <w:autoSpaceDN w:val="0"/>
              <w:jc w:val="center"/>
              <w:rPr>
                <w:lang w:eastAsia="ru-RU"/>
              </w:rPr>
            </w:pPr>
            <w:r>
              <w:rPr>
                <w:lang w:eastAsia="ru-RU"/>
              </w:rPr>
              <w:t>4</w:t>
            </w:r>
          </w:p>
        </w:tc>
      </w:tr>
      <w:tr w:rsidR="0096489F" w:rsidRPr="00063670" w:rsidTr="0096489F">
        <w:trPr>
          <w:cantSplit/>
          <w:trHeight w:val="240"/>
        </w:trPr>
        <w:tc>
          <w:tcPr>
            <w:tcW w:w="566" w:type="dxa"/>
          </w:tcPr>
          <w:p w:rsidR="0096489F" w:rsidRPr="00063670" w:rsidRDefault="0096489F" w:rsidP="00063670">
            <w:pPr>
              <w:autoSpaceDE w:val="0"/>
              <w:autoSpaceDN w:val="0"/>
              <w:jc w:val="center"/>
              <w:rPr>
                <w:lang w:eastAsia="ru-RU"/>
              </w:rPr>
            </w:pPr>
            <w:r w:rsidRPr="00063670">
              <w:rPr>
                <w:lang w:eastAsia="ru-RU"/>
              </w:rPr>
              <w:lastRenderedPageBreak/>
              <w:t>2.3</w:t>
            </w:r>
          </w:p>
        </w:tc>
        <w:tc>
          <w:tcPr>
            <w:tcW w:w="2553" w:type="dxa"/>
          </w:tcPr>
          <w:p w:rsidR="0096489F" w:rsidRPr="00063670" w:rsidRDefault="0096489F" w:rsidP="00776951">
            <w:pPr>
              <w:autoSpaceDE w:val="0"/>
              <w:autoSpaceDN w:val="0"/>
              <w:rPr>
                <w:lang w:eastAsia="ru-RU"/>
              </w:rPr>
            </w:pPr>
            <w:r w:rsidRPr="009C7399">
              <w:rPr>
                <w:lang w:eastAsia="ru-RU"/>
              </w:rPr>
              <w:t>Количество погибших в дор</w:t>
            </w:r>
            <w:r>
              <w:rPr>
                <w:lang w:eastAsia="ru-RU"/>
              </w:rPr>
              <w:t>ожно-транспортных происшествиях.</w:t>
            </w:r>
          </w:p>
        </w:tc>
        <w:tc>
          <w:tcPr>
            <w:tcW w:w="1985" w:type="dxa"/>
          </w:tcPr>
          <w:p w:rsidR="0096489F" w:rsidRPr="00674832" w:rsidRDefault="0096489F" w:rsidP="005855E0">
            <w:pPr>
              <w:autoSpaceDE w:val="0"/>
              <w:autoSpaceDN w:val="0"/>
              <w:jc w:val="center"/>
              <w:rPr>
                <w:lang w:eastAsia="ru-RU"/>
              </w:rPr>
            </w:pPr>
            <w:r>
              <w:rPr>
                <w:lang w:eastAsia="ru-RU"/>
              </w:rPr>
              <w:t>Рейтинг-45</w:t>
            </w:r>
          </w:p>
          <w:p w:rsidR="0096489F" w:rsidRPr="009C7399" w:rsidRDefault="0096489F" w:rsidP="005855E0">
            <w:pPr>
              <w:autoSpaceDE w:val="0"/>
              <w:autoSpaceDN w:val="0"/>
              <w:jc w:val="center"/>
              <w:rPr>
                <w:lang w:eastAsia="ru-RU"/>
              </w:rPr>
            </w:pPr>
            <w:r>
              <w:rPr>
                <w:lang w:eastAsia="ru-RU"/>
              </w:rPr>
              <w:t>Приоритетный</w:t>
            </w:r>
          </w:p>
        </w:tc>
        <w:tc>
          <w:tcPr>
            <w:tcW w:w="851" w:type="dxa"/>
          </w:tcPr>
          <w:p w:rsidR="0096489F" w:rsidRPr="00063670" w:rsidRDefault="0096489F" w:rsidP="00063670">
            <w:pPr>
              <w:autoSpaceDE w:val="0"/>
              <w:autoSpaceDN w:val="0"/>
              <w:jc w:val="center"/>
              <w:rPr>
                <w:lang w:eastAsia="ru-RU"/>
              </w:rPr>
            </w:pPr>
            <w:r w:rsidRPr="00063670">
              <w:rPr>
                <w:lang w:eastAsia="ru-RU"/>
              </w:rPr>
              <w:t>чел./</w:t>
            </w:r>
          </w:p>
          <w:p w:rsidR="0096489F" w:rsidRPr="00063670" w:rsidRDefault="0096489F" w:rsidP="00063670">
            <w:pPr>
              <w:autoSpaceDE w:val="0"/>
              <w:autoSpaceDN w:val="0"/>
              <w:jc w:val="center"/>
              <w:rPr>
                <w:lang w:eastAsia="ru-RU"/>
              </w:rPr>
            </w:pPr>
            <w:r w:rsidRPr="00063670">
              <w:rPr>
                <w:lang w:eastAsia="ru-RU"/>
              </w:rPr>
              <w:t xml:space="preserve">100 тыс. </w:t>
            </w:r>
            <w:r w:rsidRPr="00063670">
              <w:rPr>
                <w:sz w:val="22"/>
                <w:szCs w:val="22"/>
                <w:lang w:eastAsia="ru-RU"/>
              </w:rPr>
              <w:t>населения</w:t>
            </w:r>
          </w:p>
        </w:tc>
        <w:tc>
          <w:tcPr>
            <w:tcW w:w="1417" w:type="dxa"/>
            <w:tcBorders>
              <w:top w:val="single" w:sz="6" w:space="0" w:color="auto"/>
              <w:left w:val="single" w:sz="6" w:space="0" w:color="auto"/>
              <w:bottom w:val="single" w:sz="6" w:space="0" w:color="auto"/>
              <w:right w:val="single" w:sz="6" w:space="0" w:color="auto"/>
            </w:tcBorders>
          </w:tcPr>
          <w:p w:rsidR="0096489F" w:rsidRPr="00063670" w:rsidRDefault="003777FF" w:rsidP="00063670">
            <w:pPr>
              <w:autoSpaceDE w:val="0"/>
              <w:autoSpaceDN w:val="0"/>
              <w:adjustRightInd w:val="0"/>
              <w:jc w:val="center"/>
              <w:rPr>
                <w:lang w:eastAsia="ru-RU"/>
              </w:rPr>
            </w:pPr>
            <w:r>
              <w:rPr>
                <w:lang w:eastAsia="ru-RU"/>
              </w:rPr>
              <w:t>9,351</w:t>
            </w:r>
          </w:p>
        </w:tc>
        <w:tc>
          <w:tcPr>
            <w:tcW w:w="1209" w:type="dxa"/>
            <w:tcBorders>
              <w:top w:val="single" w:sz="6" w:space="0" w:color="auto"/>
              <w:left w:val="single" w:sz="6" w:space="0" w:color="auto"/>
              <w:bottom w:val="single" w:sz="6" w:space="0" w:color="auto"/>
              <w:right w:val="single" w:sz="6" w:space="0" w:color="auto"/>
            </w:tcBorders>
          </w:tcPr>
          <w:p w:rsidR="0096489F" w:rsidRPr="00063670" w:rsidRDefault="0096489F" w:rsidP="00063670">
            <w:pPr>
              <w:autoSpaceDE w:val="0"/>
              <w:autoSpaceDN w:val="0"/>
              <w:adjustRightInd w:val="0"/>
              <w:jc w:val="center"/>
              <w:rPr>
                <w:lang w:eastAsia="ru-RU"/>
              </w:rPr>
            </w:pPr>
            <w:r w:rsidRPr="00751D30">
              <w:rPr>
                <w:lang w:eastAsia="ru-RU"/>
              </w:rPr>
              <w:t>9,351</w:t>
            </w:r>
          </w:p>
        </w:tc>
        <w:tc>
          <w:tcPr>
            <w:tcW w:w="1276" w:type="dxa"/>
            <w:tcBorders>
              <w:top w:val="single" w:sz="6" w:space="0" w:color="auto"/>
              <w:left w:val="single" w:sz="6" w:space="0" w:color="auto"/>
              <w:bottom w:val="single" w:sz="6" w:space="0" w:color="auto"/>
              <w:right w:val="single" w:sz="6" w:space="0" w:color="auto"/>
            </w:tcBorders>
          </w:tcPr>
          <w:p w:rsidR="0096489F" w:rsidRPr="00063670" w:rsidRDefault="0096489F" w:rsidP="00063670">
            <w:pPr>
              <w:autoSpaceDE w:val="0"/>
              <w:autoSpaceDN w:val="0"/>
              <w:adjustRightInd w:val="0"/>
              <w:jc w:val="center"/>
              <w:rPr>
                <w:lang w:eastAsia="ru-RU"/>
              </w:rPr>
            </w:pPr>
            <w:r>
              <w:rPr>
                <w:lang w:eastAsia="ru-RU"/>
              </w:rPr>
              <w:t>0</w:t>
            </w:r>
          </w:p>
        </w:tc>
        <w:tc>
          <w:tcPr>
            <w:tcW w:w="1275" w:type="dxa"/>
          </w:tcPr>
          <w:p w:rsidR="0096489F" w:rsidRPr="00063670" w:rsidRDefault="0096489F" w:rsidP="00063670">
            <w:pPr>
              <w:jc w:val="center"/>
              <w:rPr>
                <w:lang w:eastAsia="zh-CN"/>
              </w:rPr>
            </w:pPr>
            <w:r>
              <w:rPr>
                <w:lang w:eastAsia="zh-CN"/>
              </w:rPr>
              <w:t>0</w:t>
            </w:r>
          </w:p>
        </w:tc>
        <w:tc>
          <w:tcPr>
            <w:tcW w:w="1276" w:type="dxa"/>
          </w:tcPr>
          <w:p w:rsidR="0096489F" w:rsidRPr="00063670" w:rsidRDefault="0096489F" w:rsidP="00063670">
            <w:pPr>
              <w:jc w:val="center"/>
              <w:rPr>
                <w:lang w:eastAsia="zh-CN"/>
              </w:rPr>
            </w:pPr>
            <w:r w:rsidRPr="00063670">
              <w:rPr>
                <w:lang w:eastAsia="zh-CN"/>
              </w:rPr>
              <w:t>0</w:t>
            </w:r>
          </w:p>
        </w:tc>
        <w:tc>
          <w:tcPr>
            <w:tcW w:w="1418" w:type="dxa"/>
          </w:tcPr>
          <w:p w:rsidR="0096489F" w:rsidRPr="00063670" w:rsidRDefault="0096489F" w:rsidP="00063670">
            <w:pPr>
              <w:jc w:val="center"/>
              <w:rPr>
                <w:lang w:eastAsia="zh-CN"/>
              </w:rPr>
            </w:pPr>
            <w:r w:rsidRPr="00063670">
              <w:rPr>
                <w:lang w:eastAsia="zh-CN"/>
              </w:rPr>
              <w:t>0</w:t>
            </w:r>
          </w:p>
        </w:tc>
        <w:tc>
          <w:tcPr>
            <w:tcW w:w="2126" w:type="dxa"/>
          </w:tcPr>
          <w:p w:rsidR="0096489F" w:rsidRPr="00063670" w:rsidRDefault="003777FF" w:rsidP="00063670">
            <w:pPr>
              <w:autoSpaceDE w:val="0"/>
              <w:autoSpaceDN w:val="0"/>
              <w:jc w:val="center"/>
              <w:rPr>
                <w:lang w:eastAsia="ru-RU"/>
              </w:rPr>
            </w:pPr>
            <w:r>
              <w:rPr>
                <w:lang w:eastAsia="ru-RU"/>
              </w:rPr>
              <w:t>4</w:t>
            </w:r>
          </w:p>
        </w:tc>
      </w:tr>
      <w:tr w:rsidR="0096489F" w:rsidRPr="00063670" w:rsidTr="0096489F">
        <w:trPr>
          <w:cantSplit/>
          <w:trHeight w:val="240"/>
        </w:trPr>
        <w:tc>
          <w:tcPr>
            <w:tcW w:w="566" w:type="dxa"/>
          </w:tcPr>
          <w:p w:rsidR="0096489F" w:rsidRPr="00063670" w:rsidRDefault="0096489F" w:rsidP="00365409">
            <w:pPr>
              <w:autoSpaceDE w:val="0"/>
              <w:autoSpaceDN w:val="0"/>
              <w:jc w:val="center"/>
              <w:rPr>
                <w:lang w:eastAsia="ru-RU"/>
              </w:rPr>
            </w:pPr>
            <w:r w:rsidRPr="00063670">
              <w:rPr>
                <w:lang w:eastAsia="ru-RU"/>
              </w:rPr>
              <w:t>2.4</w:t>
            </w:r>
          </w:p>
        </w:tc>
        <w:tc>
          <w:tcPr>
            <w:tcW w:w="2553" w:type="dxa"/>
          </w:tcPr>
          <w:p w:rsidR="0096489F" w:rsidRPr="00063670" w:rsidRDefault="0096489F" w:rsidP="00365409">
            <w:pPr>
              <w:autoSpaceDE w:val="0"/>
              <w:autoSpaceDN w:val="0"/>
              <w:rPr>
                <w:lang w:eastAsia="ru-RU"/>
              </w:rPr>
            </w:pPr>
            <w:r w:rsidRPr="00063670">
              <w:rPr>
                <w:lang w:eastAsia="ru-RU"/>
              </w:rPr>
              <w:t>Создание парковочного пространства на улично-дорожной сети.</w:t>
            </w:r>
          </w:p>
        </w:tc>
        <w:tc>
          <w:tcPr>
            <w:tcW w:w="1985" w:type="dxa"/>
          </w:tcPr>
          <w:p w:rsidR="0096489F" w:rsidRPr="00063670" w:rsidRDefault="0096489F" w:rsidP="00365409">
            <w:pPr>
              <w:autoSpaceDE w:val="0"/>
              <w:spacing w:line="228" w:lineRule="auto"/>
              <w:jc w:val="center"/>
              <w:rPr>
                <w:color w:val="000000"/>
                <w:lang w:eastAsia="zh-CN"/>
              </w:rPr>
            </w:pPr>
            <w:r>
              <w:rPr>
                <w:color w:val="000000"/>
                <w:lang w:eastAsia="zh-CN"/>
              </w:rPr>
              <w:t xml:space="preserve">Муниципальный </w:t>
            </w:r>
            <w:r w:rsidRPr="00063670">
              <w:rPr>
                <w:color w:val="000000"/>
                <w:lang w:eastAsia="zh-CN"/>
              </w:rPr>
              <w:t>показатель</w:t>
            </w:r>
          </w:p>
        </w:tc>
        <w:tc>
          <w:tcPr>
            <w:tcW w:w="851" w:type="dxa"/>
          </w:tcPr>
          <w:p w:rsidR="0096489F" w:rsidRPr="00063670" w:rsidRDefault="0096489F" w:rsidP="00365409">
            <w:pPr>
              <w:jc w:val="center"/>
              <w:rPr>
                <w:color w:val="000000"/>
                <w:lang w:eastAsia="ru-RU"/>
              </w:rPr>
            </w:pPr>
            <w:r w:rsidRPr="00063670">
              <w:rPr>
                <w:lang w:eastAsia="zh-CN"/>
              </w:rPr>
              <w:t>м/</w:t>
            </w:r>
            <w:r>
              <w:rPr>
                <w:lang w:eastAsia="zh-CN"/>
              </w:rPr>
              <w:t xml:space="preserve"> </w:t>
            </w:r>
            <w:r w:rsidRPr="00063670">
              <w:rPr>
                <w:lang w:eastAsia="zh-CN"/>
              </w:rPr>
              <w:t>места</w:t>
            </w:r>
          </w:p>
        </w:tc>
        <w:tc>
          <w:tcPr>
            <w:tcW w:w="1417" w:type="dxa"/>
          </w:tcPr>
          <w:p w:rsidR="0096489F" w:rsidRPr="00063670" w:rsidRDefault="003777FF" w:rsidP="00365409">
            <w:pPr>
              <w:spacing w:after="100" w:afterAutospacing="1"/>
              <w:jc w:val="center"/>
              <w:rPr>
                <w:color w:val="000000"/>
                <w:lang w:eastAsia="ru-RU"/>
              </w:rPr>
            </w:pPr>
            <w:r>
              <w:rPr>
                <w:color w:val="000000"/>
                <w:lang w:eastAsia="ru-RU"/>
              </w:rPr>
              <w:t>6</w:t>
            </w:r>
            <w:r w:rsidR="0096489F">
              <w:rPr>
                <w:color w:val="000000"/>
                <w:lang w:eastAsia="ru-RU"/>
              </w:rPr>
              <w:t>0</w:t>
            </w:r>
          </w:p>
        </w:tc>
        <w:tc>
          <w:tcPr>
            <w:tcW w:w="1209" w:type="dxa"/>
          </w:tcPr>
          <w:p w:rsidR="0096489F" w:rsidRPr="00063670" w:rsidRDefault="0096489F" w:rsidP="00365409">
            <w:pPr>
              <w:jc w:val="center"/>
              <w:rPr>
                <w:color w:val="000000"/>
                <w:lang w:eastAsia="ru-RU"/>
              </w:rPr>
            </w:pPr>
            <w:r w:rsidRPr="00063670">
              <w:rPr>
                <w:color w:val="000000"/>
                <w:lang w:eastAsia="ru-RU"/>
              </w:rPr>
              <w:t>60</w:t>
            </w:r>
          </w:p>
        </w:tc>
        <w:tc>
          <w:tcPr>
            <w:tcW w:w="1276" w:type="dxa"/>
          </w:tcPr>
          <w:p w:rsidR="0096489F" w:rsidRPr="00063670" w:rsidRDefault="0096489F" w:rsidP="00365409">
            <w:pPr>
              <w:jc w:val="center"/>
              <w:rPr>
                <w:color w:val="000000"/>
                <w:lang w:eastAsia="ru-RU"/>
              </w:rPr>
            </w:pPr>
            <w:r>
              <w:rPr>
                <w:color w:val="000000"/>
                <w:lang w:eastAsia="ru-RU"/>
              </w:rPr>
              <w:t>60</w:t>
            </w:r>
          </w:p>
        </w:tc>
        <w:tc>
          <w:tcPr>
            <w:tcW w:w="1275" w:type="dxa"/>
          </w:tcPr>
          <w:p w:rsidR="0096489F" w:rsidRPr="00063670" w:rsidRDefault="0096489F" w:rsidP="00365409">
            <w:pPr>
              <w:jc w:val="center"/>
              <w:rPr>
                <w:color w:val="000000"/>
                <w:lang w:eastAsia="ru-RU"/>
              </w:rPr>
            </w:pPr>
            <w:r>
              <w:rPr>
                <w:color w:val="000000"/>
                <w:lang w:eastAsia="ru-RU"/>
              </w:rPr>
              <w:t>6</w:t>
            </w:r>
            <w:r w:rsidRPr="00063670">
              <w:rPr>
                <w:color w:val="000000"/>
                <w:lang w:eastAsia="ru-RU"/>
              </w:rPr>
              <w:t>0</w:t>
            </w:r>
          </w:p>
        </w:tc>
        <w:tc>
          <w:tcPr>
            <w:tcW w:w="1276" w:type="dxa"/>
          </w:tcPr>
          <w:p w:rsidR="0096489F" w:rsidRPr="00063670" w:rsidRDefault="0096489F" w:rsidP="00365409">
            <w:pPr>
              <w:jc w:val="center"/>
              <w:rPr>
                <w:color w:val="000000"/>
                <w:lang w:eastAsia="ru-RU"/>
              </w:rPr>
            </w:pPr>
            <w:r>
              <w:rPr>
                <w:color w:val="000000"/>
                <w:lang w:eastAsia="ru-RU"/>
              </w:rPr>
              <w:t>6</w:t>
            </w:r>
            <w:r w:rsidRPr="00063670">
              <w:rPr>
                <w:color w:val="000000"/>
                <w:lang w:eastAsia="ru-RU"/>
              </w:rPr>
              <w:t>0</w:t>
            </w:r>
          </w:p>
        </w:tc>
        <w:tc>
          <w:tcPr>
            <w:tcW w:w="1418" w:type="dxa"/>
          </w:tcPr>
          <w:p w:rsidR="0096489F" w:rsidRPr="00063670" w:rsidRDefault="0096489F" w:rsidP="00365409">
            <w:pPr>
              <w:jc w:val="center"/>
              <w:rPr>
                <w:color w:val="000000"/>
                <w:lang w:eastAsia="ru-RU"/>
              </w:rPr>
            </w:pPr>
            <w:r>
              <w:rPr>
                <w:color w:val="000000"/>
                <w:lang w:eastAsia="ru-RU"/>
              </w:rPr>
              <w:t>6</w:t>
            </w:r>
            <w:r w:rsidRPr="00063670">
              <w:rPr>
                <w:color w:val="000000"/>
                <w:lang w:eastAsia="ru-RU"/>
              </w:rPr>
              <w:t>0</w:t>
            </w:r>
          </w:p>
        </w:tc>
        <w:tc>
          <w:tcPr>
            <w:tcW w:w="2126" w:type="dxa"/>
            <w:shd w:val="clear" w:color="auto" w:fill="auto"/>
          </w:tcPr>
          <w:p w:rsidR="0096489F" w:rsidRPr="00063670" w:rsidRDefault="003777FF" w:rsidP="00365409">
            <w:pPr>
              <w:autoSpaceDE w:val="0"/>
              <w:autoSpaceDN w:val="0"/>
              <w:jc w:val="center"/>
              <w:rPr>
                <w:lang w:eastAsia="ru-RU"/>
              </w:rPr>
            </w:pPr>
            <w:r>
              <w:rPr>
                <w:lang w:eastAsia="ru-RU"/>
              </w:rPr>
              <w:t>4</w:t>
            </w:r>
          </w:p>
        </w:tc>
      </w:tr>
    </w:tbl>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rPr>
          <w:lang w:val="en-US"/>
        </w:rPr>
      </w:pPr>
    </w:p>
    <w:p w:rsidR="00063670" w:rsidRDefault="00063670" w:rsidP="00063670">
      <w:pPr>
        <w:ind w:firstLine="709"/>
        <w:jc w:val="both"/>
        <w:rPr>
          <w:lang w:val="en-US"/>
        </w:rPr>
      </w:pPr>
    </w:p>
    <w:p w:rsidR="003172FE" w:rsidRPr="00063670" w:rsidRDefault="003172FE" w:rsidP="00063670">
      <w:pPr>
        <w:ind w:firstLine="709"/>
        <w:jc w:val="both"/>
        <w:rPr>
          <w:lang w:val="en-US"/>
        </w:rPr>
      </w:pPr>
    </w:p>
    <w:p w:rsidR="00063670" w:rsidRDefault="00063670"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5A6773" w:rsidRDefault="005A6773" w:rsidP="00063670">
      <w:pPr>
        <w:ind w:firstLine="709"/>
        <w:jc w:val="both"/>
        <w:rPr>
          <w:lang w:val="en-US"/>
        </w:rPr>
      </w:pPr>
    </w:p>
    <w:p w:rsidR="005A6773" w:rsidRDefault="005A6773" w:rsidP="00063670">
      <w:pPr>
        <w:ind w:firstLine="709"/>
        <w:jc w:val="both"/>
        <w:rPr>
          <w:lang w:val="en-US"/>
        </w:rPr>
      </w:pPr>
    </w:p>
    <w:p w:rsidR="005A6773" w:rsidRDefault="005A6773" w:rsidP="00063670">
      <w:pPr>
        <w:ind w:firstLine="709"/>
        <w:jc w:val="both"/>
        <w:rPr>
          <w:lang w:val="en-US"/>
        </w:rPr>
      </w:pPr>
    </w:p>
    <w:p w:rsidR="005A6773" w:rsidRDefault="005A6773" w:rsidP="00063670">
      <w:pPr>
        <w:ind w:firstLine="709"/>
        <w:jc w:val="both"/>
        <w:rPr>
          <w:lang w:val="en-US"/>
        </w:rPr>
      </w:pPr>
    </w:p>
    <w:p w:rsidR="004B1F9B" w:rsidRDefault="004B1F9B" w:rsidP="00063670">
      <w:pPr>
        <w:ind w:firstLine="709"/>
        <w:jc w:val="both"/>
        <w:rPr>
          <w:lang w:val="en-US"/>
        </w:rPr>
      </w:pPr>
    </w:p>
    <w:p w:rsidR="00063670" w:rsidRPr="00063670" w:rsidRDefault="00063670" w:rsidP="00063670">
      <w:pPr>
        <w:ind w:firstLine="709"/>
        <w:jc w:val="center"/>
      </w:pPr>
      <w:r w:rsidRPr="00063670">
        <w:lastRenderedPageBreak/>
        <w:t xml:space="preserve">6. Методика расчета значений </w:t>
      </w:r>
      <w:r w:rsidR="009153DF">
        <w:t>показателей</w:t>
      </w:r>
      <w:r w:rsidRPr="00063670">
        <w:t xml:space="preserve"> реализации муниципальной программы </w:t>
      </w:r>
    </w:p>
    <w:p w:rsidR="00063670" w:rsidRPr="00063670" w:rsidRDefault="00063670" w:rsidP="00063670">
      <w:pPr>
        <w:ind w:firstLine="709"/>
        <w:jc w:val="center"/>
      </w:pPr>
      <w:r w:rsidRPr="00063670">
        <w:t>«Развитие и функционирование дорожно-транспортного комплекса»</w:t>
      </w:r>
    </w:p>
    <w:p w:rsidR="00063670" w:rsidRDefault="00063670" w:rsidP="00063670">
      <w:pPr>
        <w:ind w:firstLine="709"/>
        <w:jc w:val="both"/>
      </w:pPr>
    </w:p>
    <w:tbl>
      <w:tblPr>
        <w:tblStyle w:val="af4"/>
        <w:tblW w:w="0" w:type="auto"/>
        <w:tblLook w:val="04A0" w:firstRow="1" w:lastRow="0" w:firstColumn="1" w:lastColumn="0" w:noHBand="0" w:noVBand="1"/>
      </w:tblPr>
      <w:tblGrid>
        <w:gridCol w:w="621"/>
        <w:gridCol w:w="4619"/>
        <w:gridCol w:w="1701"/>
        <w:gridCol w:w="8335"/>
      </w:tblGrid>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Наименование</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показателя</w:t>
            </w:r>
            <w:proofErr w:type="spellEnd"/>
            <w:r w:rsidRPr="00063670">
              <w:rPr>
                <w:rFonts w:ascii="Times New Roman" w:hAnsi="Times New Roman" w:cs="Tahoma"/>
                <w:lang w:val="en-US" w:eastAsia="zh-CN"/>
              </w:rPr>
              <w:t xml:space="preserve"> </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Единица</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измерения</w:t>
            </w:r>
            <w:proofErr w:type="spellEnd"/>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Методика</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расчета</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показателя</w:t>
            </w:r>
            <w:proofErr w:type="spellEnd"/>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r>
      <w:tr w:rsidR="00063670" w:rsidRPr="00063670" w:rsidTr="005A6773">
        <w:trPr>
          <w:trHeight w:val="444"/>
        </w:trPr>
        <w:tc>
          <w:tcPr>
            <w:tcW w:w="621" w:type="dxa"/>
          </w:tcPr>
          <w:p w:rsidR="00063670" w:rsidRPr="00063670" w:rsidRDefault="00063670" w:rsidP="00063670">
            <w:pPr>
              <w:autoSpaceDE w:val="0"/>
              <w:autoSpaceDN w:val="0"/>
              <w:adjustRightInd w:val="0"/>
              <w:spacing w:before="100" w:beforeAutospacing="1" w:after="100" w:afterAutospacing="1"/>
              <w:jc w:val="center"/>
              <w:rPr>
                <w:rFonts w:ascii="Tahoma" w:hAnsi="Tahoma" w:cs="Tahoma"/>
                <w:lang w:val="en-US" w:eastAsia="zh-CN"/>
              </w:rPr>
            </w:pPr>
          </w:p>
        </w:tc>
        <w:tc>
          <w:tcPr>
            <w:tcW w:w="14655"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eastAsia="zh-CN"/>
              </w:rPr>
            </w:pPr>
            <w:r w:rsidRPr="00063670">
              <w:rPr>
                <w:rFonts w:ascii="Times New Roman" w:hAnsi="Times New Roman" w:cs="Tahoma"/>
                <w:lang w:eastAsia="zh-CN"/>
              </w:rPr>
              <w:t xml:space="preserve">Подпрограмма </w:t>
            </w:r>
            <w:r w:rsidRPr="00063670">
              <w:rPr>
                <w:rFonts w:ascii="Times New Roman" w:hAnsi="Times New Roman" w:cs="Tahoma"/>
                <w:lang w:val="en-US" w:eastAsia="zh-CN"/>
              </w:rPr>
              <w:t>I</w:t>
            </w:r>
            <w:r w:rsidRPr="00063670">
              <w:rPr>
                <w:rFonts w:ascii="Times New Roman" w:hAnsi="Times New Roman" w:cs="Tahoma"/>
                <w:lang w:eastAsia="zh-CN"/>
              </w:rPr>
              <w:t xml:space="preserve"> «Пассажирский транспорт общего пользования»</w:t>
            </w:r>
          </w:p>
        </w:tc>
      </w:tr>
      <w:tr w:rsidR="00063670" w:rsidRPr="00063670" w:rsidTr="00976FF6">
        <w:tc>
          <w:tcPr>
            <w:tcW w:w="621" w:type="dxa"/>
          </w:tcPr>
          <w:p w:rsidR="00063670" w:rsidRPr="0080495E" w:rsidRDefault="0080495E" w:rsidP="00063670">
            <w:pPr>
              <w:autoSpaceDE w:val="0"/>
              <w:autoSpaceDN w:val="0"/>
              <w:adjustRightInd w:val="0"/>
              <w:spacing w:before="100" w:beforeAutospacing="1" w:after="100" w:afterAutospacing="1"/>
              <w:jc w:val="center"/>
              <w:rPr>
                <w:rFonts w:ascii="Times New Roman" w:hAnsi="Times New Roman" w:cs="Tahoma"/>
                <w:lang w:eastAsia="zh-CN"/>
              </w:rPr>
            </w:pPr>
            <w:r>
              <w:rPr>
                <w:rFonts w:ascii="Times New Roman" w:hAnsi="Times New Roman" w:cs="Tahoma"/>
                <w:lang w:eastAsia="zh-CN"/>
              </w:rPr>
              <w:t>1</w:t>
            </w:r>
          </w:p>
        </w:tc>
        <w:tc>
          <w:tcPr>
            <w:tcW w:w="4619" w:type="dxa"/>
          </w:tcPr>
          <w:p w:rsidR="00063670" w:rsidRDefault="00063670" w:rsidP="00063670">
            <w:pPr>
              <w:autoSpaceDE w:val="0"/>
              <w:autoSpaceDN w:val="0"/>
              <w:adjustRightInd w:val="0"/>
              <w:spacing w:before="100" w:beforeAutospacing="1" w:after="100" w:afterAutospacing="1"/>
              <w:rPr>
                <w:rFonts w:ascii="Times New Roman" w:hAnsi="Times New Roman" w:cs="Tahoma"/>
                <w:lang w:eastAsia="ru-RU"/>
              </w:rPr>
            </w:pPr>
            <w:r w:rsidRPr="00063670">
              <w:rPr>
                <w:rFonts w:ascii="Times New Roman" w:hAnsi="Times New Roman" w:cs="Tahoma"/>
                <w:lang w:eastAsia="ru-RU"/>
              </w:rPr>
              <w:t>Соблюдение расписания на автобусных маршрутах</w:t>
            </w:r>
            <w:r w:rsidR="00C934F0">
              <w:rPr>
                <w:rFonts w:ascii="Times New Roman" w:hAnsi="Times New Roman" w:cs="Tahoma"/>
                <w:lang w:eastAsia="ru-RU"/>
              </w:rPr>
              <w:t>.</w:t>
            </w:r>
          </w:p>
          <w:p w:rsidR="00C934F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Процент</w:t>
            </w:r>
            <w:proofErr w:type="spellEnd"/>
          </w:p>
        </w:tc>
        <w:tc>
          <w:tcPr>
            <w:tcW w:w="8335" w:type="dxa"/>
          </w:tcPr>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Показатель рассчитывается по городским округам и муниципальным районам Московской области по формуле:</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 xml:space="preserve">Ср = </w:t>
            </w:r>
            <w:proofErr w:type="spellStart"/>
            <w:r w:rsidRPr="00063670">
              <w:rPr>
                <w:rFonts w:ascii="Times New Roman" w:hAnsi="Times New Roman" w:cs="Tahoma"/>
                <w:lang w:eastAsia="ru-RU"/>
              </w:rPr>
              <w:t>Рдв</w:t>
            </w:r>
            <w:proofErr w:type="spellEnd"/>
            <w:r w:rsidRPr="00063670">
              <w:rPr>
                <w:rFonts w:ascii="Times New Roman" w:hAnsi="Times New Roman" w:cs="Tahoma"/>
                <w:lang w:eastAsia="ru-RU"/>
              </w:rPr>
              <w:t xml:space="preserve"> * 100%</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Ср – процент соблюдения расписа</w:t>
            </w:r>
            <w:r w:rsidR="007121E4">
              <w:rPr>
                <w:rFonts w:ascii="Times New Roman" w:hAnsi="Times New Roman" w:cs="Tahoma"/>
                <w:lang w:eastAsia="ru-RU"/>
              </w:rPr>
              <w:t>ния на муниципальных маршрутах.</w:t>
            </w:r>
          </w:p>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proofErr w:type="spellStart"/>
            <w:r w:rsidRPr="00063670">
              <w:rPr>
                <w:rFonts w:ascii="Times New Roman" w:hAnsi="Times New Roman" w:cs="Tahoma"/>
                <w:lang w:eastAsia="ru-RU"/>
              </w:rPr>
              <w:t>Рдв</w:t>
            </w:r>
            <w:proofErr w:type="spellEnd"/>
            <w:r w:rsidRPr="00063670">
              <w:rPr>
                <w:rFonts w:ascii="Times New Roman" w:hAnsi="Times New Roman" w:cs="Tahoma"/>
                <w:lang w:eastAsia="ru-RU"/>
              </w:rPr>
              <w:t xml:space="preserve"> (регулярность движения) – отношение фактического количества пройденных регулярных отметок (остановок) к плановому количеству отметок (остановок).</w:t>
            </w:r>
          </w:p>
        </w:tc>
      </w:tr>
      <w:tr w:rsidR="00063670" w:rsidRPr="00063670" w:rsidTr="005A6773">
        <w:trPr>
          <w:trHeight w:val="477"/>
        </w:trPr>
        <w:tc>
          <w:tcPr>
            <w:tcW w:w="621"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p>
        </w:tc>
        <w:tc>
          <w:tcPr>
            <w:tcW w:w="14655" w:type="dxa"/>
            <w:gridSpan w:val="3"/>
          </w:tcPr>
          <w:p w:rsidR="005A6773" w:rsidRPr="005A6773" w:rsidRDefault="00063670" w:rsidP="00C934F0">
            <w:pPr>
              <w:autoSpaceDE w:val="0"/>
              <w:autoSpaceDN w:val="0"/>
              <w:adjustRightInd w:val="0"/>
              <w:spacing w:before="100" w:beforeAutospacing="1" w:after="100" w:afterAutospacing="1"/>
              <w:rPr>
                <w:rFonts w:ascii="Times New Roman" w:hAnsi="Times New Roman" w:cs="Tahoma"/>
                <w:lang w:val="en-US" w:eastAsia="zh-CN"/>
              </w:rPr>
            </w:pPr>
            <w:proofErr w:type="spellStart"/>
            <w:r w:rsidRPr="00063670">
              <w:rPr>
                <w:rFonts w:ascii="Times New Roman" w:hAnsi="Times New Roman" w:cs="Tahoma"/>
                <w:lang w:val="en-US" w:eastAsia="zh-CN"/>
              </w:rPr>
              <w:t>Подпрограмма</w:t>
            </w:r>
            <w:proofErr w:type="spellEnd"/>
            <w:r w:rsidRPr="00063670">
              <w:rPr>
                <w:rFonts w:ascii="Times New Roman" w:hAnsi="Times New Roman" w:cs="Tahoma"/>
                <w:lang w:val="en-US" w:eastAsia="zh-CN"/>
              </w:rPr>
              <w:t xml:space="preserve"> II «</w:t>
            </w:r>
            <w:proofErr w:type="spellStart"/>
            <w:r w:rsidRPr="00063670">
              <w:rPr>
                <w:rFonts w:ascii="Times New Roman" w:hAnsi="Times New Roman" w:cs="Tahoma"/>
                <w:lang w:val="en-US" w:eastAsia="zh-CN"/>
              </w:rPr>
              <w:t>Дороги</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Подмосковья</w:t>
            </w:r>
            <w:proofErr w:type="spellEnd"/>
            <w:r w:rsidRPr="00063670">
              <w:rPr>
                <w:rFonts w:ascii="Times New Roman" w:hAnsi="Times New Roman" w:cs="Tahoma"/>
                <w:lang w:val="en-US" w:eastAsia="zh-CN"/>
              </w:rPr>
              <w:t>»</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км</w:t>
            </w:r>
            <w:proofErr w:type="spellEnd"/>
            <w:r w:rsidRPr="00063670">
              <w:rPr>
                <w:rFonts w:ascii="Times New Roman" w:hAnsi="Times New Roman" w:cs="Tahoma"/>
                <w:lang w:val="en-US" w:eastAsia="zh-CN"/>
              </w:rPr>
              <w:t>/</w:t>
            </w:r>
            <w:proofErr w:type="spellStart"/>
            <w:r w:rsidRPr="00063670">
              <w:rPr>
                <w:rFonts w:ascii="Times New Roman" w:hAnsi="Times New Roman" w:cs="Tahoma"/>
                <w:lang w:val="en-US" w:eastAsia="zh-CN"/>
              </w:rPr>
              <w:t>пог.м</w:t>
            </w:r>
            <w:proofErr w:type="spellEnd"/>
            <w:r w:rsidRPr="00063670">
              <w:rPr>
                <w:rFonts w:ascii="Times New Roman" w:hAnsi="Times New Roman" w:cs="Tahoma"/>
                <w:lang w:val="en-US" w:eastAsia="zh-CN"/>
              </w:rPr>
              <w:t>.</w:t>
            </w:r>
          </w:p>
        </w:tc>
        <w:tc>
          <w:tcPr>
            <w:tcW w:w="8335"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строительства (реконструкции) автомобильных дорог местного значения.</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Ремонт (капитальный ремонт) сети автомобильных дорог общего пользования местного значения (оценивается на конец года).</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км</w:t>
            </w:r>
            <w:proofErr w:type="spellEnd"/>
            <w:r w:rsidRPr="00063670">
              <w:rPr>
                <w:rFonts w:ascii="Times New Roman" w:hAnsi="Times New Roman" w:cs="Tahoma"/>
                <w:lang w:val="en-US" w:eastAsia="zh-CN"/>
              </w:rPr>
              <w:t>/</w:t>
            </w:r>
            <w:proofErr w:type="spellStart"/>
            <w:r w:rsidRPr="00063670">
              <w:rPr>
                <w:rFonts w:ascii="Times New Roman" w:hAnsi="Times New Roman" w:cs="Tahoma"/>
                <w:lang w:val="en-US" w:eastAsia="zh-CN"/>
              </w:rPr>
              <w:t>тыс.кв.м</w:t>
            </w:r>
            <w:proofErr w:type="spellEnd"/>
          </w:p>
        </w:tc>
        <w:tc>
          <w:tcPr>
            <w:tcW w:w="8335" w:type="dxa"/>
          </w:tcPr>
          <w:p w:rsidR="00C934F0" w:rsidRPr="00063670" w:rsidRDefault="00063670" w:rsidP="00C934F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ремонта (капитального ремонта) автомобильных дорог местного</w:t>
            </w:r>
            <w:r w:rsidR="00C934F0">
              <w:rPr>
                <w:rFonts w:ascii="Times New Roman" w:hAnsi="Times New Roman" w:cs="Tahoma"/>
                <w:lang w:eastAsia="zh-CN"/>
              </w:rPr>
              <w:t xml:space="preserve"> значения</w:t>
            </w:r>
            <w:r w:rsidRPr="00063670">
              <w:rPr>
                <w:rFonts w:ascii="Times New Roman" w:hAnsi="Times New Roman" w:cs="Tahoma"/>
                <w:lang w:eastAsia="zh-CN"/>
              </w:rPr>
              <w:t>.</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4619" w:type="dxa"/>
          </w:tcPr>
          <w:p w:rsidR="00063670" w:rsidRPr="00063670" w:rsidRDefault="0080495E" w:rsidP="006C2AD4">
            <w:pPr>
              <w:autoSpaceDE w:val="0"/>
              <w:autoSpaceDN w:val="0"/>
              <w:adjustRightInd w:val="0"/>
              <w:spacing w:before="100" w:beforeAutospacing="1" w:after="100" w:afterAutospacing="1"/>
              <w:rPr>
                <w:rFonts w:ascii="Times New Roman" w:hAnsi="Times New Roman" w:cs="Tahoma"/>
                <w:lang w:eastAsia="zh-CN"/>
              </w:rPr>
            </w:pPr>
            <w:r w:rsidRPr="0080495E">
              <w:rPr>
                <w:rFonts w:ascii="Times New Roman" w:hAnsi="Times New Roman" w:cs="Tahoma"/>
                <w:lang w:eastAsia="zh-CN"/>
              </w:rPr>
              <w:t>Количество погибших в дор</w:t>
            </w:r>
            <w:r w:rsidR="006C2AD4">
              <w:rPr>
                <w:rFonts w:ascii="Times New Roman" w:hAnsi="Times New Roman" w:cs="Tahoma"/>
                <w:lang w:eastAsia="zh-CN"/>
              </w:rPr>
              <w:t>ожно-транспортных происшествиях</w:t>
            </w:r>
            <w:r w:rsidRPr="0080495E">
              <w:rPr>
                <w:rFonts w:ascii="Times New Roman" w:hAnsi="Times New Roman" w:cs="Tahoma"/>
                <w:lang w:eastAsia="zh-CN"/>
              </w:rPr>
              <w:t>.</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чел</w:t>
            </w:r>
            <w:proofErr w:type="spellEnd"/>
            <w:r w:rsidRPr="00063670">
              <w:rPr>
                <w:rFonts w:ascii="Times New Roman" w:hAnsi="Times New Roman" w:cs="Tahoma"/>
                <w:lang w:val="en-US" w:eastAsia="zh-CN"/>
              </w:rPr>
              <w:t xml:space="preserve">./100 </w:t>
            </w:r>
            <w:proofErr w:type="spellStart"/>
            <w:r w:rsidRPr="00063670">
              <w:rPr>
                <w:rFonts w:ascii="Times New Roman" w:hAnsi="Times New Roman" w:cs="Tahoma"/>
                <w:lang w:val="en-US" w:eastAsia="zh-CN"/>
              </w:rPr>
              <w:t>тыс</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населения</w:t>
            </w:r>
            <w:proofErr w:type="spellEnd"/>
          </w:p>
        </w:tc>
        <w:tc>
          <w:tcPr>
            <w:tcW w:w="8335" w:type="dxa"/>
          </w:tcPr>
          <w:p w:rsidR="0006367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Носит комплексный характер и достижение запланированных значений возможно только в случае реализации всего комплекса мероприятий, направленных на обеспечение безопасности дорожного движения</w:t>
            </w:r>
            <w:r>
              <w:rPr>
                <w:rFonts w:ascii="Times New Roman" w:hAnsi="Times New Roman" w:cs="Tahoma"/>
                <w:lang w:eastAsia="zh-CN"/>
              </w:rPr>
              <w:t>.</w:t>
            </w:r>
          </w:p>
        </w:tc>
      </w:tr>
      <w:tr w:rsidR="006C2AD4" w:rsidRPr="00063670" w:rsidTr="00976FF6">
        <w:tc>
          <w:tcPr>
            <w:tcW w:w="62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c>
          <w:tcPr>
            <w:tcW w:w="4619"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Создание парковочного пространства на улично-дорожной сети (оценивается на конец года).</w:t>
            </w:r>
          </w:p>
        </w:tc>
        <w:tc>
          <w:tcPr>
            <w:tcW w:w="170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w:t>
            </w:r>
            <w:proofErr w:type="spellStart"/>
            <w:r w:rsidRPr="00063670">
              <w:rPr>
                <w:rFonts w:ascii="Times New Roman" w:hAnsi="Times New Roman" w:cs="Tahoma"/>
                <w:lang w:val="en-US" w:eastAsia="zh-CN"/>
              </w:rPr>
              <w:t>места</w:t>
            </w:r>
            <w:proofErr w:type="spellEnd"/>
          </w:p>
        </w:tc>
        <w:tc>
          <w:tcPr>
            <w:tcW w:w="8335"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 xml:space="preserve">Значение показателя определяется прямым счетом в виде количества </w:t>
            </w:r>
            <w:proofErr w:type="spellStart"/>
            <w:r w:rsidRPr="00C934F0">
              <w:rPr>
                <w:rFonts w:ascii="Times New Roman" w:hAnsi="Times New Roman" w:cs="Tahoma"/>
                <w:lang w:eastAsia="zh-CN"/>
              </w:rPr>
              <w:t>машино</w:t>
            </w:r>
            <w:proofErr w:type="spellEnd"/>
            <w:r w:rsidRPr="00C934F0">
              <w:rPr>
                <w:rFonts w:ascii="Times New Roman" w:hAnsi="Times New Roman" w:cs="Tahoma"/>
                <w:lang w:eastAsia="zh-CN"/>
              </w:rPr>
              <w:t>-мест, запланированных к созданию на улично-дорожной сети местного значения в очередном году</w:t>
            </w:r>
            <w:r>
              <w:rPr>
                <w:rFonts w:ascii="Times New Roman" w:hAnsi="Times New Roman" w:cs="Tahoma"/>
                <w:lang w:eastAsia="zh-CN"/>
              </w:rPr>
              <w:t>.</w:t>
            </w:r>
          </w:p>
        </w:tc>
      </w:tr>
    </w:tbl>
    <w:p w:rsidR="00063670" w:rsidRDefault="00063670" w:rsidP="00063670">
      <w:pPr>
        <w:ind w:firstLine="709"/>
        <w:jc w:val="both"/>
      </w:pPr>
    </w:p>
    <w:p w:rsidR="00711405" w:rsidRDefault="00711405" w:rsidP="00063670">
      <w:pPr>
        <w:autoSpaceDE w:val="0"/>
        <w:spacing w:line="200" w:lineRule="atLeast"/>
        <w:jc w:val="center"/>
      </w:pPr>
    </w:p>
    <w:p w:rsidR="00063670" w:rsidRPr="00063670" w:rsidRDefault="00063670" w:rsidP="00063670">
      <w:pPr>
        <w:autoSpaceDE w:val="0"/>
        <w:spacing w:line="200" w:lineRule="atLeast"/>
        <w:jc w:val="center"/>
      </w:pPr>
      <w:r w:rsidRPr="00063670">
        <w:t>7. Порядок взаимодействия ответственного за выполнение мероприятия с муниципальным заказчиком подпрограммы</w:t>
      </w:r>
    </w:p>
    <w:p w:rsidR="00063670" w:rsidRPr="00063670" w:rsidRDefault="00063670" w:rsidP="00063670">
      <w:pPr>
        <w:autoSpaceDE w:val="0"/>
        <w:spacing w:line="200" w:lineRule="atLeast"/>
        <w:jc w:val="center"/>
      </w:pPr>
    </w:p>
    <w:p w:rsidR="00063670" w:rsidRPr="00063670" w:rsidRDefault="00063670" w:rsidP="00063670">
      <w:pPr>
        <w:autoSpaceDE w:val="0"/>
        <w:spacing w:line="200" w:lineRule="atLeast"/>
        <w:ind w:firstLine="709"/>
        <w:jc w:val="both"/>
      </w:pPr>
      <w:r w:rsidRPr="00063670">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063670" w:rsidRPr="00063670" w:rsidRDefault="00063670" w:rsidP="00063670">
      <w:pPr>
        <w:autoSpaceDE w:val="0"/>
        <w:spacing w:line="200" w:lineRule="atLeast"/>
        <w:ind w:firstLine="709"/>
        <w:jc w:val="both"/>
      </w:pPr>
      <w:r w:rsidRPr="00063670">
        <w:t>Ответственный за выполнение мероприятия:</w:t>
      </w:r>
    </w:p>
    <w:p w:rsidR="00063670" w:rsidRPr="00063670" w:rsidRDefault="00063670" w:rsidP="00063670">
      <w:pPr>
        <w:autoSpaceDE w:val="0"/>
        <w:spacing w:line="200" w:lineRule="atLeast"/>
        <w:jc w:val="both"/>
      </w:pPr>
      <w:r w:rsidRPr="00063670">
        <w:t>- формирует прогноз расходов на реализацию мероприятия и направляет его муниципальному заказчику подпрограммы;</w:t>
      </w:r>
    </w:p>
    <w:p w:rsidR="00063670" w:rsidRPr="00063670" w:rsidRDefault="00063670" w:rsidP="00063670">
      <w:pPr>
        <w:autoSpaceDE w:val="0"/>
        <w:spacing w:line="200" w:lineRule="atLeast"/>
        <w:jc w:val="both"/>
      </w:pPr>
      <w:r w:rsidRPr="00063670">
        <w:t>- участвует в обсуждении вопросов, связанных с реализацией и финансированием подпрограммы в части соответствующего мероприятия;</w:t>
      </w:r>
    </w:p>
    <w:p w:rsidR="00063670" w:rsidRPr="00063670" w:rsidRDefault="00063670" w:rsidP="00063670">
      <w:pPr>
        <w:autoSpaceDE w:val="0"/>
        <w:spacing w:line="200" w:lineRule="atLeast"/>
        <w:jc w:val="both"/>
      </w:pPr>
      <w:r w:rsidRPr="00063670">
        <w:t>- направляет муниципальному заказчику подпрограммы предложения по формированию «Дорожных карт».</w:t>
      </w:r>
    </w:p>
    <w:p w:rsidR="00063670" w:rsidRPr="00063670" w:rsidRDefault="00063670" w:rsidP="00063670">
      <w:pPr>
        <w:autoSpaceDE w:val="0"/>
        <w:spacing w:line="200" w:lineRule="atLeast"/>
        <w:jc w:val="both"/>
      </w:pPr>
      <w:r w:rsidRPr="00063670">
        <w:rPr>
          <w:color w:val="FF0000"/>
        </w:rPr>
        <w:tab/>
      </w:r>
      <w:r w:rsidRPr="00063670">
        <w:t>Заказчик подпрограммы осуществляет координацию деятельности ответственных за выполнение мероприятий при реализации подпрограммы.</w:t>
      </w:r>
    </w:p>
    <w:p w:rsidR="00063670" w:rsidRPr="00063670" w:rsidRDefault="00063670" w:rsidP="00063670">
      <w:pPr>
        <w:autoSpaceDE w:val="0"/>
        <w:spacing w:line="200" w:lineRule="atLeast"/>
      </w:pPr>
    </w:p>
    <w:p w:rsidR="00063670" w:rsidRPr="00063670" w:rsidRDefault="00063670" w:rsidP="00063670">
      <w:pPr>
        <w:autoSpaceDE w:val="0"/>
        <w:adjustRightInd w:val="0"/>
        <w:ind w:right="109"/>
        <w:jc w:val="center"/>
      </w:pPr>
      <w:r w:rsidRPr="00063670">
        <w:t xml:space="preserve">8. Состав, форма и сроки предоставления отчетности о ходе реализации мероприятий программы </w:t>
      </w:r>
    </w:p>
    <w:p w:rsidR="00063670" w:rsidRPr="00063670" w:rsidRDefault="00063670" w:rsidP="00063670">
      <w:pPr>
        <w:autoSpaceDE w:val="0"/>
        <w:adjustRightInd w:val="0"/>
        <w:ind w:right="109" w:firstLine="539"/>
        <w:jc w:val="both"/>
      </w:pPr>
    </w:p>
    <w:p w:rsidR="00063670" w:rsidRPr="00063670" w:rsidRDefault="00063670" w:rsidP="00063670">
      <w:pPr>
        <w:autoSpaceDE w:val="0"/>
        <w:spacing w:line="200" w:lineRule="atLeast"/>
        <w:ind w:firstLine="709"/>
        <w:jc w:val="both"/>
      </w:pPr>
      <w:r w:rsidRPr="00063670">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063670" w:rsidRPr="00063670" w:rsidRDefault="00063670" w:rsidP="00063670">
      <w:pPr>
        <w:autoSpaceDE w:val="0"/>
        <w:spacing w:line="200" w:lineRule="atLeast"/>
        <w:ind w:firstLine="709"/>
        <w:jc w:val="both"/>
      </w:pPr>
      <w:r w:rsidRPr="00063670">
        <w:t xml:space="preserve">Муниципальный заказчик муниципальной программы ежеквартально до 15 числа месяца, следующего за отчетным кварталом, направляет в </w:t>
      </w:r>
      <w:r w:rsidR="005A6773">
        <w:t>Управление</w:t>
      </w:r>
      <w:r w:rsidRPr="00063670">
        <w:t xml:space="preserve">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063670" w:rsidRPr="00063670" w:rsidRDefault="00063670" w:rsidP="00063670">
      <w:pPr>
        <w:autoSpaceDE w:val="0"/>
        <w:spacing w:line="200" w:lineRule="atLeast"/>
        <w:ind w:firstLine="709"/>
        <w:jc w:val="both"/>
      </w:pPr>
      <w:r w:rsidRPr="00063670">
        <w:t xml:space="preserve"> 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w:t>
      </w:r>
      <w:r w:rsidR="005A6773">
        <w:t>Управление</w:t>
      </w:r>
      <w:r w:rsidRPr="00063670">
        <w:t xml:space="preserve"> по экономике для проведения оценки эффективности реализации муниципальной программы.</w:t>
      </w:r>
    </w:p>
    <w:p w:rsidR="00063670" w:rsidRPr="00063670" w:rsidRDefault="00063670" w:rsidP="00063670">
      <w:pPr>
        <w:suppressAutoHyphens w:val="0"/>
        <w:ind w:firstLine="709"/>
        <w:jc w:val="center"/>
      </w:pPr>
      <w:r w:rsidRPr="00063670">
        <w:br w:type="page"/>
      </w:r>
    </w:p>
    <w:p w:rsidR="00063670" w:rsidRPr="00063670" w:rsidRDefault="00063670" w:rsidP="00063670">
      <w:pPr>
        <w:suppressAutoHyphens w:val="0"/>
        <w:ind w:firstLine="709"/>
        <w:jc w:val="center"/>
      </w:pPr>
    </w:p>
    <w:p w:rsidR="00063670" w:rsidRPr="00063670" w:rsidRDefault="00063670" w:rsidP="00063670">
      <w:pPr>
        <w:suppressAutoHyphens w:val="0"/>
        <w:ind w:firstLine="709"/>
        <w:jc w:val="center"/>
        <w:rPr>
          <w:lang w:eastAsia="ru-RU"/>
        </w:rPr>
      </w:pPr>
      <w:r w:rsidRPr="00063670">
        <w:rPr>
          <w:lang w:eastAsia="ru-RU"/>
        </w:rPr>
        <w:t xml:space="preserve">ПАСПОРТ ПОДПРОГРАММЫ </w:t>
      </w:r>
      <w:r w:rsidRPr="00063670">
        <w:rPr>
          <w:lang w:val="en-US" w:eastAsia="ru-RU"/>
        </w:rPr>
        <w:t>I</w:t>
      </w:r>
    </w:p>
    <w:p w:rsidR="00063670" w:rsidRPr="00063670" w:rsidRDefault="00063670" w:rsidP="00063670">
      <w:pPr>
        <w:autoSpaceDE w:val="0"/>
        <w:autoSpaceDN w:val="0"/>
        <w:ind w:left="-284" w:right="-284"/>
        <w:jc w:val="center"/>
      </w:pPr>
      <w:r w:rsidRPr="00063670">
        <w:t>«Пассажирский транспорт общего пользования»</w:t>
      </w:r>
    </w:p>
    <w:p w:rsidR="00063670" w:rsidRPr="00063670" w:rsidRDefault="00063670" w:rsidP="00063670">
      <w:pPr>
        <w:autoSpaceDE w:val="0"/>
        <w:autoSpaceDN w:val="0"/>
        <w:ind w:left="-284" w:right="-284"/>
        <w:jc w:val="center"/>
        <w:rPr>
          <w:lang w:eastAsia="ru-RU"/>
        </w:rPr>
      </w:pPr>
    </w:p>
    <w:p w:rsidR="00063670" w:rsidRPr="00063670" w:rsidRDefault="00063670" w:rsidP="00063670">
      <w:pPr>
        <w:autoSpaceDE w:val="0"/>
        <w:rPr>
          <w:sz w:val="16"/>
          <w:szCs w:val="16"/>
        </w:rPr>
      </w:pPr>
    </w:p>
    <w:tbl>
      <w:tblPr>
        <w:tblW w:w="1559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031"/>
        <w:gridCol w:w="1640"/>
        <w:gridCol w:w="1417"/>
        <w:gridCol w:w="1418"/>
        <w:gridCol w:w="1417"/>
        <w:gridCol w:w="1418"/>
        <w:gridCol w:w="1417"/>
        <w:gridCol w:w="2835"/>
      </w:tblGrid>
      <w:tr w:rsidR="00063670" w:rsidRPr="00063670" w:rsidTr="00C857B6">
        <w:trPr>
          <w:trHeight w:val="322"/>
        </w:trPr>
        <w:tc>
          <w:tcPr>
            <w:tcW w:w="4031" w:type="dxa"/>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подпрограммы</w:t>
            </w:r>
          </w:p>
        </w:tc>
        <w:tc>
          <w:tcPr>
            <w:tcW w:w="11562" w:type="dxa"/>
            <w:gridSpan w:val="7"/>
          </w:tcPr>
          <w:p w:rsidR="00063670" w:rsidRDefault="00063670" w:rsidP="00DB0BB5">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p w:rsidR="00DB0BB5" w:rsidRDefault="00DB0BB5" w:rsidP="00063670">
            <w:pPr>
              <w:widowControl w:val="0"/>
              <w:autoSpaceDE w:val="0"/>
              <w:autoSpaceDN w:val="0"/>
              <w:adjustRightInd w:val="0"/>
              <w:rPr>
                <w:lang w:eastAsia="ru-RU"/>
              </w:rPr>
            </w:pPr>
          </w:p>
          <w:p w:rsidR="00DB0BB5" w:rsidRPr="00063670" w:rsidRDefault="00DB0BB5" w:rsidP="00063670">
            <w:pPr>
              <w:widowControl w:val="0"/>
              <w:autoSpaceDE w:val="0"/>
              <w:autoSpaceDN w:val="0"/>
              <w:adjustRightInd w:val="0"/>
              <w:rPr>
                <w:lang w:eastAsia="ru-RU"/>
              </w:rPr>
            </w:pPr>
          </w:p>
        </w:tc>
      </w:tr>
      <w:tr w:rsidR="00DB0BB5" w:rsidRPr="00063670" w:rsidTr="00DB0BB5">
        <w:trPr>
          <w:trHeight w:val="1553"/>
        </w:trPr>
        <w:tc>
          <w:tcPr>
            <w:tcW w:w="4031" w:type="dxa"/>
            <w:vAlign w:val="center"/>
          </w:tcPr>
          <w:p w:rsidR="00DB0BB5" w:rsidRPr="00063670" w:rsidRDefault="00DB0BB5" w:rsidP="009F1040">
            <w:r w:rsidRPr="00063670">
              <w:rPr>
                <w:lang w:eastAsia="ru-RU"/>
              </w:rPr>
              <w:t xml:space="preserve">Источники финансирования    </w:t>
            </w:r>
            <w:r w:rsidRPr="00063670">
              <w:rPr>
                <w:lang w:eastAsia="ru-RU"/>
              </w:rPr>
              <w:br/>
              <w:t>подпрограммы</w:t>
            </w:r>
            <w:r>
              <w:rPr>
                <w:lang w:eastAsia="ru-RU"/>
              </w:rPr>
              <w:t>, в том числе</w:t>
            </w:r>
            <w:r w:rsidRPr="00063670">
              <w:rPr>
                <w:lang w:eastAsia="ru-RU"/>
              </w:rPr>
              <w:t xml:space="preserve"> по годам реализации и главным распорядителям бюджетных средств, </w:t>
            </w:r>
            <w:r>
              <w:rPr>
                <w:lang w:eastAsia="ru-RU"/>
              </w:rPr>
              <w:t>(тыс. руб.)</w:t>
            </w:r>
            <w:r w:rsidRPr="00063670">
              <w:rPr>
                <w:lang w:eastAsia="ru-RU"/>
              </w:rPr>
              <w:t xml:space="preserve">:       </w:t>
            </w:r>
          </w:p>
        </w:tc>
        <w:tc>
          <w:tcPr>
            <w:tcW w:w="1640" w:type="dxa"/>
          </w:tcPr>
          <w:p w:rsidR="00DB0BB5" w:rsidRPr="00A41514" w:rsidRDefault="00DB0BB5" w:rsidP="00AD4682">
            <w:pPr>
              <w:widowControl w:val="0"/>
              <w:autoSpaceDE w:val="0"/>
              <w:autoSpaceDN w:val="0"/>
              <w:adjustRightInd w:val="0"/>
              <w:jc w:val="center"/>
              <w:rPr>
                <w:lang w:eastAsia="ru-RU"/>
              </w:rPr>
            </w:pPr>
            <w:r w:rsidRPr="00A41514">
              <w:rPr>
                <w:lang w:eastAsia="ru-RU"/>
              </w:rPr>
              <w:t>Всего</w:t>
            </w:r>
          </w:p>
        </w:tc>
        <w:tc>
          <w:tcPr>
            <w:tcW w:w="1417" w:type="dxa"/>
          </w:tcPr>
          <w:p w:rsidR="00DB0BB5" w:rsidRPr="00A41514" w:rsidRDefault="00DB0BB5" w:rsidP="00AD4682">
            <w:pPr>
              <w:jc w:val="center"/>
            </w:pPr>
            <w:r>
              <w:t>2023</w:t>
            </w:r>
            <w:r w:rsidRPr="00A41514">
              <w:t xml:space="preserve"> год</w:t>
            </w:r>
          </w:p>
        </w:tc>
        <w:tc>
          <w:tcPr>
            <w:tcW w:w="1418" w:type="dxa"/>
          </w:tcPr>
          <w:p w:rsidR="00DB0BB5" w:rsidRPr="00A41514" w:rsidRDefault="00DB0BB5" w:rsidP="00AD4682">
            <w:pPr>
              <w:jc w:val="center"/>
            </w:pPr>
            <w:r>
              <w:t>2024</w:t>
            </w:r>
            <w:r w:rsidRPr="00A41514">
              <w:t xml:space="preserve"> год</w:t>
            </w:r>
          </w:p>
        </w:tc>
        <w:tc>
          <w:tcPr>
            <w:tcW w:w="1417" w:type="dxa"/>
          </w:tcPr>
          <w:p w:rsidR="00DB0BB5" w:rsidRPr="00A41514" w:rsidRDefault="00DB0BB5" w:rsidP="00AD4682">
            <w:pPr>
              <w:jc w:val="center"/>
            </w:pPr>
            <w:r>
              <w:t>2025</w:t>
            </w:r>
            <w:r w:rsidRPr="00A41514">
              <w:t xml:space="preserve"> год</w:t>
            </w:r>
          </w:p>
        </w:tc>
        <w:tc>
          <w:tcPr>
            <w:tcW w:w="1418" w:type="dxa"/>
          </w:tcPr>
          <w:p w:rsidR="00DB0BB5" w:rsidRPr="00AA3F83" w:rsidRDefault="00DB0BB5" w:rsidP="00AD4682">
            <w:pPr>
              <w:jc w:val="center"/>
            </w:pPr>
            <w:r>
              <w:t>2026</w:t>
            </w:r>
            <w:r w:rsidRPr="00AA3F83">
              <w:t xml:space="preserve"> год</w:t>
            </w:r>
          </w:p>
        </w:tc>
        <w:tc>
          <w:tcPr>
            <w:tcW w:w="1417" w:type="dxa"/>
          </w:tcPr>
          <w:p w:rsidR="00DB0BB5" w:rsidRPr="00AA3F83" w:rsidRDefault="00DB0BB5" w:rsidP="00AD4682">
            <w:pPr>
              <w:jc w:val="center"/>
            </w:pPr>
            <w:r>
              <w:t>2027</w:t>
            </w:r>
            <w:r w:rsidRPr="00AA3F83">
              <w:t xml:space="preserve"> год</w:t>
            </w:r>
          </w:p>
        </w:tc>
        <w:tc>
          <w:tcPr>
            <w:tcW w:w="2835" w:type="dxa"/>
          </w:tcPr>
          <w:p w:rsidR="00DB0BB5" w:rsidRPr="00063670" w:rsidRDefault="00DB0BB5" w:rsidP="00AD4682">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DB0BB5" w:rsidRPr="005C0291" w:rsidTr="00DB0BB5">
        <w:trPr>
          <w:trHeight w:val="863"/>
        </w:trPr>
        <w:tc>
          <w:tcPr>
            <w:tcW w:w="4031" w:type="dxa"/>
          </w:tcPr>
          <w:p w:rsidR="00DB0BB5" w:rsidRPr="005C0291" w:rsidRDefault="00DB0BB5" w:rsidP="00DB0BB5">
            <w:pPr>
              <w:widowControl w:val="0"/>
              <w:autoSpaceDE w:val="0"/>
              <w:autoSpaceDN w:val="0"/>
              <w:adjustRightInd w:val="0"/>
              <w:rPr>
                <w:lang w:eastAsia="ru-RU"/>
              </w:rPr>
            </w:pPr>
            <w:r w:rsidRPr="005C0291">
              <w:rPr>
                <w:lang w:eastAsia="ru-RU"/>
              </w:rPr>
              <w:t xml:space="preserve">Всего по подпрограмме, </w:t>
            </w:r>
          </w:p>
          <w:p w:rsidR="00DB0BB5" w:rsidRPr="005C0291" w:rsidRDefault="00DB0BB5" w:rsidP="00DB0BB5">
            <w:pPr>
              <w:widowControl w:val="0"/>
              <w:autoSpaceDE w:val="0"/>
              <w:autoSpaceDN w:val="0"/>
              <w:adjustRightInd w:val="0"/>
              <w:rPr>
                <w:lang w:eastAsia="ru-RU"/>
              </w:rPr>
            </w:pPr>
            <w:r w:rsidRPr="005C0291">
              <w:rPr>
                <w:lang w:eastAsia="ru-RU"/>
              </w:rPr>
              <w:t>в том числе:</w:t>
            </w:r>
          </w:p>
        </w:tc>
        <w:tc>
          <w:tcPr>
            <w:tcW w:w="1640" w:type="dxa"/>
          </w:tcPr>
          <w:p w:rsidR="00DB0BB5" w:rsidRPr="00DB0BB5" w:rsidRDefault="00DB0BB5" w:rsidP="00DB0BB5">
            <w:pPr>
              <w:jc w:val="center"/>
            </w:pPr>
            <w:r w:rsidRPr="00DB0BB5">
              <w:t>616 320,98</w:t>
            </w:r>
          </w:p>
        </w:tc>
        <w:tc>
          <w:tcPr>
            <w:tcW w:w="1417" w:type="dxa"/>
          </w:tcPr>
          <w:p w:rsidR="00DB0BB5" w:rsidRPr="00DB0BB5" w:rsidRDefault="00DB0BB5" w:rsidP="00DB0BB5">
            <w:pPr>
              <w:jc w:val="center"/>
            </w:pPr>
            <w:r w:rsidRPr="00DB0BB5">
              <w:t>503 024,92</w:t>
            </w:r>
          </w:p>
        </w:tc>
        <w:tc>
          <w:tcPr>
            <w:tcW w:w="1418" w:type="dxa"/>
          </w:tcPr>
          <w:p w:rsidR="00DB0BB5" w:rsidRPr="00DB0BB5" w:rsidRDefault="00DB0BB5" w:rsidP="00DB0BB5">
            <w:pPr>
              <w:jc w:val="center"/>
            </w:pPr>
            <w:r w:rsidRPr="00DB0BB5">
              <w:t>38 889,00</w:t>
            </w:r>
          </w:p>
        </w:tc>
        <w:tc>
          <w:tcPr>
            <w:tcW w:w="1417" w:type="dxa"/>
          </w:tcPr>
          <w:p w:rsidR="00DB0BB5" w:rsidRPr="00DB0BB5" w:rsidRDefault="00DB0BB5" w:rsidP="00DB0BB5">
            <w:pPr>
              <w:jc w:val="center"/>
            </w:pPr>
            <w:r w:rsidRPr="00DB0BB5">
              <w:t>36 635,06</w:t>
            </w:r>
          </w:p>
        </w:tc>
        <w:tc>
          <w:tcPr>
            <w:tcW w:w="1418" w:type="dxa"/>
          </w:tcPr>
          <w:p w:rsidR="00DB0BB5" w:rsidRPr="00DB0BB5" w:rsidRDefault="00DB0BB5" w:rsidP="00DB0BB5">
            <w:pPr>
              <w:jc w:val="center"/>
            </w:pPr>
            <w:r w:rsidRPr="00DB0BB5">
              <w:t>37 772,00</w:t>
            </w:r>
          </w:p>
        </w:tc>
        <w:tc>
          <w:tcPr>
            <w:tcW w:w="1417" w:type="dxa"/>
          </w:tcPr>
          <w:p w:rsidR="00DB0BB5" w:rsidRPr="00DB0BB5" w:rsidRDefault="00DB0BB5" w:rsidP="00DB0BB5">
            <w:pPr>
              <w:jc w:val="center"/>
            </w:pPr>
            <w:r w:rsidRPr="00DB0BB5">
              <w:t>0,00</w:t>
            </w:r>
          </w:p>
        </w:tc>
        <w:tc>
          <w:tcPr>
            <w:tcW w:w="2835" w:type="dxa"/>
            <w:vMerge w:val="restart"/>
          </w:tcPr>
          <w:p w:rsidR="00DB0BB5" w:rsidRPr="005C0291" w:rsidRDefault="00DB0BB5" w:rsidP="00DB0BB5">
            <w:pPr>
              <w:jc w:val="center"/>
            </w:pPr>
          </w:p>
          <w:p w:rsidR="00DB0BB5" w:rsidRPr="005C0291" w:rsidRDefault="00DB0BB5" w:rsidP="00DB0BB5">
            <w:pPr>
              <w:jc w:val="center"/>
            </w:pPr>
          </w:p>
          <w:p w:rsidR="00DB0BB5" w:rsidRPr="005C0291" w:rsidRDefault="00DB0BB5" w:rsidP="00DB0BB5">
            <w:pPr>
              <w:jc w:val="center"/>
            </w:pPr>
            <w:r w:rsidRPr="005C0291">
              <w:t>Администрация Раменского городского округа</w:t>
            </w:r>
          </w:p>
        </w:tc>
      </w:tr>
      <w:tr w:rsidR="00DB0BB5" w:rsidRPr="005C0291" w:rsidTr="00DB0BB5">
        <w:trPr>
          <w:trHeight w:val="858"/>
        </w:trPr>
        <w:tc>
          <w:tcPr>
            <w:tcW w:w="4031" w:type="dxa"/>
          </w:tcPr>
          <w:p w:rsidR="00DB0BB5" w:rsidRPr="005C0291" w:rsidRDefault="00DB0BB5" w:rsidP="00DB0BB5">
            <w:pPr>
              <w:widowControl w:val="0"/>
              <w:autoSpaceDE w:val="0"/>
              <w:autoSpaceDN w:val="0"/>
              <w:adjustRightInd w:val="0"/>
              <w:rPr>
                <w:lang w:eastAsia="ru-RU"/>
              </w:rPr>
            </w:pPr>
            <w:r w:rsidRPr="005C0291">
              <w:rPr>
                <w:lang w:eastAsia="ru-RU"/>
              </w:rPr>
              <w:t xml:space="preserve">Средства бюджета </w:t>
            </w:r>
          </w:p>
          <w:p w:rsidR="00DB0BB5" w:rsidRPr="005C0291" w:rsidRDefault="00DB0BB5" w:rsidP="00DB0BB5">
            <w:pPr>
              <w:widowControl w:val="0"/>
              <w:autoSpaceDE w:val="0"/>
              <w:autoSpaceDN w:val="0"/>
              <w:adjustRightInd w:val="0"/>
              <w:rPr>
                <w:lang w:eastAsia="ru-RU"/>
              </w:rPr>
            </w:pPr>
            <w:r w:rsidRPr="005C0291">
              <w:rPr>
                <w:lang w:eastAsia="ru-RU"/>
              </w:rPr>
              <w:t>Московской области</w:t>
            </w:r>
          </w:p>
        </w:tc>
        <w:tc>
          <w:tcPr>
            <w:tcW w:w="1640" w:type="dxa"/>
          </w:tcPr>
          <w:p w:rsidR="00DB0BB5" w:rsidRPr="00DB0BB5" w:rsidRDefault="00DB0BB5" w:rsidP="00DB0BB5">
            <w:pPr>
              <w:jc w:val="center"/>
            </w:pPr>
            <w:r w:rsidRPr="00DB0BB5">
              <w:t>374 076,55</w:t>
            </w:r>
          </w:p>
        </w:tc>
        <w:tc>
          <w:tcPr>
            <w:tcW w:w="1417" w:type="dxa"/>
          </w:tcPr>
          <w:p w:rsidR="00DB0BB5" w:rsidRPr="00DB0BB5" w:rsidRDefault="00DB0BB5" w:rsidP="00DB0BB5">
            <w:pPr>
              <w:jc w:val="center"/>
            </w:pPr>
            <w:r w:rsidRPr="00DB0BB5">
              <w:t>342 928,55</w:t>
            </w:r>
          </w:p>
        </w:tc>
        <w:tc>
          <w:tcPr>
            <w:tcW w:w="1418" w:type="dxa"/>
          </w:tcPr>
          <w:p w:rsidR="00DB0BB5" w:rsidRPr="00DB0BB5" w:rsidRDefault="00DB0BB5" w:rsidP="00DB0BB5">
            <w:pPr>
              <w:jc w:val="center"/>
            </w:pPr>
            <w:r w:rsidRPr="00DB0BB5">
              <w:t>10 968,00</w:t>
            </w:r>
          </w:p>
        </w:tc>
        <w:tc>
          <w:tcPr>
            <w:tcW w:w="1417" w:type="dxa"/>
          </w:tcPr>
          <w:p w:rsidR="00DB0BB5" w:rsidRPr="00DB0BB5" w:rsidRDefault="00DB0BB5" w:rsidP="00DB0BB5">
            <w:pPr>
              <w:jc w:val="center"/>
            </w:pPr>
            <w:r w:rsidRPr="00DB0BB5">
              <w:t>10 329,00</w:t>
            </w:r>
          </w:p>
        </w:tc>
        <w:tc>
          <w:tcPr>
            <w:tcW w:w="1418" w:type="dxa"/>
          </w:tcPr>
          <w:p w:rsidR="00DB0BB5" w:rsidRPr="00DB0BB5" w:rsidRDefault="00DB0BB5" w:rsidP="00DB0BB5">
            <w:pPr>
              <w:jc w:val="center"/>
            </w:pPr>
            <w:r w:rsidRPr="00DB0BB5">
              <w:t>9 851,00</w:t>
            </w:r>
          </w:p>
        </w:tc>
        <w:tc>
          <w:tcPr>
            <w:tcW w:w="1417" w:type="dxa"/>
          </w:tcPr>
          <w:p w:rsidR="00DB0BB5" w:rsidRPr="00DB0BB5" w:rsidRDefault="00DB0BB5" w:rsidP="00DB0BB5">
            <w:pPr>
              <w:jc w:val="center"/>
            </w:pPr>
            <w:r w:rsidRPr="00DB0BB5">
              <w:t>0,00</w:t>
            </w:r>
          </w:p>
        </w:tc>
        <w:tc>
          <w:tcPr>
            <w:tcW w:w="2835" w:type="dxa"/>
            <w:vMerge/>
          </w:tcPr>
          <w:p w:rsidR="00DB0BB5" w:rsidRPr="005C0291" w:rsidRDefault="00DB0BB5" w:rsidP="00DB0BB5">
            <w:pPr>
              <w:jc w:val="center"/>
            </w:pPr>
          </w:p>
        </w:tc>
      </w:tr>
      <w:tr w:rsidR="00DB0BB5" w:rsidRPr="00063670" w:rsidTr="00DB0BB5">
        <w:trPr>
          <w:trHeight w:val="970"/>
        </w:trPr>
        <w:tc>
          <w:tcPr>
            <w:tcW w:w="4031" w:type="dxa"/>
          </w:tcPr>
          <w:p w:rsidR="00DB0BB5" w:rsidRPr="005C0291" w:rsidRDefault="00DB0BB5" w:rsidP="00DB0BB5">
            <w:pPr>
              <w:widowControl w:val="0"/>
              <w:autoSpaceDE w:val="0"/>
              <w:autoSpaceDN w:val="0"/>
              <w:adjustRightInd w:val="0"/>
              <w:rPr>
                <w:lang w:eastAsia="ru-RU"/>
              </w:rPr>
            </w:pPr>
            <w:r w:rsidRPr="005C0291">
              <w:rPr>
                <w:lang w:eastAsia="ru-RU"/>
              </w:rPr>
              <w:t xml:space="preserve">Средства бюджета </w:t>
            </w:r>
          </w:p>
          <w:p w:rsidR="00DB0BB5" w:rsidRPr="005C0291" w:rsidRDefault="00DB0BB5" w:rsidP="00DB0BB5">
            <w:pPr>
              <w:widowControl w:val="0"/>
              <w:autoSpaceDE w:val="0"/>
              <w:autoSpaceDN w:val="0"/>
              <w:adjustRightInd w:val="0"/>
              <w:rPr>
                <w:lang w:eastAsia="ru-RU"/>
              </w:rPr>
            </w:pPr>
            <w:r w:rsidRPr="005C0291">
              <w:rPr>
                <w:lang w:eastAsia="ru-RU"/>
              </w:rPr>
              <w:t>Раменского городского округа</w:t>
            </w:r>
          </w:p>
        </w:tc>
        <w:tc>
          <w:tcPr>
            <w:tcW w:w="1640" w:type="dxa"/>
          </w:tcPr>
          <w:p w:rsidR="00DB0BB5" w:rsidRPr="00DB0BB5" w:rsidRDefault="00DB0BB5" w:rsidP="00DB0BB5">
            <w:pPr>
              <w:jc w:val="center"/>
            </w:pPr>
            <w:r w:rsidRPr="00DB0BB5">
              <w:t>242 244,43</w:t>
            </w:r>
          </w:p>
        </w:tc>
        <w:tc>
          <w:tcPr>
            <w:tcW w:w="1417" w:type="dxa"/>
          </w:tcPr>
          <w:p w:rsidR="00DB0BB5" w:rsidRPr="00DB0BB5" w:rsidRDefault="00DB0BB5" w:rsidP="00DB0BB5">
            <w:pPr>
              <w:jc w:val="center"/>
            </w:pPr>
            <w:r w:rsidRPr="00DB0BB5">
              <w:t>160 096,37</w:t>
            </w:r>
          </w:p>
        </w:tc>
        <w:tc>
          <w:tcPr>
            <w:tcW w:w="1418" w:type="dxa"/>
          </w:tcPr>
          <w:p w:rsidR="00DB0BB5" w:rsidRPr="00DB0BB5" w:rsidRDefault="00DB0BB5" w:rsidP="00DB0BB5">
            <w:pPr>
              <w:jc w:val="center"/>
            </w:pPr>
            <w:r w:rsidRPr="00DB0BB5">
              <w:t>27 921,00</w:t>
            </w:r>
          </w:p>
        </w:tc>
        <w:tc>
          <w:tcPr>
            <w:tcW w:w="1417" w:type="dxa"/>
          </w:tcPr>
          <w:p w:rsidR="00DB0BB5" w:rsidRPr="00DB0BB5" w:rsidRDefault="00DB0BB5" w:rsidP="00DB0BB5">
            <w:pPr>
              <w:jc w:val="center"/>
            </w:pPr>
            <w:r w:rsidRPr="00DB0BB5">
              <w:t>26 306,06</w:t>
            </w:r>
          </w:p>
        </w:tc>
        <w:tc>
          <w:tcPr>
            <w:tcW w:w="1418" w:type="dxa"/>
          </w:tcPr>
          <w:p w:rsidR="00DB0BB5" w:rsidRPr="00DB0BB5" w:rsidRDefault="00DB0BB5" w:rsidP="00DB0BB5">
            <w:pPr>
              <w:jc w:val="center"/>
            </w:pPr>
            <w:r w:rsidRPr="00DB0BB5">
              <w:t>27 921,00</w:t>
            </w:r>
          </w:p>
        </w:tc>
        <w:tc>
          <w:tcPr>
            <w:tcW w:w="1417" w:type="dxa"/>
          </w:tcPr>
          <w:p w:rsidR="00DB0BB5" w:rsidRPr="00DB0BB5" w:rsidRDefault="00DB0BB5" w:rsidP="00DB0BB5">
            <w:pPr>
              <w:jc w:val="center"/>
            </w:pPr>
            <w:r w:rsidRPr="00DB0BB5">
              <w:t>0,00</w:t>
            </w:r>
          </w:p>
        </w:tc>
        <w:tc>
          <w:tcPr>
            <w:tcW w:w="2835" w:type="dxa"/>
            <w:vMerge/>
          </w:tcPr>
          <w:p w:rsidR="00DB0BB5" w:rsidRPr="00063670" w:rsidRDefault="00DB0BB5" w:rsidP="00DB0BB5">
            <w:pPr>
              <w:jc w:val="center"/>
            </w:pPr>
          </w:p>
        </w:tc>
      </w:tr>
    </w:tbl>
    <w:p w:rsidR="00063670" w:rsidRPr="00063670" w:rsidRDefault="00063670" w:rsidP="00063670">
      <w:pPr>
        <w:autoSpaceDE w:val="0"/>
        <w:autoSpaceDN w:val="0"/>
        <w:adjustRightInd w:val="0"/>
        <w:spacing w:before="120"/>
        <w:ind w:left="360" w:hanging="360"/>
        <w:jc w:val="center"/>
        <w:outlineLvl w:val="1"/>
      </w:pPr>
    </w:p>
    <w:p w:rsidR="00063670" w:rsidRPr="00063670" w:rsidRDefault="00063670" w:rsidP="00063670">
      <w:pPr>
        <w:autoSpaceDE w:val="0"/>
        <w:autoSpaceDN w:val="0"/>
        <w:adjustRightInd w:val="0"/>
        <w:spacing w:before="120"/>
        <w:jc w:val="center"/>
        <w:outlineLvl w:val="1"/>
      </w:pPr>
    </w:p>
    <w:p w:rsidR="00063670" w:rsidRPr="00063670" w:rsidRDefault="00063670" w:rsidP="00063670">
      <w:pPr>
        <w:autoSpaceDE w:val="0"/>
        <w:autoSpaceDN w:val="0"/>
        <w:adjustRightInd w:val="0"/>
        <w:spacing w:before="120"/>
        <w:jc w:val="center"/>
        <w:outlineLvl w:val="1"/>
      </w:pPr>
    </w:p>
    <w:p w:rsidR="00063670" w:rsidRDefault="00063670" w:rsidP="00063670">
      <w:pPr>
        <w:autoSpaceDE w:val="0"/>
        <w:autoSpaceDN w:val="0"/>
        <w:adjustRightInd w:val="0"/>
        <w:spacing w:before="120"/>
        <w:jc w:val="center"/>
        <w:outlineLvl w:val="1"/>
        <w:rPr>
          <w:lang w:val="en-US"/>
        </w:rPr>
      </w:pPr>
    </w:p>
    <w:p w:rsidR="00321AA2" w:rsidRPr="00063670" w:rsidRDefault="00321AA2"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063670" w:rsidRPr="00063670" w:rsidRDefault="00063670" w:rsidP="00063670">
      <w:pPr>
        <w:suppressAutoHyphens w:val="0"/>
        <w:autoSpaceDE w:val="0"/>
        <w:autoSpaceDN w:val="0"/>
        <w:adjustRightInd w:val="0"/>
        <w:spacing w:before="120"/>
        <w:ind w:left="1080"/>
        <w:contextualSpacing/>
        <w:outlineLvl w:val="1"/>
        <w:rPr>
          <w:lang w:eastAsia="en-US"/>
        </w:rPr>
      </w:pPr>
      <w:r w:rsidRPr="00063670">
        <w:rPr>
          <w:lang w:eastAsia="en-US"/>
        </w:rPr>
        <w:lastRenderedPageBreak/>
        <w:t>Характеристика проблем, решаемых посредством мероприятий подпрограммы «Пассажирский транспорт общего пользования»</w:t>
      </w:r>
    </w:p>
    <w:p w:rsidR="00063670" w:rsidRPr="00063670" w:rsidRDefault="00063670" w:rsidP="00063670">
      <w:pPr>
        <w:suppressAutoHyphens w:val="0"/>
        <w:autoSpaceDE w:val="0"/>
        <w:autoSpaceDN w:val="0"/>
        <w:adjustRightInd w:val="0"/>
        <w:spacing w:before="120"/>
        <w:ind w:left="1080"/>
        <w:contextualSpacing/>
        <w:outlineLvl w:val="1"/>
        <w:rPr>
          <w:b/>
          <w:lang w:eastAsia="en-US"/>
        </w:rPr>
      </w:pPr>
    </w:p>
    <w:p w:rsidR="00063670" w:rsidRPr="00063670" w:rsidRDefault="00063670" w:rsidP="00063670">
      <w:pPr>
        <w:ind w:firstLine="540"/>
        <w:jc w:val="both"/>
      </w:pPr>
      <w:r w:rsidRPr="00063670">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063670" w:rsidRPr="00063670" w:rsidRDefault="00063670" w:rsidP="00063670">
      <w:pPr>
        <w:autoSpaceDE w:val="0"/>
        <w:ind w:firstLine="540"/>
        <w:jc w:val="both"/>
      </w:pPr>
      <w:r w:rsidRPr="00063670">
        <w:t xml:space="preserve">Существующее состояние транспортной системы оказывает достаточно серьезное влияние на развитие социальной сферы </w:t>
      </w:r>
      <w:r w:rsidRPr="00063670">
        <w:rPr>
          <w:lang w:eastAsia="ru-RU"/>
        </w:rPr>
        <w:t>Раменского городского округа</w:t>
      </w:r>
      <w:r w:rsidRPr="00063670">
        <w:t>. Характер подвижности населения, уровень развития производства и торговли определяет спрос на услуги транспорта.</w:t>
      </w:r>
    </w:p>
    <w:p w:rsidR="00063670" w:rsidRPr="00063670" w:rsidRDefault="00063670" w:rsidP="00063670">
      <w:pPr>
        <w:autoSpaceDE w:val="0"/>
        <w:ind w:firstLine="540"/>
        <w:jc w:val="both"/>
        <w:rPr>
          <w:i/>
        </w:rPr>
      </w:pPr>
      <w:r w:rsidRPr="00063670">
        <w:t xml:space="preserve">Маршрутная сеть целиком охватывает территорию </w:t>
      </w:r>
      <w:r w:rsidRPr="00063670">
        <w:rPr>
          <w:lang w:eastAsia="ru-RU"/>
        </w:rPr>
        <w:t>Раменского городского округа</w:t>
      </w:r>
      <w:r w:rsidRPr="00063670">
        <w:t xml:space="preserve"> и развивается с учетом удобства и пожеланий населения.</w:t>
      </w:r>
    </w:p>
    <w:p w:rsidR="00063670" w:rsidRPr="00063670" w:rsidRDefault="00063670" w:rsidP="00063670">
      <w:pPr>
        <w:ind w:firstLine="540"/>
        <w:jc w:val="both"/>
        <w:rPr>
          <w:bCs/>
        </w:rPr>
      </w:pPr>
      <w:r w:rsidRPr="00063670">
        <w:rPr>
          <w:bCs/>
        </w:rPr>
        <w:t xml:space="preserve">В реестре маршрутов регулярных перевозок </w:t>
      </w:r>
      <w:r w:rsidRPr="00063670">
        <w:rPr>
          <w:lang w:eastAsia="ru-RU"/>
        </w:rPr>
        <w:t>Раменского городского округа</w:t>
      </w:r>
      <w:r w:rsidRPr="00063670">
        <w:rPr>
          <w:bCs/>
        </w:rPr>
        <w:t xml:space="preserve"> зарегистрировано 55 маршрутов, из них 26 маршрутов по регулируемым тарифам (с предоставлением мер социальной поддержки). </w:t>
      </w:r>
    </w:p>
    <w:p w:rsidR="00063670" w:rsidRPr="00063670" w:rsidRDefault="00063670" w:rsidP="00063670">
      <w:pPr>
        <w:ind w:firstLine="540"/>
        <w:jc w:val="both"/>
      </w:pPr>
      <w:r w:rsidRPr="00063670">
        <w:t>Протяженность пригородной муниципальной маршрутной сети - 515 км.</w:t>
      </w:r>
    </w:p>
    <w:p w:rsidR="00063670" w:rsidRPr="00063670" w:rsidRDefault="00063670" w:rsidP="00063670">
      <w:pPr>
        <w:ind w:firstLine="540"/>
        <w:jc w:val="both"/>
      </w:pPr>
      <w:r w:rsidRPr="00063670">
        <w:t xml:space="preserve">Основной целью разработки подпрограммы является </w:t>
      </w:r>
      <w:r w:rsidRPr="00063670">
        <w:rPr>
          <w:bCs/>
        </w:rPr>
        <w:t xml:space="preserve">реализация полномочий администрации </w:t>
      </w:r>
      <w:r w:rsidRPr="00063670">
        <w:rPr>
          <w:lang w:eastAsia="ru-RU"/>
        </w:rPr>
        <w:t>Раменского городского округа</w:t>
      </w:r>
      <w:r w:rsidRPr="00063670">
        <w:rPr>
          <w:bCs/>
        </w:rPr>
        <w:t xml:space="preserve"> Московской области по </w:t>
      </w:r>
      <w:r w:rsidRPr="00063670">
        <w:t xml:space="preserve">созданию условий для предоставления транспортных услуг населению и организации транспортного обслуживания населения </w:t>
      </w:r>
      <w:r w:rsidRPr="00063670">
        <w:rPr>
          <w:lang w:eastAsia="ru-RU"/>
        </w:rPr>
        <w:t>Раменского городского округа</w:t>
      </w:r>
      <w:r w:rsidRPr="00063670">
        <w:t>.</w:t>
      </w:r>
    </w:p>
    <w:p w:rsidR="00063670" w:rsidRPr="00063670" w:rsidRDefault="00063670" w:rsidP="00063670">
      <w:pPr>
        <w:ind w:firstLine="540"/>
        <w:jc w:val="both"/>
        <w:rPr>
          <w:bCs/>
        </w:rPr>
      </w:pPr>
      <w:r w:rsidRPr="00063670">
        <w:rPr>
          <w:bCs/>
        </w:rPr>
        <w:t>Для достижения поставленной цели намечено решение следующих основных задач подпрограммы:</w:t>
      </w:r>
    </w:p>
    <w:p w:rsidR="00063670" w:rsidRPr="00063670" w:rsidRDefault="00063670" w:rsidP="00063670">
      <w:pPr>
        <w:widowControl w:val="0"/>
        <w:autoSpaceDE w:val="0"/>
        <w:snapToGrid w:val="0"/>
        <w:ind w:right="72"/>
        <w:jc w:val="both"/>
      </w:pPr>
      <w:r w:rsidRPr="00063670">
        <w:rPr>
          <w:bCs/>
          <w:color w:val="000000"/>
        </w:rPr>
        <w:t xml:space="preserve">- организация транспортного обслуживания </w:t>
      </w:r>
      <w:r w:rsidRPr="00063670">
        <w:t xml:space="preserve">автомобильным транспортом </w:t>
      </w:r>
      <w:r w:rsidRPr="00063670">
        <w:rPr>
          <w:bCs/>
          <w:color w:val="000000"/>
        </w:rPr>
        <w:t xml:space="preserve">по </w:t>
      </w:r>
      <w:r w:rsidRPr="00063670">
        <w:t>маршрутам регулярных перевозок по регулируемым тарифам;</w:t>
      </w:r>
    </w:p>
    <w:p w:rsidR="00063670" w:rsidRPr="00063670" w:rsidRDefault="00063670" w:rsidP="00063670">
      <w:pPr>
        <w:widowControl w:val="0"/>
        <w:autoSpaceDE w:val="0"/>
        <w:ind w:right="72"/>
        <w:jc w:val="both"/>
        <w:rPr>
          <w:bCs/>
        </w:rPr>
      </w:pPr>
      <w:r w:rsidRPr="00063670">
        <w:t xml:space="preserve">- развитие маршрутной сети </w:t>
      </w:r>
      <w:r w:rsidRPr="00063670">
        <w:rPr>
          <w:lang w:eastAsia="ru-RU"/>
        </w:rPr>
        <w:t>Раменского городского округа</w:t>
      </w:r>
      <w:r w:rsidRPr="00063670">
        <w:rPr>
          <w:bCs/>
        </w:rPr>
        <w:t xml:space="preserve"> на основании изучения изменений пассажиропотоков и развития транспортной инфраструктуры;</w:t>
      </w:r>
    </w:p>
    <w:p w:rsidR="00063670" w:rsidRPr="00063670" w:rsidRDefault="00063670" w:rsidP="00063670">
      <w:pPr>
        <w:widowControl w:val="0"/>
        <w:autoSpaceDE w:val="0"/>
        <w:ind w:right="72"/>
        <w:jc w:val="both"/>
      </w:pPr>
      <w:r w:rsidRPr="00063670">
        <w:t>- обеспечение контроля за выполнением транспортной работы на маршрутах и качеством предоставляемых транспортных услуг;</w:t>
      </w:r>
    </w:p>
    <w:p w:rsidR="00063670" w:rsidRPr="00063670" w:rsidRDefault="00063670" w:rsidP="00063670">
      <w:pPr>
        <w:widowControl w:val="0"/>
        <w:autoSpaceDE w:val="0"/>
        <w:snapToGrid w:val="0"/>
        <w:ind w:right="72"/>
        <w:jc w:val="both"/>
      </w:pPr>
      <w:r w:rsidRPr="00063670">
        <w:t xml:space="preserve">- повышение качества, доступности и безопасности транспортного обслуживания населения на муниципальных маршрутах регулярных перевозок </w:t>
      </w:r>
      <w:r w:rsidRPr="00063670">
        <w:rPr>
          <w:bCs/>
        </w:rPr>
        <w:t>Раменского городского округа</w:t>
      </w:r>
      <w:r w:rsidRPr="00063670">
        <w:t>.</w:t>
      </w:r>
    </w:p>
    <w:p w:rsidR="00063670" w:rsidRPr="00063670" w:rsidRDefault="00063670" w:rsidP="00063670">
      <w:pPr>
        <w:jc w:val="both"/>
      </w:pPr>
      <w:r w:rsidRPr="00063670">
        <w:tab/>
        <w:t xml:space="preserve">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w:t>
      </w:r>
      <w:r w:rsidR="005A6773">
        <w:t xml:space="preserve">и обеспечения безопасности населения на объектах транспортной инфраструктуры </w:t>
      </w:r>
      <w:r w:rsidRPr="00063670">
        <w:t>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063670" w:rsidRPr="00063670" w:rsidRDefault="00063670" w:rsidP="00063670">
      <w:pPr>
        <w:autoSpaceDE w:val="0"/>
        <w:ind w:firstLine="540"/>
        <w:jc w:val="both"/>
        <w:rPr>
          <w:bCs/>
        </w:rPr>
      </w:pPr>
      <w:r w:rsidRPr="00063670">
        <w:rPr>
          <w:bCs/>
        </w:rPr>
        <w:t>Подпрограмма реал</w:t>
      </w:r>
      <w:r w:rsidR="00BC37B7">
        <w:rPr>
          <w:bCs/>
        </w:rPr>
        <w:t>изуется в 2023</w:t>
      </w:r>
      <w:r w:rsidRPr="00063670">
        <w:rPr>
          <w:bCs/>
        </w:rPr>
        <w:t>-202</w:t>
      </w:r>
      <w:r w:rsidR="003551C8">
        <w:rPr>
          <w:bCs/>
        </w:rPr>
        <w:t>7</w:t>
      </w:r>
      <w:r w:rsidRPr="00063670">
        <w:rPr>
          <w:bCs/>
        </w:rPr>
        <w:t xml:space="preserve"> годах. Мероприятия подпрограммы будут выполняться в соответствии с установленными сроками (</w:t>
      </w:r>
      <w:r w:rsidRPr="00063670">
        <w:t>полный перечень мероприятий в соответствии с приложением № 1 к Подпрограмме)</w:t>
      </w:r>
      <w:r w:rsidRPr="00063670">
        <w:rPr>
          <w:bCs/>
        </w:rPr>
        <w:t>.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063670" w:rsidRPr="00063670" w:rsidRDefault="00063670" w:rsidP="00063670">
      <w:pPr>
        <w:jc w:val="center"/>
      </w:pPr>
    </w:p>
    <w:p w:rsidR="00063670" w:rsidRPr="00063670" w:rsidRDefault="00063670" w:rsidP="00063670">
      <w:pPr>
        <w:jc w:val="center"/>
      </w:pPr>
    </w:p>
    <w:p w:rsidR="00063670" w:rsidRPr="00063670" w:rsidRDefault="00063670" w:rsidP="00063670">
      <w:pPr>
        <w:autoSpaceDE w:val="0"/>
        <w:autoSpaceDN w:val="0"/>
        <w:jc w:val="center"/>
        <w:rPr>
          <w:lang w:eastAsia="ru-RU"/>
        </w:rPr>
      </w:pPr>
    </w:p>
    <w:p w:rsidR="00751D30" w:rsidRDefault="00751D30" w:rsidP="00063670">
      <w:pPr>
        <w:autoSpaceDE w:val="0"/>
        <w:spacing w:line="200" w:lineRule="atLeast"/>
        <w:jc w:val="right"/>
      </w:pPr>
    </w:p>
    <w:p w:rsidR="00063670" w:rsidRPr="00063670" w:rsidRDefault="00063670" w:rsidP="00063670">
      <w:pPr>
        <w:autoSpaceDE w:val="0"/>
        <w:spacing w:line="200" w:lineRule="atLeast"/>
        <w:jc w:val="right"/>
      </w:pPr>
      <w:r w:rsidRPr="00063670">
        <w:lastRenderedPageBreak/>
        <w:t>Приложение № 1</w:t>
      </w:r>
    </w:p>
    <w:p w:rsidR="00063670" w:rsidRPr="00063670" w:rsidRDefault="00063670" w:rsidP="00063670">
      <w:pPr>
        <w:autoSpaceDE w:val="0"/>
        <w:spacing w:line="200" w:lineRule="atLeast"/>
        <w:jc w:val="right"/>
      </w:pPr>
      <w:r w:rsidRPr="00063670">
        <w:t xml:space="preserve">к подпрограмме «Пассажирский транспорт общего пользования»  </w:t>
      </w:r>
    </w:p>
    <w:p w:rsidR="00063670" w:rsidRPr="00063670" w:rsidRDefault="00063670" w:rsidP="00063670">
      <w:pPr>
        <w:autoSpaceDE w:val="0"/>
        <w:autoSpaceDN w:val="0"/>
        <w:jc w:val="center"/>
        <w:rPr>
          <w:lang w:eastAsia="ru-RU"/>
        </w:rPr>
      </w:pPr>
    </w:p>
    <w:p w:rsidR="00976FF6" w:rsidRDefault="00976FF6" w:rsidP="00063670">
      <w:pPr>
        <w:autoSpaceDE w:val="0"/>
        <w:autoSpaceDN w:val="0"/>
        <w:jc w:val="center"/>
        <w:rPr>
          <w:lang w:eastAsia="ru-RU"/>
        </w:rPr>
      </w:pPr>
    </w:p>
    <w:p w:rsidR="009F1040" w:rsidRDefault="009F1040" w:rsidP="00063670">
      <w:pPr>
        <w:autoSpaceDE w:val="0"/>
        <w:autoSpaceDN w:val="0"/>
        <w:jc w:val="center"/>
        <w:rPr>
          <w:lang w:eastAsia="ru-RU"/>
        </w:rPr>
      </w:pPr>
      <w:r>
        <w:rPr>
          <w:lang w:eastAsia="ru-RU"/>
        </w:rPr>
        <w:t>ПЕРЕЧЕНЬ МЕРОПРИЯТИЙ ПОДПРОГРАММЫ</w:t>
      </w:r>
    </w:p>
    <w:p w:rsidR="00063670" w:rsidRPr="00063670" w:rsidRDefault="00063670" w:rsidP="00063670">
      <w:pPr>
        <w:autoSpaceDE w:val="0"/>
        <w:autoSpaceDN w:val="0"/>
        <w:jc w:val="center"/>
        <w:rPr>
          <w:lang w:eastAsia="ru-RU"/>
        </w:rPr>
      </w:pPr>
      <w:r w:rsidRPr="00063670">
        <w:rPr>
          <w:lang w:eastAsia="ru-RU"/>
        </w:rPr>
        <w:t xml:space="preserve">«Пассажирский транспорт общего пользования» </w:t>
      </w:r>
    </w:p>
    <w:p w:rsidR="00063670" w:rsidRPr="00063670" w:rsidRDefault="00063670" w:rsidP="00063670">
      <w:pPr>
        <w:autoSpaceDE w:val="0"/>
        <w:autoSpaceDN w:val="0"/>
        <w:ind w:firstLine="540"/>
        <w:jc w:val="both"/>
        <w:rPr>
          <w:sz w:val="16"/>
          <w:szCs w:val="16"/>
          <w:lang w:eastAsia="ru-RU"/>
        </w:rPr>
      </w:pPr>
    </w:p>
    <w:tbl>
      <w:tblPr>
        <w:tblW w:w="1559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985"/>
        <w:gridCol w:w="851"/>
        <w:gridCol w:w="1275"/>
        <w:gridCol w:w="1134"/>
        <w:gridCol w:w="1276"/>
        <w:gridCol w:w="1276"/>
        <w:gridCol w:w="1276"/>
        <w:gridCol w:w="1275"/>
        <w:gridCol w:w="1276"/>
        <w:gridCol w:w="1701"/>
        <w:gridCol w:w="1701"/>
      </w:tblGrid>
      <w:tr w:rsidR="00F7483B" w:rsidRPr="00063670" w:rsidTr="00F7483B">
        <w:trPr>
          <w:cantSplit/>
          <w:trHeight w:val="540"/>
        </w:trPr>
        <w:tc>
          <w:tcPr>
            <w:tcW w:w="567" w:type="dxa"/>
            <w:vMerge w:val="restart"/>
          </w:tcPr>
          <w:p w:rsidR="00F7483B" w:rsidRPr="00063670" w:rsidRDefault="00F7483B" w:rsidP="00063670">
            <w:pPr>
              <w:autoSpaceDE w:val="0"/>
              <w:autoSpaceDN w:val="0"/>
              <w:contextualSpacing/>
              <w:jc w:val="center"/>
              <w:rPr>
                <w:sz w:val="20"/>
                <w:szCs w:val="20"/>
                <w:lang w:eastAsia="ru-RU"/>
              </w:rPr>
            </w:pPr>
            <w:r w:rsidRPr="00063670">
              <w:rPr>
                <w:sz w:val="20"/>
                <w:szCs w:val="20"/>
                <w:lang w:val="en-US" w:eastAsia="ru-RU"/>
              </w:rPr>
              <w:t>№</w:t>
            </w:r>
            <w:r w:rsidRPr="00063670">
              <w:rPr>
                <w:sz w:val="20"/>
                <w:szCs w:val="20"/>
                <w:lang w:eastAsia="ru-RU"/>
              </w:rPr>
              <w:t xml:space="preserve">   </w:t>
            </w:r>
            <w:r w:rsidRPr="00063670">
              <w:rPr>
                <w:sz w:val="20"/>
                <w:szCs w:val="20"/>
                <w:lang w:eastAsia="ru-RU"/>
              </w:rPr>
              <w:br/>
              <w:t>п/п</w:t>
            </w:r>
          </w:p>
        </w:tc>
        <w:tc>
          <w:tcPr>
            <w:tcW w:w="1985" w:type="dxa"/>
            <w:vMerge w:val="restart"/>
          </w:tcPr>
          <w:p w:rsidR="00F7483B" w:rsidRPr="00063670" w:rsidRDefault="00F7483B" w:rsidP="00063670">
            <w:pPr>
              <w:autoSpaceDE w:val="0"/>
              <w:autoSpaceDN w:val="0"/>
              <w:contextualSpacing/>
              <w:jc w:val="center"/>
              <w:rPr>
                <w:sz w:val="20"/>
                <w:szCs w:val="20"/>
                <w:lang w:eastAsia="ru-RU"/>
              </w:rPr>
            </w:pPr>
            <w:r>
              <w:rPr>
                <w:sz w:val="20"/>
                <w:szCs w:val="20"/>
                <w:lang w:eastAsia="ru-RU"/>
              </w:rPr>
              <w:t>Мероприятия</w:t>
            </w:r>
          </w:p>
          <w:p w:rsidR="00F7483B" w:rsidRPr="00063670" w:rsidRDefault="00F7483B" w:rsidP="00063670">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c>
          <w:tcPr>
            <w:tcW w:w="851" w:type="dxa"/>
            <w:vMerge w:val="restart"/>
          </w:tcPr>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 xml:space="preserve">Сроки </w:t>
            </w:r>
          </w:p>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 xml:space="preserve">исполнения </w:t>
            </w:r>
            <w:proofErr w:type="spellStart"/>
            <w:r w:rsidRPr="00063670">
              <w:rPr>
                <w:sz w:val="20"/>
                <w:szCs w:val="20"/>
                <w:lang w:eastAsia="ru-RU"/>
              </w:rPr>
              <w:t>меро</w:t>
            </w:r>
            <w:proofErr w:type="spellEnd"/>
          </w:p>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приятия</w:t>
            </w:r>
          </w:p>
        </w:tc>
        <w:tc>
          <w:tcPr>
            <w:tcW w:w="1275" w:type="dxa"/>
            <w:vMerge w:val="restart"/>
          </w:tcPr>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 xml:space="preserve">Источники </w:t>
            </w:r>
          </w:p>
          <w:p w:rsidR="00F7483B" w:rsidRDefault="00F7483B" w:rsidP="00063670">
            <w:pPr>
              <w:autoSpaceDE w:val="0"/>
              <w:autoSpaceDN w:val="0"/>
              <w:contextualSpacing/>
              <w:jc w:val="center"/>
              <w:rPr>
                <w:sz w:val="20"/>
                <w:szCs w:val="20"/>
                <w:lang w:eastAsia="ru-RU"/>
              </w:rPr>
            </w:pPr>
            <w:proofErr w:type="spellStart"/>
            <w:r>
              <w:rPr>
                <w:sz w:val="20"/>
                <w:szCs w:val="20"/>
                <w:lang w:eastAsia="ru-RU"/>
              </w:rPr>
              <w:t>ф</w:t>
            </w:r>
            <w:r w:rsidRPr="00063670">
              <w:rPr>
                <w:sz w:val="20"/>
                <w:szCs w:val="20"/>
                <w:lang w:eastAsia="ru-RU"/>
              </w:rPr>
              <w:t>инансиро</w:t>
            </w:r>
            <w:proofErr w:type="spellEnd"/>
          </w:p>
          <w:p w:rsidR="00F7483B" w:rsidRPr="00063670" w:rsidRDefault="00F7483B" w:rsidP="00063670">
            <w:pPr>
              <w:autoSpaceDE w:val="0"/>
              <w:autoSpaceDN w:val="0"/>
              <w:contextualSpacing/>
              <w:jc w:val="center"/>
              <w:rPr>
                <w:sz w:val="20"/>
                <w:szCs w:val="20"/>
                <w:lang w:eastAsia="ru-RU"/>
              </w:rPr>
            </w:pPr>
            <w:proofErr w:type="spellStart"/>
            <w:r w:rsidRPr="00063670">
              <w:rPr>
                <w:sz w:val="20"/>
                <w:szCs w:val="20"/>
                <w:lang w:eastAsia="ru-RU"/>
              </w:rPr>
              <w:t>вания</w:t>
            </w:r>
            <w:proofErr w:type="spellEnd"/>
          </w:p>
        </w:tc>
        <w:tc>
          <w:tcPr>
            <w:tcW w:w="1134" w:type="dxa"/>
            <w:vMerge w:val="restart"/>
          </w:tcPr>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Всего</w:t>
            </w:r>
          </w:p>
          <w:p w:rsidR="00F7483B" w:rsidRPr="00063670" w:rsidRDefault="00F7483B" w:rsidP="009F1040">
            <w:pPr>
              <w:autoSpaceDE w:val="0"/>
              <w:autoSpaceDN w:val="0"/>
              <w:contextualSpacing/>
              <w:jc w:val="center"/>
              <w:rPr>
                <w:sz w:val="20"/>
                <w:szCs w:val="20"/>
                <w:lang w:eastAsia="ru-RU"/>
              </w:rPr>
            </w:pPr>
            <w:r w:rsidRPr="00063670">
              <w:rPr>
                <w:sz w:val="20"/>
                <w:szCs w:val="20"/>
                <w:lang w:eastAsia="ru-RU"/>
              </w:rPr>
              <w:t>(</w:t>
            </w:r>
            <w:proofErr w:type="spellStart"/>
            <w:r w:rsidRPr="00063670">
              <w:rPr>
                <w:sz w:val="20"/>
                <w:szCs w:val="20"/>
                <w:lang w:eastAsia="ru-RU"/>
              </w:rPr>
              <w:t>тыс.руб</w:t>
            </w:r>
            <w:proofErr w:type="spellEnd"/>
            <w:r w:rsidRPr="00063670">
              <w:rPr>
                <w:sz w:val="20"/>
                <w:szCs w:val="20"/>
                <w:lang w:eastAsia="ru-RU"/>
              </w:rPr>
              <w:t>.)</w:t>
            </w:r>
          </w:p>
        </w:tc>
        <w:tc>
          <w:tcPr>
            <w:tcW w:w="6379" w:type="dxa"/>
            <w:gridSpan w:val="5"/>
          </w:tcPr>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Объемы финансирования по годам (тыс. руб.)</w:t>
            </w:r>
          </w:p>
        </w:tc>
        <w:tc>
          <w:tcPr>
            <w:tcW w:w="1701" w:type="dxa"/>
            <w:vMerge w:val="restart"/>
          </w:tcPr>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Ответст</w:t>
            </w:r>
            <w:r>
              <w:rPr>
                <w:sz w:val="20"/>
                <w:szCs w:val="20"/>
                <w:lang w:eastAsia="ru-RU"/>
              </w:rPr>
              <w:t>венный за выполнение мероприятий</w:t>
            </w:r>
            <w:r w:rsidRPr="00063670">
              <w:rPr>
                <w:sz w:val="20"/>
                <w:szCs w:val="20"/>
                <w:lang w:eastAsia="ru-RU"/>
              </w:rPr>
              <w:t xml:space="preserve"> </w:t>
            </w:r>
          </w:p>
          <w:p w:rsidR="00F7483B" w:rsidRPr="00063670" w:rsidRDefault="00F7483B" w:rsidP="00572F3D">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c>
          <w:tcPr>
            <w:tcW w:w="1701" w:type="dxa"/>
            <w:vMerge w:val="restart"/>
          </w:tcPr>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Р</w:t>
            </w:r>
            <w:r>
              <w:rPr>
                <w:sz w:val="20"/>
                <w:szCs w:val="20"/>
                <w:lang w:eastAsia="ru-RU"/>
              </w:rPr>
              <w:t>езультаты выполнения мероприятий</w:t>
            </w:r>
            <w:r w:rsidRPr="00063670">
              <w:rPr>
                <w:sz w:val="20"/>
                <w:szCs w:val="20"/>
                <w:lang w:eastAsia="ru-RU"/>
              </w:rPr>
              <w:t xml:space="preserve"> </w:t>
            </w:r>
          </w:p>
          <w:p w:rsidR="00F7483B" w:rsidRPr="00063670" w:rsidRDefault="00F7483B" w:rsidP="00063670">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r>
      <w:tr w:rsidR="00F7483B" w:rsidRPr="00063670" w:rsidTr="00F7483B">
        <w:trPr>
          <w:cantSplit/>
          <w:trHeight w:val="720"/>
        </w:trPr>
        <w:tc>
          <w:tcPr>
            <w:tcW w:w="567" w:type="dxa"/>
            <w:vMerge/>
          </w:tcPr>
          <w:p w:rsidR="00F7483B" w:rsidRPr="00063670" w:rsidRDefault="00F7483B" w:rsidP="00063670">
            <w:pPr>
              <w:autoSpaceDE w:val="0"/>
              <w:autoSpaceDN w:val="0"/>
              <w:contextualSpacing/>
              <w:jc w:val="center"/>
              <w:rPr>
                <w:sz w:val="20"/>
                <w:szCs w:val="20"/>
                <w:lang w:eastAsia="ru-RU"/>
              </w:rPr>
            </w:pPr>
          </w:p>
        </w:tc>
        <w:tc>
          <w:tcPr>
            <w:tcW w:w="1985" w:type="dxa"/>
            <w:vMerge/>
          </w:tcPr>
          <w:p w:rsidR="00F7483B" w:rsidRPr="00063670" w:rsidRDefault="00F7483B" w:rsidP="00063670">
            <w:pPr>
              <w:autoSpaceDE w:val="0"/>
              <w:autoSpaceDN w:val="0"/>
              <w:contextualSpacing/>
              <w:jc w:val="center"/>
              <w:rPr>
                <w:sz w:val="20"/>
                <w:szCs w:val="20"/>
                <w:lang w:eastAsia="ru-RU"/>
              </w:rPr>
            </w:pPr>
          </w:p>
        </w:tc>
        <w:tc>
          <w:tcPr>
            <w:tcW w:w="851" w:type="dxa"/>
            <w:vMerge/>
          </w:tcPr>
          <w:p w:rsidR="00F7483B" w:rsidRPr="00063670" w:rsidRDefault="00F7483B" w:rsidP="00063670">
            <w:pPr>
              <w:autoSpaceDE w:val="0"/>
              <w:autoSpaceDN w:val="0"/>
              <w:ind w:right="-122"/>
              <w:contextualSpacing/>
              <w:jc w:val="center"/>
              <w:rPr>
                <w:sz w:val="20"/>
                <w:szCs w:val="20"/>
                <w:lang w:eastAsia="ru-RU"/>
              </w:rPr>
            </w:pPr>
          </w:p>
        </w:tc>
        <w:tc>
          <w:tcPr>
            <w:tcW w:w="1275" w:type="dxa"/>
            <w:vMerge/>
          </w:tcPr>
          <w:p w:rsidR="00F7483B" w:rsidRPr="00063670" w:rsidRDefault="00F7483B" w:rsidP="00063670">
            <w:pPr>
              <w:autoSpaceDE w:val="0"/>
              <w:autoSpaceDN w:val="0"/>
              <w:contextualSpacing/>
              <w:jc w:val="center"/>
              <w:rPr>
                <w:sz w:val="20"/>
                <w:szCs w:val="20"/>
                <w:lang w:eastAsia="ru-RU"/>
              </w:rPr>
            </w:pPr>
          </w:p>
        </w:tc>
        <w:tc>
          <w:tcPr>
            <w:tcW w:w="1134" w:type="dxa"/>
            <w:vMerge/>
          </w:tcPr>
          <w:p w:rsidR="00F7483B" w:rsidRPr="00063670" w:rsidRDefault="00F7483B" w:rsidP="00063670">
            <w:pPr>
              <w:autoSpaceDE w:val="0"/>
              <w:autoSpaceDN w:val="0"/>
              <w:contextualSpacing/>
              <w:jc w:val="center"/>
              <w:rPr>
                <w:sz w:val="20"/>
                <w:szCs w:val="20"/>
                <w:lang w:eastAsia="ru-RU"/>
              </w:rPr>
            </w:pPr>
          </w:p>
        </w:tc>
        <w:tc>
          <w:tcPr>
            <w:tcW w:w="1276" w:type="dxa"/>
          </w:tcPr>
          <w:p w:rsidR="00F7483B" w:rsidRPr="00063670" w:rsidRDefault="00F7483B" w:rsidP="00063670">
            <w:pPr>
              <w:contextualSpacing/>
              <w:jc w:val="center"/>
              <w:rPr>
                <w:sz w:val="20"/>
                <w:szCs w:val="20"/>
              </w:rPr>
            </w:pPr>
            <w:r>
              <w:rPr>
                <w:sz w:val="20"/>
                <w:szCs w:val="20"/>
              </w:rPr>
              <w:t>2023</w:t>
            </w:r>
            <w:r w:rsidRPr="00063670">
              <w:rPr>
                <w:sz w:val="20"/>
                <w:szCs w:val="20"/>
              </w:rPr>
              <w:t xml:space="preserve"> </w:t>
            </w:r>
          </w:p>
          <w:p w:rsidR="00F7483B" w:rsidRPr="00063670" w:rsidRDefault="00F7483B" w:rsidP="00063670">
            <w:pPr>
              <w:contextualSpacing/>
              <w:jc w:val="center"/>
              <w:rPr>
                <w:sz w:val="20"/>
                <w:szCs w:val="20"/>
              </w:rPr>
            </w:pPr>
            <w:r w:rsidRPr="00063670">
              <w:rPr>
                <w:sz w:val="20"/>
                <w:szCs w:val="20"/>
              </w:rPr>
              <w:t>год</w:t>
            </w:r>
          </w:p>
        </w:tc>
        <w:tc>
          <w:tcPr>
            <w:tcW w:w="1276" w:type="dxa"/>
          </w:tcPr>
          <w:p w:rsidR="00F7483B" w:rsidRPr="00063670" w:rsidRDefault="00F7483B" w:rsidP="00063670">
            <w:pPr>
              <w:contextualSpacing/>
              <w:jc w:val="center"/>
              <w:rPr>
                <w:sz w:val="20"/>
                <w:szCs w:val="20"/>
              </w:rPr>
            </w:pPr>
            <w:r>
              <w:rPr>
                <w:sz w:val="20"/>
                <w:szCs w:val="20"/>
              </w:rPr>
              <w:t>2024</w:t>
            </w:r>
            <w:r w:rsidRPr="00063670">
              <w:rPr>
                <w:sz w:val="20"/>
                <w:szCs w:val="20"/>
              </w:rPr>
              <w:t xml:space="preserve"> </w:t>
            </w:r>
          </w:p>
          <w:p w:rsidR="00F7483B" w:rsidRPr="00063670" w:rsidRDefault="00F7483B" w:rsidP="00063670">
            <w:pPr>
              <w:contextualSpacing/>
              <w:jc w:val="center"/>
              <w:rPr>
                <w:sz w:val="20"/>
                <w:szCs w:val="20"/>
              </w:rPr>
            </w:pPr>
            <w:r w:rsidRPr="00063670">
              <w:rPr>
                <w:sz w:val="20"/>
                <w:szCs w:val="20"/>
              </w:rPr>
              <w:t>год</w:t>
            </w:r>
          </w:p>
        </w:tc>
        <w:tc>
          <w:tcPr>
            <w:tcW w:w="1276" w:type="dxa"/>
          </w:tcPr>
          <w:p w:rsidR="00F7483B" w:rsidRPr="00063670" w:rsidRDefault="00F7483B" w:rsidP="00063670">
            <w:pPr>
              <w:contextualSpacing/>
              <w:jc w:val="center"/>
              <w:rPr>
                <w:sz w:val="20"/>
                <w:szCs w:val="20"/>
              </w:rPr>
            </w:pPr>
            <w:r>
              <w:rPr>
                <w:sz w:val="20"/>
                <w:szCs w:val="20"/>
              </w:rPr>
              <w:t>2025</w:t>
            </w:r>
          </w:p>
          <w:p w:rsidR="00F7483B" w:rsidRPr="00063670" w:rsidRDefault="00F7483B" w:rsidP="00063670">
            <w:pPr>
              <w:contextualSpacing/>
              <w:jc w:val="center"/>
              <w:rPr>
                <w:sz w:val="20"/>
                <w:szCs w:val="20"/>
              </w:rPr>
            </w:pPr>
            <w:r w:rsidRPr="00063670">
              <w:rPr>
                <w:sz w:val="20"/>
                <w:szCs w:val="20"/>
              </w:rPr>
              <w:t>год</w:t>
            </w:r>
          </w:p>
        </w:tc>
        <w:tc>
          <w:tcPr>
            <w:tcW w:w="1275" w:type="dxa"/>
          </w:tcPr>
          <w:p w:rsidR="00F7483B" w:rsidRPr="00063670" w:rsidRDefault="00F7483B" w:rsidP="00063670">
            <w:pPr>
              <w:contextualSpacing/>
              <w:jc w:val="center"/>
              <w:rPr>
                <w:sz w:val="20"/>
                <w:szCs w:val="20"/>
              </w:rPr>
            </w:pPr>
            <w:r>
              <w:rPr>
                <w:sz w:val="20"/>
                <w:szCs w:val="20"/>
              </w:rPr>
              <w:t>2026</w:t>
            </w:r>
          </w:p>
          <w:p w:rsidR="00F7483B" w:rsidRPr="00063670" w:rsidRDefault="00F7483B" w:rsidP="00063670">
            <w:pPr>
              <w:contextualSpacing/>
              <w:jc w:val="center"/>
              <w:rPr>
                <w:sz w:val="20"/>
                <w:szCs w:val="20"/>
              </w:rPr>
            </w:pPr>
            <w:r w:rsidRPr="00063670">
              <w:rPr>
                <w:sz w:val="20"/>
                <w:szCs w:val="20"/>
              </w:rPr>
              <w:t>год</w:t>
            </w:r>
          </w:p>
        </w:tc>
        <w:tc>
          <w:tcPr>
            <w:tcW w:w="1276" w:type="dxa"/>
          </w:tcPr>
          <w:p w:rsidR="00F7483B" w:rsidRPr="00063670" w:rsidRDefault="00F7483B" w:rsidP="00063670">
            <w:pPr>
              <w:contextualSpacing/>
              <w:jc w:val="center"/>
              <w:rPr>
                <w:sz w:val="20"/>
                <w:szCs w:val="20"/>
              </w:rPr>
            </w:pPr>
            <w:r>
              <w:rPr>
                <w:sz w:val="20"/>
                <w:szCs w:val="20"/>
              </w:rPr>
              <w:t>2027</w:t>
            </w:r>
          </w:p>
          <w:p w:rsidR="00F7483B" w:rsidRPr="00063670" w:rsidRDefault="00F7483B" w:rsidP="00063670">
            <w:pPr>
              <w:contextualSpacing/>
              <w:jc w:val="center"/>
              <w:rPr>
                <w:sz w:val="20"/>
                <w:szCs w:val="20"/>
              </w:rPr>
            </w:pPr>
            <w:r w:rsidRPr="00063670">
              <w:rPr>
                <w:sz w:val="20"/>
                <w:szCs w:val="20"/>
              </w:rPr>
              <w:t>год</w:t>
            </w:r>
          </w:p>
        </w:tc>
        <w:tc>
          <w:tcPr>
            <w:tcW w:w="1701" w:type="dxa"/>
            <w:vMerge/>
          </w:tcPr>
          <w:p w:rsidR="00F7483B" w:rsidRPr="00063670" w:rsidRDefault="00F7483B" w:rsidP="00063670">
            <w:pPr>
              <w:autoSpaceDE w:val="0"/>
              <w:autoSpaceDN w:val="0"/>
              <w:contextualSpacing/>
              <w:jc w:val="center"/>
              <w:rPr>
                <w:sz w:val="20"/>
                <w:szCs w:val="20"/>
                <w:lang w:eastAsia="ru-RU"/>
              </w:rPr>
            </w:pPr>
          </w:p>
        </w:tc>
        <w:tc>
          <w:tcPr>
            <w:tcW w:w="1701" w:type="dxa"/>
            <w:vMerge/>
          </w:tcPr>
          <w:p w:rsidR="00F7483B" w:rsidRPr="00063670" w:rsidRDefault="00F7483B" w:rsidP="00063670">
            <w:pPr>
              <w:autoSpaceDE w:val="0"/>
              <w:autoSpaceDN w:val="0"/>
              <w:contextualSpacing/>
              <w:jc w:val="center"/>
              <w:rPr>
                <w:sz w:val="20"/>
                <w:szCs w:val="20"/>
                <w:lang w:eastAsia="ru-RU"/>
              </w:rPr>
            </w:pPr>
          </w:p>
        </w:tc>
      </w:tr>
      <w:tr w:rsidR="00987787" w:rsidRPr="00063670" w:rsidTr="00721389">
        <w:trPr>
          <w:cantSplit/>
          <w:trHeight w:val="150"/>
        </w:trPr>
        <w:tc>
          <w:tcPr>
            <w:tcW w:w="567" w:type="dxa"/>
          </w:tcPr>
          <w:p w:rsidR="00987787" w:rsidRPr="00063670" w:rsidRDefault="00987787" w:rsidP="00063670">
            <w:pPr>
              <w:autoSpaceDE w:val="0"/>
              <w:autoSpaceDN w:val="0"/>
              <w:contextualSpacing/>
              <w:jc w:val="center"/>
              <w:rPr>
                <w:sz w:val="20"/>
                <w:szCs w:val="20"/>
                <w:lang w:eastAsia="ru-RU"/>
              </w:rPr>
            </w:pPr>
            <w:r w:rsidRPr="00063670">
              <w:rPr>
                <w:sz w:val="20"/>
                <w:szCs w:val="20"/>
                <w:lang w:eastAsia="ru-RU"/>
              </w:rPr>
              <w:t>1</w:t>
            </w:r>
          </w:p>
        </w:tc>
        <w:tc>
          <w:tcPr>
            <w:tcW w:w="1985" w:type="dxa"/>
          </w:tcPr>
          <w:p w:rsidR="00987787" w:rsidRPr="00063670" w:rsidRDefault="00987787" w:rsidP="00063670">
            <w:pPr>
              <w:autoSpaceDE w:val="0"/>
              <w:autoSpaceDN w:val="0"/>
              <w:contextualSpacing/>
              <w:jc w:val="center"/>
              <w:rPr>
                <w:sz w:val="20"/>
                <w:szCs w:val="20"/>
                <w:lang w:eastAsia="ru-RU"/>
              </w:rPr>
            </w:pPr>
            <w:r w:rsidRPr="00063670">
              <w:rPr>
                <w:sz w:val="20"/>
                <w:szCs w:val="20"/>
                <w:lang w:eastAsia="ru-RU"/>
              </w:rPr>
              <w:t>2</w:t>
            </w:r>
          </w:p>
        </w:tc>
        <w:tc>
          <w:tcPr>
            <w:tcW w:w="851" w:type="dxa"/>
          </w:tcPr>
          <w:p w:rsidR="00987787" w:rsidRPr="00063670" w:rsidRDefault="00987787" w:rsidP="00063670">
            <w:pPr>
              <w:autoSpaceDE w:val="0"/>
              <w:autoSpaceDN w:val="0"/>
              <w:contextualSpacing/>
              <w:jc w:val="center"/>
              <w:rPr>
                <w:sz w:val="20"/>
                <w:szCs w:val="20"/>
                <w:lang w:eastAsia="ru-RU"/>
              </w:rPr>
            </w:pPr>
            <w:r w:rsidRPr="00063670">
              <w:rPr>
                <w:sz w:val="20"/>
                <w:szCs w:val="20"/>
                <w:lang w:eastAsia="ru-RU"/>
              </w:rPr>
              <w:t>3</w:t>
            </w:r>
          </w:p>
        </w:tc>
        <w:tc>
          <w:tcPr>
            <w:tcW w:w="1275" w:type="dxa"/>
          </w:tcPr>
          <w:p w:rsidR="00987787" w:rsidRPr="00063670" w:rsidRDefault="00987787" w:rsidP="00063670">
            <w:pPr>
              <w:autoSpaceDE w:val="0"/>
              <w:autoSpaceDN w:val="0"/>
              <w:contextualSpacing/>
              <w:jc w:val="center"/>
              <w:rPr>
                <w:sz w:val="20"/>
                <w:szCs w:val="20"/>
                <w:lang w:eastAsia="ru-RU"/>
              </w:rPr>
            </w:pPr>
            <w:r w:rsidRPr="00063670">
              <w:rPr>
                <w:sz w:val="20"/>
                <w:szCs w:val="20"/>
                <w:lang w:eastAsia="ru-RU"/>
              </w:rPr>
              <w:t>4</w:t>
            </w:r>
          </w:p>
        </w:tc>
        <w:tc>
          <w:tcPr>
            <w:tcW w:w="1134"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5</w:t>
            </w:r>
          </w:p>
        </w:tc>
        <w:tc>
          <w:tcPr>
            <w:tcW w:w="1276"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6</w:t>
            </w:r>
          </w:p>
        </w:tc>
        <w:tc>
          <w:tcPr>
            <w:tcW w:w="1276"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7</w:t>
            </w:r>
          </w:p>
        </w:tc>
        <w:tc>
          <w:tcPr>
            <w:tcW w:w="1276"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8</w:t>
            </w:r>
          </w:p>
        </w:tc>
        <w:tc>
          <w:tcPr>
            <w:tcW w:w="1275"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9</w:t>
            </w:r>
          </w:p>
        </w:tc>
        <w:tc>
          <w:tcPr>
            <w:tcW w:w="1276"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10</w:t>
            </w:r>
          </w:p>
        </w:tc>
        <w:tc>
          <w:tcPr>
            <w:tcW w:w="1701"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11</w:t>
            </w:r>
          </w:p>
        </w:tc>
        <w:tc>
          <w:tcPr>
            <w:tcW w:w="1701" w:type="dxa"/>
            <w:tcBorders>
              <w:bottom w:val="nil"/>
            </w:tcBorders>
          </w:tcPr>
          <w:p w:rsidR="00987787" w:rsidRPr="00063670" w:rsidRDefault="00987787" w:rsidP="00063670">
            <w:pPr>
              <w:autoSpaceDE w:val="0"/>
              <w:autoSpaceDN w:val="0"/>
              <w:ind w:left="-430" w:firstLine="430"/>
              <w:contextualSpacing/>
              <w:jc w:val="center"/>
              <w:rPr>
                <w:sz w:val="20"/>
                <w:szCs w:val="20"/>
                <w:lang w:eastAsia="ru-RU"/>
              </w:rPr>
            </w:pPr>
            <w:r>
              <w:rPr>
                <w:sz w:val="20"/>
                <w:szCs w:val="20"/>
                <w:lang w:eastAsia="ru-RU"/>
              </w:rPr>
              <w:t>12</w:t>
            </w:r>
          </w:p>
        </w:tc>
      </w:tr>
      <w:tr w:rsidR="006A4DBA" w:rsidRPr="00063670" w:rsidTr="00721389">
        <w:trPr>
          <w:cantSplit/>
          <w:trHeight w:val="663"/>
        </w:trPr>
        <w:tc>
          <w:tcPr>
            <w:tcW w:w="567" w:type="dxa"/>
            <w:vMerge w:val="restart"/>
          </w:tcPr>
          <w:p w:rsidR="006A4DBA" w:rsidRPr="00063670" w:rsidRDefault="006A4DBA" w:rsidP="006302FD">
            <w:pPr>
              <w:jc w:val="center"/>
              <w:rPr>
                <w:sz w:val="20"/>
                <w:szCs w:val="20"/>
              </w:rPr>
            </w:pPr>
            <w:r w:rsidRPr="00063670">
              <w:rPr>
                <w:sz w:val="20"/>
                <w:szCs w:val="20"/>
              </w:rPr>
              <w:t>1.</w:t>
            </w:r>
          </w:p>
        </w:tc>
        <w:tc>
          <w:tcPr>
            <w:tcW w:w="1985" w:type="dxa"/>
            <w:vMerge w:val="restart"/>
          </w:tcPr>
          <w:p w:rsidR="006A4DBA" w:rsidRPr="00063670" w:rsidRDefault="006A4DBA" w:rsidP="006302FD">
            <w:pPr>
              <w:autoSpaceDE w:val="0"/>
              <w:autoSpaceDN w:val="0"/>
              <w:contextualSpacing/>
              <w:rPr>
                <w:sz w:val="20"/>
                <w:szCs w:val="20"/>
                <w:lang w:eastAsia="ru-RU"/>
              </w:rPr>
            </w:pPr>
            <w:r w:rsidRPr="00063670">
              <w:rPr>
                <w:sz w:val="20"/>
                <w:szCs w:val="20"/>
                <w:lang w:eastAsia="ru-RU"/>
              </w:rPr>
              <w:t xml:space="preserve">Основное мероприятие </w:t>
            </w:r>
            <w:r>
              <w:rPr>
                <w:sz w:val="20"/>
                <w:szCs w:val="20"/>
                <w:lang w:eastAsia="ru-RU"/>
              </w:rPr>
              <w:t>0</w:t>
            </w:r>
            <w:r w:rsidRPr="00063670">
              <w:rPr>
                <w:sz w:val="20"/>
                <w:szCs w:val="20"/>
                <w:lang w:eastAsia="ru-RU"/>
              </w:rPr>
              <w:t>2.</w:t>
            </w: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r w:rsidRPr="00063670">
              <w:rPr>
                <w:sz w:val="20"/>
                <w:szCs w:val="20"/>
                <w:lang w:eastAsia="ru-RU"/>
              </w:rPr>
              <w:t>Организация транспортного обслуживания населения.</w:t>
            </w:r>
          </w:p>
        </w:tc>
        <w:tc>
          <w:tcPr>
            <w:tcW w:w="851" w:type="dxa"/>
            <w:vMerge w:val="restart"/>
          </w:tcPr>
          <w:p w:rsidR="006A4DBA" w:rsidRPr="00063670" w:rsidRDefault="006A4DBA" w:rsidP="006302FD">
            <w:pPr>
              <w:autoSpaceDE w:val="0"/>
              <w:autoSpaceDN w:val="0"/>
              <w:contextualSpacing/>
              <w:rPr>
                <w:sz w:val="20"/>
                <w:szCs w:val="20"/>
                <w:lang w:eastAsia="ru-RU"/>
              </w:rPr>
            </w:pPr>
            <w:r>
              <w:rPr>
                <w:sz w:val="20"/>
                <w:szCs w:val="20"/>
                <w:lang w:eastAsia="ru-RU"/>
              </w:rPr>
              <w:t>2023-2027</w:t>
            </w:r>
            <w:r w:rsidRPr="00063670">
              <w:rPr>
                <w:sz w:val="20"/>
                <w:szCs w:val="20"/>
                <w:lang w:eastAsia="ru-RU"/>
              </w:rPr>
              <w:t xml:space="preserve"> гг.</w:t>
            </w:r>
          </w:p>
          <w:p w:rsidR="006A4DBA" w:rsidRPr="00063670" w:rsidRDefault="006A4DBA" w:rsidP="006302FD">
            <w:pPr>
              <w:autoSpaceDE w:val="0"/>
              <w:autoSpaceDN w:val="0"/>
              <w:contextualSpacing/>
              <w:rPr>
                <w:sz w:val="20"/>
                <w:szCs w:val="20"/>
                <w:lang w:eastAsia="ru-RU"/>
              </w:rPr>
            </w:pPr>
          </w:p>
        </w:tc>
        <w:tc>
          <w:tcPr>
            <w:tcW w:w="1275" w:type="dxa"/>
          </w:tcPr>
          <w:p w:rsidR="006A4DBA" w:rsidRPr="005C0291" w:rsidRDefault="006A4DBA" w:rsidP="00F7483B">
            <w:pPr>
              <w:autoSpaceDE w:val="0"/>
              <w:autoSpaceDN w:val="0"/>
              <w:contextualSpacing/>
              <w:rPr>
                <w:sz w:val="20"/>
                <w:szCs w:val="20"/>
                <w:lang w:eastAsia="ru-RU"/>
              </w:rPr>
            </w:pPr>
            <w:r w:rsidRPr="005C0291">
              <w:rPr>
                <w:sz w:val="20"/>
                <w:szCs w:val="20"/>
                <w:lang w:eastAsia="ru-RU"/>
              </w:rPr>
              <w:t>Итого:</w:t>
            </w:r>
          </w:p>
        </w:tc>
        <w:tc>
          <w:tcPr>
            <w:tcW w:w="1134" w:type="dxa"/>
          </w:tcPr>
          <w:p w:rsidR="006A4DBA" w:rsidRPr="005C0291" w:rsidRDefault="006A4DBA" w:rsidP="006302FD">
            <w:pPr>
              <w:jc w:val="center"/>
              <w:rPr>
                <w:sz w:val="20"/>
                <w:szCs w:val="20"/>
              </w:rPr>
            </w:pPr>
            <w:r>
              <w:rPr>
                <w:sz w:val="20"/>
                <w:szCs w:val="20"/>
              </w:rPr>
              <w:t>616 320,98</w:t>
            </w:r>
          </w:p>
        </w:tc>
        <w:tc>
          <w:tcPr>
            <w:tcW w:w="1276" w:type="dxa"/>
          </w:tcPr>
          <w:p w:rsidR="006A4DBA" w:rsidRPr="00394E1D" w:rsidRDefault="006A4DBA" w:rsidP="006302FD">
            <w:pPr>
              <w:jc w:val="center"/>
              <w:rPr>
                <w:sz w:val="20"/>
                <w:szCs w:val="20"/>
              </w:rPr>
            </w:pPr>
            <w:r>
              <w:rPr>
                <w:sz w:val="20"/>
                <w:szCs w:val="20"/>
              </w:rPr>
              <w:t>503 024,92</w:t>
            </w:r>
          </w:p>
        </w:tc>
        <w:tc>
          <w:tcPr>
            <w:tcW w:w="1276" w:type="dxa"/>
          </w:tcPr>
          <w:p w:rsidR="006A4DBA" w:rsidRPr="00394E1D" w:rsidRDefault="006A4DBA" w:rsidP="006302FD">
            <w:pPr>
              <w:jc w:val="center"/>
              <w:rPr>
                <w:sz w:val="20"/>
                <w:szCs w:val="20"/>
              </w:rPr>
            </w:pPr>
            <w:r w:rsidRPr="00394E1D">
              <w:rPr>
                <w:sz w:val="20"/>
                <w:szCs w:val="20"/>
              </w:rPr>
              <w:t>38 889,00</w:t>
            </w:r>
          </w:p>
        </w:tc>
        <w:tc>
          <w:tcPr>
            <w:tcW w:w="1276" w:type="dxa"/>
          </w:tcPr>
          <w:p w:rsidR="006A4DBA" w:rsidRPr="00394E1D" w:rsidRDefault="006A4DBA" w:rsidP="00DB0BB5">
            <w:pPr>
              <w:jc w:val="center"/>
              <w:rPr>
                <w:sz w:val="20"/>
                <w:szCs w:val="20"/>
              </w:rPr>
            </w:pPr>
            <w:r>
              <w:rPr>
                <w:sz w:val="20"/>
                <w:szCs w:val="20"/>
              </w:rPr>
              <w:t>36 635,06</w:t>
            </w:r>
          </w:p>
        </w:tc>
        <w:tc>
          <w:tcPr>
            <w:tcW w:w="1275" w:type="dxa"/>
          </w:tcPr>
          <w:p w:rsidR="006A4DBA" w:rsidRPr="00394E1D" w:rsidRDefault="006A4DBA" w:rsidP="006302FD">
            <w:pPr>
              <w:jc w:val="center"/>
              <w:rPr>
                <w:sz w:val="20"/>
                <w:szCs w:val="20"/>
              </w:rPr>
            </w:pPr>
            <w:r w:rsidRPr="00394E1D">
              <w:rPr>
                <w:sz w:val="20"/>
                <w:szCs w:val="20"/>
              </w:rPr>
              <w:t>37 772,00</w:t>
            </w:r>
          </w:p>
        </w:tc>
        <w:tc>
          <w:tcPr>
            <w:tcW w:w="1276" w:type="dxa"/>
          </w:tcPr>
          <w:p w:rsidR="006A4DBA" w:rsidRPr="00394E1D" w:rsidRDefault="006A4DBA" w:rsidP="006302FD">
            <w:pPr>
              <w:jc w:val="center"/>
              <w:rPr>
                <w:sz w:val="20"/>
                <w:szCs w:val="20"/>
              </w:rPr>
            </w:pPr>
            <w:r>
              <w:rPr>
                <w:sz w:val="20"/>
                <w:szCs w:val="20"/>
              </w:rPr>
              <w:t>0,00</w:t>
            </w:r>
          </w:p>
        </w:tc>
        <w:tc>
          <w:tcPr>
            <w:tcW w:w="1701" w:type="dxa"/>
            <w:vMerge w:val="restart"/>
          </w:tcPr>
          <w:p w:rsidR="006A4DBA" w:rsidRPr="00063670" w:rsidRDefault="006A4DBA" w:rsidP="006302FD">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tc>
        <w:tc>
          <w:tcPr>
            <w:tcW w:w="1701" w:type="dxa"/>
            <w:vMerge w:val="restart"/>
            <w:tcBorders>
              <w:top w:val="nil"/>
            </w:tcBorders>
          </w:tcPr>
          <w:p w:rsidR="006A4DBA" w:rsidRPr="00063670" w:rsidRDefault="006A4DBA" w:rsidP="006302FD">
            <w:pPr>
              <w:autoSpaceDE w:val="0"/>
              <w:autoSpaceDN w:val="0"/>
              <w:contextualSpacing/>
              <w:rPr>
                <w:sz w:val="20"/>
                <w:szCs w:val="20"/>
                <w:lang w:eastAsia="ru-RU"/>
              </w:rPr>
            </w:pPr>
            <w:r w:rsidRPr="00063670">
              <w:rPr>
                <w:sz w:val="20"/>
                <w:szCs w:val="20"/>
                <w:lang w:eastAsia="ru-RU"/>
              </w:rPr>
              <w:t>Соблюдение расписания на автобусных маршрутах.</w:t>
            </w: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F01644">
            <w:pPr>
              <w:autoSpaceDE w:val="0"/>
              <w:autoSpaceDN w:val="0"/>
              <w:contextualSpacing/>
              <w:rPr>
                <w:sz w:val="20"/>
                <w:szCs w:val="20"/>
                <w:lang w:eastAsia="ru-RU"/>
              </w:rPr>
            </w:pPr>
          </w:p>
        </w:tc>
      </w:tr>
      <w:tr w:rsidR="006A4DBA" w:rsidRPr="00063670" w:rsidTr="00F7483B">
        <w:trPr>
          <w:cantSplit/>
          <w:trHeight w:val="987"/>
        </w:trPr>
        <w:tc>
          <w:tcPr>
            <w:tcW w:w="567" w:type="dxa"/>
            <w:vMerge/>
          </w:tcPr>
          <w:p w:rsidR="006A4DBA" w:rsidRPr="00063670" w:rsidRDefault="006A4DBA" w:rsidP="006302FD">
            <w:pPr>
              <w:contextualSpacing/>
              <w:rPr>
                <w:sz w:val="20"/>
                <w:szCs w:val="20"/>
              </w:rPr>
            </w:pPr>
          </w:p>
        </w:tc>
        <w:tc>
          <w:tcPr>
            <w:tcW w:w="1985" w:type="dxa"/>
            <w:vMerge/>
            <w:vAlign w:val="center"/>
          </w:tcPr>
          <w:p w:rsidR="006A4DBA" w:rsidRPr="00063670" w:rsidRDefault="006A4DBA" w:rsidP="006302FD">
            <w:pPr>
              <w:contextualSpacing/>
              <w:rPr>
                <w:sz w:val="20"/>
                <w:szCs w:val="20"/>
              </w:rPr>
            </w:pPr>
          </w:p>
        </w:tc>
        <w:tc>
          <w:tcPr>
            <w:tcW w:w="851" w:type="dxa"/>
            <w:vMerge/>
          </w:tcPr>
          <w:p w:rsidR="006A4DBA" w:rsidRPr="00063670" w:rsidRDefault="006A4DBA" w:rsidP="006302FD">
            <w:pPr>
              <w:autoSpaceDE w:val="0"/>
              <w:autoSpaceDN w:val="0"/>
              <w:contextualSpacing/>
              <w:rPr>
                <w:sz w:val="20"/>
                <w:szCs w:val="20"/>
                <w:lang w:eastAsia="ru-RU"/>
              </w:rPr>
            </w:pPr>
          </w:p>
        </w:tc>
        <w:tc>
          <w:tcPr>
            <w:tcW w:w="1275" w:type="dxa"/>
          </w:tcPr>
          <w:p w:rsidR="006A4DBA" w:rsidRPr="005C0291" w:rsidRDefault="006A4DBA" w:rsidP="006302FD">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6A4DBA" w:rsidRPr="005C0291" w:rsidRDefault="006A4DBA" w:rsidP="006302FD">
            <w:pPr>
              <w:jc w:val="center"/>
              <w:rPr>
                <w:sz w:val="20"/>
                <w:szCs w:val="20"/>
              </w:rPr>
            </w:pPr>
            <w:r>
              <w:rPr>
                <w:sz w:val="20"/>
                <w:szCs w:val="20"/>
              </w:rPr>
              <w:t>374 076,55</w:t>
            </w:r>
          </w:p>
        </w:tc>
        <w:tc>
          <w:tcPr>
            <w:tcW w:w="1276" w:type="dxa"/>
          </w:tcPr>
          <w:p w:rsidR="006A4DBA" w:rsidRPr="00AC78EF" w:rsidRDefault="006A4DBA" w:rsidP="006302FD">
            <w:pPr>
              <w:jc w:val="center"/>
              <w:rPr>
                <w:sz w:val="20"/>
                <w:szCs w:val="20"/>
              </w:rPr>
            </w:pPr>
            <w:r>
              <w:rPr>
                <w:sz w:val="20"/>
                <w:szCs w:val="20"/>
              </w:rPr>
              <w:t>342 928,55</w:t>
            </w:r>
          </w:p>
        </w:tc>
        <w:tc>
          <w:tcPr>
            <w:tcW w:w="1276" w:type="dxa"/>
          </w:tcPr>
          <w:p w:rsidR="006A4DBA" w:rsidRPr="00AC78EF" w:rsidRDefault="006A4DBA" w:rsidP="006302FD">
            <w:pPr>
              <w:jc w:val="center"/>
              <w:rPr>
                <w:sz w:val="20"/>
                <w:szCs w:val="20"/>
              </w:rPr>
            </w:pPr>
            <w:r w:rsidRPr="00AC78EF">
              <w:rPr>
                <w:sz w:val="20"/>
                <w:szCs w:val="20"/>
              </w:rPr>
              <w:t>10 968,00</w:t>
            </w:r>
          </w:p>
        </w:tc>
        <w:tc>
          <w:tcPr>
            <w:tcW w:w="1276" w:type="dxa"/>
          </w:tcPr>
          <w:p w:rsidR="006A4DBA" w:rsidRPr="00AC78EF" w:rsidRDefault="006A4DBA" w:rsidP="006302FD">
            <w:pPr>
              <w:jc w:val="center"/>
              <w:rPr>
                <w:sz w:val="20"/>
                <w:szCs w:val="20"/>
              </w:rPr>
            </w:pPr>
            <w:r w:rsidRPr="00AC78EF">
              <w:rPr>
                <w:sz w:val="20"/>
                <w:szCs w:val="20"/>
              </w:rPr>
              <w:t>10 329,00</w:t>
            </w:r>
          </w:p>
        </w:tc>
        <w:tc>
          <w:tcPr>
            <w:tcW w:w="1275" w:type="dxa"/>
          </w:tcPr>
          <w:p w:rsidR="006A4DBA" w:rsidRPr="00AC78EF" w:rsidRDefault="006A4DBA" w:rsidP="006302FD">
            <w:pPr>
              <w:jc w:val="center"/>
              <w:rPr>
                <w:sz w:val="20"/>
                <w:szCs w:val="20"/>
              </w:rPr>
            </w:pPr>
            <w:r w:rsidRPr="00AC78EF">
              <w:rPr>
                <w:sz w:val="20"/>
                <w:szCs w:val="20"/>
              </w:rPr>
              <w:t>9 851,00</w:t>
            </w:r>
          </w:p>
        </w:tc>
        <w:tc>
          <w:tcPr>
            <w:tcW w:w="1276" w:type="dxa"/>
          </w:tcPr>
          <w:p w:rsidR="006A4DBA" w:rsidRPr="00AC78EF" w:rsidRDefault="006A4DBA" w:rsidP="006302FD">
            <w:pPr>
              <w:jc w:val="center"/>
              <w:rPr>
                <w:sz w:val="20"/>
                <w:szCs w:val="20"/>
              </w:rPr>
            </w:pPr>
            <w:r>
              <w:rPr>
                <w:sz w:val="20"/>
                <w:szCs w:val="20"/>
              </w:rPr>
              <w:t>0,00</w:t>
            </w:r>
          </w:p>
        </w:tc>
        <w:tc>
          <w:tcPr>
            <w:tcW w:w="1701" w:type="dxa"/>
            <w:vMerge/>
          </w:tcPr>
          <w:p w:rsidR="006A4DBA" w:rsidRPr="00063670" w:rsidRDefault="006A4DBA" w:rsidP="006302FD">
            <w:pPr>
              <w:autoSpaceDE w:val="0"/>
              <w:autoSpaceDN w:val="0"/>
              <w:contextualSpacing/>
              <w:rPr>
                <w:sz w:val="20"/>
                <w:szCs w:val="20"/>
                <w:lang w:eastAsia="ru-RU"/>
              </w:rPr>
            </w:pPr>
          </w:p>
        </w:tc>
        <w:tc>
          <w:tcPr>
            <w:tcW w:w="1701" w:type="dxa"/>
            <w:vMerge/>
          </w:tcPr>
          <w:p w:rsidR="006A4DBA" w:rsidRPr="00063670" w:rsidRDefault="006A4DBA" w:rsidP="006302FD">
            <w:pPr>
              <w:autoSpaceDE w:val="0"/>
              <w:autoSpaceDN w:val="0"/>
              <w:contextualSpacing/>
              <w:rPr>
                <w:sz w:val="22"/>
                <w:szCs w:val="22"/>
                <w:lang w:eastAsia="ru-RU"/>
              </w:rPr>
            </w:pPr>
          </w:p>
        </w:tc>
      </w:tr>
      <w:tr w:rsidR="006A4DBA" w:rsidRPr="00063670" w:rsidTr="00F7483B">
        <w:trPr>
          <w:cantSplit/>
          <w:trHeight w:val="1117"/>
        </w:trPr>
        <w:tc>
          <w:tcPr>
            <w:tcW w:w="567" w:type="dxa"/>
            <w:vMerge/>
          </w:tcPr>
          <w:p w:rsidR="006A4DBA" w:rsidRPr="00063670" w:rsidRDefault="006A4DBA" w:rsidP="006302FD">
            <w:pPr>
              <w:contextualSpacing/>
              <w:rPr>
                <w:sz w:val="20"/>
                <w:szCs w:val="20"/>
              </w:rPr>
            </w:pPr>
          </w:p>
        </w:tc>
        <w:tc>
          <w:tcPr>
            <w:tcW w:w="1985" w:type="dxa"/>
            <w:vMerge/>
            <w:vAlign w:val="center"/>
          </w:tcPr>
          <w:p w:rsidR="006A4DBA" w:rsidRPr="00063670" w:rsidRDefault="006A4DBA" w:rsidP="006302FD">
            <w:pPr>
              <w:contextualSpacing/>
              <w:rPr>
                <w:sz w:val="20"/>
                <w:szCs w:val="20"/>
              </w:rPr>
            </w:pPr>
          </w:p>
        </w:tc>
        <w:tc>
          <w:tcPr>
            <w:tcW w:w="851" w:type="dxa"/>
            <w:vMerge/>
          </w:tcPr>
          <w:p w:rsidR="006A4DBA" w:rsidRPr="00063670" w:rsidRDefault="006A4DBA" w:rsidP="006302FD">
            <w:pPr>
              <w:autoSpaceDE w:val="0"/>
              <w:autoSpaceDN w:val="0"/>
              <w:contextualSpacing/>
              <w:rPr>
                <w:sz w:val="20"/>
                <w:szCs w:val="20"/>
                <w:lang w:eastAsia="ru-RU"/>
              </w:rPr>
            </w:pPr>
          </w:p>
        </w:tc>
        <w:tc>
          <w:tcPr>
            <w:tcW w:w="1275" w:type="dxa"/>
          </w:tcPr>
          <w:p w:rsidR="006A4DBA" w:rsidRPr="005C0291" w:rsidRDefault="006A4DBA" w:rsidP="006302FD">
            <w:pPr>
              <w:autoSpaceDE w:val="0"/>
              <w:contextualSpacing/>
              <w:rPr>
                <w:sz w:val="20"/>
                <w:szCs w:val="20"/>
                <w:lang w:eastAsia="ru-RU"/>
              </w:rPr>
            </w:pPr>
            <w:r w:rsidRPr="005C0291">
              <w:rPr>
                <w:sz w:val="20"/>
                <w:szCs w:val="20"/>
              </w:rPr>
              <w:t xml:space="preserve">Средства бюджета </w:t>
            </w:r>
            <w:r w:rsidRPr="005C0291">
              <w:rPr>
                <w:sz w:val="20"/>
                <w:szCs w:val="20"/>
                <w:lang w:eastAsia="ru-RU"/>
              </w:rPr>
              <w:t>Раменского городского округа</w:t>
            </w:r>
          </w:p>
        </w:tc>
        <w:tc>
          <w:tcPr>
            <w:tcW w:w="1134" w:type="dxa"/>
          </w:tcPr>
          <w:p w:rsidR="006A4DBA" w:rsidRPr="005C0291" w:rsidRDefault="006A4DBA" w:rsidP="006302FD">
            <w:pPr>
              <w:jc w:val="center"/>
              <w:rPr>
                <w:sz w:val="20"/>
                <w:szCs w:val="20"/>
              </w:rPr>
            </w:pPr>
            <w:r>
              <w:rPr>
                <w:sz w:val="20"/>
                <w:szCs w:val="20"/>
              </w:rPr>
              <w:t>242 244,43</w:t>
            </w:r>
          </w:p>
        </w:tc>
        <w:tc>
          <w:tcPr>
            <w:tcW w:w="1276" w:type="dxa"/>
          </w:tcPr>
          <w:p w:rsidR="006A4DBA" w:rsidRPr="00AC78EF" w:rsidRDefault="006A4DBA" w:rsidP="006302FD">
            <w:pPr>
              <w:jc w:val="center"/>
              <w:rPr>
                <w:sz w:val="20"/>
                <w:szCs w:val="20"/>
              </w:rPr>
            </w:pPr>
            <w:r>
              <w:rPr>
                <w:sz w:val="20"/>
                <w:szCs w:val="20"/>
              </w:rPr>
              <w:t>160 096,37</w:t>
            </w:r>
          </w:p>
        </w:tc>
        <w:tc>
          <w:tcPr>
            <w:tcW w:w="1276" w:type="dxa"/>
          </w:tcPr>
          <w:p w:rsidR="006A4DBA" w:rsidRPr="00AC78EF" w:rsidRDefault="006A4DBA" w:rsidP="006302FD">
            <w:pPr>
              <w:jc w:val="center"/>
              <w:rPr>
                <w:sz w:val="20"/>
                <w:szCs w:val="20"/>
              </w:rPr>
            </w:pPr>
            <w:r>
              <w:rPr>
                <w:sz w:val="20"/>
                <w:szCs w:val="20"/>
              </w:rPr>
              <w:t>27 921,00</w:t>
            </w:r>
          </w:p>
        </w:tc>
        <w:tc>
          <w:tcPr>
            <w:tcW w:w="1276" w:type="dxa"/>
          </w:tcPr>
          <w:p w:rsidR="006A4DBA" w:rsidRDefault="006A4DBA" w:rsidP="00DB0BB5">
            <w:pPr>
              <w:jc w:val="center"/>
            </w:pPr>
            <w:r>
              <w:rPr>
                <w:sz w:val="20"/>
                <w:szCs w:val="20"/>
              </w:rPr>
              <w:t>26 306,06</w:t>
            </w:r>
          </w:p>
        </w:tc>
        <w:tc>
          <w:tcPr>
            <w:tcW w:w="1275" w:type="dxa"/>
          </w:tcPr>
          <w:p w:rsidR="006A4DBA" w:rsidRDefault="006A4DBA" w:rsidP="006302FD">
            <w:pPr>
              <w:jc w:val="center"/>
            </w:pPr>
            <w:r w:rsidRPr="00344D42">
              <w:rPr>
                <w:sz w:val="20"/>
                <w:szCs w:val="20"/>
              </w:rPr>
              <w:t>27 921,00</w:t>
            </w:r>
          </w:p>
        </w:tc>
        <w:tc>
          <w:tcPr>
            <w:tcW w:w="1276" w:type="dxa"/>
          </w:tcPr>
          <w:p w:rsidR="006A4DBA" w:rsidRPr="00AC78EF" w:rsidRDefault="006A4DBA" w:rsidP="006302FD">
            <w:pPr>
              <w:jc w:val="center"/>
              <w:rPr>
                <w:sz w:val="20"/>
                <w:szCs w:val="20"/>
              </w:rPr>
            </w:pPr>
            <w:r>
              <w:rPr>
                <w:sz w:val="20"/>
                <w:szCs w:val="20"/>
              </w:rPr>
              <w:t>0,00</w:t>
            </w:r>
          </w:p>
        </w:tc>
        <w:tc>
          <w:tcPr>
            <w:tcW w:w="1701" w:type="dxa"/>
            <w:vMerge/>
          </w:tcPr>
          <w:p w:rsidR="006A4DBA" w:rsidRPr="00063670" w:rsidRDefault="006A4DBA" w:rsidP="006302FD">
            <w:pPr>
              <w:autoSpaceDE w:val="0"/>
              <w:autoSpaceDN w:val="0"/>
              <w:contextualSpacing/>
              <w:rPr>
                <w:sz w:val="20"/>
                <w:szCs w:val="20"/>
                <w:lang w:eastAsia="ru-RU"/>
              </w:rPr>
            </w:pPr>
          </w:p>
        </w:tc>
        <w:tc>
          <w:tcPr>
            <w:tcW w:w="1701" w:type="dxa"/>
            <w:vMerge/>
          </w:tcPr>
          <w:p w:rsidR="006A4DBA" w:rsidRPr="00063670" w:rsidRDefault="006A4DBA" w:rsidP="006302FD">
            <w:pPr>
              <w:autoSpaceDE w:val="0"/>
              <w:autoSpaceDN w:val="0"/>
              <w:contextualSpacing/>
              <w:rPr>
                <w:sz w:val="22"/>
                <w:szCs w:val="22"/>
                <w:lang w:eastAsia="ru-RU"/>
              </w:rPr>
            </w:pPr>
          </w:p>
        </w:tc>
      </w:tr>
      <w:tr w:rsidR="006A4DBA" w:rsidRPr="00063670" w:rsidTr="00F7483B">
        <w:trPr>
          <w:cantSplit/>
          <w:trHeight w:val="984"/>
        </w:trPr>
        <w:tc>
          <w:tcPr>
            <w:tcW w:w="567" w:type="dxa"/>
            <w:vMerge w:val="restart"/>
          </w:tcPr>
          <w:p w:rsidR="006A4DBA" w:rsidRDefault="006A4DBA" w:rsidP="006302FD">
            <w:pPr>
              <w:autoSpaceDE w:val="0"/>
              <w:autoSpaceDN w:val="0"/>
              <w:contextualSpacing/>
              <w:jc w:val="center"/>
              <w:rPr>
                <w:sz w:val="20"/>
                <w:szCs w:val="20"/>
                <w:lang w:eastAsia="ru-RU"/>
              </w:rPr>
            </w:pPr>
            <w:r w:rsidRPr="00063670">
              <w:rPr>
                <w:sz w:val="20"/>
                <w:szCs w:val="20"/>
                <w:lang w:eastAsia="ru-RU"/>
              </w:rPr>
              <w:t>1.1.</w:t>
            </w:r>
          </w:p>
          <w:p w:rsidR="006A4DBA" w:rsidRDefault="006A4DBA" w:rsidP="006302FD">
            <w:pPr>
              <w:autoSpaceDE w:val="0"/>
              <w:autoSpaceDN w:val="0"/>
              <w:contextualSpacing/>
              <w:jc w:val="center"/>
              <w:rPr>
                <w:sz w:val="20"/>
                <w:szCs w:val="20"/>
                <w:lang w:eastAsia="ru-RU"/>
              </w:rPr>
            </w:pPr>
          </w:p>
          <w:p w:rsidR="006A4DBA" w:rsidRDefault="006A4DBA" w:rsidP="006302FD">
            <w:pPr>
              <w:autoSpaceDE w:val="0"/>
              <w:autoSpaceDN w:val="0"/>
              <w:contextualSpacing/>
              <w:rPr>
                <w:sz w:val="20"/>
                <w:szCs w:val="20"/>
                <w:lang w:eastAsia="ru-RU"/>
              </w:rPr>
            </w:pPr>
          </w:p>
          <w:p w:rsidR="006A4DBA" w:rsidRDefault="006A4DBA" w:rsidP="006302FD">
            <w:pPr>
              <w:autoSpaceDE w:val="0"/>
              <w:autoSpaceDN w:val="0"/>
              <w:contextualSpacing/>
              <w:rPr>
                <w:sz w:val="20"/>
                <w:szCs w:val="20"/>
                <w:lang w:eastAsia="ru-RU"/>
              </w:rPr>
            </w:pPr>
          </w:p>
          <w:p w:rsidR="006A4DBA" w:rsidRDefault="006A4DBA" w:rsidP="006302FD">
            <w:pPr>
              <w:autoSpaceDE w:val="0"/>
              <w:autoSpaceDN w:val="0"/>
              <w:contextualSpacing/>
              <w:rPr>
                <w:sz w:val="20"/>
                <w:szCs w:val="20"/>
                <w:lang w:eastAsia="ru-RU"/>
              </w:rPr>
            </w:pPr>
          </w:p>
          <w:p w:rsidR="006A4DBA"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tc>
        <w:tc>
          <w:tcPr>
            <w:tcW w:w="1985" w:type="dxa"/>
            <w:vMerge w:val="restart"/>
          </w:tcPr>
          <w:p w:rsidR="006A4DBA" w:rsidRPr="00063670" w:rsidRDefault="006A4DBA" w:rsidP="006302FD">
            <w:pPr>
              <w:autoSpaceDE w:val="0"/>
              <w:autoSpaceDN w:val="0"/>
              <w:contextualSpacing/>
              <w:rPr>
                <w:sz w:val="20"/>
                <w:szCs w:val="20"/>
                <w:lang w:eastAsia="ru-RU"/>
              </w:rPr>
            </w:pPr>
            <w:r>
              <w:rPr>
                <w:sz w:val="20"/>
                <w:szCs w:val="20"/>
                <w:lang w:eastAsia="ru-RU"/>
              </w:rPr>
              <w:t>Мероприятие 02.04</w:t>
            </w:r>
            <w:r w:rsidRPr="00063670">
              <w:rPr>
                <w:sz w:val="20"/>
                <w:szCs w:val="20"/>
                <w:lang w:eastAsia="ru-RU"/>
              </w:rPr>
              <w:t>.</w:t>
            </w:r>
          </w:p>
          <w:p w:rsidR="006A4DBA" w:rsidRPr="00063670" w:rsidRDefault="006A4DBA" w:rsidP="006302FD">
            <w:pPr>
              <w:autoSpaceDE w:val="0"/>
              <w:autoSpaceDN w:val="0"/>
              <w:contextualSpacing/>
              <w:rPr>
                <w:sz w:val="20"/>
                <w:szCs w:val="20"/>
                <w:lang w:eastAsia="ru-RU"/>
              </w:rPr>
            </w:pPr>
            <w:r w:rsidRPr="00063670">
              <w:rPr>
                <w:sz w:val="20"/>
                <w:szCs w:val="20"/>
                <w:lang w:eastAsia="ru-RU"/>
              </w:rPr>
              <w:t xml:space="preserve">Организация транспортного обслуживания населения по муниципальным маршрутам регулярных перевозок по </w:t>
            </w:r>
            <w:r w:rsidRPr="00063670">
              <w:rPr>
                <w:sz w:val="20"/>
                <w:szCs w:val="20"/>
                <w:lang w:eastAsia="ru-RU"/>
              </w:rPr>
              <w:lastRenderedPageBreak/>
              <w:t>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851" w:type="dxa"/>
            <w:vMerge w:val="restart"/>
          </w:tcPr>
          <w:p w:rsidR="006A4DBA" w:rsidRDefault="006A4DBA" w:rsidP="006302FD">
            <w:pPr>
              <w:autoSpaceDE w:val="0"/>
              <w:autoSpaceDN w:val="0"/>
              <w:contextualSpacing/>
              <w:rPr>
                <w:sz w:val="20"/>
                <w:szCs w:val="20"/>
                <w:lang w:eastAsia="ru-RU"/>
              </w:rPr>
            </w:pPr>
            <w:r>
              <w:rPr>
                <w:sz w:val="20"/>
                <w:szCs w:val="20"/>
                <w:lang w:eastAsia="ru-RU"/>
              </w:rPr>
              <w:lastRenderedPageBreak/>
              <w:t>2023</w:t>
            </w:r>
            <w:r w:rsidRPr="00063670">
              <w:rPr>
                <w:sz w:val="20"/>
                <w:szCs w:val="20"/>
                <w:lang w:eastAsia="ru-RU"/>
              </w:rPr>
              <w:t>-20</w:t>
            </w:r>
            <w:r>
              <w:rPr>
                <w:sz w:val="20"/>
                <w:szCs w:val="20"/>
                <w:lang w:eastAsia="ru-RU"/>
              </w:rPr>
              <w:t>27</w:t>
            </w:r>
            <w:r w:rsidRPr="00063670">
              <w:rPr>
                <w:sz w:val="20"/>
                <w:szCs w:val="20"/>
                <w:lang w:eastAsia="ru-RU"/>
              </w:rPr>
              <w:t xml:space="preserve"> гг.</w:t>
            </w:r>
          </w:p>
          <w:p w:rsidR="006A4DBA" w:rsidRDefault="006A4DBA" w:rsidP="006302FD">
            <w:pPr>
              <w:autoSpaceDE w:val="0"/>
              <w:autoSpaceDN w:val="0"/>
              <w:contextualSpacing/>
              <w:rPr>
                <w:sz w:val="20"/>
                <w:szCs w:val="20"/>
                <w:lang w:eastAsia="ru-RU"/>
              </w:rPr>
            </w:pPr>
          </w:p>
          <w:p w:rsidR="006A4DBA"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tc>
        <w:tc>
          <w:tcPr>
            <w:tcW w:w="1275" w:type="dxa"/>
          </w:tcPr>
          <w:p w:rsidR="006A4DBA" w:rsidRPr="00063670" w:rsidRDefault="006A4DBA" w:rsidP="006302FD">
            <w:pPr>
              <w:autoSpaceDE w:val="0"/>
              <w:autoSpaceDN w:val="0"/>
              <w:contextualSpacing/>
              <w:rPr>
                <w:sz w:val="20"/>
                <w:szCs w:val="20"/>
                <w:lang w:eastAsia="ru-RU"/>
              </w:rPr>
            </w:pPr>
            <w:r w:rsidRPr="00063670">
              <w:rPr>
                <w:sz w:val="20"/>
                <w:szCs w:val="20"/>
                <w:lang w:eastAsia="ru-RU"/>
              </w:rPr>
              <w:t>Итого:</w:t>
            </w:r>
          </w:p>
          <w:p w:rsidR="006A4DBA" w:rsidRPr="00063670" w:rsidRDefault="006A4DBA" w:rsidP="006302FD">
            <w:pPr>
              <w:autoSpaceDE w:val="0"/>
              <w:autoSpaceDN w:val="0"/>
              <w:contextualSpacing/>
              <w:rPr>
                <w:sz w:val="20"/>
                <w:szCs w:val="20"/>
                <w:lang w:eastAsia="ru-RU"/>
              </w:rPr>
            </w:pPr>
          </w:p>
        </w:tc>
        <w:tc>
          <w:tcPr>
            <w:tcW w:w="1134" w:type="dxa"/>
          </w:tcPr>
          <w:p w:rsidR="006A4DBA" w:rsidRPr="00B15E86" w:rsidRDefault="006A4DBA" w:rsidP="00F01644">
            <w:pPr>
              <w:jc w:val="center"/>
              <w:rPr>
                <w:sz w:val="20"/>
                <w:szCs w:val="20"/>
              </w:rPr>
            </w:pPr>
            <w:r>
              <w:rPr>
                <w:sz w:val="20"/>
                <w:szCs w:val="20"/>
              </w:rPr>
              <w:t>153 123,35</w:t>
            </w:r>
          </w:p>
        </w:tc>
        <w:tc>
          <w:tcPr>
            <w:tcW w:w="1276" w:type="dxa"/>
          </w:tcPr>
          <w:p w:rsidR="006A4DBA" w:rsidRPr="00AC78EF" w:rsidRDefault="006A4DBA" w:rsidP="006302FD">
            <w:pPr>
              <w:jc w:val="center"/>
              <w:rPr>
                <w:sz w:val="20"/>
                <w:szCs w:val="20"/>
              </w:rPr>
            </w:pPr>
            <w:r w:rsidRPr="00AC78EF">
              <w:rPr>
                <w:sz w:val="20"/>
                <w:szCs w:val="20"/>
              </w:rPr>
              <w:t>39 827,29</w:t>
            </w:r>
          </w:p>
        </w:tc>
        <w:tc>
          <w:tcPr>
            <w:tcW w:w="1276" w:type="dxa"/>
          </w:tcPr>
          <w:p w:rsidR="006A4DBA" w:rsidRPr="00AC78EF" w:rsidRDefault="006A4DBA" w:rsidP="006302FD">
            <w:pPr>
              <w:jc w:val="center"/>
              <w:rPr>
                <w:sz w:val="20"/>
                <w:szCs w:val="20"/>
              </w:rPr>
            </w:pPr>
            <w:r>
              <w:rPr>
                <w:sz w:val="20"/>
                <w:szCs w:val="20"/>
              </w:rPr>
              <w:t>38 889,00</w:t>
            </w:r>
          </w:p>
        </w:tc>
        <w:tc>
          <w:tcPr>
            <w:tcW w:w="1276" w:type="dxa"/>
          </w:tcPr>
          <w:p w:rsidR="006A4DBA" w:rsidRPr="00AC78EF" w:rsidRDefault="006A4DBA" w:rsidP="00F01644">
            <w:pPr>
              <w:jc w:val="center"/>
              <w:rPr>
                <w:sz w:val="20"/>
                <w:szCs w:val="20"/>
              </w:rPr>
            </w:pPr>
            <w:r>
              <w:rPr>
                <w:sz w:val="20"/>
                <w:szCs w:val="20"/>
              </w:rPr>
              <w:t>36 635,06</w:t>
            </w:r>
          </w:p>
        </w:tc>
        <w:tc>
          <w:tcPr>
            <w:tcW w:w="1275" w:type="dxa"/>
          </w:tcPr>
          <w:p w:rsidR="006A4DBA" w:rsidRPr="00AC78EF" w:rsidRDefault="006A4DBA" w:rsidP="006302FD">
            <w:pPr>
              <w:jc w:val="center"/>
              <w:rPr>
                <w:sz w:val="20"/>
                <w:szCs w:val="20"/>
              </w:rPr>
            </w:pPr>
            <w:r>
              <w:rPr>
                <w:sz w:val="20"/>
                <w:szCs w:val="20"/>
              </w:rPr>
              <w:t>37 772,00</w:t>
            </w:r>
          </w:p>
        </w:tc>
        <w:tc>
          <w:tcPr>
            <w:tcW w:w="1276" w:type="dxa"/>
          </w:tcPr>
          <w:p w:rsidR="006A4DBA" w:rsidRPr="00AC78EF" w:rsidRDefault="006A4DBA" w:rsidP="006302FD">
            <w:pPr>
              <w:jc w:val="center"/>
              <w:rPr>
                <w:sz w:val="20"/>
                <w:szCs w:val="20"/>
              </w:rPr>
            </w:pPr>
            <w:r>
              <w:rPr>
                <w:sz w:val="20"/>
                <w:szCs w:val="20"/>
              </w:rPr>
              <w:t>0,00</w:t>
            </w:r>
          </w:p>
        </w:tc>
        <w:tc>
          <w:tcPr>
            <w:tcW w:w="1701" w:type="dxa"/>
            <w:vMerge w:val="restart"/>
          </w:tcPr>
          <w:p w:rsidR="006A4DBA" w:rsidRDefault="006A4DBA" w:rsidP="006302FD">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p w:rsidR="006A4DBA" w:rsidRPr="00063670" w:rsidRDefault="006A4DBA" w:rsidP="006302FD">
            <w:pPr>
              <w:autoSpaceDE w:val="0"/>
              <w:autoSpaceDN w:val="0"/>
              <w:contextualSpacing/>
              <w:rPr>
                <w:sz w:val="20"/>
                <w:szCs w:val="20"/>
                <w:lang w:eastAsia="ru-RU"/>
              </w:rPr>
            </w:pPr>
          </w:p>
        </w:tc>
        <w:tc>
          <w:tcPr>
            <w:tcW w:w="1701" w:type="dxa"/>
            <w:vMerge/>
          </w:tcPr>
          <w:p w:rsidR="006A4DBA" w:rsidRPr="00063670" w:rsidRDefault="006A4DBA" w:rsidP="006302FD">
            <w:pPr>
              <w:autoSpaceDE w:val="0"/>
              <w:autoSpaceDN w:val="0"/>
              <w:contextualSpacing/>
              <w:rPr>
                <w:sz w:val="22"/>
                <w:szCs w:val="22"/>
                <w:lang w:eastAsia="ru-RU"/>
              </w:rPr>
            </w:pPr>
          </w:p>
        </w:tc>
      </w:tr>
      <w:tr w:rsidR="006A4DBA" w:rsidRPr="00063670" w:rsidTr="00F7483B">
        <w:trPr>
          <w:cantSplit/>
          <w:trHeight w:val="1181"/>
        </w:trPr>
        <w:tc>
          <w:tcPr>
            <w:tcW w:w="567" w:type="dxa"/>
            <w:vMerge/>
            <w:vAlign w:val="center"/>
          </w:tcPr>
          <w:p w:rsidR="006A4DBA" w:rsidRPr="00063670" w:rsidRDefault="006A4DBA" w:rsidP="006302FD">
            <w:pPr>
              <w:contextualSpacing/>
              <w:rPr>
                <w:sz w:val="20"/>
                <w:szCs w:val="20"/>
              </w:rPr>
            </w:pPr>
          </w:p>
        </w:tc>
        <w:tc>
          <w:tcPr>
            <w:tcW w:w="1985" w:type="dxa"/>
            <w:vMerge/>
            <w:vAlign w:val="center"/>
          </w:tcPr>
          <w:p w:rsidR="006A4DBA" w:rsidRPr="00063670" w:rsidRDefault="006A4DBA" w:rsidP="006302FD">
            <w:pPr>
              <w:contextualSpacing/>
              <w:rPr>
                <w:sz w:val="20"/>
                <w:szCs w:val="20"/>
              </w:rPr>
            </w:pPr>
          </w:p>
        </w:tc>
        <w:tc>
          <w:tcPr>
            <w:tcW w:w="851" w:type="dxa"/>
            <w:vMerge/>
          </w:tcPr>
          <w:p w:rsidR="006A4DBA" w:rsidRPr="00063670" w:rsidRDefault="006A4DBA" w:rsidP="006302FD">
            <w:pPr>
              <w:autoSpaceDE w:val="0"/>
              <w:autoSpaceDN w:val="0"/>
              <w:contextualSpacing/>
              <w:rPr>
                <w:sz w:val="20"/>
                <w:szCs w:val="20"/>
                <w:lang w:eastAsia="ru-RU"/>
              </w:rPr>
            </w:pPr>
          </w:p>
        </w:tc>
        <w:tc>
          <w:tcPr>
            <w:tcW w:w="1275" w:type="dxa"/>
          </w:tcPr>
          <w:p w:rsidR="006A4DBA" w:rsidRPr="00063670" w:rsidRDefault="006A4DBA" w:rsidP="006302FD">
            <w:pPr>
              <w:autoSpaceDE w:val="0"/>
              <w:contextualSpacing/>
              <w:rPr>
                <w:sz w:val="20"/>
                <w:szCs w:val="20"/>
              </w:rPr>
            </w:pPr>
            <w:r w:rsidRPr="00063670">
              <w:rPr>
                <w:sz w:val="20"/>
                <w:szCs w:val="20"/>
              </w:rPr>
              <w:t>Средства бюджета Московской области</w:t>
            </w:r>
          </w:p>
          <w:p w:rsidR="006A4DBA" w:rsidRPr="00063670" w:rsidRDefault="006A4DBA" w:rsidP="006302FD">
            <w:pPr>
              <w:autoSpaceDE w:val="0"/>
              <w:contextualSpacing/>
              <w:rPr>
                <w:sz w:val="20"/>
                <w:szCs w:val="20"/>
              </w:rPr>
            </w:pPr>
          </w:p>
        </w:tc>
        <w:tc>
          <w:tcPr>
            <w:tcW w:w="1134" w:type="dxa"/>
          </w:tcPr>
          <w:p w:rsidR="006A4DBA" w:rsidRPr="00AC78EF" w:rsidRDefault="006A4DBA" w:rsidP="006302FD">
            <w:pPr>
              <w:jc w:val="center"/>
              <w:rPr>
                <w:sz w:val="20"/>
                <w:szCs w:val="20"/>
              </w:rPr>
            </w:pPr>
            <w:r>
              <w:rPr>
                <w:sz w:val="20"/>
                <w:szCs w:val="20"/>
              </w:rPr>
              <w:t>42 377,00</w:t>
            </w:r>
          </w:p>
        </w:tc>
        <w:tc>
          <w:tcPr>
            <w:tcW w:w="1276" w:type="dxa"/>
          </w:tcPr>
          <w:p w:rsidR="006A4DBA" w:rsidRPr="00AC78EF" w:rsidRDefault="006A4DBA" w:rsidP="006302FD">
            <w:pPr>
              <w:jc w:val="center"/>
              <w:rPr>
                <w:sz w:val="20"/>
                <w:szCs w:val="20"/>
              </w:rPr>
            </w:pPr>
            <w:r w:rsidRPr="00AC78EF">
              <w:rPr>
                <w:sz w:val="20"/>
                <w:szCs w:val="20"/>
              </w:rPr>
              <w:t>11 229,00</w:t>
            </w:r>
          </w:p>
        </w:tc>
        <w:tc>
          <w:tcPr>
            <w:tcW w:w="1276" w:type="dxa"/>
          </w:tcPr>
          <w:p w:rsidR="006A4DBA" w:rsidRPr="00AC78EF" w:rsidRDefault="006A4DBA" w:rsidP="006302FD">
            <w:pPr>
              <w:jc w:val="center"/>
              <w:rPr>
                <w:sz w:val="20"/>
                <w:szCs w:val="20"/>
              </w:rPr>
            </w:pPr>
            <w:r w:rsidRPr="00AC78EF">
              <w:rPr>
                <w:sz w:val="20"/>
                <w:szCs w:val="20"/>
              </w:rPr>
              <w:t>10 968,00</w:t>
            </w:r>
          </w:p>
        </w:tc>
        <w:tc>
          <w:tcPr>
            <w:tcW w:w="1276" w:type="dxa"/>
          </w:tcPr>
          <w:p w:rsidR="006A4DBA" w:rsidRPr="00AC78EF" w:rsidRDefault="006A4DBA" w:rsidP="006302FD">
            <w:pPr>
              <w:jc w:val="center"/>
              <w:rPr>
                <w:sz w:val="20"/>
                <w:szCs w:val="20"/>
              </w:rPr>
            </w:pPr>
            <w:r w:rsidRPr="00AC78EF">
              <w:rPr>
                <w:sz w:val="20"/>
                <w:szCs w:val="20"/>
              </w:rPr>
              <w:t>10 329,00</w:t>
            </w:r>
          </w:p>
        </w:tc>
        <w:tc>
          <w:tcPr>
            <w:tcW w:w="1275" w:type="dxa"/>
          </w:tcPr>
          <w:p w:rsidR="006A4DBA" w:rsidRPr="00AC78EF" w:rsidRDefault="006A4DBA" w:rsidP="006302FD">
            <w:pPr>
              <w:jc w:val="center"/>
              <w:rPr>
                <w:sz w:val="20"/>
                <w:szCs w:val="20"/>
              </w:rPr>
            </w:pPr>
            <w:r w:rsidRPr="00AC78EF">
              <w:rPr>
                <w:sz w:val="20"/>
                <w:szCs w:val="20"/>
              </w:rPr>
              <w:t>9 851,00</w:t>
            </w:r>
          </w:p>
        </w:tc>
        <w:tc>
          <w:tcPr>
            <w:tcW w:w="1276" w:type="dxa"/>
          </w:tcPr>
          <w:p w:rsidR="006A4DBA" w:rsidRDefault="006A4DBA" w:rsidP="006302FD">
            <w:pPr>
              <w:jc w:val="center"/>
              <w:rPr>
                <w:sz w:val="20"/>
                <w:szCs w:val="20"/>
              </w:rPr>
            </w:pPr>
            <w:r>
              <w:rPr>
                <w:sz w:val="20"/>
                <w:szCs w:val="20"/>
              </w:rPr>
              <w:t>0,00</w:t>
            </w:r>
          </w:p>
          <w:p w:rsidR="006A4DBA" w:rsidRPr="00AC78EF" w:rsidRDefault="006A4DBA" w:rsidP="006302FD">
            <w:pPr>
              <w:jc w:val="center"/>
              <w:rPr>
                <w:sz w:val="20"/>
                <w:szCs w:val="20"/>
              </w:rPr>
            </w:pPr>
          </w:p>
        </w:tc>
        <w:tc>
          <w:tcPr>
            <w:tcW w:w="1701" w:type="dxa"/>
            <w:vMerge/>
          </w:tcPr>
          <w:p w:rsidR="006A4DBA" w:rsidRPr="00063670" w:rsidRDefault="006A4DBA" w:rsidP="006302FD">
            <w:pPr>
              <w:autoSpaceDE w:val="0"/>
              <w:autoSpaceDN w:val="0"/>
              <w:contextualSpacing/>
              <w:rPr>
                <w:sz w:val="20"/>
                <w:szCs w:val="20"/>
                <w:lang w:eastAsia="ru-RU"/>
              </w:rPr>
            </w:pPr>
          </w:p>
        </w:tc>
        <w:tc>
          <w:tcPr>
            <w:tcW w:w="1701" w:type="dxa"/>
            <w:vMerge/>
          </w:tcPr>
          <w:p w:rsidR="006A4DBA" w:rsidRPr="00063670" w:rsidRDefault="006A4DBA" w:rsidP="006302FD">
            <w:pPr>
              <w:autoSpaceDE w:val="0"/>
              <w:autoSpaceDN w:val="0"/>
              <w:contextualSpacing/>
              <w:rPr>
                <w:sz w:val="22"/>
                <w:szCs w:val="22"/>
                <w:lang w:eastAsia="ru-RU"/>
              </w:rPr>
            </w:pPr>
          </w:p>
        </w:tc>
      </w:tr>
      <w:tr w:rsidR="006A4DBA" w:rsidRPr="00063670" w:rsidTr="00F7483B">
        <w:trPr>
          <w:cantSplit/>
          <w:trHeight w:val="2909"/>
        </w:trPr>
        <w:tc>
          <w:tcPr>
            <w:tcW w:w="567" w:type="dxa"/>
            <w:vMerge/>
            <w:vAlign w:val="center"/>
          </w:tcPr>
          <w:p w:rsidR="006A4DBA" w:rsidRPr="00063670" w:rsidRDefault="006A4DBA" w:rsidP="006302FD">
            <w:pPr>
              <w:contextualSpacing/>
              <w:rPr>
                <w:sz w:val="20"/>
                <w:szCs w:val="20"/>
              </w:rPr>
            </w:pPr>
          </w:p>
        </w:tc>
        <w:tc>
          <w:tcPr>
            <w:tcW w:w="1985" w:type="dxa"/>
            <w:vMerge/>
            <w:vAlign w:val="center"/>
          </w:tcPr>
          <w:p w:rsidR="006A4DBA" w:rsidRPr="00063670" w:rsidRDefault="006A4DBA" w:rsidP="006302FD">
            <w:pPr>
              <w:contextualSpacing/>
              <w:rPr>
                <w:sz w:val="20"/>
                <w:szCs w:val="20"/>
              </w:rPr>
            </w:pPr>
          </w:p>
        </w:tc>
        <w:tc>
          <w:tcPr>
            <w:tcW w:w="851" w:type="dxa"/>
            <w:vMerge/>
          </w:tcPr>
          <w:p w:rsidR="006A4DBA" w:rsidRPr="00063670" w:rsidRDefault="006A4DBA" w:rsidP="006302FD">
            <w:pPr>
              <w:autoSpaceDE w:val="0"/>
              <w:autoSpaceDN w:val="0"/>
              <w:contextualSpacing/>
              <w:rPr>
                <w:sz w:val="20"/>
                <w:szCs w:val="20"/>
                <w:lang w:eastAsia="ru-RU"/>
              </w:rPr>
            </w:pPr>
          </w:p>
        </w:tc>
        <w:tc>
          <w:tcPr>
            <w:tcW w:w="1275" w:type="dxa"/>
          </w:tcPr>
          <w:p w:rsidR="006A4DBA" w:rsidRPr="00063670" w:rsidRDefault="006A4DBA" w:rsidP="006302FD">
            <w:pPr>
              <w:autoSpaceDE w:val="0"/>
              <w:contextualSpacing/>
              <w:rPr>
                <w:sz w:val="20"/>
                <w:szCs w:val="20"/>
              </w:rPr>
            </w:pPr>
            <w:r w:rsidRPr="00063670">
              <w:rPr>
                <w:sz w:val="20"/>
                <w:szCs w:val="20"/>
              </w:rPr>
              <w:t xml:space="preserve">Средства бюджета </w:t>
            </w:r>
            <w:r w:rsidRPr="00063670">
              <w:rPr>
                <w:sz w:val="20"/>
                <w:szCs w:val="20"/>
                <w:lang w:eastAsia="ru-RU"/>
              </w:rPr>
              <w:t>Раменского городского округа</w:t>
            </w:r>
          </w:p>
          <w:p w:rsidR="006A4DBA" w:rsidRPr="00063670" w:rsidRDefault="006A4DBA" w:rsidP="006302FD">
            <w:pPr>
              <w:autoSpaceDE w:val="0"/>
              <w:contextualSpacing/>
              <w:rPr>
                <w:sz w:val="20"/>
                <w:szCs w:val="20"/>
              </w:rPr>
            </w:pPr>
          </w:p>
        </w:tc>
        <w:tc>
          <w:tcPr>
            <w:tcW w:w="1134" w:type="dxa"/>
          </w:tcPr>
          <w:p w:rsidR="006A4DBA" w:rsidRPr="00B15E86" w:rsidRDefault="006A4DBA" w:rsidP="006302FD">
            <w:pPr>
              <w:jc w:val="center"/>
              <w:rPr>
                <w:sz w:val="20"/>
                <w:szCs w:val="20"/>
              </w:rPr>
            </w:pPr>
            <w:r>
              <w:rPr>
                <w:sz w:val="20"/>
                <w:szCs w:val="20"/>
              </w:rPr>
              <w:t>110 746,35</w:t>
            </w:r>
          </w:p>
        </w:tc>
        <w:tc>
          <w:tcPr>
            <w:tcW w:w="1276" w:type="dxa"/>
          </w:tcPr>
          <w:p w:rsidR="006A4DBA" w:rsidRPr="00AC78EF" w:rsidRDefault="006A4DBA" w:rsidP="006302FD">
            <w:pPr>
              <w:jc w:val="center"/>
              <w:rPr>
                <w:sz w:val="20"/>
                <w:szCs w:val="20"/>
              </w:rPr>
            </w:pPr>
            <w:r w:rsidRPr="00AC78EF">
              <w:rPr>
                <w:sz w:val="20"/>
                <w:szCs w:val="20"/>
              </w:rPr>
              <w:t>28 598,29</w:t>
            </w:r>
          </w:p>
        </w:tc>
        <w:tc>
          <w:tcPr>
            <w:tcW w:w="1276" w:type="dxa"/>
          </w:tcPr>
          <w:p w:rsidR="006A4DBA" w:rsidRPr="00AC78EF" w:rsidRDefault="006A4DBA" w:rsidP="006302FD">
            <w:pPr>
              <w:jc w:val="center"/>
              <w:rPr>
                <w:sz w:val="20"/>
                <w:szCs w:val="20"/>
              </w:rPr>
            </w:pPr>
            <w:r>
              <w:rPr>
                <w:sz w:val="20"/>
                <w:szCs w:val="20"/>
              </w:rPr>
              <w:t>27 921,00</w:t>
            </w:r>
          </w:p>
        </w:tc>
        <w:tc>
          <w:tcPr>
            <w:tcW w:w="1276" w:type="dxa"/>
          </w:tcPr>
          <w:p w:rsidR="006A4DBA" w:rsidRDefault="006A4DBA" w:rsidP="006302FD">
            <w:pPr>
              <w:jc w:val="center"/>
            </w:pPr>
            <w:r>
              <w:rPr>
                <w:sz w:val="20"/>
                <w:szCs w:val="20"/>
              </w:rPr>
              <w:t>26 306,06</w:t>
            </w:r>
          </w:p>
        </w:tc>
        <w:tc>
          <w:tcPr>
            <w:tcW w:w="1275" w:type="dxa"/>
          </w:tcPr>
          <w:p w:rsidR="006A4DBA" w:rsidRDefault="006A4DBA" w:rsidP="006302FD">
            <w:pPr>
              <w:jc w:val="center"/>
            </w:pPr>
            <w:r w:rsidRPr="002719E3">
              <w:rPr>
                <w:sz w:val="20"/>
                <w:szCs w:val="20"/>
              </w:rPr>
              <w:t>27 921,00</w:t>
            </w:r>
          </w:p>
        </w:tc>
        <w:tc>
          <w:tcPr>
            <w:tcW w:w="1276" w:type="dxa"/>
          </w:tcPr>
          <w:p w:rsidR="006A4DBA" w:rsidRPr="00AC78EF" w:rsidRDefault="006A4DBA" w:rsidP="006302FD">
            <w:pPr>
              <w:jc w:val="center"/>
              <w:rPr>
                <w:sz w:val="20"/>
                <w:szCs w:val="20"/>
              </w:rPr>
            </w:pPr>
            <w:r>
              <w:rPr>
                <w:sz w:val="20"/>
                <w:szCs w:val="20"/>
              </w:rPr>
              <w:t>0,00</w:t>
            </w:r>
          </w:p>
        </w:tc>
        <w:tc>
          <w:tcPr>
            <w:tcW w:w="1701" w:type="dxa"/>
            <w:vMerge/>
          </w:tcPr>
          <w:p w:rsidR="006A4DBA" w:rsidRPr="00063670" w:rsidRDefault="006A4DBA" w:rsidP="006302FD">
            <w:pPr>
              <w:autoSpaceDE w:val="0"/>
              <w:autoSpaceDN w:val="0"/>
              <w:contextualSpacing/>
              <w:rPr>
                <w:sz w:val="20"/>
                <w:szCs w:val="20"/>
                <w:lang w:eastAsia="ru-RU"/>
              </w:rPr>
            </w:pPr>
          </w:p>
        </w:tc>
        <w:tc>
          <w:tcPr>
            <w:tcW w:w="1701" w:type="dxa"/>
            <w:vMerge/>
          </w:tcPr>
          <w:p w:rsidR="006A4DBA" w:rsidRPr="00063670" w:rsidRDefault="006A4DBA" w:rsidP="006302FD">
            <w:pPr>
              <w:autoSpaceDE w:val="0"/>
              <w:autoSpaceDN w:val="0"/>
              <w:contextualSpacing/>
              <w:rPr>
                <w:sz w:val="22"/>
                <w:szCs w:val="22"/>
                <w:lang w:eastAsia="ru-RU"/>
              </w:rPr>
            </w:pPr>
          </w:p>
        </w:tc>
      </w:tr>
      <w:tr w:rsidR="006A4DBA" w:rsidRPr="00063670" w:rsidTr="006A4DBA">
        <w:trPr>
          <w:cantSplit/>
          <w:trHeight w:val="473"/>
        </w:trPr>
        <w:tc>
          <w:tcPr>
            <w:tcW w:w="567" w:type="dxa"/>
            <w:vMerge w:val="restart"/>
          </w:tcPr>
          <w:p w:rsidR="006A4DBA" w:rsidRDefault="006A4DBA" w:rsidP="00ED364C">
            <w:pPr>
              <w:autoSpaceDE w:val="0"/>
              <w:autoSpaceDN w:val="0"/>
              <w:contextualSpacing/>
              <w:jc w:val="center"/>
              <w:rPr>
                <w:sz w:val="20"/>
                <w:szCs w:val="20"/>
                <w:lang w:eastAsia="ru-RU"/>
              </w:rPr>
            </w:pPr>
            <w:r>
              <w:rPr>
                <w:sz w:val="20"/>
                <w:szCs w:val="20"/>
                <w:lang w:eastAsia="ru-RU"/>
              </w:rPr>
              <w:lastRenderedPageBreak/>
              <w:t>1.2.</w:t>
            </w:r>
          </w:p>
        </w:tc>
        <w:tc>
          <w:tcPr>
            <w:tcW w:w="1985" w:type="dxa"/>
            <w:vMerge w:val="restart"/>
          </w:tcPr>
          <w:p w:rsidR="00BA5F49" w:rsidRDefault="00BA5F49" w:rsidP="00095C62">
            <w:pPr>
              <w:rPr>
                <w:sz w:val="20"/>
                <w:szCs w:val="20"/>
                <w:lang w:eastAsia="ru-RU"/>
              </w:rPr>
            </w:pPr>
            <w:r w:rsidRPr="00063670">
              <w:rPr>
                <w:sz w:val="20"/>
                <w:szCs w:val="20"/>
                <w:lang w:eastAsia="ru-RU"/>
              </w:rPr>
              <w:t xml:space="preserve">Основное </w:t>
            </w:r>
            <w:r w:rsidR="006A4DBA" w:rsidRPr="00095C62">
              <w:rPr>
                <w:sz w:val="20"/>
                <w:szCs w:val="20"/>
                <w:lang w:eastAsia="ru-RU"/>
              </w:rPr>
              <w:t xml:space="preserve">Мероприятие 05. </w:t>
            </w:r>
          </w:p>
          <w:p w:rsidR="00BA5F49" w:rsidRDefault="00BA5F49" w:rsidP="00095C62">
            <w:pPr>
              <w:rPr>
                <w:sz w:val="20"/>
                <w:szCs w:val="20"/>
                <w:lang w:eastAsia="ru-RU"/>
              </w:rPr>
            </w:pPr>
          </w:p>
          <w:p w:rsidR="006A4DBA" w:rsidRPr="00095C62" w:rsidRDefault="006A4DBA" w:rsidP="00095C62">
            <w:pPr>
              <w:rPr>
                <w:sz w:val="20"/>
                <w:szCs w:val="20"/>
                <w:lang w:eastAsia="ru-RU"/>
              </w:rPr>
            </w:pPr>
            <w:r w:rsidRPr="00095C62">
              <w:rPr>
                <w:sz w:val="20"/>
                <w:szCs w:val="20"/>
                <w:lang w:eastAsia="ru-RU"/>
              </w:rPr>
              <w:t>Обеспечение безопасности населения на объектах транспортной инфраструктуры</w:t>
            </w:r>
          </w:p>
        </w:tc>
        <w:tc>
          <w:tcPr>
            <w:tcW w:w="851" w:type="dxa"/>
            <w:vMerge w:val="restart"/>
          </w:tcPr>
          <w:p w:rsidR="006A4DBA" w:rsidRDefault="006A4DBA" w:rsidP="006A4DBA">
            <w:pPr>
              <w:autoSpaceDE w:val="0"/>
              <w:autoSpaceDN w:val="0"/>
              <w:contextualSpacing/>
              <w:rPr>
                <w:sz w:val="20"/>
                <w:szCs w:val="20"/>
                <w:lang w:eastAsia="ru-RU"/>
              </w:rPr>
            </w:pPr>
            <w:r>
              <w:rPr>
                <w:sz w:val="20"/>
                <w:szCs w:val="20"/>
                <w:lang w:eastAsia="ru-RU"/>
              </w:rPr>
              <w:t>2023-2023 гг.</w:t>
            </w:r>
          </w:p>
        </w:tc>
        <w:tc>
          <w:tcPr>
            <w:tcW w:w="1275" w:type="dxa"/>
          </w:tcPr>
          <w:p w:rsidR="006A4DBA" w:rsidRPr="00A41514" w:rsidRDefault="006A4DBA" w:rsidP="00ED364C">
            <w:pPr>
              <w:autoSpaceDE w:val="0"/>
              <w:autoSpaceDN w:val="0"/>
              <w:contextualSpacing/>
              <w:rPr>
                <w:sz w:val="20"/>
                <w:szCs w:val="20"/>
                <w:lang w:eastAsia="ru-RU"/>
              </w:rPr>
            </w:pPr>
            <w:r>
              <w:rPr>
                <w:sz w:val="20"/>
                <w:szCs w:val="20"/>
                <w:lang w:eastAsia="ru-RU"/>
              </w:rPr>
              <w:t>Итого:</w:t>
            </w:r>
          </w:p>
        </w:tc>
        <w:tc>
          <w:tcPr>
            <w:tcW w:w="1134" w:type="dxa"/>
          </w:tcPr>
          <w:p w:rsidR="006A4DBA" w:rsidRPr="00150E84" w:rsidRDefault="006A4DBA" w:rsidP="001C1F82">
            <w:pPr>
              <w:contextualSpacing/>
              <w:jc w:val="center"/>
              <w:rPr>
                <w:sz w:val="20"/>
                <w:szCs w:val="20"/>
              </w:rPr>
            </w:pPr>
            <w:r>
              <w:rPr>
                <w:sz w:val="20"/>
                <w:szCs w:val="20"/>
              </w:rPr>
              <w:t>463 197,63</w:t>
            </w:r>
          </w:p>
        </w:tc>
        <w:tc>
          <w:tcPr>
            <w:tcW w:w="1276" w:type="dxa"/>
          </w:tcPr>
          <w:p w:rsidR="006A4DBA" w:rsidRPr="00150E84" w:rsidRDefault="006A4DBA" w:rsidP="001C1F82">
            <w:pPr>
              <w:contextualSpacing/>
              <w:jc w:val="center"/>
              <w:rPr>
                <w:sz w:val="20"/>
                <w:szCs w:val="20"/>
              </w:rPr>
            </w:pPr>
            <w:r>
              <w:rPr>
                <w:sz w:val="20"/>
                <w:szCs w:val="20"/>
              </w:rPr>
              <w:t>463 197,63</w:t>
            </w:r>
          </w:p>
        </w:tc>
        <w:tc>
          <w:tcPr>
            <w:tcW w:w="1276" w:type="dxa"/>
          </w:tcPr>
          <w:p w:rsidR="006A4DBA" w:rsidRPr="00A41514" w:rsidRDefault="006A4DBA" w:rsidP="001C1F82">
            <w:pPr>
              <w:contextualSpacing/>
              <w:jc w:val="center"/>
              <w:rPr>
                <w:sz w:val="20"/>
                <w:szCs w:val="20"/>
              </w:rPr>
            </w:pPr>
            <w:r>
              <w:rPr>
                <w:sz w:val="20"/>
                <w:szCs w:val="20"/>
              </w:rPr>
              <w:t>0,00</w:t>
            </w:r>
          </w:p>
        </w:tc>
        <w:tc>
          <w:tcPr>
            <w:tcW w:w="1276" w:type="dxa"/>
          </w:tcPr>
          <w:p w:rsidR="006A4DBA" w:rsidRPr="00A41514" w:rsidRDefault="006A4DBA" w:rsidP="001C1F82">
            <w:pPr>
              <w:contextualSpacing/>
              <w:jc w:val="center"/>
              <w:rPr>
                <w:sz w:val="20"/>
                <w:szCs w:val="20"/>
              </w:rPr>
            </w:pPr>
            <w:r>
              <w:rPr>
                <w:sz w:val="20"/>
                <w:szCs w:val="20"/>
              </w:rPr>
              <w:t>0,00</w:t>
            </w:r>
          </w:p>
        </w:tc>
        <w:tc>
          <w:tcPr>
            <w:tcW w:w="1275" w:type="dxa"/>
          </w:tcPr>
          <w:p w:rsidR="006A4DBA" w:rsidRPr="00150E84" w:rsidRDefault="006A4DBA" w:rsidP="001C1F82">
            <w:pPr>
              <w:contextualSpacing/>
              <w:jc w:val="center"/>
              <w:rPr>
                <w:sz w:val="20"/>
                <w:szCs w:val="20"/>
              </w:rPr>
            </w:pPr>
            <w:r>
              <w:rPr>
                <w:sz w:val="20"/>
                <w:szCs w:val="20"/>
              </w:rPr>
              <w:t>0,00</w:t>
            </w:r>
          </w:p>
        </w:tc>
        <w:tc>
          <w:tcPr>
            <w:tcW w:w="1276" w:type="dxa"/>
          </w:tcPr>
          <w:p w:rsidR="006A4DBA" w:rsidRPr="00063670" w:rsidRDefault="006A4DBA" w:rsidP="001C1F82">
            <w:pPr>
              <w:contextualSpacing/>
              <w:jc w:val="center"/>
              <w:rPr>
                <w:sz w:val="20"/>
                <w:szCs w:val="20"/>
              </w:rPr>
            </w:pPr>
            <w:r>
              <w:rPr>
                <w:sz w:val="20"/>
                <w:szCs w:val="20"/>
              </w:rPr>
              <w:t>0,00</w:t>
            </w:r>
          </w:p>
        </w:tc>
        <w:tc>
          <w:tcPr>
            <w:tcW w:w="1701" w:type="dxa"/>
            <w:vMerge w:val="restart"/>
          </w:tcPr>
          <w:p w:rsidR="00060BBB" w:rsidRDefault="00060BBB" w:rsidP="00060BBB">
            <w:pPr>
              <w:autoSpaceDE w:val="0"/>
              <w:autoSpaceDN w:val="0"/>
              <w:contextualSpacing/>
              <w:rPr>
                <w:sz w:val="20"/>
                <w:szCs w:val="20"/>
                <w:lang w:eastAsia="ru-RU"/>
              </w:rPr>
            </w:pPr>
            <w:r w:rsidRPr="00417604">
              <w:rPr>
                <w:sz w:val="20"/>
                <w:szCs w:val="20"/>
                <w:lang w:eastAsia="ru-RU"/>
              </w:rPr>
              <w:t>Отдел транспорта и дорожного хозяйства</w:t>
            </w:r>
            <w:r>
              <w:rPr>
                <w:sz w:val="20"/>
                <w:szCs w:val="20"/>
                <w:lang w:eastAsia="ru-RU"/>
              </w:rPr>
              <w:t xml:space="preserve">, </w:t>
            </w:r>
          </w:p>
          <w:p w:rsidR="00060BBB" w:rsidRDefault="00060BBB" w:rsidP="00060BBB">
            <w:pPr>
              <w:autoSpaceDE w:val="0"/>
              <w:autoSpaceDN w:val="0"/>
              <w:contextualSpacing/>
              <w:rPr>
                <w:sz w:val="20"/>
                <w:szCs w:val="20"/>
                <w:lang w:eastAsia="ru-RU"/>
              </w:rPr>
            </w:pPr>
            <w:r>
              <w:rPr>
                <w:sz w:val="20"/>
                <w:szCs w:val="20"/>
                <w:lang w:eastAsia="ru-RU"/>
              </w:rPr>
              <w:t>Управление капитального строительства администрации Раменского городского округа</w:t>
            </w:r>
          </w:p>
          <w:p w:rsidR="006A4DBA" w:rsidRPr="00417604" w:rsidRDefault="006A4DBA" w:rsidP="00ED364C">
            <w:pPr>
              <w:autoSpaceDE w:val="0"/>
              <w:autoSpaceDN w:val="0"/>
              <w:contextualSpacing/>
              <w:rPr>
                <w:sz w:val="20"/>
                <w:szCs w:val="20"/>
                <w:lang w:eastAsia="ru-RU"/>
              </w:rPr>
            </w:pPr>
          </w:p>
        </w:tc>
        <w:tc>
          <w:tcPr>
            <w:tcW w:w="1701" w:type="dxa"/>
            <w:vMerge w:val="restart"/>
          </w:tcPr>
          <w:p w:rsidR="006A4DBA" w:rsidRPr="00063670" w:rsidRDefault="00721389" w:rsidP="00ED364C">
            <w:pPr>
              <w:autoSpaceDE w:val="0"/>
              <w:autoSpaceDN w:val="0"/>
              <w:contextualSpacing/>
              <w:rPr>
                <w:sz w:val="22"/>
                <w:szCs w:val="22"/>
                <w:lang w:eastAsia="ru-RU"/>
              </w:rPr>
            </w:pPr>
            <w:r w:rsidRPr="00721389">
              <w:rPr>
                <w:sz w:val="22"/>
                <w:szCs w:val="22"/>
                <w:lang w:eastAsia="ru-RU"/>
              </w:rPr>
              <w:t>Соблюдение расписания на автобусных маршрутах</w:t>
            </w:r>
          </w:p>
        </w:tc>
      </w:tr>
      <w:tr w:rsidR="006A4DBA" w:rsidRPr="00063670" w:rsidTr="00F7483B">
        <w:trPr>
          <w:cantSplit/>
          <w:trHeight w:val="535"/>
        </w:trPr>
        <w:tc>
          <w:tcPr>
            <w:tcW w:w="567" w:type="dxa"/>
            <w:vMerge/>
          </w:tcPr>
          <w:p w:rsidR="006A4DBA" w:rsidRDefault="006A4DBA" w:rsidP="00ED364C">
            <w:pPr>
              <w:autoSpaceDE w:val="0"/>
              <w:autoSpaceDN w:val="0"/>
              <w:contextualSpacing/>
              <w:jc w:val="center"/>
              <w:rPr>
                <w:sz w:val="20"/>
                <w:szCs w:val="20"/>
                <w:lang w:eastAsia="ru-RU"/>
              </w:rPr>
            </w:pPr>
          </w:p>
        </w:tc>
        <w:tc>
          <w:tcPr>
            <w:tcW w:w="1985" w:type="dxa"/>
            <w:vMerge/>
          </w:tcPr>
          <w:p w:rsidR="006A4DBA" w:rsidRPr="00095C62" w:rsidRDefault="006A4DBA" w:rsidP="00095C62">
            <w:pPr>
              <w:rPr>
                <w:sz w:val="20"/>
                <w:szCs w:val="20"/>
                <w:lang w:eastAsia="ru-RU"/>
              </w:rPr>
            </w:pPr>
          </w:p>
        </w:tc>
        <w:tc>
          <w:tcPr>
            <w:tcW w:w="851" w:type="dxa"/>
            <w:vMerge/>
          </w:tcPr>
          <w:p w:rsidR="006A4DBA" w:rsidRDefault="006A4DBA" w:rsidP="00ED364C">
            <w:pPr>
              <w:autoSpaceDE w:val="0"/>
              <w:autoSpaceDN w:val="0"/>
              <w:contextualSpacing/>
              <w:rPr>
                <w:sz w:val="20"/>
                <w:szCs w:val="20"/>
                <w:lang w:eastAsia="ru-RU"/>
              </w:rPr>
            </w:pPr>
          </w:p>
        </w:tc>
        <w:tc>
          <w:tcPr>
            <w:tcW w:w="1275" w:type="dxa"/>
          </w:tcPr>
          <w:p w:rsidR="006A4DBA" w:rsidRPr="00A41514" w:rsidRDefault="006A4DBA" w:rsidP="00ED364C">
            <w:pPr>
              <w:autoSpaceDE w:val="0"/>
              <w:autoSpaceDN w:val="0"/>
              <w:contextualSpacing/>
              <w:rPr>
                <w:sz w:val="20"/>
                <w:szCs w:val="20"/>
                <w:lang w:eastAsia="ru-RU"/>
              </w:rPr>
            </w:pPr>
            <w:r>
              <w:rPr>
                <w:sz w:val="20"/>
                <w:szCs w:val="20"/>
                <w:lang w:eastAsia="ru-RU"/>
              </w:rPr>
              <w:t>Средства бюджета Московской области</w:t>
            </w:r>
          </w:p>
        </w:tc>
        <w:tc>
          <w:tcPr>
            <w:tcW w:w="1134" w:type="dxa"/>
          </w:tcPr>
          <w:p w:rsidR="006A4DBA" w:rsidRPr="00150E84" w:rsidRDefault="006A4DBA" w:rsidP="001C1F82">
            <w:pPr>
              <w:contextualSpacing/>
              <w:jc w:val="center"/>
              <w:rPr>
                <w:sz w:val="20"/>
                <w:szCs w:val="20"/>
              </w:rPr>
            </w:pPr>
            <w:r>
              <w:rPr>
                <w:sz w:val="20"/>
                <w:szCs w:val="20"/>
              </w:rPr>
              <w:t>331 699,55</w:t>
            </w:r>
          </w:p>
        </w:tc>
        <w:tc>
          <w:tcPr>
            <w:tcW w:w="1276" w:type="dxa"/>
          </w:tcPr>
          <w:p w:rsidR="006A4DBA" w:rsidRPr="00150E84" w:rsidRDefault="006A4DBA" w:rsidP="001C1F82">
            <w:pPr>
              <w:contextualSpacing/>
              <w:jc w:val="center"/>
              <w:rPr>
                <w:sz w:val="20"/>
                <w:szCs w:val="20"/>
              </w:rPr>
            </w:pPr>
            <w:r>
              <w:rPr>
                <w:sz w:val="20"/>
                <w:szCs w:val="20"/>
              </w:rPr>
              <w:t>331 699,55</w:t>
            </w:r>
          </w:p>
        </w:tc>
        <w:tc>
          <w:tcPr>
            <w:tcW w:w="1276" w:type="dxa"/>
          </w:tcPr>
          <w:p w:rsidR="006A4DBA" w:rsidRPr="00A41514" w:rsidRDefault="006A4DBA" w:rsidP="001C1F82">
            <w:pPr>
              <w:contextualSpacing/>
              <w:jc w:val="center"/>
              <w:rPr>
                <w:sz w:val="20"/>
                <w:szCs w:val="20"/>
              </w:rPr>
            </w:pPr>
            <w:r>
              <w:rPr>
                <w:sz w:val="20"/>
                <w:szCs w:val="20"/>
              </w:rPr>
              <w:t>0,00</w:t>
            </w:r>
          </w:p>
        </w:tc>
        <w:tc>
          <w:tcPr>
            <w:tcW w:w="1276" w:type="dxa"/>
          </w:tcPr>
          <w:p w:rsidR="006A4DBA" w:rsidRDefault="006A4DBA" w:rsidP="001C1F82">
            <w:pPr>
              <w:contextualSpacing/>
              <w:jc w:val="center"/>
              <w:rPr>
                <w:sz w:val="20"/>
                <w:szCs w:val="20"/>
              </w:rPr>
            </w:pPr>
            <w:r>
              <w:rPr>
                <w:sz w:val="20"/>
                <w:szCs w:val="20"/>
              </w:rPr>
              <w:t>0,00</w:t>
            </w:r>
          </w:p>
        </w:tc>
        <w:tc>
          <w:tcPr>
            <w:tcW w:w="1275" w:type="dxa"/>
          </w:tcPr>
          <w:p w:rsidR="006A4DBA" w:rsidRPr="00150E84" w:rsidRDefault="006A4DBA" w:rsidP="001C1F82">
            <w:pPr>
              <w:contextualSpacing/>
              <w:jc w:val="center"/>
              <w:rPr>
                <w:sz w:val="20"/>
                <w:szCs w:val="20"/>
              </w:rPr>
            </w:pPr>
            <w:r>
              <w:rPr>
                <w:sz w:val="20"/>
                <w:szCs w:val="20"/>
              </w:rPr>
              <w:t>0,00</w:t>
            </w:r>
          </w:p>
        </w:tc>
        <w:tc>
          <w:tcPr>
            <w:tcW w:w="1276" w:type="dxa"/>
          </w:tcPr>
          <w:p w:rsidR="006A4DBA" w:rsidRDefault="006A4DBA" w:rsidP="001C1F82">
            <w:pPr>
              <w:contextualSpacing/>
              <w:jc w:val="center"/>
              <w:rPr>
                <w:sz w:val="20"/>
                <w:szCs w:val="20"/>
              </w:rPr>
            </w:pPr>
            <w:r>
              <w:rPr>
                <w:sz w:val="20"/>
                <w:szCs w:val="20"/>
              </w:rPr>
              <w:t>0,00</w:t>
            </w:r>
          </w:p>
        </w:tc>
        <w:tc>
          <w:tcPr>
            <w:tcW w:w="1701" w:type="dxa"/>
            <w:vMerge/>
          </w:tcPr>
          <w:p w:rsidR="006A4DBA" w:rsidRPr="00417604" w:rsidRDefault="006A4DBA" w:rsidP="00ED364C">
            <w:pPr>
              <w:autoSpaceDE w:val="0"/>
              <w:autoSpaceDN w:val="0"/>
              <w:contextualSpacing/>
              <w:rPr>
                <w:sz w:val="20"/>
                <w:szCs w:val="20"/>
                <w:lang w:eastAsia="ru-RU"/>
              </w:rPr>
            </w:pPr>
          </w:p>
        </w:tc>
        <w:tc>
          <w:tcPr>
            <w:tcW w:w="1701" w:type="dxa"/>
            <w:vMerge/>
          </w:tcPr>
          <w:p w:rsidR="006A4DBA" w:rsidRPr="00063670" w:rsidRDefault="006A4DBA" w:rsidP="00ED364C">
            <w:pPr>
              <w:autoSpaceDE w:val="0"/>
              <w:autoSpaceDN w:val="0"/>
              <w:contextualSpacing/>
              <w:rPr>
                <w:sz w:val="22"/>
                <w:szCs w:val="22"/>
                <w:lang w:eastAsia="ru-RU"/>
              </w:rPr>
            </w:pPr>
          </w:p>
        </w:tc>
      </w:tr>
      <w:tr w:rsidR="006A4DBA" w:rsidRPr="00063670" w:rsidTr="00F7483B">
        <w:trPr>
          <w:cantSplit/>
          <w:trHeight w:val="535"/>
        </w:trPr>
        <w:tc>
          <w:tcPr>
            <w:tcW w:w="567" w:type="dxa"/>
            <w:vMerge/>
          </w:tcPr>
          <w:p w:rsidR="006A4DBA" w:rsidRDefault="006A4DBA" w:rsidP="00ED364C">
            <w:pPr>
              <w:autoSpaceDE w:val="0"/>
              <w:autoSpaceDN w:val="0"/>
              <w:contextualSpacing/>
              <w:jc w:val="center"/>
              <w:rPr>
                <w:sz w:val="20"/>
                <w:szCs w:val="20"/>
                <w:lang w:eastAsia="ru-RU"/>
              </w:rPr>
            </w:pPr>
          </w:p>
        </w:tc>
        <w:tc>
          <w:tcPr>
            <w:tcW w:w="1985" w:type="dxa"/>
            <w:vMerge/>
          </w:tcPr>
          <w:p w:rsidR="006A4DBA" w:rsidRPr="00095C62" w:rsidRDefault="006A4DBA" w:rsidP="00095C62">
            <w:pPr>
              <w:rPr>
                <w:sz w:val="20"/>
                <w:szCs w:val="20"/>
                <w:lang w:eastAsia="ru-RU"/>
              </w:rPr>
            </w:pPr>
          </w:p>
        </w:tc>
        <w:tc>
          <w:tcPr>
            <w:tcW w:w="851" w:type="dxa"/>
            <w:vMerge/>
          </w:tcPr>
          <w:p w:rsidR="006A4DBA" w:rsidRDefault="006A4DBA" w:rsidP="00ED364C">
            <w:pPr>
              <w:autoSpaceDE w:val="0"/>
              <w:autoSpaceDN w:val="0"/>
              <w:contextualSpacing/>
              <w:rPr>
                <w:sz w:val="20"/>
                <w:szCs w:val="20"/>
                <w:lang w:eastAsia="ru-RU"/>
              </w:rPr>
            </w:pPr>
          </w:p>
        </w:tc>
        <w:tc>
          <w:tcPr>
            <w:tcW w:w="1275" w:type="dxa"/>
          </w:tcPr>
          <w:p w:rsidR="006A4DBA" w:rsidRPr="00A41514" w:rsidRDefault="006A4DBA" w:rsidP="00ED364C">
            <w:pPr>
              <w:autoSpaceDE w:val="0"/>
              <w:autoSpaceDN w:val="0"/>
              <w:contextualSpacing/>
              <w:rPr>
                <w:sz w:val="20"/>
                <w:szCs w:val="20"/>
                <w:lang w:eastAsia="ru-RU"/>
              </w:rPr>
            </w:pPr>
            <w:r>
              <w:rPr>
                <w:sz w:val="20"/>
                <w:szCs w:val="20"/>
                <w:lang w:eastAsia="ru-RU"/>
              </w:rPr>
              <w:t xml:space="preserve">Средства бюджета Раменского городского округа </w:t>
            </w:r>
          </w:p>
        </w:tc>
        <w:tc>
          <w:tcPr>
            <w:tcW w:w="1134" w:type="dxa"/>
          </w:tcPr>
          <w:p w:rsidR="006A4DBA" w:rsidRPr="005C0291" w:rsidRDefault="006A4DBA" w:rsidP="001C1F82">
            <w:pPr>
              <w:contextualSpacing/>
              <w:jc w:val="center"/>
              <w:rPr>
                <w:sz w:val="20"/>
                <w:szCs w:val="20"/>
              </w:rPr>
            </w:pPr>
            <w:r>
              <w:rPr>
                <w:sz w:val="20"/>
                <w:szCs w:val="20"/>
              </w:rPr>
              <w:t>131 498</w:t>
            </w:r>
            <w:r w:rsidRPr="006302FD">
              <w:rPr>
                <w:sz w:val="20"/>
                <w:szCs w:val="20"/>
              </w:rPr>
              <w:t>,08</w:t>
            </w:r>
          </w:p>
        </w:tc>
        <w:tc>
          <w:tcPr>
            <w:tcW w:w="1276" w:type="dxa"/>
          </w:tcPr>
          <w:p w:rsidR="006A4DBA" w:rsidRPr="005C0291" w:rsidRDefault="006A4DBA" w:rsidP="001C1F82">
            <w:pPr>
              <w:contextualSpacing/>
              <w:jc w:val="center"/>
              <w:rPr>
                <w:sz w:val="20"/>
                <w:szCs w:val="20"/>
              </w:rPr>
            </w:pPr>
            <w:r>
              <w:rPr>
                <w:sz w:val="20"/>
                <w:szCs w:val="20"/>
              </w:rPr>
              <w:t>131 498,08</w:t>
            </w:r>
          </w:p>
        </w:tc>
        <w:tc>
          <w:tcPr>
            <w:tcW w:w="1276" w:type="dxa"/>
          </w:tcPr>
          <w:p w:rsidR="006A4DBA" w:rsidRDefault="006A4DBA" w:rsidP="001C1F82">
            <w:pPr>
              <w:jc w:val="center"/>
            </w:pPr>
            <w:r w:rsidRPr="00B862C9">
              <w:rPr>
                <w:sz w:val="20"/>
                <w:szCs w:val="20"/>
              </w:rPr>
              <w:t>0,00</w:t>
            </w:r>
          </w:p>
        </w:tc>
        <w:tc>
          <w:tcPr>
            <w:tcW w:w="1276" w:type="dxa"/>
          </w:tcPr>
          <w:p w:rsidR="006A4DBA" w:rsidRDefault="006A4DBA" w:rsidP="001C1F82">
            <w:pPr>
              <w:jc w:val="center"/>
            </w:pPr>
            <w:r w:rsidRPr="00B862C9">
              <w:rPr>
                <w:sz w:val="20"/>
                <w:szCs w:val="20"/>
              </w:rPr>
              <w:t>0,00</w:t>
            </w:r>
          </w:p>
        </w:tc>
        <w:tc>
          <w:tcPr>
            <w:tcW w:w="1275" w:type="dxa"/>
          </w:tcPr>
          <w:p w:rsidR="006A4DBA" w:rsidRPr="005C0291" w:rsidRDefault="006A4DBA" w:rsidP="001C1F82">
            <w:pPr>
              <w:contextualSpacing/>
              <w:jc w:val="center"/>
              <w:rPr>
                <w:sz w:val="20"/>
                <w:szCs w:val="20"/>
              </w:rPr>
            </w:pPr>
            <w:r>
              <w:rPr>
                <w:sz w:val="20"/>
                <w:szCs w:val="20"/>
              </w:rPr>
              <w:t>0,00</w:t>
            </w:r>
          </w:p>
        </w:tc>
        <w:tc>
          <w:tcPr>
            <w:tcW w:w="1276" w:type="dxa"/>
          </w:tcPr>
          <w:p w:rsidR="006A4DBA" w:rsidRPr="00611C55" w:rsidRDefault="006A4DBA" w:rsidP="001C1F82">
            <w:pPr>
              <w:contextualSpacing/>
              <w:jc w:val="center"/>
              <w:rPr>
                <w:sz w:val="20"/>
                <w:szCs w:val="20"/>
              </w:rPr>
            </w:pPr>
            <w:r w:rsidRPr="00611C55">
              <w:rPr>
                <w:sz w:val="20"/>
                <w:szCs w:val="20"/>
              </w:rPr>
              <w:t>0,00</w:t>
            </w:r>
          </w:p>
        </w:tc>
        <w:tc>
          <w:tcPr>
            <w:tcW w:w="1701" w:type="dxa"/>
            <w:vMerge/>
          </w:tcPr>
          <w:p w:rsidR="006A4DBA" w:rsidRPr="00417604" w:rsidRDefault="006A4DBA" w:rsidP="00ED364C">
            <w:pPr>
              <w:autoSpaceDE w:val="0"/>
              <w:autoSpaceDN w:val="0"/>
              <w:contextualSpacing/>
              <w:rPr>
                <w:sz w:val="20"/>
                <w:szCs w:val="20"/>
                <w:lang w:eastAsia="ru-RU"/>
              </w:rPr>
            </w:pPr>
          </w:p>
        </w:tc>
        <w:tc>
          <w:tcPr>
            <w:tcW w:w="1701" w:type="dxa"/>
            <w:vMerge/>
          </w:tcPr>
          <w:p w:rsidR="006A4DBA" w:rsidRPr="00063670" w:rsidRDefault="006A4DBA" w:rsidP="00ED364C">
            <w:pPr>
              <w:autoSpaceDE w:val="0"/>
              <w:autoSpaceDN w:val="0"/>
              <w:contextualSpacing/>
              <w:rPr>
                <w:sz w:val="22"/>
                <w:szCs w:val="22"/>
                <w:lang w:eastAsia="ru-RU"/>
              </w:rPr>
            </w:pPr>
          </w:p>
        </w:tc>
      </w:tr>
      <w:tr w:rsidR="006A4DBA" w:rsidRPr="00063670" w:rsidTr="00F7483B">
        <w:trPr>
          <w:cantSplit/>
          <w:trHeight w:val="459"/>
        </w:trPr>
        <w:tc>
          <w:tcPr>
            <w:tcW w:w="567" w:type="dxa"/>
            <w:vMerge w:val="restart"/>
          </w:tcPr>
          <w:p w:rsidR="006A4DBA" w:rsidRDefault="006A4DBA" w:rsidP="00ED364C">
            <w:pPr>
              <w:autoSpaceDE w:val="0"/>
              <w:autoSpaceDN w:val="0"/>
              <w:contextualSpacing/>
              <w:jc w:val="center"/>
              <w:rPr>
                <w:sz w:val="20"/>
                <w:szCs w:val="20"/>
                <w:lang w:eastAsia="ru-RU"/>
              </w:rPr>
            </w:pPr>
            <w:r>
              <w:rPr>
                <w:sz w:val="20"/>
                <w:szCs w:val="20"/>
                <w:lang w:eastAsia="ru-RU"/>
              </w:rPr>
              <w:t>1.3.</w:t>
            </w: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Pr="00063670" w:rsidRDefault="006A4DBA" w:rsidP="00ED364C">
            <w:pPr>
              <w:autoSpaceDE w:val="0"/>
              <w:autoSpaceDN w:val="0"/>
              <w:contextualSpacing/>
              <w:jc w:val="center"/>
              <w:rPr>
                <w:sz w:val="20"/>
                <w:szCs w:val="20"/>
                <w:lang w:eastAsia="ru-RU"/>
              </w:rPr>
            </w:pPr>
          </w:p>
        </w:tc>
        <w:tc>
          <w:tcPr>
            <w:tcW w:w="1985" w:type="dxa"/>
            <w:vMerge w:val="restart"/>
          </w:tcPr>
          <w:p w:rsidR="006A4DBA" w:rsidRPr="00A41514" w:rsidRDefault="006A4DBA" w:rsidP="00ED364C">
            <w:pPr>
              <w:autoSpaceDE w:val="0"/>
              <w:autoSpaceDN w:val="0"/>
              <w:contextualSpacing/>
              <w:rPr>
                <w:sz w:val="20"/>
                <w:szCs w:val="20"/>
                <w:lang w:eastAsia="ru-RU"/>
              </w:rPr>
            </w:pPr>
            <w:r>
              <w:rPr>
                <w:sz w:val="20"/>
                <w:szCs w:val="20"/>
                <w:lang w:eastAsia="ru-RU"/>
              </w:rPr>
              <w:t>Мероприятие 05.02</w:t>
            </w:r>
            <w:r w:rsidRPr="00A41514">
              <w:rPr>
                <w:sz w:val="20"/>
                <w:szCs w:val="20"/>
                <w:lang w:eastAsia="ru-RU"/>
              </w:rPr>
              <w:t>.</w:t>
            </w:r>
          </w:p>
          <w:p w:rsidR="006A4DBA" w:rsidRDefault="006A4DBA" w:rsidP="00ED364C">
            <w:pPr>
              <w:autoSpaceDE w:val="0"/>
              <w:autoSpaceDN w:val="0"/>
              <w:contextualSpacing/>
              <w:rPr>
                <w:sz w:val="20"/>
                <w:szCs w:val="20"/>
                <w:lang w:eastAsia="ru-RU"/>
              </w:rPr>
            </w:pPr>
            <w:r w:rsidRPr="00A41514">
              <w:rPr>
                <w:sz w:val="20"/>
                <w:szCs w:val="20"/>
                <w:lang w:eastAsia="ru-RU"/>
              </w:rPr>
              <w:t>Обеспечение транспортной безопасности населения Московской области.</w:t>
            </w: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Pr="00F7483B" w:rsidRDefault="006A4DBA" w:rsidP="00F7483B">
            <w:pPr>
              <w:rPr>
                <w:sz w:val="20"/>
                <w:szCs w:val="20"/>
                <w:lang w:eastAsia="ru-RU"/>
              </w:rPr>
            </w:pPr>
          </w:p>
          <w:p w:rsidR="006A4DBA" w:rsidRPr="00F7483B" w:rsidRDefault="006A4DBA" w:rsidP="00F7483B">
            <w:pPr>
              <w:rPr>
                <w:sz w:val="20"/>
                <w:szCs w:val="20"/>
                <w:lang w:eastAsia="ru-RU"/>
              </w:rPr>
            </w:pPr>
          </w:p>
          <w:p w:rsidR="006A4DBA" w:rsidRPr="00F7483B" w:rsidRDefault="006A4DBA" w:rsidP="00F7483B">
            <w:pPr>
              <w:rPr>
                <w:sz w:val="20"/>
                <w:szCs w:val="20"/>
                <w:lang w:eastAsia="ru-RU"/>
              </w:rPr>
            </w:pPr>
          </w:p>
          <w:p w:rsidR="006A4DBA" w:rsidRPr="00F7483B" w:rsidRDefault="006A4DBA" w:rsidP="00F7483B">
            <w:pPr>
              <w:rPr>
                <w:sz w:val="20"/>
                <w:szCs w:val="20"/>
                <w:lang w:eastAsia="ru-RU"/>
              </w:rPr>
            </w:pPr>
          </w:p>
          <w:p w:rsidR="006A4DBA" w:rsidRPr="00F7483B" w:rsidRDefault="006A4DBA" w:rsidP="00F7483B">
            <w:pPr>
              <w:rPr>
                <w:sz w:val="20"/>
                <w:szCs w:val="20"/>
                <w:lang w:eastAsia="ru-RU"/>
              </w:rPr>
            </w:pPr>
          </w:p>
        </w:tc>
        <w:tc>
          <w:tcPr>
            <w:tcW w:w="851" w:type="dxa"/>
            <w:vMerge w:val="restart"/>
          </w:tcPr>
          <w:p w:rsidR="006A4DBA" w:rsidRDefault="006A4DBA" w:rsidP="00ED364C">
            <w:pPr>
              <w:autoSpaceDE w:val="0"/>
              <w:autoSpaceDN w:val="0"/>
              <w:contextualSpacing/>
              <w:rPr>
                <w:sz w:val="20"/>
                <w:szCs w:val="20"/>
                <w:lang w:eastAsia="ru-RU"/>
              </w:rPr>
            </w:pPr>
            <w:r>
              <w:rPr>
                <w:sz w:val="20"/>
                <w:szCs w:val="20"/>
                <w:lang w:eastAsia="ru-RU"/>
              </w:rPr>
              <w:t>2023-2023</w:t>
            </w:r>
            <w:r w:rsidRPr="00A41514">
              <w:rPr>
                <w:sz w:val="20"/>
                <w:szCs w:val="20"/>
                <w:lang w:eastAsia="ru-RU"/>
              </w:rPr>
              <w:t xml:space="preserve"> гг.</w:t>
            </w: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Pr="00A41514" w:rsidRDefault="006A4DBA" w:rsidP="00ED364C">
            <w:pPr>
              <w:autoSpaceDE w:val="0"/>
              <w:autoSpaceDN w:val="0"/>
              <w:contextualSpacing/>
              <w:rPr>
                <w:sz w:val="20"/>
                <w:szCs w:val="20"/>
                <w:lang w:eastAsia="ru-RU"/>
              </w:rPr>
            </w:pPr>
          </w:p>
        </w:tc>
        <w:tc>
          <w:tcPr>
            <w:tcW w:w="1275" w:type="dxa"/>
          </w:tcPr>
          <w:p w:rsidR="006A4DBA" w:rsidRPr="00A41514" w:rsidRDefault="006A4DBA" w:rsidP="00ED364C">
            <w:pPr>
              <w:autoSpaceDE w:val="0"/>
              <w:autoSpaceDN w:val="0"/>
              <w:contextualSpacing/>
              <w:rPr>
                <w:sz w:val="20"/>
                <w:szCs w:val="20"/>
                <w:lang w:eastAsia="ru-RU"/>
              </w:rPr>
            </w:pPr>
            <w:r w:rsidRPr="00A41514">
              <w:rPr>
                <w:sz w:val="20"/>
                <w:szCs w:val="20"/>
                <w:lang w:eastAsia="ru-RU"/>
              </w:rPr>
              <w:t xml:space="preserve">Итого: </w:t>
            </w:r>
          </w:p>
        </w:tc>
        <w:tc>
          <w:tcPr>
            <w:tcW w:w="1134" w:type="dxa"/>
          </w:tcPr>
          <w:p w:rsidR="006A4DBA" w:rsidRPr="00150E84" w:rsidRDefault="006A4DBA" w:rsidP="00ED364C">
            <w:pPr>
              <w:contextualSpacing/>
              <w:jc w:val="center"/>
              <w:rPr>
                <w:sz w:val="20"/>
                <w:szCs w:val="20"/>
              </w:rPr>
            </w:pPr>
            <w:r>
              <w:rPr>
                <w:sz w:val="20"/>
                <w:szCs w:val="20"/>
              </w:rPr>
              <w:t>463 197,63</w:t>
            </w:r>
          </w:p>
        </w:tc>
        <w:tc>
          <w:tcPr>
            <w:tcW w:w="1276" w:type="dxa"/>
          </w:tcPr>
          <w:p w:rsidR="006A4DBA" w:rsidRPr="00150E84" w:rsidRDefault="006A4DBA" w:rsidP="00ED364C">
            <w:pPr>
              <w:contextualSpacing/>
              <w:jc w:val="center"/>
              <w:rPr>
                <w:sz w:val="20"/>
                <w:szCs w:val="20"/>
              </w:rPr>
            </w:pPr>
            <w:r>
              <w:rPr>
                <w:sz w:val="20"/>
                <w:szCs w:val="20"/>
              </w:rPr>
              <w:t>463 197,63</w:t>
            </w:r>
          </w:p>
        </w:tc>
        <w:tc>
          <w:tcPr>
            <w:tcW w:w="1276" w:type="dxa"/>
          </w:tcPr>
          <w:p w:rsidR="006A4DBA" w:rsidRPr="00A41514" w:rsidRDefault="006A4DBA" w:rsidP="00ED364C">
            <w:pPr>
              <w:contextualSpacing/>
              <w:jc w:val="center"/>
              <w:rPr>
                <w:sz w:val="20"/>
                <w:szCs w:val="20"/>
              </w:rPr>
            </w:pPr>
            <w:r>
              <w:rPr>
                <w:sz w:val="20"/>
                <w:szCs w:val="20"/>
              </w:rPr>
              <w:t>0,00</w:t>
            </w:r>
          </w:p>
        </w:tc>
        <w:tc>
          <w:tcPr>
            <w:tcW w:w="1276" w:type="dxa"/>
          </w:tcPr>
          <w:p w:rsidR="006A4DBA" w:rsidRPr="00A41514" w:rsidRDefault="006A4DBA" w:rsidP="00ED364C">
            <w:pPr>
              <w:contextualSpacing/>
              <w:jc w:val="center"/>
              <w:rPr>
                <w:sz w:val="20"/>
                <w:szCs w:val="20"/>
              </w:rPr>
            </w:pPr>
            <w:r>
              <w:rPr>
                <w:sz w:val="20"/>
                <w:szCs w:val="20"/>
              </w:rPr>
              <w:t>0,00</w:t>
            </w:r>
          </w:p>
        </w:tc>
        <w:tc>
          <w:tcPr>
            <w:tcW w:w="1275" w:type="dxa"/>
          </w:tcPr>
          <w:p w:rsidR="006A4DBA" w:rsidRPr="00150E84" w:rsidRDefault="006A4DBA" w:rsidP="00ED364C">
            <w:pPr>
              <w:contextualSpacing/>
              <w:jc w:val="center"/>
              <w:rPr>
                <w:sz w:val="20"/>
                <w:szCs w:val="20"/>
              </w:rPr>
            </w:pPr>
            <w:r>
              <w:rPr>
                <w:sz w:val="20"/>
                <w:szCs w:val="20"/>
              </w:rPr>
              <w:t>0,00</w:t>
            </w:r>
          </w:p>
        </w:tc>
        <w:tc>
          <w:tcPr>
            <w:tcW w:w="1276" w:type="dxa"/>
          </w:tcPr>
          <w:p w:rsidR="006A4DBA" w:rsidRPr="00063670" w:rsidRDefault="006A4DBA" w:rsidP="00ED364C">
            <w:pPr>
              <w:contextualSpacing/>
              <w:jc w:val="center"/>
              <w:rPr>
                <w:sz w:val="20"/>
                <w:szCs w:val="20"/>
              </w:rPr>
            </w:pPr>
            <w:r>
              <w:rPr>
                <w:sz w:val="20"/>
                <w:szCs w:val="20"/>
              </w:rPr>
              <w:t>0,00</w:t>
            </w:r>
          </w:p>
        </w:tc>
        <w:tc>
          <w:tcPr>
            <w:tcW w:w="1701" w:type="dxa"/>
            <w:vMerge w:val="restart"/>
          </w:tcPr>
          <w:p w:rsidR="006A4DBA" w:rsidRDefault="006A4DBA" w:rsidP="00ED364C">
            <w:pPr>
              <w:autoSpaceDE w:val="0"/>
              <w:autoSpaceDN w:val="0"/>
              <w:contextualSpacing/>
              <w:rPr>
                <w:sz w:val="20"/>
                <w:szCs w:val="20"/>
                <w:lang w:eastAsia="ru-RU"/>
              </w:rPr>
            </w:pPr>
            <w:r w:rsidRPr="00417604">
              <w:rPr>
                <w:sz w:val="20"/>
                <w:szCs w:val="20"/>
                <w:lang w:eastAsia="ru-RU"/>
              </w:rPr>
              <w:t>Отдел транспорта и дорожного хозяйства</w:t>
            </w:r>
            <w:r>
              <w:rPr>
                <w:sz w:val="20"/>
                <w:szCs w:val="20"/>
                <w:lang w:eastAsia="ru-RU"/>
              </w:rPr>
              <w:t xml:space="preserve">, </w:t>
            </w:r>
          </w:p>
          <w:p w:rsidR="006A4DBA" w:rsidRDefault="006A4DBA" w:rsidP="00ED364C">
            <w:pPr>
              <w:autoSpaceDE w:val="0"/>
              <w:autoSpaceDN w:val="0"/>
              <w:contextualSpacing/>
              <w:rPr>
                <w:sz w:val="20"/>
                <w:szCs w:val="20"/>
                <w:lang w:eastAsia="ru-RU"/>
              </w:rPr>
            </w:pPr>
            <w:r>
              <w:rPr>
                <w:sz w:val="20"/>
                <w:szCs w:val="20"/>
                <w:lang w:eastAsia="ru-RU"/>
              </w:rPr>
              <w:t>Управление капитального строительства администрации Раменского городского округа</w:t>
            </w:r>
          </w:p>
          <w:p w:rsidR="006A4DBA" w:rsidRDefault="006A4DBA" w:rsidP="00ED364C">
            <w:pPr>
              <w:autoSpaceDE w:val="0"/>
              <w:autoSpaceDN w:val="0"/>
              <w:contextualSpacing/>
              <w:rPr>
                <w:sz w:val="20"/>
                <w:szCs w:val="20"/>
                <w:lang w:eastAsia="ru-RU"/>
              </w:rPr>
            </w:pPr>
          </w:p>
          <w:p w:rsidR="006A4DBA" w:rsidRPr="00063670" w:rsidRDefault="006A4DBA" w:rsidP="00ED364C">
            <w:pPr>
              <w:autoSpaceDE w:val="0"/>
              <w:autoSpaceDN w:val="0"/>
              <w:contextualSpacing/>
              <w:rPr>
                <w:sz w:val="20"/>
                <w:szCs w:val="20"/>
                <w:lang w:eastAsia="ru-RU"/>
              </w:rPr>
            </w:pPr>
          </w:p>
        </w:tc>
        <w:tc>
          <w:tcPr>
            <w:tcW w:w="1701" w:type="dxa"/>
            <w:vMerge/>
          </w:tcPr>
          <w:p w:rsidR="006A4DBA" w:rsidRPr="00063670" w:rsidRDefault="006A4DBA" w:rsidP="00ED364C">
            <w:pPr>
              <w:autoSpaceDE w:val="0"/>
              <w:autoSpaceDN w:val="0"/>
              <w:contextualSpacing/>
              <w:rPr>
                <w:sz w:val="22"/>
                <w:szCs w:val="22"/>
                <w:lang w:eastAsia="ru-RU"/>
              </w:rPr>
            </w:pPr>
          </w:p>
        </w:tc>
      </w:tr>
      <w:tr w:rsidR="006A4DBA" w:rsidRPr="00063670" w:rsidTr="00F7483B">
        <w:trPr>
          <w:cantSplit/>
          <w:trHeight w:val="1057"/>
        </w:trPr>
        <w:tc>
          <w:tcPr>
            <w:tcW w:w="567" w:type="dxa"/>
            <w:vMerge/>
          </w:tcPr>
          <w:p w:rsidR="006A4DBA" w:rsidRDefault="006A4DBA" w:rsidP="00ED364C">
            <w:pPr>
              <w:autoSpaceDE w:val="0"/>
              <w:autoSpaceDN w:val="0"/>
              <w:contextualSpacing/>
              <w:jc w:val="center"/>
              <w:rPr>
                <w:sz w:val="20"/>
                <w:szCs w:val="20"/>
                <w:lang w:eastAsia="ru-RU"/>
              </w:rPr>
            </w:pPr>
          </w:p>
        </w:tc>
        <w:tc>
          <w:tcPr>
            <w:tcW w:w="1985" w:type="dxa"/>
            <w:vMerge/>
          </w:tcPr>
          <w:p w:rsidR="006A4DBA" w:rsidRPr="00A41514" w:rsidRDefault="006A4DBA" w:rsidP="00ED364C">
            <w:pPr>
              <w:autoSpaceDE w:val="0"/>
              <w:autoSpaceDN w:val="0"/>
              <w:contextualSpacing/>
              <w:rPr>
                <w:sz w:val="20"/>
                <w:szCs w:val="20"/>
                <w:lang w:eastAsia="ru-RU"/>
              </w:rPr>
            </w:pPr>
          </w:p>
        </w:tc>
        <w:tc>
          <w:tcPr>
            <w:tcW w:w="851" w:type="dxa"/>
            <w:vMerge/>
          </w:tcPr>
          <w:p w:rsidR="006A4DBA" w:rsidRPr="00A41514" w:rsidRDefault="006A4DBA" w:rsidP="00ED364C">
            <w:pPr>
              <w:autoSpaceDE w:val="0"/>
              <w:autoSpaceDN w:val="0"/>
              <w:contextualSpacing/>
              <w:rPr>
                <w:sz w:val="20"/>
                <w:szCs w:val="20"/>
                <w:lang w:eastAsia="ru-RU"/>
              </w:rPr>
            </w:pPr>
          </w:p>
        </w:tc>
        <w:tc>
          <w:tcPr>
            <w:tcW w:w="1275" w:type="dxa"/>
          </w:tcPr>
          <w:p w:rsidR="006A4DBA" w:rsidRPr="00A41514" w:rsidRDefault="006A4DBA" w:rsidP="00ED364C">
            <w:pPr>
              <w:autoSpaceDE w:val="0"/>
              <w:autoSpaceDN w:val="0"/>
              <w:contextualSpacing/>
              <w:rPr>
                <w:sz w:val="20"/>
                <w:szCs w:val="20"/>
                <w:lang w:eastAsia="ru-RU"/>
              </w:rPr>
            </w:pPr>
            <w:r w:rsidRPr="00910D37">
              <w:rPr>
                <w:sz w:val="20"/>
                <w:szCs w:val="20"/>
                <w:lang w:eastAsia="ru-RU"/>
              </w:rPr>
              <w:t>Средства бюджета Московской области</w:t>
            </w:r>
          </w:p>
        </w:tc>
        <w:tc>
          <w:tcPr>
            <w:tcW w:w="1134" w:type="dxa"/>
          </w:tcPr>
          <w:p w:rsidR="006A4DBA" w:rsidRPr="00150E84" w:rsidRDefault="006A4DBA" w:rsidP="00ED364C">
            <w:pPr>
              <w:contextualSpacing/>
              <w:jc w:val="center"/>
              <w:rPr>
                <w:sz w:val="20"/>
                <w:szCs w:val="20"/>
              </w:rPr>
            </w:pPr>
            <w:r>
              <w:rPr>
                <w:sz w:val="20"/>
                <w:szCs w:val="20"/>
              </w:rPr>
              <w:t>331 699,55</w:t>
            </w:r>
          </w:p>
        </w:tc>
        <w:tc>
          <w:tcPr>
            <w:tcW w:w="1276" w:type="dxa"/>
          </w:tcPr>
          <w:p w:rsidR="006A4DBA" w:rsidRPr="00150E84" w:rsidRDefault="006A4DBA" w:rsidP="00ED364C">
            <w:pPr>
              <w:contextualSpacing/>
              <w:jc w:val="center"/>
              <w:rPr>
                <w:sz w:val="20"/>
                <w:szCs w:val="20"/>
              </w:rPr>
            </w:pPr>
            <w:r>
              <w:rPr>
                <w:sz w:val="20"/>
                <w:szCs w:val="20"/>
              </w:rPr>
              <w:t>331 699,55</w:t>
            </w:r>
          </w:p>
        </w:tc>
        <w:tc>
          <w:tcPr>
            <w:tcW w:w="1276" w:type="dxa"/>
          </w:tcPr>
          <w:p w:rsidR="006A4DBA" w:rsidRPr="00A41514" w:rsidRDefault="006A4DBA" w:rsidP="00ED364C">
            <w:pPr>
              <w:contextualSpacing/>
              <w:jc w:val="center"/>
              <w:rPr>
                <w:sz w:val="20"/>
                <w:szCs w:val="20"/>
              </w:rPr>
            </w:pPr>
            <w:r>
              <w:rPr>
                <w:sz w:val="20"/>
                <w:szCs w:val="20"/>
              </w:rPr>
              <w:t>0,00</w:t>
            </w:r>
          </w:p>
        </w:tc>
        <w:tc>
          <w:tcPr>
            <w:tcW w:w="1276" w:type="dxa"/>
          </w:tcPr>
          <w:p w:rsidR="006A4DBA" w:rsidRDefault="006A4DBA" w:rsidP="00ED364C">
            <w:pPr>
              <w:contextualSpacing/>
              <w:jc w:val="center"/>
              <w:rPr>
                <w:sz w:val="20"/>
                <w:szCs w:val="20"/>
              </w:rPr>
            </w:pPr>
            <w:r>
              <w:rPr>
                <w:sz w:val="20"/>
                <w:szCs w:val="20"/>
              </w:rPr>
              <w:t>0,00</w:t>
            </w:r>
          </w:p>
        </w:tc>
        <w:tc>
          <w:tcPr>
            <w:tcW w:w="1275" w:type="dxa"/>
          </w:tcPr>
          <w:p w:rsidR="006A4DBA" w:rsidRPr="00150E84" w:rsidRDefault="006A4DBA" w:rsidP="00ED364C">
            <w:pPr>
              <w:contextualSpacing/>
              <w:jc w:val="center"/>
              <w:rPr>
                <w:sz w:val="20"/>
                <w:szCs w:val="20"/>
              </w:rPr>
            </w:pPr>
            <w:r>
              <w:rPr>
                <w:sz w:val="20"/>
                <w:szCs w:val="20"/>
              </w:rPr>
              <w:t>0,00</w:t>
            </w:r>
          </w:p>
        </w:tc>
        <w:tc>
          <w:tcPr>
            <w:tcW w:w="1276" w:type="dxa"/>
          </w:tcPr>
          <w:p w:rsidR="006A4DBA" w:rsidRDefault="006A4DBA" w:rsidP="00ED364C">
            <w:pPr>
              <w:contextualSpacing/>
              <w:jc w:val="center"/>
              <w:rPr>
                <w:sz w:val="20"/>
                <w:szCs w:val="20"/>
              </w:rPr>
            </w:pPr>
            <w:r>
              <w:rPr>
                <w:sz w:val="20"/>
                <w:szCs w:val="20"/>
              </w:rPr>
              <w:t>0,00</w:t>
            </w:r>
          </w:p>
        </w:tc>
        <w:tc>
          <w:tcPr>
            <w:tcW w:w="1701" w:type="dxa"/>
            <w:vMerge/>
          </w:tcPr>
          <w:p w:rsidR="006A4DBA" w:rsidRPr="00417604" w:rsidRDefault="006A4DBA" w:rsidP="00ED364C">
            <w:pPr>
              <w:autoSpaceDE w:val="0"/>
              <w:autoSpaceDN w:val="0"/>
              <w:contextualSpacing/>
              <w:rPr>
                <w:sz w:val="20"/>
                <w:szCs w:val="20"/>
                <w:lang w:eastAsia="ru-RU"/>
              </w:rPr>
            </w:pPr>
          </w:p>
        </w:tc>
        <w:tc>
          <w:tcPr>
            <w:tcW w:w="1701" w:type="dxa"/>
            <w:vMerge/>
          </w:tcPr>
          <w:p w:rsidR="006A4DBA" w:rsidRPr="00063670" w:rsidRDefault="006A4DBA" w:rsidP="00ED364C">
            <w:pPr>
              <w:autoSpaceDE w:val="0"/>
              <w:autoSpaceDN w:val="0"/>
              <w:contextualSpacing/>
              <w:rPr>
                <w:sz w:val="22"/>
                <w:szCs w:val="22"/>
                <w:lang w:eastAsia="ru-RU"/>
              </w:rPr>
            </w:pPr>
          </w:p>
        </w:tc>
      </w:tr>
      <w:tr w:rsidR="006A4DBA" w:rsidRPr="00063670" w:rsidTr="00F7483B">
        <w:trPr>
          <w:cantSplit/>
          <w:trHeight w:val="1062"/>
        </w:trPr>
        <w:tc>
          <w:tcPr>
            <w:tcW w:w="567" w:type="dxa"/>
            <w:vMerge/>
          </w:tcPr>
          <w:p w:rsidR="006A4DBA" w:rsidRPr="00063670" w:rsidRDefault="006A4DBA" w:rsidP="00ED364C">
            <w:pPr>
              <w:autoSpaceDE w:val="0"/>
              <w:autoSpaceDN w:val="0"/>
              <w:contextualSpacing/>
              <w:jc w:val="center"/>
              <w:rPr>
                <w:sz w:val="20"/>
                <w:szCs w:val="20"/>
                <w:lang w:eastAsia="ru-RU"/>
              </w:rPr>
            </w:pPr>
          </w:p>
        </w:tc>
        <w:tc>
          <w:tcPr>
            <w:tcW w:w="1985" w:type="dxa"/>
            <w:vMerge/>
          </w:tcPr>
          <w:p w:rsidR="006A4DBA" w:rsidRPr="00A41514" w:rsidRDefault="006A4DBA" w:rsidP="00ED364C">
            <w:pPr>
              <w:autoSpaceDE w:val="0"/>
              <w:autoSpaceDN w:val="0"/>
              <w:contextualSpacing/>
              <w:rPr>
                <w:sz w:val="20"/>
                <w:szCs w:val="20"/>
                <w:lang w:eastAsia="ru-RU"/>
              </w:rPr>
            </w:pPr>
          </w:p>
        </w:tc>
        <w:tc>
          <w:tcPr>
            <w:tcW w:w="851" w:type="dxa"/>
            <w:vMerge/>
          </w:tcPr>
          <w:p w:rsidR="006A4DBA" w:rsidRPr="00A41514" w:rsidRDefault="006A4DBA" w:rsidP="00ED364C">
            <w:pPr>
              <w:autoSpaceDE w:val="0"/>
              <w:autoSpaceDN w:val="0"/>
              <w:contextualSpacing/>
              <w:rPr>
                <w:sz w:val="20"/>
                <w:szCs w:val="20"/>
                <w:lang w:eastAsia="ru-RU"/>
              </w:rPr>
            </w:pPr>
          </w:p>
        </w:tc>
        <w:tc>
          <w:tcPr>
            <w:tcW w:w="1275" w:type="dxa"/>
          </w:tcPr>
          <w:p w:rsidR="006A4DBA" w:rsidRPr="005C0291" w:rsidRDefault="006A4DBA" w:rsidP="00F7483B">
            <w:pPr>
              <w:autoSpaceDE w:val="0"/>
              <w:contextualSpacing/>
              <w:rPr>
                <w:sz w:val="20"/>
                <w:szCs w:val="20"/>
                <w:lang w:eastAsia="ru-RU"/>
              </w:rPr>
            </w:pPr>
            <w:r w:rsidRPr="005C0291">
              <w:rPr>
                <w:sz w:val="20"/>
                <w:szCs w:val="20"/>
              </w:rPr>
              <w:t xml:space="preserve">Средства бюджета </w:t>
            </w:r>
            <w:r w:rsidRPr="005C0291">
              <w:rPr>
                <w:sz w:val="20"/>
                <w:szCs w:val="20"/>
                <w:lang w:eastAsia="ru-RU"/>
              </w:rPr>
              <w:t>Раменского городского округа</w:t>
            </w:r>
          </w:p>
        </w:tc>
        <w:tc>
          <w:tcPr>
            <w:tcW w:w="1134" w:type="dxa"/>
          </w:tcPr>
          <w:p w:rsidR="006A4DBA" w:rsidRPr="005C0291" w:rsidRDefault="006A4DBA" w:rsidP="00ED364C">
            <w:pPr>
              <w:contextualSpacing/>
              <w:jc w:val="center"/>
              <w:rPr>
                <w:sz w:val="20"/>
                <w:szCs w:val="20"/>
              </w:rPr>
            </w:pPr>
            <w:r>
              <w:rPr>
                <w:sz w:val="20"/>
                <w:szCs w:val="20"/>
              </w:rPr>
              <w:t>131 498</w:t>
            </w:r>
            <w:r w:rsidRPr="006302FD">
              <w:rPr>
                <w:sz w:val="20"/>
                <w:szCs w:val="20"/>
              </w:rPr>
              <w:t>,08</w:t>
            </w:r>
          </w:p>
        </w:tc>
        <w:tc>
          <w:tcPr>
            <w:tcW w:w="1276" w:type="dxa"/>
          </w:tcPr>
          <w:p w:rsidR="006A4DBA" w:rsidRPr="005C0291" w:rsidRDefault="006A4DBA" w:rsidP="00ED364C">
            <w:pPr>
              <w:contextualSpacing/>
              <w:jc w:val="center"/>
              <w:rPr>
                <w:sz w:val="20"/>
                <w:szCs w:val="20"/>
              </w:rPr>
            </w:pPr>
            <w:r>
              <w:rPr>
                <w:sz w:val="20"/>
                <w:szCs w:val="20"/>
              </w:rPr>
              <w:t>131 498,08</w:t>
            </w:r>
          </w:p>
        </w:tc>
        <w:tc>
          <w:tcPr>
            <w:tcW w:w="1276" w:type="dxa"/>
          </w:tcPr>
          <w:p w:rsidR="006A4DBA" w:rsidRDefault="006A4DBA" w:rsidP="00ED364C">
            <w:pPr>
              <w:jc w:val="center"/>
            </w:pPr>
            <w:r w:rsidRPr="00B862C9">
              <w:rPr>
                <w:sz w:val="20"/>
                <w:szCs w:val="20"/>
              </w:rPr>
              <w:t>0,00</w:t>
            </w:r>
          </w:p>
        </w:tc>
        <w:tc>
          <w:tcPr>
            <w:tcW w:w="1276" w:type="dxa"/>
          </w:tcPr>
          <w:p w:rsidR="006A4DBA" w:rsidRDefault="006A4DBA" w:rsidP="00ED364C">
            <w:pPr>
              <w:jc w:val="center"/>
            </w:pPr>
            <w:r w:rsidRPr="00B862C9">
              <w:rPr>
                <w:sz w:val="20"/>
                <w:szCs w:val="20"/>
              </w:rPr>
              <w:t>0,00</w:t>
            </w:r>
          </w:p>
        </w:tc>
        <w:tc>
          <w:tcPr>
            <w:tcW w:w="1275" w:type="dxa"/>
          </w:tcPr>
          <w:p w:rsidR="006A4DBA" w:rsidRPr="005C0291" w:rsidRDefault="006A4DBA" w:rsidP="00ED364C">
            <w:pPr>
              <w:contextualSpacing/>
              <w:jc w:val="center"/>
              <w:rPr>
                <w:sz w:val="20"/>
                <w:szCs w:val="20"/>
              </w:rPr>
            </w:pPr>
            <w:r>
              <w:rPr>
                <w:sz w:val="20"/>
                <w:szCs w:val="20"/>
              </w:rPr>
              <w:t>0,00</w:t>
            </w:r>
          </w:p>
        </w:tc>
        <w:tc>
          <w:tcPr>
            <w:tcW w:w="1276" w:type="dxa"/>
          </w:tcPr>
          <w:p w:rsidR="006A4DBA" w:rsidRPr="00611C55" w:rsidRDefault="006A4DBA" w:rsidP="00ED364C">
            <w:pPr>
              <w:contextualSpacing/>
              <w:jc w:val="center"/>
              <w:rPr>
                <w:sz w:val="20"/>
                <w:szCs w:val="20"/>
              </w:rPr>
            </w:pPr>
            <w:r w:rsidRPr="00611C55">
              <w:rPr>
                <w:sz w:val="20"/>
                <w:szCs w:val="20"/>
              </w:rPr>
              <w:t>0,00</w:t>
            </w:r>
          </w:p>
        </w:tc>
        <w:tc>
          <w:tcPr>
            <w:tcW w:w="1701" w:type="dxa"/>
            <w:vMerge/>
          </w:tcPr>
          <w:p w:rsidR="006A4DBA" w:rsidRPr="00063670" w:rsidRDefault="006A4DBA" w:rsidP="00ED364C">
            <w:pPr>
              <w:autoSpaceDE w:val="0"/>
              <w:autoSpaceDN w:val="0"/>
              <w:contextualSpacing/>
              <w:rPr>
                <w:sz w:val="20"/>
                <w:szCs w:val="20"/>
                <w:lang w:eastAsia="ru-RU"/>
              </w:rPr>
            </w:pPr>
          </w:p>
        </w:tc>
        <w:tc>
          <w:tcPr>
            <w:tcW w:w="1701" w:type="dxa"/>
            <w:vMerge/>
          </w:tcPr>
          <w:p w:rsidR="006A4DBA" w:rsidRPr="00063670" w:rsidRDefault="006A4DBA" w:rsidP="00ED364C">
            <w:pPr>
              <w:autoSpaceDE w:val="0"/>
              <w:autoSpaceDN w:val="0"/>
              <w:contextualSpacing/>
              <w:rPr>
                <w:sz w:val="22"/>
                <w:szCs w:val="22"/>
                <w:lang w:eastAsia="ru-RU"/>
              </w:rPr>
            </w:pPr>
          </w:p>
        </w:tc>
      </w:tr>
      <w:tr w:rsidR="006A4DBA" w:rsidRPr="00063670" w:rsidTr="00F7483B">
        <w:trPr>
          <w:cantSplit/>
          <w:trHeight w:val="631"/>
        </w:trPr>
        <w:tc>
          <w:tcPr>
            <w:tcW w:w="3403" w:type="dxa"/>
            <w:gridSpan w:val="3"/>
            <w:vMerge w:val="restart"/>
          </w:tcPr>
          <w:p w:rsidR="006A4DBA" w:rsidRPr="00063670" w:rsidRDefault="006A4DBA" w:rsidP="00DB0BB5">
            <w:pPr>
              <w:autoSpaceDE w:val="0"/>
              <w:autoSpaceDN w:val="0"/>
              <w:contextualSpacing/>
              <w:rPr>
                <w:sz w:val="20"/>
                <w:szCs w:val="20"/>
                <w:lang w:eastAsia="ru-RU"/>
              </w:rPr>
            </w:pPr>
            <w:r w:rsidRPr="00063670">
              <w:rPr>
                <w:sz w:val="20"/>
                <w:szCs w:val="20"/>
                <w:lang w:eastAsia="ru-RU"/>
              </w:rPr>
              <w:lastRenderedPageBreak/>
              <w:t>Всего по подпрограмме</w:t>
            </w:r>
          </w:p>
        </w:tc>
        <w:tc>
          <w:tcPr>
            <w:tcW w:w="1275" w:type="dxa"/>
          </w:tcPr>
          <w:p w:rsidR="006A4DBA" w:rsidRPr="005C0291" w:rsidRDefault="006A4DBA" w:rsidP="00DB0BB5">
            <w:pPr>
              <w:autoSpaceDE w:val="0"/>
              <w:autoSpaceDN w:val="0"/>
              <w:contextualSpacing/>
              <w:rPr>
                <w:sz w:val="20"/>
                <w:szCs w:val="20"/>
                <w:lang w:eastAsia="ru-RU"/>
              </w:rPr>
            </w:pPr>
            <w:r w:rsidRPr="005C0291">
              <w:rPr>
                <w:sz w:val="20"/>
                <w:szCs w:val="20"/>
                <w:lang w:eastAsia="ru-RU"/>
              </w:rPr>
              <w:t>Итого:</w:t>
            </w:r>
          </w:p>
        </w:tc>
        <w:tc>
          <w:tcPr>
            <w:tcW w:w="1134" w:type="dxa"/>
          </w:tcPr>
          <w:p w:rsidR="006A4DBA" w:rsidRPr="005C0291" w:rsidRDefault="006A4DBA" w:rsidP="00DB0BB5">
            <w:pPr>
              <w:jc w:val="center"/>
              <w:rPr>
                <w:sz w:val="20"/>
                <w:szCs w:val="20"/>
              </w:rPr>
            </w:pPr>
            <w:r>
              <w:rPr>
                <w:sz w:val="20"/>
                <w:szCs w:val="20"/>
              </w:rPr>
              <w:t>616 320,98</w:t>
            </w:r>
          </w:p>
        </w:tc>
        <w:tc>
          <w:tcPr>
            <w:tcW w:w="1276" w:type="dxa"/>
          </w:tcPr>
          <w:p w:rsidR="006A4DBA" w:rsidRPr="00394E1D" w:rsidRDefault="006A4DBA" w:rsidP="00DB0BB5">
            <w:pPr>
              <w:jc w:val="center"/>
              <w:rPr>
                <w:sz w:val="20"/>
                <w:szCs w:val="20"/>
              </w:rPr>
            </w:pPr>
            <w:r>
              <w:rPr>
                <w:sz w:val="20"/>
                <w:szCs w:val="20"/>
              </w:rPr>
              <w:t>503 024,92</w:t>
            </w:r>
          </w:p>
        </w:tc>
        <w:tc>
          <w:tcPr>
            <w:tcW w:w="1276" w:type="dxa"/>
          </w:tcPr>
          <w:p w:rsidR="006A4DBA" w:rsidRPr="00394E1D" w:rsidRDefault="006A4DBA" w:rsidP="00DB0BB5">
            <w:pPr>
              <w:jc w:val="center"/>
              <w:rPr>
                <w:sz w:val="20"/>
                <w:szCs w:val="20"/>
              </w:rPr>
            </w:pPr>
            <w:r w:rsidRPr="00394E1D">
              <w:rPr>
                <w:sz w:val="20"/>
                <w:szCs w:val="20"/>
              </w:rPr>
              <w:t>38 889,00</w:t>
            </w:r>
          </w:p>
        </w:tc>
        <w:tc>
          <w:tcPr>
            <w:tcW w:w="1276" w:type="dxa"/>
          </w:tcPr>
          <w:p w:rsidR="006A4DBA" w:rsidRPr="00394E1D" w:rsidRDefault="006A4DBA" w:rsidP="00DB0BB5">
            <w:pPr>
              <w:jc w:val="center"/>
              <w:rPr>
                <w:sz w:val="20"/>
                <w:szCs w:val="20"/>
              </w:rPr>
            </w:pPr>
            <w:r>
              <w:rPr>
                <w:sz w:val="20"/>
                <w:szCs w:val="20"/>
              </w:rPr>
              <w:t>36 635,06</w:t>
            </w:r>
          </w:p>
        </w:tc>
        <w:tc>
          <w:tcPr>
            <w:tcW w:w="1275" w:type="dxa"/>
          </w:tcPr>
          <w:p w:rsidR="006A4DBA" w:rsidRPr="00394E1D" w:rsidRDefault="006A4DBA" w:rsidP="00DB0BB5">
            <w:pPr>
              <w:jc w:val="center"/>
              <w:rPr>
                <w:sz w:val="20"/>
                <w:szCs w:val="20"/>
              </w:rPr>
            </w:pPr>
            <w:r w:rsidRPr="00394E1D">
              <w:rPr>
                <w:sz w:val="20"/>
                <w:szCs w:val="20"/>
              </w:rPr>
              <w:t>37 772,00</w:t>
            </w:r>
          </w:p>
        </w:tc>
        <w:tc>
          <w:tcPr>
            <w:tcW w:w="1276" w:type="dxa"/>
          </w:tcPr>
          <w:p w:rsidR="006A4DBA" w:rsidRPr="00394E1D" w:rsidRDefault="006A4DBA" w:rsidP="00DB0BB5">
            <w:pPr>
              <w:jc w:val="center"/>
              <w:rPr>
                <w:sz w:val="20"/>
                <w:szCs w:val="20"/>
              </w:rPr>
            </w:pPr>
            <w:r>
              <w:rPr>
                <w:sz w:val="20"/>
                <w:szCs w:val="20"/>
              </w:rPr>
              <w:t>0,00</w:t>
            </w:r>
          </w:p>
        </w:tc>
        <w:tc>
          <w:tcPr>
            <w:tcW w:w="1701" w:type="dxa"/>
            <w:vMerge w:val="restart"/>
          </w:tcPr>
          <w:p w:rsidR="006A4DBA" w:rsidRPr="00063670" w:rsidRDefault="006A4DBA" w:rsidP="00DB0BB5">
            <w:pPr>
              <w:autoSpaceDE w:val="0"/>
              <w:autoSpaceDN w:val="0"/>
              <w:contextualSpacing/>
              <w:jc w:val="center"/>
              <w:rPr>
                <w:sz w:val="20"/>
                <w:szCs w:val="20"/>
                <w:lang w:eastAsia="ru-RU"/>
              </w:rPr>
            </w:pPr>
          </w:p>
        </w:tc>
        <w:tc>
          <w:tcPr>
            <w:tcW w:w="1701" w:type="dxa"/>
            <w:vMerge w:val="restart"/>
          </w:tcPr>
          <w:p w:rsidR="006A4DBA" w:rsidRPr="00063670" w:rsidRDefault="006A4DBA" w:rsidP="00DB0BB5">
            <w:pPr>
              <w:autoSpaceDE w:val="0"/>
              <w:autoSpaceDN w:val="0"/>
              <w:contextualSpacing/>
              <w:jc w:val="center"/>
              <w:rPr>
                <w:sz w:val="22"/>
                <w:szCs w:val="22"/>
                <w:lang w:eastAsia="ru-RU"/>
              </w:rPr>
            </w:pPr>
          </w:p>
        </w:tc>
      </w:tr>
      <w:tr w:rsidR="006A4DBA" w:rsidRPr="00063670" w:rsidTr="00F7483B">
        <w:trPr>
          <w:cantSplit/>
          <w:trHeight w:val="240"/>
        </w:trPr>
        <w:tc>
          <w:tcPr>
            <w:tcW w:w="3403" w:type="dxa"/>
            <w:gridSpan w:val="3"/>
            <w:vMerge/>
          </w:tcPr>
          <w:p w:rsidR="006A4DBA" w:rsidRPr="00063670" w:rsidRDefault="006A4DBA" w:rsidP="00DB0BB5">
            <w:pPr>
              <w:autoSpaceDE w:val="0"/>
              <w:autoSpaceDN w:val="0"/>
              <w:contextualSpacing/>
              <w:rPr>
                <w:sz w:val="20"/>
                <w:szCs w:val="20"/>
                <w:lang w:eastAsia="ru-RU"/>
              </w:rPr>
            </w:pPr>
          </w:p>
        </w:tc>
        <w:tc>
          <w:tcPr>
            <w:tcW w:w="1275" w:type="dxa"/>
          </w:tcPr>
          <w:p w:rsidR="006A4DBA" w:rsidRPr="005C0291" w:rsidRDefault="006A4DBA" w:rsidP="00DB0BB5">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6A4DBA" w:rsidRPr="005C0291" w:rsidRDefault="006A4DBA" w:rsidP="00DB0BB5">
            <w:pPr>
              <w:jc w:val="center"/>
              <w:rPr>
                <w:sz w:val="20"/>
                <w:szCs w:val="20"/>
              </w:rPr>
            </w:pPr>
            <w:r>
              <w:rPr>
                <w:sz w:val="20"/>
                <w:szCs w:val="20"/>
              </w:rPr>
              <w:t>374 076,55</w:t>
            </w:r>
          </w:p>
        </w:tc>
        <w:tc>
          <w:tcPr>
            <w:tcW w:w="1276" w:type="dxa"/>
          </w:tcPr>
          <w:p w:rsidR="006A4DBA" w:rsidRPr="00AC78EF" w:rsidRDefault="006A4DBA" w:rsidP="00DB0BB5">
            <w:pPr>
              <w:jc w:val="center"/>
              <w:rPr>
                <w:sz w:val="20"/>
                <w:szCs w:val="20"/>
              </w:rPr>
            </w:pPr>
            <w:r>
              <w:rPr>
                <w:sz w:val="20"/>
                <w:szCs w:val="20"/>
              </w:rPr>
              <w:t>342 928,55</w:t>
            </w:r>
          </w:p>
        </w:tc>
        <w:tc>
          <w:tcPr>
            <w:tcW w:w="1276" w:type="dxa"/>
          </w:tcPr>
          <w:p w:rsidR="006A4DBA" w:rsidRPr="00AC78EF" w:rsidRDefault="006A4DBA" w:rsidP="00DB0BB5">
            <w:pPr>
              <w:jc w:val="center"/>
              <w:rPr>
                <w:sz w:val="20"/>
                <w:szCs w:val="20"/>
              </w:rPr>
            </w:pPr>
            <w:r w:rsidRPr="00AC78EF">
              <w:rPr>
                <w:sz w:val="20"/>
                <w:szCs w:val="20"/>
              </w:rPr>
              <w:t>10 968,00</w:t>
            </w:r>
          </w:p>
        </w:tc>
        <w:tc>
          <w:tcPr>
            <w:tcW w:w="1276" w:type="dxa"/>
          </w:tcPr>
          <w:p w:rsidR="006A4DBA" w:rsidRPr="00AC78EF" w:rsidRDefault="006A4DBA" w:rsidP="00DB0BB5">
            <w:pPr>
              <w:jc w:val="center"/>
              <w:rPr>
                <w:sz w:val="20"/>
                <w:szCs w:val="20"/>
              </w:rPr>
            </w:pPr>
            <w:r w:rsidRPr="00AC78EF">
              <w:rPr>
                <w:sz w:val="20"/>
                <w:szCs w:val="20"/>
              </w:rPr>
              <w:t>10 329,00</w:t>
            </w:r>
          </w:p>
        </w:tc>
        <w:tc>
          <w:tcPr>
            <w:tcW w:w="1275" w:type="dxa"/>
          </w:tcPr>
          <w:p w:rsidR="006A4DBA" w:rsidRPr="00AC78EF" w:rsidRDefault="006A4DBA" w:rsidP="00DB0BB5">
            <w:pPr>
              <w:jc w:val="center"/>
              <w:rPr>
                <w:sz w:val="20"/>
                <w:szCs w:val="20"/>
              </w:rPr>
            </w:pPr>
            <w:r w:rsidRPr="00AC78EF">
              <w:rPr>
                <w:sz w:val="20"/>
                <w:szCs w:val="20"/>
              </w:rPr>
              <w:t>9 851,00</w:t>
            </w:r>
          </w:p>
        </w:tc>
        <w:tc>
          <w:tcPr>
            <w:tcW w:w="1276" w:type="dxa"/>
          </w:tcPr>
          <w:p w:rsidR="006A4DBA" w:rsidRPr="00AC78EF" w:rsidRDefault="006A4DBA" w:rsidP="00DB0BB5">
            <w:pPr>
              <w:jc w:val="center"/>
              <w:rPr>
                <w:sz w:val="20"/>
                <w:szCs w:val="20"/>
              </w:rPr>
            </w:pPr>
            <w:r>
              <w:rPr>
                <w:sz w:val="20"/>
                <w:szCs w:val="20"/>
              </w:rPr>
              <w:t>0,00</w:t>
            </w:r>
          </w:p>
        </w:tc>
        <w:tc>
          <w:tcPr>
            <w:tcW w:w="1701" w:type="dxa"/>
            <w:vMerge/>
          </w:tcPr>
          <w:p w:rsidR="006A4DBA" w:rsidRPr="00063670" w:rsidRDefault="006A4DBA" w:rsidP="00DB0BB5">
            <w:pPr>
              <w:autoSpaceDE w:val="0"/>
              <w:autoSpaceDN w:val="0"/>
              <w:contextualSpacing/>
              <w:jc w:val="center"/>
              <w:rPr>
                <w:sz w:val="20"/>
                <w:szCs w:val="20"/>
                <w:lang w:eastAsia="ru-RU"/>
              </w:rPr>
            </w:pPr>
          </w:p>
        </w:tc>
        <w:tc>
          <w:tcPr>
            <w:tcW w:w="1701" w:type="dxa"/>
            <w:vMerge/>
          </w:tcPr>
          <w:p w:rsidR="006A4DBA" w:rsidRPr="00063670" w:rsidRDefault="006A4DBA" w:rsidP="00DB0BB5">
            <w:pPr>
              <w:autoSpaceDE w:val="0"/>
              <w:autoSpaceDN w:val="0"/>
              <w:contextualSpacing/>
              <w:jc w:val="center"/>
              <w:rPr>
                <w:sz w:val="22"/>
                <w:szCs w:val="22"/>
                <w:lang w:eastAsia="ru-RU"/>
              </w:rPr>
            </w:pPr>
          </w:p>
        </w:tc>
      </w:tr>
      <w:tr w:rsidR="006A4DBA" w:rsidRPr="00063670" w:rsidTr="00F7483B">
        <w:trPr>
          <w:cantSplit/>
          <w:trHeight w:val="240"/>
        </w:trPr>
        <w:tc>
          <w:tcPr>
            <w:tcW w:w="3403" w:type="dxa"/>
            <w:gridSpan w:val="3"/>
            <w:vMerge/>
          </w:tcPr>
          <w:p w:rsidR="006A4DBA" w:rsidRPr="00063670" w:rsidRDefault="006A4DBA" w:rsidP="00DB0BB5">
            <w:pPr>
              <w:autoSpaceDE w:val="0"/>
              <w:autoSpaceDN w:val="0"/>
              <w:contextualSpacing/>
              <w:rPr>
                <w:sz w:val="20"/>
                <w:szCs w:val="20"/>
                <w:lang w:eastAsia="ru-RU"/>
              </w:rPr>
            </w:pPr>
          </w:p>
        </w:tc>
        <w:tc>
          <w:tcPr>
            <w:tcW w:w="1275" w:type="dxa"/>
          </w:tcPr>
          <w:p w:rsidR="006A4DBA" w:rsidRPr="005C0291" w:rsidRDefault="006A4DBA" w:rsidP="00DB0BB5">
            <w:pPr>
              <w:autoSpaceDE w:val="0"/>
              <w:autoSpaceDN w:val="0"/>
              <w:contextualSpacing/>
              <w:rPr>
                <w:sz w:val="20"/>
                <w:szCs w:val="20"/>
                <w:lang w:eastAsia="ru-RU"/>
              </w:rPr>
            </w:pPr>
            <w:r w:rsidRPr="005C0291">
              <w:rPr>
                <w:sz w:val="20"/>
                <w:szCs w:val="20"/>
                <w:lang w:eastAsia="ru-RU"/>
              </w:rPr>
              <w:t>Средства бюджета Раменского городского округа</w:t>
            </w:r>
          </w:p>
        </w:tc>
        <w:tc>
          <w:tcPr>
            <w:tcW w:w="1134" w:type="dxa"/>
          </w:tcPr>
          <w:p w:rsidR="006A4DBA" w:rsidRPr="005C0291" w:rsidRDefault="006A4DBA" w:rsidP="00DB0BB5">
            <w:pPr>
              <w:jc w:val="center"/>
              <w:rPr>
                <w:sz w:val="20"/>
                <w:szCs w:val="20"/>
              </w:rPr>
            </w:pPr>
            <w:r>
              <w:rPr>
                <w:sz w:val="20"/>
                <w:szCs w:val="20"/>
              </w:rPr>
              <w:t>242 244,43</w:t>
            </w:r>
          </w:p>
        </w:tc>
        <w:tc>
          <w:tcPr>
            <w:tcW w:w="1276" w:type="dxa"/>
          </w:tcPr>
          <w:p w:rsidR="006A4DBA" w:rsidRPr="00AC78EF" w:rsidRDefault="006A4DBA" w:rsidP="00DB0BB5">
            <w:pPr>
              <w:jc w:val="center"/>
              <w:rPr>
                <w:sz w:val="20"/>
                <w:szCs w:val="20"/>
              </w:rPr>
            </w:pPr>
            <w:r>
              <w:rPr>
                <w:sz w:val="20"/>
                <w:szCs w:val="20"/>
              </w:rPr>
              <w:t>160 096,37</w:t>
            </w:r>
          </w:p>
        </w:tc>
        <w:tc>
          <w:tcPr>
            <w:tcW w:w="1276" w:type="dxa"/>
          </w:tcPr>
          <w:p w:rsidR="006A4DBA" w:rsidRPr="00AC78EF" w:rsidRDefault="006A4DBA" w:rsidP="00DB0BB5">
            <w:pPr>
              <w:jc w:val="center"/>
              <w:rPr>
                <w:sz w:val="20"/>
                <w:szCs w:val="20"/>
              </w:rPr>
            </w:pPr>
            <w:r>
              <w:rPr>
                <w:sz w:val="20"/>
                <w:szCs w:val="20"/>
              </w:rPr>
              <w:t>27 921,00</w:t>
            </w:r>
          </w:p>
        </w:tc>
        <w:tc>
          <w:tcPr>
            <w:tcW w:w="1276" w:type="dxa"/>
          </w:tcPr>
          <w:p w:rsidR="006A4DBA" w:rsidRDefault="006A4DBA" w:rsidP="00DB0BB5">
            <w:pPr>
              <w:jc w:val="center"/>
            </w:pPr>
            <w:r>
              <w:rPr>
                <w:sz w:val="20"/>
                <w:szCs w:val="20"/>
              </w:rPr>
              <w:t>26 306,06</w:t>
            </w:r>
          </w:p>
        </w:tc>
        <w:tc>
          <w:tcPr>
            <w:tcW w:w="1275" w:type="dxa"/>
          </w:tcPr>
          <w:p w:rsidR="006A4DBA" w:rsidRDefault="006A4DBA" w:rsidP="00DB0BB5">
            <w:pPr>
              <w:jc w:val="center"/>
            </w:pPr>
            <w:r w:rsidRPr="00344D42">
              <w:rPr>
                <w:sz w:val="20"/>
                <w:szCs w:val="20"/>
              </w:rPr>
              <w:t>27 921,00</w:t>
            </w:r>
          </w:p>
        </w:tc>
        <w:tc>
          <w:tcPr>
            <w:tcW w:w="1276" w:type="dxa"/>
          </w:tcPr>
          <w:p w:rsidR="006A4DBA" w:rsidRPr="00AC78EF" w:rsidRDefault="006A4DBA" w:rsidP="00DB0BB5">
            <w:pPr>
              <w:jc w:val="center"/>
              <w:rPr>
                <w:sz w:val="20"/>
                <w:szCs w:val="20"/>
              </w:rPr>
            </w:pPr>
            <w:r>
              <w:rPr>
                <w:sz w:val="20"/>
                <w:szCs w:val="20"/>
              </w:rPr>
              <w:t>0,00</w:t>
            </w:r>
          </w:p>
        </w:tc>
        <w:tc>
          <w:tcPr>
            <w:tcW w:w="1701" w:type="dxa"/>
            <w:vMerge/>
          </w:tcPr>
          <w:p w:rsidR="006A4DBA" w:rsidRPr="00063670" w:rsidRDefault="006A4DBA" w:rsidP="00DB0BB5">
            <w:pPr>
              <w:autoSpaceDE w:val="0"/>
              <w:autoSpaceDN w:val="0"/>
              <w:contextualSpacing/>
              <w:jc w:val="center"/>
              <w:rPr>
                <w:sz w:val="20"/>
                <w:szCs w:val="20"/>
                <w:lang w:eastAsia="ru-RU"/>
              </w:rPr>
            </w:pPr>
          </w:p>
        </w:tc>
        <w:tc>
          <w:tcPr>
            <w:tcW w:w="1701" w:type="dxa"/>
            <w:vMerge/>
          </w:tcPr>
          <w:p w:rsidR="006A4DBA" w:rsidRPr="00063670" w:rsidRDefault="006A4DBA" w:rsidP="00DB0BB5">
            <w:pPr>
              <w:autoSpaceDE w:val="0"/>
              <w:autoSpaceDN w:val="0"/>
              <w:contextualSpacing/>
              <w:jc w:val="center"/>
              <w:rPr>
                <w:sz w:val="22"/>
                <w:szCs w:val="22"/>
                <w:lang w:eastAsia="ru-RU"/>
              </w:rPr>
            </w:pPr>
          </w:p>
        </w:tc>
      </w:tr>
    </w:tbl>
    <w:p w:rsidR="00063670" w:rsidRPr="00063670" w:rsidRDefault="00063670" w:rsidP="00063670">
      <w:pPr>
        <w:suppressAutoHyphens w:val="0"/>
        <w:jc w:val="center"/>
        <w:rPr>
          <w:b/>
        </w:rP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Default="00063670"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3670" w:rsidRPr="00063670" w:rsidRDefault="00063670" w:rsidP="00063670">
      <w:pPr>
        <w:autoSpaceDE w:val="0"/>
        <w:spacing w:line="200" w:lineRule="atLeast"/>
        <w:jc w:val="right"/>
      </w:pPr>
      <w:r w:rsidRPr="00063670">
        <w:lastRenderedPageBreak/>
        <w:t xml:space="preserve"> Приложение № 2</w:t>
      </w:r>
    </w:p>
    <w:p w:rsidR="00063670" w:rsidRPr="00063670" w:rsidRDefault="00063670" w:rsidP="00063670">
      <w:pPr>
        <w:suppressAutoHyphens w:val="0"/>
        <w:jc w:val="right"/>
      </w:pPr>
      <w:r w:rsidRPr="00063670">
        <w:t xml:space="preserve">к подпрограмме «Пассажирский транспорт общего пользования»  </w:t>
      </w: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E95DA9" w:rsidP="00063670">
      <w:pPr>
        <w:suppressAutoHyphens w:val="0"/>
        <w:jc w:val="center"/>
      </w:pPr>
      <w:r>
        <w:t>ОБОСНОВАНИЕ ОБЪЕМА ФИНАНСОВЫХ РЕСУРСОВ, НЕОБХОДИМЫХ ДЛЯ РЕАЛИЗАЦИИ ПОДПРОГРАММЫ</w:t>
      </w:r>
    </w:p>
    <w:p w:rsidR="00063670" w:rsidRPr="00063670" w:rsidRDefault="00063670" w:rsidP="00063670">
      <w:pPr>
        <w:suppressAutoHyphens w:val="0"/>
        <w:jc w:val="center"/>
      </w:pPr>
      <w:r w:rsidRPr="00063670">
        <w:t>«Пассажирский транспорт общего пользования»</w:t>
      </w:r>
    </w:p>
    <w:p w:rsidR="00063670" w:rsidRPr="00063670" w:rsidRDefault="00063670" w:rsidP="00063670">
      <w:pPr>
        <w:suppressAutoHyphens w:val="0"/>
        <w:jc w:val="cente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318"/>
      </w:tblGrid>
      <w:tr w:rsidR="00063670" w:rsidRPr="00063670" w:rsidTr="003551C8">
        <w:trPr>
          <w:trHeight w:val="695"/>
        </w:trPr>
        <w:tc>
          <w:tcPr>
            <w:tcW w:w="404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Наименование мероприятия подпрограммы</w:t>
            </w:r>
          </w:p>
        </w:tc>
        <w:tc>
          <w:tcPr>
            <w:tcW w:w="212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Источник финансирования</w:t>
            </w:r>
          </w:p>
        </w:tc>
        <w:tc>
          <w:tcPr>
            <w:tcW w:w="4961"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 xml:space="preserve">Расчет необходимых финансовых ресурсов </w:t>
            </w:r>
          </w:p>
          <w:p w:rsidR="00063670" w:rsidRPr="00063670" w:rsidRDefault="00063670" w:rsidP="00063670">
            <w:pPr>
              <w:widowControl w:val="0"/>
              <w:tabs>
                <w:tab w:val="center" w:pos="4677"/>
                <w:tab w:val="right" w:pos="9355"/>
              </w:tabs>
              <w:autoSpaceDE w:val="0"/>
              <w:autoSpaceDN w:val="0"/>
              <w:adjustRightInd w:val="0"/>
              <w:jc w:val="center"/>
            </w:pPr>
            <w:r w:rsidRPr="00063670">
              <w:t>на реализацию мероприятия</w:t>
            </w:r>
          </w:p>
        </w:tc>
        <w:tc>
          <w:tcPr>
            <w:tcW w:w="4318"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Общий объем финансовых ресурсов, необходимых для реализации мероприятия, в том числе по годам</w:t>
            </w:r>
          </w:p>
        </w:tc>
      </w:tr>
      <w:tr w:rsidR="00063670" w:rsidRPr="00063670" w:rsidTr="003551C8">
        <w:trPr>
          <w:trHeight w:val="4812"/>
        </w:trPr>
        <w:tc>
          <w:tcPr>
            <w:tcW w:w="4046" w:type="dxa"/>
          </w:tcPr>
          <w:p w:rsidR="00063670" w:rsidRPr="00063670" w:rsidRDefault="003551C8" w:rsidP="00063670">
            <w:pPr>
              <w:autoSpaceDE w:val="0"/>
              <w:autoSpaceDN w:val="0"/>
              <w:contextualSpacing/>
              <w:rPr>
                <w:lang w:eastAsia="ru-RU"/>
              </w:rPr>
            </w:pPr>
            <w:r>
              <w:rPr>
                <w:lang w:eastAsia="ru-RU"/>
              </w:rPr>
              <w:t>Мероприятие 02.04</w:t>
            </w:r>
            <w:r w:rsidR="00063670" w:rsidRPr="00063670">
              <w:rPr>
                <w:lang w:eastAsia="ru-RU"/>
              </w:rPr>
              <w:t>.</w:t>
            </w:r>
          </w:p>
          <w:p w:rsidR="00063670" w:rsidRPr="00063670" w:rsidRDefault="00063670" w:rsidP="00063670">
            <w:pPr>
              <w:autoSpaceDE w:val="0"/>
              <w:autoSpaceDN w:val="0"/>
              <w:contextualSpacing/>
              <w:rPr>
                <w:sz w:val="22"/>
                <w:szCs w:val="22"/>
                <w:lang w:eastAsia="ru-RU"/>
              </w:rPr>
            </w:pPr>
            <w:r w:rsidRPr="00063670">
              <w:rPr>
                <w:lang w:eastAsia="ru-RU"/>
              </w:rPr>
              <w:t>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2126" w:type="dxa"/>
          </w:tcPr>
          <w:p w:rsidR="00063670" w:rsidRPr="00063670" w:rsidRDefault="00063670" w:rsidP="00063670">
            <w:pPr>
              <w:widowControl w:val="0"/>
              <w:tabs>
                <w:tab w:val="center" w:pos="4677"/>
                <w:tab w:val="right" w:pos="9355"/>
              </w:tabs>
              <w:autoSpaceDE w:val="0"/>
              <w:autoSpaceDN w:val="0"/>
              <w:adjustRightInd w:val="0"/>
            </w:pPr>
            <w:r w:rsidRPr="00063670">
              <w:t>Средства бюджета Московской области</w:t>
            </w: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r w:rsidRPr="00063670">
              <w:t xml:space="preserve">Средства бюджета </w:t>
            </w:r>
            <w:r w:rsidRPr="00063670">
              <w:rPr>
                <w:lang w:eastAsia="ru-RU"/>
              </w:rPr>
              <w:t>Раменского городского округа</w:t>
            </w:r>
          </w:p>
        </w:tc>
        <w:tc>
          <w:tcPr>
            <w:tcW w:w="4961" w:type="dxa"/>
          </w:tcPr>
          <w:p w:rsidR="00063670" w:rsidRPr="00063670" w:rsidRDefault="00063670" w:rsidP="00063670">
            <w:pPr>
              <w:widowControl w:val="0"/>
              <w:tabs>
                <w:tab w:val="center" w:pos="4677"/>
                <w:tab w:val="right" w:pos="9355"/>
              </w:tabs>
              <w:autoSpaceDE w:val="0"/>
              <w:autoSpaceDN w:val="0"/>
              <w:adjustRightInd w:val="0"/>
            </w:pPr>
            <w:r w:rsidRPr="00063670">
              <w:t xml:space="preserve">Предоставляется субсидия на </w:t>
            </w:r>
            <w:proofErr w:type="spellStart"/>
            <w:r w:rsidRPr="00063670">
              <w:t>софинансирование</w:t>
            </w:r>
            <w:proofErr w:type="spellEnd"/>
            <w:r w:rsidRPr="00063670">
              <w:t xml:space="preserve"> расходов на организацию транспортного обслуживания</w:t>
            </w:r>
            <w:r w:rsidR="00150E84">
              <w:t>.</w:t>
            </w:r>
          </w:p>
        </w:tc>
        <w:tc>
          <w:tcPr>
            <w:tcW w:w="4318" w:type="dxa"/>
          </w:tcPr>
          <w:p w:rsidR="00AC5E01" w:rsidRDefault="00063670" w:rsidP="00063670">
            <w:pPr>
              <w:tabs>
                <w:tab w:val="left" w:pos="3544"/>
              </w:tabs>
              <w:snapToGrid w:val="0"/>
              <w:jc w:val="both"/>
            </w:pPr>
            <w:r w:rsidRPr="00063670">
              <w:t xml:space="preserve">Всего </w:t>
            </w:r>
            <w:r w:rsidR="00183D04">
              <w:t>42 377,00</w:t>
            </w:r>
            <w:r w:rsidRPr="00063670">
              <w:t xml:space="preserve"> тыс. руб., </w:t>
            </w:r>
          </w:p>
          <w:p w:rsidR="00063670" w:rsidRPr="00063670" w:rsidRDefault="00063670" w:rsidP="00063670">
            <w:pPr>
              <w:tabs>
                <w:tab w:val="left" w:pos="3544"/>
              </w:tabs>
              <w:snapToGrid w:val="0"/>
              <w:jc w:val="both"/>
            </w:pPr>
            <w:r w:rsidRPr="00063670">
              <w:t>в том числе по годам:</w:t>
            </w:r>
          </w:p>
          <w:p w:rsidR="00063670" w:rsidRPr="00063670" w:rsidRDefault="00183D04" w:rsidP="00063670">
            <w:pPr>
              <w:tabs>
                <w:tab w:val="left" w:pos="3544"/>
              </w:tabs>
              <w:snapToGrid w:val="0"/>
              <w:jc w:val="both"/>
            </w:pPr>
            <w:r>
              <w:t>2023</w:t>
            </w:r>
            <w:r w:rsidR="00063670" w:rsidRPr="00063670">
              <w:t xml:space="preserve"> г. – </w:t>
            </w:r>
            <w:r>
              <w:t>11 229</w:t>
            </w:r>
            <w:r w:rsidR="00460C7D">
              <w:t>,00</w:t>
            </w:r>
            <w:r w:rsidR="00063670" w:rsidRPr="00063670">
              <w:t xml:space="preserve"> тыс. руб.;</w:t>
            </w:r>
          </w:p>
          <w:p w:rsidR="00063670" w:rsidRPr="00063670" w:rsidRDefault="00063670" w:rsidP="00063670">
            <w:pPr>
              <w:tabs>
                <w:tab w:val="left" w:pos="3544"/>
              </w:tabs>
              <w:snapToGrid w:val="0"/>
              <w:jc w:val="both"/>
            </w:pPr>
            <w:r w:rsidRPr="00063670">
              <w:t>202</w:t>
            </w:r>
            <w:r w:rsidR="00183D04">
              <w:t>4</w:t>
            </w:r>
            <w:r w:rsidRPr="00063670">
              <w:t xml:space="preserve"> г. – </w:t>
            </w:r>
            <w:r w:rsidR="00183D04">
              <w:t>10 968</w:t>
            </w:r>
            <w:r w:rsidR="00460C7D">
              <w:t>,00</w:t>
            </w:r>
            <w:r w:rsidRPr="00063670">
              <w:t xml:space="preserve"> тыс. руб.;</w:t>
            </w:r>
          </w:p>
          <w:p w:rsidR="00063670" w:rsidRPr="00063670" w:rsidRDefault="00183D04" w:rsidP="00063670">
            <w:pPr>
              <w:tabs>
                <w:tab w:val="left" w:pos="3544"/>
              </w:tabs>
              <w:snapToGrid w:val="0"/>
              <w:jc w:val="both"/>
            </w:pPr>
            <w:r>
              <w:t>2025</w:t>
            </w:r>
            <w:r w:rsidR="00063670" w:rsidRPr="00063670">
              <w:t xml:space="preserve"> г. – </w:t>
            </w:r>
            <w:r>
              <w:t>10 329</w:t>
            </w:r>
            <w:r w:rsidR="00460C7D">
              <w:t>,00</w:t>
            </w:r>
            <w:r w:rsidR="00063670" w:rsidRPr="00063670">
              <w:t xml:space="preserve"> тыс. руб.;</w:t>
            </w:r>
          </w:p>
          <w:p w:rsidR="00063670" w:rsidRPr="00063670" w:rsidRDefault="00183D04" w:rsidP="00063670">
            <w:pPr>
              <w:tabs>
                <w:tab w:val="left" w:pos="3544"/>
              </w:tabs>
              <w:snapToGrid w:val="0"/>
              <w:jc w:val="both"/>
            </w:pPr>
            <w:r>
              <w:t>2026</w:t>
            </w:r>
            <w:r w:rsidR="00063670" w:rsidRPr="00063670">
              <w:t xml:space="preserve"> г. – </w:t>
            </w:r>
            <w:r>
              <w:t>9 851</w:t>
            </w:r>
            <w:r w:rsidR="00460C7D">
              <w:t>,00</w:t>
            </w:r>
            <w:r w:rsidR="00063670" w:rsidRPr="00063670">
              <w:t xml:space="preserve"> тыс. руб.;</w:t>
            </w:r>
          </w:p>
          <w:p w:rsidR="00063670" w:rsidRPr="00063670" w:rsidRDefault="00183D04" w:rsidP="00063670">
            <w:pPr>
              <w:tabs>
                <w:tab w:val="left" w:pos="3544"/>
              </w:tabs>
              <w:snapToGrid w:val="0"/>
              <w:jc w:val="both"/>
            </w:pPr>
            <w:r>
              <w:t>2027</w:t>
            </w:r>
            <w:r w:rsidR="00063670" w:rsidRPr="00063670">
              <w:t xml:space="preserve"> г. – </w:t>
            </w:r>
            <w:r>
              <w:t>0</w:t>
            </w:r>
            <w:r w:rsidR="00460C7D">
              <w:t>,00</w:t>
            </w:r>
            <w:r w:rsidR="00063670" w:rsidRPr="00063670">
              <w:t xml:space="preserve"> тыс. руб.</w:t>
            </w:r>
          </w:p>
          <w:p w:rsidR="00063670" w:rsidRPr="00063670" w:rsidRDefault="00063670" w:rsidP="00063670">
            <w:pPr>
              <w:tabs>
                <w:tab w:val="left" w:pos="3544"/>
              </w:tabs>
              <w:snapToGrid w:val="0"/>
              <w:jc w:val="both"/>
            </w:pPr>
          </w:p>
          <w:p w:rsidR="00B91821" w:rsidRDefault="00063670" w:rsidP="00063670">
            <w:pPr>
              <w:tabs>
                <w:tab w:val="left" w:pos="3544"/>
              </w:tabs>
              <w:snapToGrid w:val="0"/>
              <w:jc w:val="both"/>
            </w:pPr>
            <w:r w:rsidRPr="00063670">
              <w:t xml:space="preserve">Всего </w:t>
            </w:r>
            <w:r w:rsidR="003551C8">
              <w:t>110 746,35</w:t>
            </w:r>
            <w:r w:rsidR="00161658">
              <w:t xml:space="preserve"> </w:t>
            </w:r>
            <w:r w:rsidRPr="00063670">
              <w:t xml:space="preserve">тыс. руб., </w:t>
            </w:r>
          </w:p>
          <w:p w:rsidR="00063670" w:rsidRPr="00063670" w:rsidRDefault="00063670" w:rsidP="00063670">
            <w:pPr>
              <w:tabs>
                <w:tab w:val="left" w:pos="3544"/>
              </w:tabs>
              <w:snapToGrid w:val="0"/>
              <w:jc w:val="both"/>
            </w:pPr>
            <w:r w:rsidRPr="00063670">
              <w:t>в том числе по годам:</w:t>
            </w:r>
          </w:p>
          <w:p w:rsidR="00063670" w:rsidRPr="00063670" w:rsidRDefault="00B91821" w:rsidP="00063670">
            <w:pPr>
              <w:tabs>
                <w:tab w:val="left" w:pos="3544"/>
              </w:tabs>
              <w:snapToGrid w:val="0"/>
              <w:jc w:val="both"/>
            </w:pPr>
            <w:r>
              <w:t>2023</w:t>
            </w:r>
            <w:r w:rsidR="00063670" w:rsidRPr="00063670">
              <w:t xml:space="preserve"> г. – </w:t>
            </w:r>
            <w:r w:rsidRPr="00B91821">
              <w:t>28 598,29</w:t>
            </w:r>
            <w:r>
              <w:t xml:space="preserve"> </w:t>
            </w:r>
            <w:r w:rsidR="00063670" w:rsidRPr="00063670">
              <w:t>тыс. руб.;</w:t>
            </w:r>
          </w:p>
          <w:p w:rsidR="00063670" w:rsidRPr="00063670" w:rsidRDefault="00B91821" w:rsidP="00063670">
            <w:pPr>
              <w:tabs>
                <w:tab w:val="left" w:pos="3544"/>
              </w:tabs>
              <w:snapToGrid w:val="0"/>
              <w:jc w:val="both"/>
            </w:pPr>
            <w:r>
              <w:t>2024</w:t>
            </w:r>
            <w:r w:rsidR="00063670" w:rsidRPr="00063670">
              <w:t xml:space="preserve"> г. – </w:t>
            </w:r>
            <w:r w:rsidRPr="00B91821">
              <w:t xml:space="preserve">27 921,00 </w:t>
            </w:r>
            <w:r w:rsidR="00063670" w:rsidRPr="00063670">
              <w:t>тыс. руб.;</w:t>
            </w:r>
          </w:p>
          <w:p w:rsidR="00063670" w:rsidRPr="00063670" w:rsidRDefault="00B91821" w:rsidP="00063670">
            <w:pPr>
              <w:tabs>
                <w:tab w:val="left" w:pos="3544"/>
              </w:tabs>
              <w:snapToGrid w:val="0"/>
              <w:jc w:val="both"/>
            </w:pPr>
            <w:r>
              <w:t>2025</w:t>
            </w:r>
            <w:r w:rsidR="00063670" w:rsidRPr="00063670">
              <w:t xml:space="preserve"> г. – </w:t>
            </w:r>
            <w:r w:rsidR="003551C8">
              <w:t>26 306,06</w:t>
            </w:r>
            <w:r w:rsidRPr="00B91821">
              <w:t xml:space="preserve"> </w:t>
            </w:r>
            <w:r w:rsidR="00063670" w:rsidRPr="00063670">
              <w:t>тыс. руб.;</w:t>
            </w:r>
          </w:p>
          <w:p w:rsidR="00063670" w:rsidRPr="00063670" w:rsidRDefault="00B91821" w:rsidP="00063670">
            <w:pPr>
              <w:tabs>
                <w:tab w:val="left" w:pos="3544"/>
              </w:tabs>
              <w:snapToGrid w:val="0"/>
              <w:jc w:val="both"/>
            </w:pPr>
            <w:r>
              <w:t>2026</w:t>
            </w:r>
            <w:r w:rsidR="00063670" w:rsidRPr="00063670">
              <w:t xml:space="preserve"> г. – </w:t>
            </w:r>
            <w:r w:rsidRPr="00B91821">
              <w:t xml:space="preserve">27 921,00 </w:t>
            </w:r>
            <w:r w:rsidR="00063670" w:rsidRPr="00063670">
              <w:t>тыс. руб.;</w:t>
            </w:r>
          </w:p>
          <w:p w:rsidR="00063670" w:rsidRPr="00063670" w:rsidRDefault="00063670" w:rsidP="00063670">
            <w:pPr>
              <w:tabs>
                <w:tab w:val="left" w:pos="3544"/>
              </w:tabs>
              <w:snapToGrid w:val="0"/>
              <w:jc w:val="both"/>
            </w:pPr>
            <w:r w:rsidRPr="00063670">
              <w:t>202</w:t>
            </w:r>
            <w:r w:rsidR="00B91821">
              <w:t>7</w:t>
            </w:r>
            <w:r w:rsidRPr="00063670">
              <w:t xml:space="preserve"> г. – </w:t>
            </w:r>
            <w:r w:rsidR="00B91821">
              <w:t>0</w:t>
            </w:r>
            <w:r w:rsidR="008B41A0">
              <w:t>,00</w:t>
            </w:r>
            <w:r w:rsidR="004D6179">
              <w:t xml:space="preserve"> </w:t>
            </w:r>
            <w:r w:rsidRPr="00063670">
              <w:t>тыс. руб.</w:t>
            </w:r>
          </w:p>
          <w:p w:rsidR="00063670" w:rsidRPr="00063670" w:rsidRDefault="00063670" w:rsidP="003551C8">
            <w:pPr>
              <w:tabs>
                <w:tab w:val="left" w:pos="3544"/>
              </w:tabs>
              <w:snapToGrid w:val="0"/>
              <w:jc w:val="both"/>
            </w:pPr>
          </w:p>
        </w:tc>
      </w:tr>
      <w:tr w:rsidR="00150E84" w:rsidRPr="00063670" w:rsidTr="003551C8">
        <w:trPr>
          <w:trHeight w:val="2544"/>
        </w:trPr>
        <w:tc>
          <w:tcPr>
            <w:tcW w:w="4046" w:type="dxa"/>
          </w:tcPr>
          <w:p w:rsidR="00150E84" w:rsidRPr="00A41514" w:rsidRDefault="003551C8" w:rsidP="00150E84">
            <w:pPr>
              <w:autoSpaceDE w:val="0"/>
              <w:autoSpaceDN w:val="0"/>
              <w:contextualSpacing/>
              <w:rPr>
                <w:lang w:eastAsia="ru-RU"/>
              </w:rPr>
            </w:pPr>
            <w:r>
              <w:rPr>
                <w:lang w:eastAsia="ru-RU"/>
              </w:rPr>
              <w:lastRenderedPageBreak/>
              <w:t>Мероприятие 05.02</w:t>
            </w:r>
            <w:r w:rsidR="00150E84" w:rsidRPr="00A41514">
              <w:rPr>
                <w:lang w:eastAsia="ru-RU"/>
              </w:rPr>
              <w:t>.</w:t>
            </w:r>
          </w:p>
          <w:p w:rsidR="00150E84" w:rsidRPr="00A41514" w:rsidRDefault="00150E84" w:rsidP="00150E84">
            <w:pPr>
              <w:autoSpaceDE w:val="0"/>
              <w:autoSpaceDN w:val="0"/>
              <w:contextualSpacing/>
              <w:rPr>
                <w:lang w:eastAsia="ru-RU"/>
              </w:rPr>
            </w:pPr>
            <w:r w:rsidRPr="00A41514">
              <w:rPr>
                <w:lang w:eastAsia="ru-RU"/>
              </w:rPr>
              <w:t>Обеспечение транспортной безопасности населения Московской области.</w:t>
            </w:r>
          </w:p>
        </w:tc>
        <w:tc>
          <w:tcPr>
            <w:tcW w:w="2126" w:type="dxa"/>
          </w:tcPr>
          <w:p w:rsidR="007F4C4C" w:rsidRDefault="007F4C4C" w:rsidP="00063670">
            <w:pPr>
              <w:widowControl w:val="0"/>
              <w:tabs>
                <w:tab w:val="center" w:pos="4677"/>
                <w:tab w:val="right" w:pos="9355"/>
              </w:tabs>
              <w:autoSpaceDE w:val="0"/>
              <w:autoSpaceDN w:val="0"/>
              <w:adjustRightInd w:val="0"/>
            </w:pPr>
            <w:r w:rsidRPr="007F4C4C">
              <w:t>Средства бюджета Московской области</w:t>
            </w: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150E84" w:rsidRPr="00A41514" w:rsidRDefault="00150E84" w:rsidP="00063670">
            <w:pPr>
              <w:widowControl w:val="0"/>
              <w:tabs>
                <w:tab w:val="center" w:pos="4677"/>
                <w:tab w:val="right" w:pos="9355"/>
              </w:tabs>
              <w:autoSpaceDE w:val="0"/>
              <w:autoSpaceDN w:val="0"/>
              <w:adjustRightInd w:val="0"/>
            </w:pPr>
            <w:r w:rsidRPr="00A41514">
              <w:t>Средства бюджета Раменского городского округа</w:t>
            </w:r>
          </w:p>
        </w:tc>
        <w:tc>
          <w:tcPr>
            <w:tcW w:w="4961" w:type="dxa"/>
          </w:tcPr>
          <w:p w:rsidR="00150E84" w:rsidRPr="00A41514" w:rsidRDefault="00150E84" w:rsidP="00150E84">
            <w:pPr>
              <w:widowControl w:val="0"/>
              <w:tabs>
                <w:tab w:val="center" w:pos="4677"/>
                <w:tab w:val="right" w:pos="9355"/>
              </w:tabs>
              <w:autoSpaceDE w:val="0"/>
              <w:autoSpaceDN w:val="0"/>
              <w:adjustRightInd w:val="0"/>
            </w:pPr>
            <w:r w:rsidRPr="00A41514">
              <w:t>Согласно ст.22 44-ФЗ "Метод сопоставимых рыночных цен (анализа рынка).</w:t>
            </w:r>
          </w:p>
          <w:p w:rsidR="00150E84" w:rsidRPr="00A41514" w:rsidRDefault="00150E84" w:rsidP="00150E84">
            <w:pPr>
              <w:widowControl w:val="0"/>
              <w:tabs>
                <w:tab w:val="center" w:pos="4677"/>
                <w:tab w:val="right" w:pos="9355"/>
              </w:tabs>
              <w:autoSpaceDE w:val="0"/>
              <w:autoSpaceDN w:val="0"/>
              <w:adjustRightInd w:val="0"/>
            </w:pPr>
            <w:r w:rsidRPr="00A41514">
              <w:t>Сметный расчёт.</w:t>
            </w:r>
          </w:p>
        </w:tc>
        <w:tc>
          <w:tcPr>
            <w:tcW w:w="4318" w:type="dxa"/>
          </w:tcPr>
          <w:p w:rsidR="00A81D0F" w:rsidRDefault="007F4C4C" w:rsidP="007F4C4C">
            <w:pPr>
              <w:tabs>
                <w:tab w:val="left" w:pos="3544"/>
              </w:tabs>
              <w:snapToGrid w:val="0"/>
              <w:jc w:val="both"/>
            </w:pPr>
            <w:r>
              <w:t xml:space="preserve">Всего </w:t>
            </w:r>
            <w:r w:rsidR="003551C8">
              <w:t>331 699,55</w:t>
            </w:r>
            <w:r w:rsidR="00A81D0F">
              <w:t xml:space="preserve"> </w:t>
            </w:r>
            <w:proofErr w:type="spellStart"/>
            <w:r w:rsidR="005A3174">
              <w:t>тыс.</w:t>
            </w:r>
            <w:r>
              <w:t>руб</w:t>
            </w:r>
            <w:proofErr w:type="spellEnd"/>
            <w:r>
              <w:t xml:space="preserve">., </w:t>
            </w:r>
          </w:p>
          <w:p w:rsidR="007F4C4C" w:rsidRDefault="007F4C4C" w:rsidP="007F4C4C">
            <w:pPr>
              <w:tabs>
                <w:tab w:val="left" w:pos="3544"/>
              </w:tabs>
              <w:snapToGrid w:val="0"/>
              <w:jc w:val="both"/>
            </w:pPr>
            <w:r>
              <w:t>в том числе по годам:</w:t>
            </w:r>
          </w:p>
          <w:p w:rsidR="007F4C4C" w:rsidRDefault="00A81D0F" w:rsidP="007F4C4C">
            <w:pPr>
              <w:tabs>
                <w:tab w:val="left" w:pos="3544"/>
              </w:tabs>
              <w:snapToGrid w:val="0"/>
              <w:jc w:val="both"/>
            </w:pPr>
            <w:r>
              <w:t>2023</w:t>
            </w:r>
            <w:r w:rsidR="007F4C4C">
              <w:t xml:space="preserve"> г. – </w:t>
            </w:r>
            <w:r w:rsidR="003551C8">
              <w:t>331 699,55</w:t>
            </w:r>
            <w:r w:rsidR="007F4C4C">
              <w:t xml:space="preserve"> тыс. руб.;</w:t>
            </w:r>
          </w:p>
          <w:p w:rsidR="007F4C4C" w:rsidRDefault="00A81D0F" w:rsidP="007F4C4C">
            <w:pPr>
              <w:tabs>
                <w:tab w:val="left" w:pos="3544"/>
              </w:tabs>
              <w:snapToGrid w:val="0"/>
              <w:jc w:val="both"/>
            </w:pPr>
            <w:r>
              <w:t>2024</w:t>
            </w:r>
            <w:r w:rsidR="007F4C4C">
              <w:t xml:space="preserve"> г. – 0,00 тыс. руб.;</w:t>
            </w:r>
          </w:p>
          <w:p w:rsidR="007F4C4C" w:rsidRDefault="00A81D0F" w:rsidP="007F4C4C">
            <w:pPr>
              <w:tabs>
                <w:tab w:val="left" w:pos="3544"/>
              </w:tabs>
              <w:snapToGrid w:val="0"/>
              <w:jc w:val="both"/>
            </w:pPr>
            <w:r>
              <w:t>2025</w:t>
            </w:r>
            <w:r w:rsidR="007F4C4C">
              <w:t xml:space="preserve"> г. – </w:t>
            </w:r>
            <w:r>
              <w:t>0,00</w:t>
            </w:r>
            <w:r w:rsidR="007F4C4C">
              <w:t xml:space="preserve"> тыс. руб.;</w:t>
            </w:r>
          </w:p>
          <w:p w:rsidR="007F4C4C" w:rsidRDefault="007F4C4C" w:rsidP="007F4C4C">
            <w:pPr>
              <w:tabs>
                <w:tab w:val="left" w:pos="3544"/>
              </w:tabs>
              <w:snapToGrid w:val="0"/>
              <w:jc w:val="both"/>
            </w:pPr>
            <w:r>
              <w:t>202</w:t>
            </w:r>
            <w:r w:rsidR="00A81D0F">
              <w:t>6</w:t>
            </w:r>
            <w:r>
              <w:t xml:space="preserve"> г. –</w:t>
            </w:r>
            <w:r w:rsidR="001961FB">
              <w:t xml:space="preserve"> </w:t>
            </w:r>
            <w:r w:rsidR="00A81D0F">
              <w:t>0,00</w:t>
            </w:r>
            <w:r>
              <w:t xml:space="preserve"> тыс. руб.;</w:t>
            </w:r>
          </w:p>
          <w:p w:rsidR="007F4C4C" w:rsidRDefault="007F4C4C" w:rsidP="007F4C4C">
            <w:pPr>
              <w:tabs>
                <w:tab w:val="left" w:pos="3544"/>
              </w:tabs>
              <w:snapToGrid w:val="0"/>
              <w:jc w:val="both"/>
            </w:pPr>
            <w:r>
              <w:t>202</w:t>
            </w:r>
            <w:r w:rsidR="00A81D0F">
              <w:t>7</w:t>
            </w:r>
            <w:r>
              <w:t xml:space="preserve"> г. – 0,00 тыс. руб.</w:t>
            </w:r>
            <w:r w:rsidR="00A81D0F">
              <w:t>;</w:t>
            </w:r>
          </w:p>
          <w:p w:rsidR="00C500D1" w:rsidRDefault="00C500D1" w:rsidP="00150E84">
            <w:pPr>
              <w:tabs>
                <w:tab w:val="left" w:pos="3544"/>
              </w:tabs>
              <w:snapToGrid w:val="0"/>
              <w:jc w:val="both"/>
            </w:pPr>
          </w:p>
          <w:p w:rsidR="00A81D0F" w:rsidRDefault="00150E84" w:rsidP="00150E84">
            <w:pPr>
              <w:tabs>
                <w:tab w:val="left" w:pos="3544"/>
              </w:tabs>
              <w:snapToGrid w:val="0"/>
              <w:jc w:val="both"/>
            </w:pPr>
            <w:r w:rsidRPr="00A41514">
              <w:t xml:space="preserve">Всего </w:t>
            </w:r>
            <w:r w:rsidR="003551C8">
              <w:t>131 498</w:t>
            </w:r>
            <w:r w:rsidR="00A81D0F" w:rsidRPr="00A81D0F">
              <w:t xml:space="preserve">,08 </w:t>
            </w:r>
            <w:r w:rsidRPr="00A41514">
              <w:t xml:space="preserve">тыс. руб., </w:t>
            </w:r>
          </w:p>
          <w:p w:rsidR="00150E84" w:rsidRPr="00A41514" w:rsidRDefault="00150E84" w:rsidP="00150E84">
            <w:pPr>
              <w:tabs>
                <w:tab w:val="left" w:pos="3544"/>
              </w:tabs>
              <w:snapToGrid w:val="0"/>
              <w:jc w:val="both"/>
            </w:pPr>
            <w:r w:rsidRPr="00A41514">
              <w:t>в том числе по годам:</w:t>
            </w:r>
          </w:p>
          <w:p w:rsidR="000F5A37" w:rsidRPr="00A41514" w:rsidRDefault="000F5A37" w:rsidP="00150E84">
            <w:pPr>
              <w:tabs>
                <w:tab w:val="left" w:pos="3544"/>
              </w:tabs>
              <w:snapToGrid w:val="0"/>
              <w:jc w:val="both"/>
            </w:pPr>
            <w:r w:rsidRPr="00A41514">
              <w:t>202</w:t>
            </w:r>
            <w:r w:rsidR="00A81D0F">
              <w:t>3</w:t>
            </w:r>
            <w:r w:rsidRPr="00A41514">
              <w:t xml:space="preserve"> г. – </w:t>
            </w:r>
            <w:r w:rsidR="003551C8">
              <w:t>131 498,08</w:t>
            </w:r>
            <w:r w:rsidRPr="00A41514">
              <w:t xml:space="preserve"> тыс. руб.;</w:t>
            </w:r>
          </w:p>
          <w:p w:rsidR="00150E84" w:rsidRPr="00A41514" w:rsidRDefault="00A81D0F" w:rsidP="00150E84">
            <w:pPr>
              <w:tabs>
                <w:tab w:val="left" w:pos="3544"/>
              </w:tabs>
              <w:snapToGrid w:val="0"/>
              <w:jc w:val="both"/>
            </w:pPr>
            <w:r>
              <w:t>2024</w:t>
            </w:r>
            <w:r w:rsidR="00150E84" w:rsidRPr="00A41514">
              <w:t xml:space="preserve"> г. – </w:t>
            </w:r>
            <w:r>
              <w:t>0,00</w:t>
            </w:r>
            <w:r w:rsidR="00150E84" w:rsidRPr="00A41514">
              <w:t xml:space="preserve"> тыс. руб.;</w:t>
            </w:r>
          </w:p>
          <w:p w:rsidR="00150E84" w:rsidRPr="00A41514" w:rsidRDefault="00A81D0F" w:rsidP="00150E84">
            <w:pPr>
              <w:tabs>
                <w:tab w:val="left" w:pos="3544"/>
              </w:tabs>
              <w:snapToGrid w:val="0"/>
              <w:jc w:val="both"/>
            </w:pPr>
            <w:r>
              <w:t>2025</w:t>
            </w:r>
            <w:r w:rsidR="00150E84" w:rsidRPr="00A41514">
              <w:t xml:space="preserve"> г. – </w:t>
            </w:r>
            <w:r>
              <w:t>0,00</w:t>
            </w:r>
            <w:r w:rsidR="00150E84" w:rsidRPr="00A41514">
              <w:t xml:space="preserve"> тыс. руб.</w:t>
            </w:r>
            <w:r w:rsidR="000F5A37" w:rsidRPr="00A41514">
              <w:t>;</w:t>
            </w:r>
          </w:p>
          <w:p w:rsidR="000F5A37" w:rsidRPr="00A41514" w:rsidRDefault="00A81D0F" w:rsidP="000F5A37">
            <w:pPr>
              <w:tabs>
                <w:tab w:val="left" w:pos="3544"/>
              </w:tabs>
              <w:snapToGrid w:val="0"/>
              <w:jc w:val="both"/>
            </w:pPr>
            <w:r>
              <w:t>2026</w:t>
            </w:r>
            <w:r w:rsidR="000F5A37" w:rsidRPr="00A41514">
              <w:t xml:space="preserve"> г. – </w:t>
            </w:r>
            <w:r>
              <w:t>0,00</w:t>
            </w:r>
            <w:r w:rsidR="000F5A37" w:rsidRPr="00A41514">
              <w:t xml:space="preserve"> тыс. руб.;</w:t>
            </w:r>
          </w:p>
          <w:p w:rsidR="000F5A37" w:rsidRPr="00A41514" w:rsidRDefault="00A81D0F" w:rsidP="000F5A37">
            <w:pPr>
              <w:tabs>
                <w:tab w:val="left" w:pos="3544"/>
              </w:tabs>
              <w:snapToGrid w:val="0"/>
              <w:jc w:val="both"/>
            </w:pPr>
            <w:r>
              <w:t>2027</w:t>
            </w:r>
            <w:r w:rsidR="000F5A37" w:rsidRPr="00A41514">
              <w:t xml:space="preserve"> г. – 0</w:t>
            </w:r>
            <w:r w:rsidR="00F42D86">
              <w:t>,00</w:t>
            </w:r>
            <w:r w:rsidR="000F5A37" w:rsidRPr="00A41514">
              <w:t xml:space="preserve"> тыс. руб.;</w:t>
            </w:r>
          </w:p>
          <w:p w:rsidR="00150E84" w:rsidRPr="00A41514" w:rsidRDefault="00150E84" w:rsidP="003551C8">
            <w:pPr>
              <w:tabs>
                <w:tab w:val="left" w:pos="3544"/>
              </w:tabs>
              <w:snapToGrid w:val="0"/>
              <w:jc w:val="both"/>
            </w:pPr>
          </w:p>
        </w:tc>
      </w:tr>
    </w:tbl>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rPr>
          <w:b/>
        </w:rPr>
      </w:pPr>
      <w:r w:rsidRPr="00063670">
        <w:rPr>
          <w:b/>
        </w:rPr>
        <w:br w:type="page"/>
      </w:r>
    </w:p>
    <w:p w:rsidR="00D12F6A" w:rsidRDefault="00A42665" w:rsidP="00484D04">
      <w:pPr>
        <w:autoSpaceDE w:val="0"/>
        <w:autoSpaceDN w:val="0"/>
        <w:jc w:val="center"/>
        <w:rPr>
          <w:lang w:eastAsia="ru-RU"/>
        </w:rPr>
      </w:pPr>
      <w:r>
        <w:rPr>
          <w:lang w:eastAsia="ru-RU"/>
        </w:rPr>
        <w:lastRenderedPageBreak/>
        <w:t xml:space="preserve">ПАСПОРТ ПОДПРОГРАММЫ </w:t>
      </w:r>
      <w:r w:rsidR="00D12F6A">
        <w:rPr>
          <w:lang w:val="en-US" w:eastAsia="ru-RU"/>
        </w:rPr>
        <w:t>II</w:t>
      </w:r>
      <w:r w:rsidR="00D12F6A" w:rsidRPr="00D12F6A">
        <w:rPr>
          <w:lang w:eastAsia="ru-RU"/>
        </w:rPr>
        <w:t xml:space="preserve"> </w:t>
      </w:r>
      <w:r w:rsidR="00484D04" w:rsidRPr="00D12F6A">
        <w:rPr>
          <w:lang w:eastAsia="ru-RU"/>
        </w:rPr>
        <w:t>«Дороги Подмосковья»</w:t>
      </w:r>
      <w:r w:rsidR="00D12F6A" w:rsidRPr="00D12F6A">
        <w:rPr>
          <w:lang w:eastAsia="ru-RU"/>
        </w:rPr>
        <w:t xml:space="preserve"> </w:t>
      </w:r>
    </w:p>
    <w:p w:rsidR="00484D04" w:rsidRDefault="00484D04" w:rsidP="00484D04">
      <w:pPr>
        <w:widowControl w:val="0"/>
        <w:autoSpaceDE w:val="0"/>
        <w:autoSpaceDN w:val="0"/>
        <w:adjustRightInd w:val="0"/>
        <w:jc w:val="center"/>
      </w:pPr>
    </w:p>
    <w:p w:rsidR="00484D04" w:rsidRPr="00490477" w:rsidRDefault="00484D04" w:rsidP="00484D04">
      <w:pPr>
        <w:widowControl w:val="0"/>
        <w:autoSpaceDE w:val="0"/>
        <w:autoSpaceDN w:val="0"/>
        <w:adjustRightInd w:val="0"/>
        <w:jc w:val="center"/>
        <w:rPr>
          <w:sz w:val="20"/>
          <w:szCs w:val="20"/>
          <w:lang w:eastAsia="zh-CN"/>
        </w:rPr>
      </w:pPr>
    </w:p>
    <w:tbl>
      <w:tblPr>
        <w:tblW w:w="1531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19"/>
        <w:gridCol w:w="1559"/>
        <w:gridCol w:w="1560"/>
        <w:gridCol w:w="1559"/>
        <w:gridCol w:w="1559"/>
        <w:gridCol w:w="1559"/>
        <w:gridCol w:w="1560"/>
        <w:gridCol w:w="2835"/>
      </w:tblGrid>
      <w:tr w:rsidR="00883582" w:rsidRPr="00CB71F8" w:rsidTr="007D5A5D">
        <w:trPr>
          <w:trHeight w:val="1169"/>
        </w:trPr>
        <w:tc>
          <w:tcPr>
            <w:tcW w:w="3119" w:type="dxa"/>
          </w:tcPr>
          <w:p w:rsidR="00883582" w:rsidRPr="00E45306" w:rsidRDefault="00883582" w:rsidP="00AA0D9A">
            <w:pPr>
              <w:widowControl w:val="0"/>
              <w:autoSpaceDE w:val="0"/>
              <w:autoSpaceDN w:val="0"/>
              <w:adjustRightInd w:val="0"/>
              <w:rPr>
                <w:sz w:val="22"/>
                <w:szCs w:val="22"/>
                <w:lang w:eastAsia="ru-RU"/>
              </w:rPr>
            </w:pPr>
          </w:p>
          <w:p w:rsidR="00883582" w:rsidRPr="00E45306" w:rsidRDefault="00883582" w:rsidP="00AA0D9A">
            <w:pPr>
              <w:widowControl w:val="0"/>
              <w:autoSpaceDE w:val="0"/>
              <w:autoSpaceDN w:val="0"/>
              <w:adjustRightInd w:val="0"/>
              <w:rPr>
                <w:sz w:val="22"/>
                <w:szCs w:val="22"/>
                <w:lang w:eastAsia="ru-RU"/>
              </w:rPr>
            </w:pPr>
            <w:r w:rsidRPr="00E45306">
              <w:rPr>
                <w:sz w:val="22"/>
                <w:szCs w:val="22"/>
                <w:lang w:eastAsia="ru-RU"/>
              </w:rPr>
              <w:t xml:space="preserve">Муниципальный заказчик    </w:t>
            </w:r>
            <w:r w:rsidRPr="00E45306">
              <w:rPr>
                <w:sz w:val="22"/>
                <w:szCs w:val="22"/>
                <w:lang w:eastAsia="ru-RU"/>
              </w:rPr>
              <w:br/>
              <w:t>подпрограммы</w:t>
            </w:r>
          </w:p>
          <w:p w:rsidR="00883582" w:rsidRPr="00E45306" w:rsidRDefault="00883582" w:rsidP="00AA0D9A">
            <w:pPr>
              <w:widowControl w:val="0"/>
              <w:autoSpaceDE w:val="0"/>
              <w:autoSpaceDN w:val="0"/>
              <w:adjustRightInd w:val="0"/>
              <w:rPr>
                <w:sz w:val="22"/>
                <w:szCs w:val="22"/>
                <w:lang w:eastAsia="ru-RU"/>
              </w:rPr>
            </w:pPr>
          </w:p>
        </w:tc>
        <w:tc>
          <w:tcPr>
            <w:tcW w:w="12191" w:type="dxa"/>
            <w:gridSpan w:val="7"/>
            <w:shd w:val="clear" w:color="auto" w:fill="FFFFFF"/>
          </w:tcPr>
          <w:p w:rsidR="00883582" w:rsidRPr="00E45306" w:rsidRDefault="00883582" w:rsidP="007918B5">
            <w:pPr>
              <w:widowControl w:val="0"/>
              <w:autoSpaceDE w:val="0"/>
              <w:autoSpaceDN w:val="0"/>
              <w:adjustRightInd w:val="0"/>
              <w:rPr>
                <w:sz w:val="22"/>
                <w:szCs w:val="22"/>
                <w:lang w:eastAsia="ru-RU"/>
              </w:rPr>
            </w:pPr>
            <w:r w:rsidRPr="00E45306">
              <w:rPr>
                <w:sz w:val="22"/>
                <w:szCs w:val="22"/>
                <w:lang w:eastAsia="ru-RU"/>
              </w:rPr>
              <w:t>Муниципальное казенное учреждение «Раменские автомобильные дороги» (МКУ «</w:t>
            </w:r>
            <w:proofErr w:type="spellStart"/>
            <w:r w:rsidRPr="00E45306">
              <w:rPr>
                <w:sz w:val="22"/>
                <w:szCs w:val="22"/>
                <w:lang w:eastAsia="ru-RU"/>
              </w:rPr>
              <w:t>Рамавтодор</w:t>
            </w:r>
            <w:proofErr w:type="spellEnd"/>
            <w:r w:rsidRPr="00E45306">
              <w:rPr>
                <w:sz w:val="22"/>
                <w:szCs w:val="22"/>
                <w:lang w:eastAsia="ru-RU"/>
              </w:rPr>
              <w:t>»)</w:t>
            </w:r>
          </w:p>
        </w:tc>
      </w:tr>
      <w:tr w:rsidR="007D5A5D" w:rsidRPr="00CB71F8" w:rsidTr="007D5A5D">
        <w:trPr>
          <w:trHeight w:val="715"/>
        </w:trPr>
        <w:tc>
          <w:tcPr>
            <w:tcW w:w="3119" w:type="dxa"/>
            <w:vAlign w:val="center"/>
          </w:tcPr>
          <w:p w:rsidR="007D5A5D" w:rsidRPr="00E45306" w:rsidRDefault="007D5A5D" w:rsidP="00883582">
            <w:pPr>
              <w:rPr>
                <w:sz w:val="22"/>
                <w:szCs w:val="22"/>
                <w:lang w:eastAsia="zh-CN"/>
              </w:rPr>
            </w:pPr>
            <w:r w:rsidRPr="00E45306">
              <w:rPr>
                <w:sz w:val="22"/>
                <w:szCs w:val="22"/>
                <w:lang w:eastAsia="ru-RU"/>
              </w:rPr>
              <w:t xml:space="preserve">Источники </w:t>
            </w:r>
            <w:r>
              <w:rPr>
                <w:sz w:val="22"/>
                <w:szCs w:val="22"/>
                <w:lang w:eastAsia="ru-RU"/>
              </w:rPr>
              <w:t xml:space="preserve">финансирования    </w:t>
            </w:r>
            <w:r>
              <w:rPr>
                <w:sz w:val="22"/>
                <w:szCs w:val="22"/>
                <w:lang w:eastAsia="ru-RU"/>
              </w:rPr>
              <w:br/>
              <w:t xml:space="preserve">подпрограммы, в том числе </w:t>
            </w:r>
            <w:r w:rsidRPr="00E45306">
              <w:rPr>
                <w:sz w:val="22"/>
                <w:szCs w:val="22"/>
                <w:lang w:eastAsia="ru-RU"/>
              </w:rPr>
              <w:t>по годам реализации и главным р</w:t>
            </w:r>
            <w:r>
              <w:rPr>
                <w:sz w:val="22"/>
                <w:szCs w:val="22"/>
                <w:lang w:eastAsia="ru-RU"/>
              </w:rPr>
              <w:t>аспорядителям бюджетных средств (</w:t>
            </w:r>
            <w:proofErr w:type="spellStart"/>
            <w:r>
              <w:rPr>
                <w:sz w:val="22"/>
                <w:szCs w:val="22"/>
                <w:lang w:eastAsia="ru-RU"/>
              </w:rPr>
              <w:t>тыс.руб</w:t>
            </w:r>
            <w:proofErr w:type="spellEnd"/>
            <w:r>
              <w:rPr>
                <w:sz w:val="22"/>
                <w:szCs w:val="22"/>
                <w:lang w:eastAsia="ru-RU"/>
              </w:rPr>
              <w:t>.)</w:t>
            </w:r>
            <w:r w:rsidRPr="00E45306">
              <w:rPr>
                <w:sz w:val="22"/>
                <w:szCs w:val="22"/>
                <w:lang w:eastAsia="ru-RU"/>
              </w:rPr>
              <w:t xml:space="preserve">:       </w:t>
            </w:r>
          </w:p>
        </w:tc>
        <w:tc>
          <w:tcPr>
            <w:tcW w:w="1559" w:type="dxa"/>
          </w:tcPr>
          <w:p w:rsidR="007D5A5D" w:rsidRPr="00A41514" w:rsidRDefault="007D5A5D" w:rsidP="0064492A">
            <w:pPr>
              <w:widowControl w:val="0"/>
              <w:autoSpaceDE w:val="0"/>
              <w:autoSpaceDN w:val="0"/>
              <w:adjustRightInd w:val="0"/>
              <w:jc w:val="center"/>
              <w:rPr>
                <w:sz w:val="22"/>
                <w:szCs w:val="22"/>
                <w:lang w:eastAsia="ru-RU"/>
              </w:rPr>
            </w:pPr>
            <w:r w:rsidRPr="00A41514">
              <w:rPr>
                <w:sz w:val="22"/>
                <w:szCs w:val="22"/>
                <w:lang w:eastAsia="ru-RU"/>
              </w:rPr>
              <w:t>Всего</w:t>
            </w:r>
          </w:p>
        </w:tc>
        <w:tc>
          <w:tcPr>
            <w:tcW w:w="1560" w:type="dxa"/>
          </w:tcPr>
          <w:p w:rsidR="007D5A5D" w:rsidRPr="00A41514" w:rsidRDefault="007D5A5D" w:rsidP="00000C00">
            <w:pPr>
              <w:widowControl w:val="0"/>
              <w:autoSpaceDE w:val="0"/>
              <w:autoSpaceDN w:val="0"/>
              <w:adjustRightInd w:val="0"/>
              <w:jc w:val="center"/>
              <w:rPr>
                <w:sz w:val="22"/>
                <w:szCs w:val="22"/>
                <w:lang w:eastAsia="ru-RU"/>
              </w:rPr>
            </w:pPr>
            <w:r>
              <w:rPr>
                <w:sz w:val="22"/>
                <w:szCs w:val="22"/>
                <w:lang w:eastAsia="ru-RU"/>
              </w:rPr>
              <w:t>2023</w:t>
            </w:r>
            <w:r w:rsidRPr="00A41514">
              <w:rPr>
                <w:sz w:val="22"/>
                <w:szCs w:val="22"/>
                <w:lang w:eastAsia="ru-RU"/>
              </w:rPr>
              <w:t xml:space="preserve"> год</w:t>
            </w:r>
          </w:p>
        </w:tc>
        <w:tc>
          <w:tcPr>
            <w:tcW w:w="1559" w:type="dxa"/>
          </w:tcPr>
          <w:p w:rsidR="007D5A5D" w:rsidRPr="00A41514" w:rsidRDefault="007D5A5D" w:rsidP="00000C00">
            <w:pPr>
              <w:widowControl w:val="0"/>
              <w:autoSpaceDE w:val="0"/>
              <w:autoSpaceDN w:val="0"/>
              <w:adjustRightInd w:val="0"/>
              <w:jc w:val="center"/>
              <w:rPr>
                <w:sz w:val="22"/>
                <w:szCs w:val="22"/>
                <w:lang w:eastAsia="ru-RU"/>
              </w:rPr>
            </w:pPr>
            <w:r>
              <w:rPr>
                <w:sz w:val="22"/>
                <w:szCs w:val="22"/>
                <w:lang w:eastAsia="ru-RU"/>
              </w:rPr>
              <w:t>2024</w:t>
            </w:r>
            <w:r w:rsidRPr="00A41514">
              <w:rPr>
                <w:sz w:val="22"/>
                <w:szCs w:val="22"/>
                <w:lang w:eastAsia="ru-RU"/>
              </w:rPr>
              <w:t xml:space="preserve"> год</w:t>
            </w:r>
          </w:p>
          <w:p w:rsidR="007D5A5D" w:rsidRPr="00A41514" w:rsidRDefault="007D5A5D" w:rsidP="00000C00">
            <w:pPr>
              <w:widowControl w:val="0"/>
              <w:autoSpaceDE w:val="0"/>
              <w:autoSpaceDN w:val="0"/>
              <w:adjustRightInd w:val="0"/>
              <w:jc w:val="center"/>
              <w:rPr>
                <w:sz w:val="22"/>
                <w:szCs w:val="22"/>
                <w:lang w:eastAsia="ru-RU"/>
              </w:rPr>
            </w:pPr>
          </w:p>
        </w:tc>
        <w:tc>
          <w:tcPr>
            <w:tcW w:w="1559" w:type="dxa"/>
          </w:tcPr>
          <w:p w:rsidR="007D5A5D" w:rsidRPr="00572BB3" w:rsidRDefault="007D5A5D" w:rsidP="00907A6B">
            <w:pPr>
              <w:widowControl w:val="0"/>
              <w:autoSpaceDE w:val="0"/>
              <w:autoSpaceDN w:val="0"/>
              <w:adjustRightInd w:val="0"/>
              <w:jc w:val="center"/>
              <w:rPr>
                <w:sz w:val="22"/>
                <w:szCs w:val="22"/>
                <w:highlight w:val="yellow"/>
                <w:lang w:eastAsia="ru-RU"/>
              </w:rPr>
            </w:pPr>
            <w:r w:rsidRPr="00357BDE">
              <w:rPr>
                <w:sz w:val="22"/>
                <w:szCs w:val="22"/>
                <w:lang w:eastAsia="ru-RU"/>
              </w:rPr>
              <w:t>202</w:t>
            </w:r>
            <w:r>
              <w:rPr>
                <w:sz w:val="22"/>
                <w:szCs w:val="22"/>
                <w:lang w:eastAsia="ru-RU"/>
              </w:rPr>
              <w:t>5</w:t>
            </w:r>
            <w:r w:rsidRPr="00357BDE">
              <w:rPr>
                <w:sz w:val="22"/>
                <w:szCs w:val="22"/>
                <w:lang w:eastAsia="ru-RU"/>
              </w:rPr>
              <w:t xml:space="preserve"> год  </w:t>
            </w:r>
          </w:p>
        </w:tc>
        <w:tc>
          <w:tcPr>
            <w:tcW w:w="1559" w:type="dxa"/>
          </w:tcPr>
          <w:p w:rsidR="007D5A5D" w:rsidRPr="00E45306" w:rsidRDefault="007D5A5D" w:rsidP="00000C00">
            <w:pPr>
              <w:widowControl w:val="0"/>
              <w:autoSpaceDE w:val="0"/>
              <w:autoSpaceDN w:val="0"/>
              <w:adjustRightInd w:val="0"/>
              <w:jc w:val="center"/>
              <w:rPr>
                <w:sz w:val="22"/>
                <w:szCs w:val="22"/>
                <w:lang w:eastAsia="ru-RU"/>
              </w:rPr>
            </w:pPr>
            <w:r w:rsidRPr="00E45306">
              <w:rPr>
                <w:sz w:val="22"/>
                <w:szCs w:val="22"/>
                <w:lang w:eastAsia="ru-RU"/>
              </w:rPr>
              <w:t>2</w:t>
            </w:r>
            <w:r>
              <w:rPr>
                <w:sz w:val="22"/>
                <w:szCs w:val="22"/>
                <w:lang w:eastAsia="ru-RU"/>
              </w:rPr>
              <w:t>026</w:t>
            </w:r>
            <w:r w:rsidRPr="00E45306">
              <w:rPr>
                <w:sz w:val="22"/>
                <w:szCs w:val="22"/>
                <w:lang w:eastAsia="ru-RU"/>
              </w:rPr>
              <w:t xml:space="preserve"> год  </w:t>
            </w:r>
          </w:p>
        </w:tc>
        <w:tc>
          <w:tcPr>
            <w:tcW w:w="1560" w:type="dxa"/>
          </w:tcPr>
          <w:p w:rsidR="007D5A5D" w:rsidRPr="00E45306" w:rsidRDefault="007D5A5D" w:rsidP="00000C00">
            <w:pPr>
              <w:widowControl w:val="0"/>
              <w:autoSpaceDE w:val="0"/>
              <w:autoSpaceDN w:val="0"/>
              <w:adjustRightInd w:val="0"/>
              <w:jc w:val="center"/>
              <w:rPr>
                <w:sz w:val="22"/>
                <w:szCs w:val="22"/>
                <w:lang w:eastAsia="ru-RU"/>
              </w:rPr>
            </w:pPr>
            <w:r>
              <w:rPr>
                <w:sz w:val="22"/>
                <w:szCs w:val="22"/>
                <w:lang w:eastAsia="ru-RU"/>
              </w:rPr>
              <w:t>2027</w:t>
            </w:r>
            <w:r w:rsidRPr="00E45306">
              <w:rPr>
                <w:sz w:val="22"/>
                <w:szCs w:val="22"/>
                <w:lang w:eastAsia="ru-RU"/>
              </w:rPr>
              <w:t xml:space="preserve"> год </w:t>
            </w:r>
          </w:p>
        </w:tc>
        <w:tc>
          <w:tcPr>
            <w:tcW w:w="2835" w:type="dxa"/>
          </w:tcPr>
          <w:p w:rsidR="007D5A5D" w:rsidRPr="00E45306" w:rsidRDefault="007D5A5D" w:rsidP="0064492A">
            <w:pPr>
              <w:widowControl w:val="0"/>
              <w:autoSpaceDE w:val="0"/>
              <w:autoSpaceDN w:val="0"/>
              <w:adjustRightInd w:val="0"/>
              <w:jc w:val="center"/>
              <w:rPr>
                <w:sz w:val="22"/>
                <w:szCs w:val="22"/>
                <w:lang w:eastAsia="ru-RU"/>
              </w:rPr>
            </w:pPr>
            <w:r>
              <w:rPr>
                <w:sz w:val="22"/>
                <w:szCs w:val="22"/>
                <w:lang w:eastAsia="ru-RU"/>
              </w:rPr>
              <w:t xml:space="preserve">Наименование главного распорядителя </w:t>
            </w:r>
            <w:r w:rsidRPr="00E45306">
              <w:rPr>
                <w:sz w:val="22"/>
                <w:szCs w:val="22"/>
                <w:lang w:eastAsia="ru-RU"/>
              </w:rPr>
              <w:t>бюджетных средств</w:t>
            </w:r>
          </w:p>
        </w:tc>
      </w:tr>
      <w:tr w:rsidR="005D38F7" w:rsidRPr="00CB71F8" w:rsidTr="007D5A5D">
        <w:trPr>
          <w:trHeight w:val="311"/>
        </w:trPr>
        <w:tc>
          <w:tcPr>
            <w:tcW w:w="3119" w:type="dxa"/>
          </w:tcPr>
          <w:p w:rsidR="005D38F7" w:rsidRPr="00E45306" w:rsidRDefault="005D38F7" w:rsidP="005D38F7">
            <w:pPr>
              <w:widowControl w:val="0"/>
              <w:autoSpaceDE w:val="0"/>
              <w:autoSpaceDN w:val="0"/>
              <w:adjustRightInd w:val="0"/>
              <w:rPr>
                <w:sz w:val="22"/>
                <w:szCs w:val="22"/>
                <w:lang w:eastAsia="ru-RU"/>
              </w:rPr>
            </w:pPr>
            <w:r w:rsidRPr="00E45306">
              <w:rPr>
                <w:sz w:val="22"/>
                <w:szCs w:val="22"/>
                <w:lang w:eastAsia="ru-RU"/>
              </w:rPr>
              <w:t>Всего</w:t>
            </w:r>
            <w:r>
              <w:rPr>
                <w:sz w:val="22"/>
                <w:szCs w:val="22"/>
                <w:lang w:eastAsia="ru-RU"/>
              </w:rPr>
              <w:t xml:space="preserve"> по подпрограмме</w:t>
            </w:r>
            <w:r w:rsidRPr="00E45306">
              <w:rPr>
                <w:sz w:val="22"/>
                <w:szCs w:val="22"/>
                <w:lang w:eastAsia="ru-RU"/>
              </w:rPr>
              <w:t xml:space="preserve">, </w:t>
            </w:r>
          </w:p>
          <w:p w:rsidR="005D38F7" w:rsidRDefault="005D38F7" w:rsidP="005D38F7">
            <w:pPr>
              <w:widowControl w:val="0"/>
              <w:autoSpaceDE w:val="0"/>
              <w:autoSpaceDN w:val="0"/>
              <w:adjustRightInd w:val="0"/>
              <w:rPr>
                <w:sz w:val="22"/>
                <w:szCs w:val="22"/>
                <w:lang w:eastAsia="ru-RU"/>
              </w:rPr>
            </w:pPr>
            <w:r w:rsidRPr="00E45306">
              <w:rPr>
                <w:sz w:val="22"/>
                <w:szCs w:val="22"/>
                <w:lang w:eastAsia="ru-RU"/>
              </w:rPr>
              <w:t>в том числе:</w:t>
            </w:r>
          </w:p>
          <w:p w:rsidR="005D38F7" w:rsidRPr="00E45306" w:rsidRDefault="005D38F7" w:rsidP="005D38F7">
            <w:pPr>
              <w:widowControl w:val="0"/>
              <w:autoSpaceDE w:val="0"/>
              <w:autoSpaceDN w:val="0"/>
              <w:adjustRightInd w:val="0"/>
              <w:rPr>
                <w:sz w:val="22"/>
                <w:szCs w:val="22"/>
                <w:lang w:eastAsia="ru-RU"/>
              </w:rPr>
            </w:pPr>
          </w:p>
        </w:tc>
        <w:tc>
          <w:tcPr>
            <w:tcW w:w="1559" w:type="dxa"/>
          </w:tcPr>
          <w:p w:rsidR="005D38F7" w:rsidRPr="005D38F7" w:rsidRDefault="005D38F7" w:rsidP="005D38F7">
            <w:pPr>
              <w:autoSpaceDE w:val="0"/>
              <w:autoSpaceDN w:val="0"/>
              <w:jc w:val="center"/>
              <w:rPr>
                <w:sz w:val="22"/>
                <w:szCs w:val="22"/>
                <w:lang w:eastAsia="ru-RU"/>
              </w:rPr>
            </w:pPr>
            <w:r w:rsidRPr="005D38F7">
              <w:rPr>
                <w:sz w:val="22"/>
                <w:szCs w:val="22"/>
                <w:lang w:eastAsia="ru-RU"/>
              </w:rPr>
              <w:t>3 671 692,00</w:t>
            </w:r>
          </w:p>
        </w:tc>
        <w:tc>
          <w:tcPr>
            <w:tcW w:w="1560" w:type="dxa"/>
          </w:tcPr>
          <w:p w:rsidR="005D38F7" w:rsidRPr="005D38F7" w:rsidRDefault="005D38F7" w:rsidP="005D38F7">
            <w:pPr>
              <w:jc w:val="center"/>
              <w:rPr>
                <w:sz w:val="22"/>
                <w:szCs w:val="22"/>
                <w:lang w:eastAsia="zh-CN"/>
              </w:rPr>
            </w:pPr>
            <w:r w:rsidRPr="005D38F7">
              <w:rPr>
                <w:sz w:val="22"/>
                <w:szCs w:val="22"/>
                <w:lang w:eastAsia="zh-CN"/>
              </w:rPr>
              <w:t>793 763,00</w:t>
            </w:r>
          </w:p>
        </w:tc>
        <w:tc>
          <w:tcPr>
            <w:tcW w:w="1559" w:type="dxa"/>
          </w:tcPr>
          <w:p w:rsidR="005D38F7" w:rsidRPr="005D38F7" w:rsidRDefault="005D38F7" w:rsidP="005D38F7">
            <w:pPr>
              <w:jc w:val="center"/>
              <w:rPr>
                <w:sz w:val="22"/>
                <w:szCs w:val="22"/>
                <w:lang w:eastAsia="zh-CN"/>
              </w:rPr>
            </w:pPr>
            <w:r w:rsidRPr="005D38F7">
              <w:rPr>
                <w:sz w:val="22"/>
                <w:szCs w:val="22"/>
                <w:lang w:eastAsia="zh-CN"/>
              </w:rPr>
              <w:t>701 655,00</w:t>
            </w:r>
          </w:p>
        </w:tc>
        <w:tc>
          <w:tcPr>
            <w:tcW w:w="1559" w:type="dxa"/>
          </w:tcPr>
          <w:p w:rsidR="005D38F7" w:rsidRPr="005D38F7" w:rsidRDefault="005D38F7" w:rsidP="005D38F7">
            <w:pPr>
              <w:jc w:val="center"/>
              <w:rPr>
                <w:sz w:val="22"/>
                <w:szCs w:val="22"/>
                <w:lang w:eastAsia="zh-CN"/>
              </w:rPr>
            </w:pPr>
            <w:r w:rsidRPr="005D38F7">
              <w:rPr>
                <w:sz w:val="22"/>
                <w:szCs w:val="22"/>
                <w:lang w:eastAsia="zh-CN"/>
              </w:rPr>
              <w:t>1 116 274,00</w:t>
            </w:r>
          </w:p>
        </w:tc>
        <w:tc>
          <w:tcPr>
            <w:tcW w:w="1559" w:type="dxa"/>
          </w:tcPr>
          <w:p w:rsidR="005D38F7" w:rsidRPr="005D38F7" w:rsidRDefault="005D38F7" w:rsidP="005D38F7">
            <w:pPr>
              <w:jc w:val="center"/>
              <w:rPr>
                <w:sz w:val="22"/>
                <w:szCs w:val="22"/>
                <w:lang w:eastAsia="zh-CN"/>
              </w:rPr>
            </w:pPr>
            <w:r w:rsidRPr="005D38F7">
              <w:rPr>
                <w:sz w:val="22"/>
                <w:szCs w:val="22"/>
                <w:lang w:eastAsia="zh-CN"/>
              </w:rPr>
              <w:t>530 000,00</w:t>
            </w:r>
          </w:p>
        </w:tc>
        <w:tc>
          <w:tcPr>
            <w:tcW w:w="1560" w:type="dxa"/>
          </w:tcPr>
          <w:p w:rsidR="005D38F7" w:rsidRPr="005D38F7" w:rsidRDefault="005D38F7" w:rsidP="005D38F7">
            <w:pPr>
              <w:jc w:val="center"/>
              <w:rPr>
                <w:sz w:val="22"/>
                <w:szCs w:val="22"/>
                <w:lang w:eastAsia="zh-CN"/>
              </w:rPr>
            </w:pPr>
            <w:r w:rsidRPr="005D38F7">
              <w:rPr>
                <w:sz w:val="22"/>
                <w:szCs w:val="22"/>
                <w:lang w:eastAsia="zh-CN"/>
              </w:rPr>
              <w:t>530 000,00</w:t>
            </w:r>
          </w:p>
        </w:tc>
        <w:tc>
          <w:tcPr>
            <w:tcW w:w="2835" w:type="dxa"/>
            <w:vMerge w:val="restart"/>
          </w:tcPr>
          <w:p w:rsidR="005D38F7" w:rsidRDefault="005D38F7" w:rsidP="005D38F7">
            <w:pPr>
              <w:autoSpaceDE w:val="0"/>
              <w:autoSpaceDN w:val="0"/>
              <w:jc w:val="center"/>
              <w:rPr>
                <w:sz w:val="22"/>
                <w:szCs w:val="22"/>
                <w:lang w:eastAsia="ru-RU"/>
              </w:rPr>
            </w:pPr>
          </w:p>
          <w:p w:rsidR="005D38F7" w:rsidRDefault="005D38F7" w:rsidP="005D38F7">
            <w:pPr>
              <w:autoSpaceDE w:val="0"/>
              <w:autoSpaceDN w:val="0"/>
              <w:jc w:val="center"/>
              <w:rPr>
                <w:sz w:val="22"/>
                <w:szCs w:val="22"/>
                <w:lang w:eastAsia="ru-RU"/>
              </w:rPr>
            </w:pPr>
          </w:p>
          <w:p w:rsidR="005D38F7" w:rsidRPr="008D3ACB" w:rsidRDefault="005D38F7" w:rsidP="005D38F7">
            <w:pPr>
              <w:autoSpaceDE w:val="0"/>
              <w:autoSpaceDN w:val="0"/>
              <w:jc w:val="center"/>
              <w:rPr>
                <w:sz w:val="22"/>
                <w:szCs w:val="22"/>
                <w:lang w:eastAsia="ru-RU"/>
              </w:rPr>
            </w:pPr>
            <w:r>
              <w:rPr>
                <w:sz w:val="22"/>
                <w:szCs w:val="22"/>
                <w:lang w:eastAsia="ru-RU"/>
              </w:rPr>
              <w:t>МКУ «</w:t>
            </w:r>
            <w:proofErr w:type="spellStart"/>
            <w:r>
              <w:rPr>
                <w:sz w:val="22"/>
                <w:szCs w:val="22"/>
                <w:lang w:eastAsia="ru-RU"/>
              </w:rPr>
              <w:t>Рамавтодор</w:t>
            </w:r>
            <w:proofErr w:type="spellEnd"/>
            <w:r>
              <w:rPr>
                <w:sz w:val="22"/>
                <w:szCs w:val="22"/>
                <w:lang w:eastAsia="ru-RU"/>
              </w:rPr>
              <w:t>»</w:t>
            </w:r>
          </w:p>
        </w:tc>
      </w:tr>
      <w:tr w:rsidR="005D38F7" w:rsidRPr="00CB71F8" w:rsidTr="007D5A5D">
        <w:trPr>
          <w:trHeight w:val="427"/>
        </w:trPr>
        <w:tc>
          <w:tcPr>
            <w:tcW w:w="3119" w:type="dxa"/>
          </w:tcPr>
          <w:p w:rsidR="005D38F7" w:rsidRPr="00E45306" w:rsidRDefault="005D38F7" w:rsidP="005D38F7">
            <w:pPr>
              <w:widowControl w:val="0"/>
              <w:autoSpaceDE w:val="0"/>
              <w:autoSpaceDN w:val="0"/>
              <w:adjustRightInd w:val="0"/>
              <w:rPr>
                <w:sz w:val="22"/>
                <w:szCs w:val="22"/>
                <w:lang w:eastAsia="ru-RU"/>
              </w:rPr>
            </w:pPr>
            <w:r w:rsidRPr="00E45306">
              <w:rPr>
                <w:sz w:val="22"/>
                <w:szCs w:val="22"/>
                <w:lang w:eastAsia="ru-RU"/>
              </w:rPr>
              <w:t>Средства бюджета Московской области</w:t>
            </w:r>
          </w:p>
          <w:p w:rsidR="005D38F7" w:rsidRPr="00E45306" w:rsidRDefault="005D38F7" w:rsidP="005D38F7">
            <w:pPr>
              <w:widowControl w:val="0"/>
              <w:autoSpaceDE w:val="0"/>
              <w:autoSpaceDN w:val="0"/>
              <w:adjustRightInd w:val="0"/>
              <w:rPr>
                <w:sz w:val="22"/>
                <w:szCs w:val="22"/>
                <w:lang w:eastAsia="ru-RU"/>
              </w:rPr>
            </w:pPr>
          </w:p>
        </w:tc>
        <w:tc>
          <w:tcPr>
            <w:tcW w:w="1559" w:type="dxa"/>
          </w:tcPr>
          <w:p w:rsidR="005D38F7" w:rsidRPr="005D38F7" w:rsidRDefault="005D38F7" w:rsidP="005D38F7">
            <w:pPr>
              <w:jc w:val="center"/>
              <w:rPr>
                <w:sz w:val="22"/>
                <w:szCs w:val="22"/>
              </w:rPr>
            </w:pPr>
            <w:r w:rsidRPr="005D38F7">
              <w:rPr>
                <w:sz w:val="22"/>
                <w:szCs w:val="22"/>
              </w:rPr>
              <w:t>700 217,00</w:t>
            </w:r>
          </w:p>
        </w:tc>
        <w:tc>
          <w:tcPr>
            <w:tcW w:w="1560" w:type="dxa"/>
          </w:tcPr>
          <w:p w:rsidR="005D38F7" w:rsidRPr="005D38F7" w:rsidRDefault="005D38F7" w:rsidP="005D38F7">
            <w:pPr>
              <w:jc w:val="center"/>
              <w:rPr>
                <w:sz w:val="22"/>
                <w:szCs w:val="22"/>
              </w:rPr>
            </w:pPr>
            <w:r w:rsidRPr="005D38F7">
              <w:rPr>
                <w:sz w:val="22"/>
                <w:szCs w:val="22"/>
              </w:rPr>
              <w:t>190 246,00</w:t>
            </w:r>
          </w:p>
        </w:tc>
        <w:tc>
          <w:tcPr>
            <w:tcW w:w="1559" w:type="dxa"/>
          </w:tcPr>
          <w:p w:rsidR="005D38F7" w:rsidRPr="005D38F7" w:rsidRDefault="005D38F7" w:rsidP="005D38F7">
            <w:pPr>
              <w:jc w:val="center"/>
              <w:rPr>
                <w:sz w:val="22"/>
                <w:szCs w:val="22"/>
              </w:rPr>
            </w:pPr>
            <w:r w:rsidRPr="005D38F7">
              <w:rPr>
                <w:sz w:val="22"/>
                <w:szCs w:val="22"/>
              </w:rPr>
              <w:t>130 652,00</w:t>
            </w:r>
          </w:p>
        </w:tc>
        <w:tc>
          <w:tcPr>
            <w:tcW w:w="1559" w:type="dxa"/>
          </w:tcPr>
          <w:p w:rsidR="005D38F7" w:rsidRPr="005D38F7" w:rsidRDefault="005D38F7" w:rsidP="005D38F7">
            <w:pPr>
              <w:jc w:val="center"/>
              <w:rPr>
                <w:sz w:val="22"/>
                <w:szCs w:val="22"/>
              </w:rPr>
            </w:pPr>
            <w:r w:rsidRPr="005D38F7">
              <w:rPr>
                <w:sz w:val="22"/>
                <w:szCs w:val="22"/>
              </w:rPr>
              <w:t>379 319,00</w:t>
            </w:r>
          </w:p>
        </w:tc>
        <w:tc>
          <w:tcPr>
            <w:tcW w:w="1559" w:type="dxa"/>
          </w:tcPr>
          <w:p w:rsidR="005D38F7" w:rsidRPr="005D38F7" w:rsidRDefault="005D38F7" w:rsidP="005D38F7">
            <w:pPr>
              <w:jc w:val="center"/>
              <w:rPr>
                <w:sz w:val="22"/>
                <w:szCs w:val="22"/>
              </w:rPr>
            </w:pPr>
            <w:r w:rsidRPr="005D38F7">
              <w:rPr>
                <w:sz w:val="22"/>
                <w:szCs w:val="22"/>
              </w:rPr>
              <w:t>0,00</w:t>
            </w:r>
          </w:p>
        </w:tc>
        <w:tc>
          <w:tcPr>
            <w:tcW w:w="1560" w:type="dxa"/>
          </w:tcPr>
          <w:p w:rsidR="005D38F7" w:rsidRPr="005D38F7" w:rsidRDefault="005D38F7" w:rsidP="005D38F7">
            <w:pPr>
              <w:jc w:val="center"/>
              <w:rPr>
                <w:sz w:val="22"/>
                <w:szCs w:val="22"/>
              </w:rPr>
            </w:pPr>
            <w:r w:rsidRPr="005D38F7">
              <w:rPr>
                <w:sz w:val="22"/>
                <w:szCs w:val="22"/>
              </w:rPr>
              <w:t>0,00</w:t>
            </w:r>
          </w:p>
        </w:tc>
        <w:tc>
          <w:tcPr>
            <w:tcW w:w="2835" w:type="dxa"/>
            <w:vMerge/>
          </w:tcPr>
          <w:p w:rsidR="005D38F7" w:rsidRPr="008D3ACB" w:rsidRDefault="005D38F7" w:rsidP="005D38F7">
            <w:pPr>
              <w:autoSpaceDE w:val="0"/>
              <w:autoSpaceDN w:val="0"/>
              <w:jc w:val="center"/>
              <w:rPr>
                <w:sz w:val="22"/>
                <w:szCs w:val="22"/>
                <w:lang w:eastAsia="ru-RU"/>
              </w:rPr>
            </w:pPr>
          </w:p>
        </w:tc>
      </w:tr>
      <w:tr w:rsidR="005D38F7" w:rsidRPr="00CB71F8" w:rsidTr="007D5A5D">
        <w:trPr>
          <w:trHeight w:val="311"/>
        </w:trPr>
        <w:tc>
          <w:tcPr>
            <w:tcW w:w="3119" w:type="dxa"/>
          </w:tcPr>
          <w:p w:rsidR="005D38F7" w:rsidRPr="00E45306" w:rsidRDefault="005D38F7" w:rsidP="005D38F7">
            <w:pPr>
              <w:widowControl w:val="0"/>
              <w:autoSpaceDE w:val="0"/>
              <w:autoSpaceDN w:val="0"/>
              <w:adjustRightInd w:val="0"/>
              <w:rPr>
                <w:lang w:eastAsia="ru-RU"/>
              </w:rPr>
            </w:pPr>
            <w:r w:rsidRPr="00E45306">
              <w:rPr>
                <w:lang w:eastAsia="ru-RU"/>
              </w:rPr>
              <w:t>Средства бюджета Раменского городского округа</w:t>
            </w:r>
          </w:p>
        </w:tc>
        <w:tc>
          <w:tcPr>
            <w:tcW w:w="1559" w:type="dxa"/>
          </w:tcPr>
          <w:p w:rsidR="005D38F7" w:rsidRPr="005D38F7" w:rsidRDefault="005D38F7" w:rsidP="005D38F7">
            <w:pPr>
              <w:jc w:val="center"/>
              <w:rPr>
                <w:sz w:val="22"/>
                <w:szCs w:val="22"/>
              </w:rPr>
            </w:pPr>
            <w:r w:rsidRPr="005D38F7">
              <w:rPr>
                <w:sz w:val="22"/>
                <w:szCs w:val="22"/>
              </w:rPr>
              <w:t>2 971 475,00</w:t>
            </w:r>
          </w:p>
        </w:tc>
        <w:tc>
          <w:tcPr>
            <w:tcW w:w="1560" w:type="dxa"/>
          </w:tcPr>
          <w:p w:rsidR="005D38F7" w:rsidRPr="005D38F7" w:rsidRDefault="005D38F7" w:rsidP="005D38F7">
            <w:pPr>
              <w:jc w:val="center"/>
              <w:rPr>
                <w:sz w:val="22"/>
                <w:szCs w:val="22"/>
              </w:rPr>
            </w:pPr>
            <w:r w:rsidRPr="005D38F7">
              <w:rPr>
                <w:sz w:val="22"/>
                <w:szCs w:val="22"/>
              </w:rPr>
              <w:t>603 517,00</w:t>
            </w:r>
          </w:p>
        </w:tc>
        <w:tc>
          <w:tcPr>
            <w:tcW w:w="1559" w:type="dxa"/>
          </w:tcPr>
          <w:p w:rsidR="005D38F7" w:rsidRPr="005D38F7" w:rsidRDefault="005D38F7" w:rsidP="005D38F7">
            <w:pPr>
              <w:jc w:val="center"/>
              <w:rPr>
                <w:sz w:val="22"/>
                <w:szCs w:val="22"/>
              </w:rPr>
            </w:pPr>
            <w:r w:rsidRPr="005D38F7">
              <w:rPr>
                <w:sz w:val="22"/>
                <w:szCs w:val="22"/>
              </w:rPr>
              <w:t>571 003,00</w:t>
            </w:r>
          </w:p>
        </w:tc>
        <w:tc>
          <w:tcPr>
            <w:tcW w:w="1559" w:type="dxa"/>
          </w:tcPr>
          <w:p w:rsidR="005D38F7" w:rsidRPr="005D38F7" w:rsidRDefault="005D38F7" w:rsidP="005D38F7">
            <w:pPr>
              <w:jc w:val="center"/>
              <w:rPr>
                <w:sz w:val="22"/>
                <w:szCs w:val="22"/>
              </w:rPr>
            </w:pPr>
            <w:r w:rsidRPr="005D38F7">
              <w:rPr>
                <w:sz w:val="22"/>
                <w:szCs w:val="22"/>
              </w:rPr>
              <w:t>736 955,00</w:t>
            </w:r>
          </w:p>
        </w:tc>
        <w:tc>
          <w:tcPr>
            <w:tcW w:w="1559" w:type="dxa"/>
          </w:tcPr>
          <w:p w:rsidR="005D38F7" w:rsidRPr="005D38F7" w:rsidRDefault="005D38F7" w:rsidP="005D38F7">
            <w:pPr>
              <w:jc w:val="center"/>
              <w:rPr>
                <w:sz w:val="22"/>
                <w:szCs w:val="22"/>
              </w:rPr>
            </w:pPr>
            <w:r w:rsidRPr="005D38F7">
              <w:rPr>
                <w:sz w:val="22"/>
                <w:szCs w:val="22"/>
              </w:rPr>
              <w:t>530 000,00</w:t>
            </w:r>
          </w:p>
        </w:tc>
        <w:tc>
          <w:tcPr>
            <w:tcW w:w="1560" w:type="dxa"/>
          </w:tcPr>
          <w:p w:rsidR="005D38F7" w:rsidRPr="005D38F7" w:rsidRDefault="005D38F7" w:rsidP="005D38F7">
            <w:pPr>
              <w:jc w:val="center"/>
              <w:rPr>
                <w:sz w:val="22"/>
                <w:szCs w:val="22"/>
              </w:rPr>
            </w:pPr>
            <w:r w:rsidRPr="005D38F7">
              <w:rPr>
                <w:sz w:val="22"/>
                <w:szCs w:val="22"/>
              </w:rPr>
              <w:t>530 000,00</w:t>
            </w:r>
          </w:p>
        </w:tc>
        <w:tc>
          <w:tcPr>
            <w:tcW w:w="2835" w:type="dxa"/>
            <w:vMerge/>
          </w:tcPr>
          <w:p w:rsidR="005D38F7" w:rsidRPr="008D3ACB" w:rsidRDefault="005D38F7" w:rsidP="005D38F7">
            <w:pPr>
              <w:autoSpaceDE w:val="0"/>
              <w:autoSpaceDN w:val="0"/>
              <w:jc w:val="center"/>
              <w:rPr>
                <w:sz w:val="22"/>
                <w:szCs w:val="22"/>
                <w:lang w:eastAsia="ru-RU"/>
              </w:rPr>
            </w:pPr>
          </w:p>
        </w:tc>
      </w:tr>
    </w:tbl>
    <w:p w:rsidR="00484D04" w:rsidRPr="00CB71F8" w:rsidRDefault="00484D04" w:rsidP="00484D04">
      <w:pPr>
        <w:autoSpaceDE w:val="0"/>
        <w:autoSpaceDN w:val="0"/>
        <w:jc w:val="center"/>
        <w:rPr>
          <w:b/>
          <w:sz w:val="20"/>
          <w:szCs w:val="20"/>
          <w:lang w:eastAsia="ru-RU"/>
        </w:rPr>
      </w:pPr>
    </w:p>
    <w:p w:rsidR="00484D04" w:rsidRPr="00CB71F8" w:rsidRDefault="00484D04" w:rsidP="00484D04">
      <w:pPr>
        <w:widowControl w:val="0"/>
        <w:autoSpaceDE w:val="0"/>
        <w:autoSpaceDN w:val="0"/>
        <w:adjustRightInd w:val="0"/>
        <w:ind w:left="1416" w:firstLine="708"/>
        <w:outlineLvl w:val="1"/>
        <w:rPr>
          <w:sz w:val="20"/>
          <w:szCs w:val="20"/>
          <w:lang w:eastAsia="zh-CN"/>
        </w:rPr>
      </w:pPr>
      <w:r w:rsidRPr="00CB71F8">
        <w:rPr>
          <w:sz w:val="20"/>
          <w:szCs w:val="20"/>
          <w:lang w:eastAsia="zh-CN"/>
        </w:rPr>
        <w:br w:type="page"/>
      </w:r>
    </w:p>
    <w:p w:rsidR="00484D04" w:rsidRPr="00317D69" w:rsidRDefault="00317D69" w:rsidP="00D6770A">
      <w:pPr>
        <w:autoSpaceDE w:val="0"/>
        <w:autoSpaceDN w:val="0"/>
        <w:adjustRightInd w:val="0"/>
        <w:jc w:val="center"/>
        <w:rPr>
          <w:lang w:eastAsia="zh-CN"/>
        </w:rPr>
      </w:pPr>
      <w:r w:rsidRPr="00317D69">
        <w:rPr>
          <w:lang w:eastAsia="zh-CN"/>
        </w:rPr>
        <w:lastRenderedPageBreak/>
        <w:t xml:space="preserve">Характеристика проблем, решаемых посредством мероприятий подпрограммы </w:t>
      </w:r>
      <w:r w:rsidR="00484D04" w:rsidRPr="00317D69">
        <w:rPr>
          <w:lang w:eastAsia="zh-CN"/>
        </w:rPr>
        <w:t>«Дороги Подмосковья»</w:t>
      </w:r>
    </w:p>
    <w:p w:rsidR="00484D04" w:rsidRPr="00464D0F" w:rsidRDefault="00484D04" w:rsidP="00484D04">
      <w:pPr>
        <w:widowControl w:val="0"/>
        <w:autoSpaceDE w:val="0"/>
        <w:autoSpaceDN w:val="0"/>
        <w:adjustRightInd w:val="0"/>
        <w:ind w:firstLine="709"/>
        <w:contextualSpacing/>
        <w:jc w:val="center"/>
        <w:outlineLvl w:val="1"/>
        <w:rPr>
          <w:b/>
          <w:lang w:eastAsia="zh-CN"/>
        </w:rPr>
      </w:pPr>
    </w:p>
    <w:p w:rsidR="00EB1F22" w:rsidRDefault="00EB1F22" w:rsidP="00EB1F22">
      <w:pPr>
        <w:ind w:firstLine="709"/>
        <w:jc w:val="both"/>
        <w:rPr>
          <w:lang w:eastAsia="zh-CN"/>
        </w:rPr>
      </w:pPr>
      <w:r>
        <w:rPr>
          <w:lang w:eastAsia="zh-CN"/>
        </w:rPr>
        <w:t>В рамках реализации подпрограммы «Дороги Подмосковья»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083D49" w:rsidRDefault="00083D49" w:rsidP="00083D49">
      <w:pPr>
        <w:ind w:firstLine="709"/>
        <w:jc w:val="both"/>
        <w:rPr>
          <w:lang w:eastAsia="zh-CN"/>
        </w:rPr>
      </w:pPr>
      <w:r>
        <w:rPr>
          <w:lang w:eastAsia="zh-CN"/>
        </w:rPr>
        <w:t>Общая протяженность автодорог Раменского гор</w:t>
      </w:r>
      <w:r w:rsidR="00270A8A">
        <w:rPr>
          <w:lang w:eastAsia="zh-CN"/>
        </w:rPr>
        <w:t>одского округа составляет 2483,97</w:t>
      </w:r>
      <w:r>
        <w:rPr>
          <w:lang w:eastAsia="zh-CN"/>
        </w:rPr>
        <w:t xml:space="preserve"> км, из них:</w:t>
      </w:r>
    </w:p>
    <w:p w:rsidR="00083D49" w:rsidRDefault="00083D49" w:rsidP="00083D49">
      <w:pPr>
        <w:ind w:firstLine="709"/>
        <w:jc w:val="both"/>
        <w:rPr>
          <w:lang w:eastAsia="zh-CN"/>
        </w:rPr>
      </w:pPr>
      <w:r>
        <w:rPr>
          <w:lang w:eastAsia="zh-CN"/>
        </w:rPr>
        <w:t>•</w:t>
      </w:r>
      <w:r>
        <w:rPr>
          <w:lang w:eastAsia="zh-CN"/>
        </w:rPr>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083D49" w:rsidRDefault="00083D49" w:rsidP="00083D49">
      <w:pPr>
        <w:ind w:firstLine="709"/>
        <w:jc w:val="both"/>
        <w:rPr>
          <w:lang w:eastAsia="zh-CN"/>
        </w:rPr>
      </w:pPr>
      <w:r>
        <w:rPr>
          <w:lang w:eastAsia="zh-CN"/>
        </w:rPr>
        <w:t>- М-5 «Урал» являющаяся скоростной магистральной автодорогой и проходит через 10 населенных пунктов;</w:t>
      </w:r>
    </w:p>
    <w:p w:rsidR="00083D49" w:rsidRDefault="00083D49" w:rsidP="00083D49">
      <w:pPr>
        <w:ind w:firstLine="709"/>
        <w:jc w:val="both"/>
        <w:rPr>
          <w:lang w:eastAsia="zh-CN"/>
        </w:rPr>
      </w:pPr>
      <w:r>
        <w:rPr>
          <w:lang w:eastAsia="zh-CN"/>
        </w:rPr>
        <w:t>- А-107 «Московское малое кольцо» ММК, проходит через 5 населенных пунктов;</w:t>
      </w:r>
    </w:p>
    <w:p w:rsidR="00083D49" w:rsidRDefault="00083D49" w:rsidP="00083D49">
      <w:pPr>
        <w:ind w:firstLine="709"/>
        <w:jc w:val="both"/>
        <w:rPr>
          <w:lang w:eastAsia="zh-CN"/>
        </w:rPr>
      </w:pPr>
      <w:r>
        <w:rPr>
          <w:lang w:eastAsia="zh-CN"/>
        </w:rPr>
        <w:t>- А-108 «Московское большое кольцо» МБК, проходит через 2 населенных пункта;</w:t>
      </w:r>
    </w:p>
    <w:p w:rsidR="00083D49" w:rsidRDefault="00083D49" w:rsidP="00083D49">
      <w:pPr>
        <w:ind w:firstLine="709"/>
        <w:jc w:val="both"/>
        <w:rPr>
          <w:lang w:eastAsia="zh-CN"/>
        </w:rPr>
      </w:pPr>
      <w:r>
        <w:rPr>
          <w:lang w:eastAsia="zh-CN"/>
        </w:rPr>
        <w:t>- А-113 «Центральная кольцевая автомобильная дорога» ЦКАД, являющаяся скоростной магистральной автодорогой.</w:t>
      </w:r>
    </w:p>
    <w:p w:rsidR="00083D49" w:rsidRDefault="00083D49" w:rsidP="00083D49">
      <w:pPr>
        <w:ind w:firstLine="709"/>
        <w:jc w:val="both"/>
        <w:rPr>
          <w:lang w:eastAsia="zh-CN"/>
        </w:rPr>
      </w:pPr>
      <w:r>
        <w:rPr>
          <w:lang w:eastAsia="zh-CN"/>
        </w:rPr>
        <w:t>•</w:t>
      </w:r>
      <w:r>
        <w:rPr>
          <w:lang w:eastAsia="zh-CN"/>
        </w:rPr>
        <w:tab/>
        <w:t>Региональные ав</w:t>
      </w:r>
      <w:r w:rsidR="00270A8A">
        <w:rPr>
          <w:lang w:eastAsia="zh-CN"/>
        </w:rPr>
        <w:t>тодороги, протяженностью – 486,97</w:t>
      </w:r>
      <w:r>
        <w:rPr>
          <w:lang w:eastAsia="zh-CN"/>
        </w:rPr>
        <w:t xml:space="preserve"> км, самой крупной является Москва-Егорьевск-</w:t>
      </w:r>
      <w:proofErr w:type="spellStart"/>
      <w:r>
        <w:rPr>
          <w:lang w:eastAsia="zh-CN"/>
        </w:rPr>
        <w:t>Тума</w:t>
      </w:r>
      <w:proofErr w:type="spellEnd"/>
      <w:r>
        <w:rPr>
          <w:lang w:eastAsia="zh-CN"/>
        </w:rPr>
        <w:t>-</w:t>
      </w:r>
      <w:proofErr w:type="spellStart"/>
      <w:r>
        <w:rPr>
          <w:lang w:eastAsia="zh-CN"/>
        </w:rPr>
        <w:t>Касимов</w:t>
      </w:r>
      <w:proofErr w:type="spellEnd"/>
      <w:r>
        <w:rPr>
          <w:lang w:eastAsia="zh-CN"/>
        </w:rPr>
        <w:t>, протяженностью 34,8 км и проходящая через 29 населенных пунктов.</w:t>
      </w:r>
    </w:p>
    <w:p w:rsidR="00083D49" w:rsidRDefault="00083D49" w:rsidP="00083D49">
      <w:pPr>
        <w:ind w:firstLine="709"/>
        <w:jc w:val="both"/>
        <w:rPr>
          <w:lang w:eastAsia="zh-CN"/>
        </w:rPr>
      </w:pPr>
      <w:r>
        <w:rPr>
          <w:lang w:eastAsia="zh-CN"/>
        </w:rPr>
        <w:t>•</w:t>
      </w:r>
      <w:r>
        <w:rPr>
          <w:lang w:eastAsia="zh-CN"/>
        </w:rPr>
        <w:tab/>
        <w:t>Муниципальные авт</w:t>
      </w:r>
      <w:r w:rsidR="004A3FBE">
        <w:rPr>
          <w:lang w:eastAsia="zh-CN"/>
        </w:rPr>
        <w:t>одороги, протяженностью – 1842,7</w:t>
      </w:r>
      <w:r>
        <w:rPr>
          <w:lang w:eastAsia="zh-CN"/>
        </w:rPr>
        <w:t xml:space="preserve"> км.</w:t>
      </w:r>
    </w:p>
    <w:p w:rsidR="00EB1F22" w:rsidRDefault="00EB1F22" w:rsidP="00083D49">
      <w:pPr>
        <w:ind w:firstLine="709"/>
        <w:jc w:val="both"/>
        <w:rPr>
          <w:lang w:eastAsia="zh-CN"/>
        </w:rPr>
      </w:pPr>
      <w:r>
        <w:rPr>
          <w:lang w:eastAsia="zh-CN"/>
        </w:rPr>
        <w:t xml:space="preserve">На территории Раменского городского округа находятся 238 населенных пункта, в котором проживает более 300 тысяч человек. </w:t>
      </w:r>
    </w:p>
    <w:p w:rsidR="00EB1F22" w:rsidRDefault="00EB1F22" w:rsidP="00EB1F22">
      <w:pPr>
        <w:ind w:firstLine="709"/>
        <w:jc w:val="both"/>
        <w:rPr>
          <w:lang w:eastAsia="zh-CN"/>
        </w:rPr>
      </w:pPr>
      <w:r>
        <w:rPr>
          <w:lang w:eastAsia="zh-CN"/>
        </w:rPr>
        <w:t>Важнейшей целью для поддержания нормальной жизнедеятельности является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EB1F22" w:rsidRDefault="00EB1F22" w:rsidP="00EB1F22">
      <w:pPr>
        <w:ind w:firstLine="709"/>
        <w:jc w:val="both"/>
        <w:rPr>
          <w:lang w:eastAsia="zh-CN"/>
        </w:rPr>
      </w:pPr>
      <w:r>
        <w:rPr>
          <w:lang w:eastAsia="zh-CN"/>
        </w:rPr>
        <w:t>Для достижения данной цели необходимо решить основные задачи:</w:t>
      </w:r>
    </w:p>
    <w:p w:rsidR="00EB1F22" w:rsidRDefault="00EB1F22" w:rsidP="00867509">
      <w:pPr>
        <w:jc w:val="both"/>
        <w:rPr>
          <w:lang w:eastAsia="zh-CN"/>
        </w:rPr>
      </w:pPr>
      <w:r>
        <w:rPr>
          <w:lang w:eastAsia="zh-CN"/>
        </w:rPr>
        <w:t>- строительство и реконструкция автомобильных дорог местного значения;</w:t>
      </w:r>
    </w:p>
    <w:p w:rsidR="00EB1F22" w:rsidRDefault="00EB1F22" w:rsidP="00867509">
      <w:pPr>
        <w:jc w:val="both"/>
        <w:rPr>
          <w:lang w:eastAsia="zh-CN"/>
        </w:rPr>
      </w:pPr>
      <w:r>
        <w:rPr>
          <w:lang w:eastAsia="zh-CN"/>
        </w:rPr>
        <w:t>- ремонт, капитальный ремонт сети автомобильных дорог, мостов и путепроводов местного значения.</w:t>
      </w:r>
    </w:p>
    <w:p w:rsidR="00EB1F22" w:rsidRDefault="00EB1F22" w:rsidP="00867509">
      <w:pPr>
        <w:jc w:val="both"/>
        <w:rPr>
          <w:lang w:eastAsia="zh-CN"/>
        </w:rPr>
      </w:pPr>
      <w:r>
        <w:rPr>
          <w:lang w:eastAsia="zh-CN"/>
        </w:rPr>
        <w:t>- содержание автомобильных дорог общего пользования;</w:t>
      </w:r>
    </w:p>
    <w:p w:rsidR="00EB1F22" w:rsidRDefault="00EB1F22" w:rsidP="00867509">
      <w:pPr>
        <w:jc w:val="both"/>
        <w:rPr>
          <w:lang w:eastAsia="zh-CN"/>
        </w:rPr>
      </w:pPr>
      <w:r>
        <w:rPr>
          <w:lang w:eastAsia="zh-CN"/>
        </w:rPr>
        <w:t xml:space="preserve">- мероприятия по обеспечению безопасности дорожного движения. </w:t>
      </w:r>
    </w:p>
    <w:p w:rsidR="00C95FD6" w:rsidRDefault="00EB1F22" w:rsidP="00D6770A">
      <w:pPr>
        <w:ind w:firstLine="709"/>
        <w:jc w:val="both"/>
        <w:rPr>
          <w:lang w:eastAsia="zh-CN"/>
        </w:rPr>
      </w:pPr>
      <w:r>
        <w:rPr>
          <w:lang w:eastAsia="zh-CN"/>
        </w:rPr>
        <w:t xml:space="preserve">Достижение поставленных целей и задач подпрограммы, путем реализации мероприятий: </w:t>
      </w:r>
    </w:p>
    <w:p w:rsidR="00C95FD6" w:rsidRDefault="00EB1F22" w:rsidP="00D6770A">
      <w:pPr>
        <w:ind w:firstLine="709"/>
        <w:jc w:val="both"/>
        <w:rPr>
          <w:lang w:eastAsia="zh-CN"/>
        </w:rPr>
      </w:pPr>
      <w:r>
        <w:rPr>
          <w:lang w:eastAsia="zh-CN"/>
        </w:rPr>
        <w:t>1. «Строительство и реконструкция автомоби</w:t>
      </w:r>
      <w:r w:rsidR="00D6770A">
        <w:rPr>
          <w:lang w:eastAsia="zh-CN"/>
        </w:rPr>
        <w:t>л</w:t>
      </w:r>
      <w:r w:rsidR="00C95FD6">
        <w:rPr>
          <w:lang w:eastAsia="zh-CN"/>
        </w:rPr>
        <w:t xml:space="preserve">ьных дорог местного значения» </w:t>
      </w:r>
    </w:p>
    <w:p w:rsidR="00C95FD6" w:rsidRDefault="00EB1F22" w:rsidP="00D6770A">
      <w:pPr>
        <w:ind w:firstLine="709"/>
        <w:jc w:val="both"/>
        <w:rPr>
          <w:lang w:eastAsia="zh-CN"/>
        </w:rPr>
      </w:pPr>
      <w:r>
        <w:rPr>
          <w:lang w:eastAsia="zh-CN"/>
        </w:rPr>
        <w:t xml:space="preserve">2. «Ремонт, капитальный ремонт сети автомобильных дорог, мостов и путепроводов местного значения» </w:t>
      </w:r>
    </w:p>
    <w:p w:rsidR="00EB1F22" w:rsidRDefault="00EB1F22" w:rsidP="00D6770A">
      <w:pPr>
        <w:ind w:firstLine="709"/>
        <w:jc w:val="both"/>
        <w:rPr>
          <w:lang w:eastAsia="zh-CN"/>
        </w:rPr>
      </w:pPr>
      <w:r>
        <w:rPr>
          <w:lang w:eastAsia="zh-CN"/>
        </w:rPr>
        <w:t xml:space="preserve">позволит достичь следующих показателей: </w:t>
      </w:r>
    </w:p>
    <w:p w:rsidR="00EB1F22" w:rsidRDefault="00EB1F22" w:rsidP="00867509">
      <w:pPr>
        <w:jc w:val="both"/>
        <w:rPr>
          <w:lang w:eastAsia="zh-CN"/>
        </w:rPr>
      </w:pPr>
      <w:r>
        <w:rPr>
          <w:lang w:eastAsia="zh-CN"/>
        </w:rP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EB1F22" w:rsidRDefault="00EB1F22" w:rsidP="00867509">
      <w:pPr>
        <w:jc w:val="both"/>
        <w:rPr>
          <w:lang w:eastAsia="zh-CN"/>
        </w:rPr>
      </w:pPr>
      <w:r>
        <w:rPr>
          <w:lang w:eastAsia="zh-CN"/>
        </w:rPr>
        <w:t>- ремонт (капитальный ремонт) сети автомобильных дорог общего пользования местного значения (оценивается на конец года);</w:t>
      </w:r>
    </w:p>
    <w:p w:rsidR="00EB1F22" w:rsidRDefault="00EB1F22" w:rsidP="00867509">
      <w:pPr>
        <w:jc w:val="both"/>
        <w:rPr>
          <w:lang w:eastAsia="zh-CN"/>
        </w:rPr>
      </w:pPr>
      <w:r>
        <w:rPr>
          <w:lang w:eastAsia="zh-CN"/>
        </w:rPr>
        <w:t xml:space="preserve">- </w:t>
      </w:r>
      <w:r w:rsidR="003264C6">
        <w:rPr>
          <w:lang w:eastAsia="zh-CN"/>
        </w:rPr>
        <w:t>к</w:t>
      </w:r>
      <w:r w:rsidR="003264C6" w:rsidRPr="003264C6">
        <w:rPr>
          <w:lang w:eastAsia="zh-CN"/>
        </w:rPr>
        <w:t>оличество погибших в дор</w:t>
      </w:r>
      <w:r w:rsidR="006C2AD4">
        <w:rPr>
          <w:lang w:eastAsia="zh-CN"/>
        </w:rPr>
        <w:t>ожно-транспортных происшествиях</w:t>
      </w:r>
      <w:r>
        <w:rPr>
          <w:lang w:eastAsia="zh-CN"/>
        </w:rPr>
        <w:t>;</w:t>
      </w:r>
    </w:p>
    <w:p w:rsidR="006C2AD4" w:rsidRDefault="006C2AD4" w:rsidP="00867509">
      <w:pPr>
        <w:jc w:val="both"/>
        <w:rPr>
          <w:lang w:eastAsia="zh-CN"/>
        </w:rPr>
      </w:pPr>
      <w:r>
        <w:rPr>
          <w:lang w:eastAsia="zh-CN"/>
        </w:rPr>
        <w:t xml:space="preserve">- </w:t>
      </w:r>
      <w:r w:rsidRPr="006C2AD4">
        <w:rPr>
          <w:lang w:eastAsia="zh-CN"/>
        </w:rPr>
        <w:t>создание парковочного пространства на улично-дорожной сети (оценивается на конец года).</w:t>
      </w:r>
    </w:p>
    <w:p w:rsidR="00EB1F22" w:rsidRDefault="00EB1F22" w:rsidP="00EB1F22">
      <w:pPr>
        <w:ind w:firstLine="709"/>
        <w:jc w:val="both"/>
        <w:rPr>
          <w:lang w:eastAsia="zh-CN"/>
        </w:rPr>
      </w:pPr>
      <w:r>
        <w:rPr>
          <w:lang w:eastAsia="zh-CN"/>
        </w:rPr>
        <w:t>Основными проблемами автомобильных дорог Раменского городского округа являются:</w:t>
      </w:r>
    </w:p>
    <w:p w:rsidR="00EB1F22" w:rsidRDefault="00EB1F22" w:rsidP="00867509">
      <w:pPr>
        <w:jc w:val="both"/>
        <w:rPr>
          <w:lang w:eastAsia="zh-CN"/>
        </w:rPr>
      </w:pPr>
      <w:r>
        <w:rPr>
          <w:lang w:eastAsia="zh-CN"/>
        </w:rPr>
        <w:t>- низкое качество дорожного покрытия (дорожное полотно);</w:t>
      </w:r>
    </w:p>
    <w:p w:rsidR="00EB1F22" w:rsidRDefault="00EB1F22" w:rsidP="00867509">
      <w:pPr>
        <w:jc w:val="both"/>
        <w:rPr>
          <w:lang w:eastAsia="zh-CN"/>
        </w:rPr>
      </w:pPr>
      <w:r>
        <w:rPr>
          <w:lang w:eastAsia="zh-CN"/>
        </w:rPr>
        <w:t>- низкая укомплектованность элементами организации дорожного движения;</w:t>
      </w:r>
    </w:p>
    <w:p w:rsidR="00EB1F22" w:rsidRDefault="00EB1F22" w:rsidP="00867509">
      <w:pPr>
        <w:jc w:val="both"/>
        <w:rPr>
          <w:lang w:eastAsia="zh-CN"/>
        </w:rPr>
      </w:pPr>
      <w:r>
        <w:rPr>
          <w:lang w:eastAsia="zh-CN"/>
        </w:rPr>
        <w:lastRenderedPageBreak/>
        <w:t>- недостаточная освещенность автомобильных дорог.</w:t>
      </w:r>
    </w:p>
    <w:p w:rsidR="00EB1F22" w:rsidRDefault="00EB1F22" w:rsidP="00EB1F22">
      <w:pPr>
        <w:ind w:firstLine="709"/>
        <w:jc w:val="both"/>
        <w:rPr>
          <w:lang w:eastAsia="zh-CN"/>
        </w:rPr>
      </w:pPr>
      <w:r>
        <w:rPr>
          <w:lang w:eastAsia="zh-CN"/>
        </w:rPr>
        <w:t>Все это создает неудобства и трудности при эксплуатации автомобильных дорог.</w:t>
      </w:r>
    </w:p>
    <w:p w:rsidR="00EB1F22" w:rsidRDefault="00EB1F22" w:rsidP="00EB1F22">
      <w:pPr>
        <w:ind w:firstLine="709"/>
        <w:jc w:val="both"/>
        <w:rPr>
          <w:lang w:eastAsia="zh-CN"/>
        </w:rPr>
      </w:pPr>
      <w:r>
        <w:rPr>
          <w:lang w:eastAsia="zh-CN"/>
        </w:rP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(ПДД). Из-за нарушений ПДД пешеходами совершается около 15 процентов дорожно-транспортных происшествий от общего их количества. Половина всех дорожно-транспортных происшествий, совершенных по вине пешеходов, происходит при переходе ими проезжей части в неустановленном месте. </w:t>
      </w:r>
    </w:p>
    <w:p w:rsidR="00EB1F22" w:rsidRDefault="00EB1F22" w:rsidP="00EB1F22">
      <w:pPr>
        <w:ind w:firstLine="709"/>
        <w:jc w:val="both"/>
        <w:rPr>
          <w:lang w:eastAsia="zh-CN"/>
        </w:rPr>
      </w:pPr>
      <w:r>
        <w:rPr>
          <w:lang w:eastAsia="zh-CN"/>
        </w:rPr>
        <w:t>Каждое двенадцатое дорожно-транспортное происшествие происходит с участием детей до 16 лет. Ежегодно на дорогах в Московской области погибают до 40 и получают ранения около 800 детей.</w:t>
      </w:r>
    </w:p>
    <w:p w:rsidR="003F2665" w:rsidRDefault="003F2665" w:rsidP="003F2665">
      <w:pPr>
        <w:ind w:firstLine="709"/>
        <w:jc w:val="both"/>
        <w:rPr>
          <w:lang w:eastAsia="zh-CN"/>
        </w:rPr>
      </w:pPr>
      <w:r>
        <w:rPr>
          <w:lang w:eastAsia="zh-CN"/>
        </w:rPr>
        <w:t>К основным факторам, определяющим причины высокого уровня аварийности в Московской области, следует отнести:</w:t>
      </w:r>
    </w:p>
    <w:p w:rsidR="003F2665" w:rsidRDefault="003F2665" w:rsidP="003F2665">
      <w:pPr>
        <w:ind w:firstLine="709"/>
        <w:jc w:val="both"/>
        <w:rPr>
          <w:lang w:eastAsia="zh-CN"/>
        </w:rPr>
      </w:pPr>
      <w:r>
        <w:rPr>
          <w:lang w:eastAsia="zh-CN"/>
        </w:rP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F2665" w:rsidRDefault="003F2665" w:rsidP="003F2665">
      <w:pPr>
        <w:ind w:firstLine="709"/>
        <w:jc w:val="both"/>
        <w:rPr>
          <w:lang w:eastAsia="zh-CN"/>
        </w:rPr>
      </w:pPr>
      <w:r>
        <w:rPr>
          <w:lang w:eastAsia="zh-CN"/>
        </w:rPr>
        <w:t>- низкий уровень подготовки водителей транспортных средств;</w:t>
      </w:r>
    </w:p>
    <w:p w:rsidR="003F2665" w:rsidRDefault="003F2665" w:rsidP="003F2665">
      <w:pPr>
        <w:ind w:firstLine="709"/>
        <w:jc w:val="both"/>
        <w:rPr>
          <w:lang w:eastAsia="zh-CN"/>
        </w:rPr>
      </w:pPr>
      <w:r>
        <w:rPr>
          <w:lang w:eastAsia="zh-CN"/>
        </w:rPr>
        <w:t>- недостаточный технический уровень дорожного хозяйства;</w:t>
      </w:r>
    </w:p>
    <w:p w:rsidR="003F2665" w:rsidRDefault="003F2665" w:rsidP="003F2665">
      <w:pPr>
        <w:ind w:firstLine="709"/>
        <w:jc w:val="both"/>
        <w:rPr>
          <w:lang w:eastAsia="zh-CN"/>
        </w:rPr>
      </w:pPr>
      <w:r>
        <w:rPr>
          <w:lang w:eastAsia="zh-CN"/>
        </w:rPr>
        <w:t>- несовершенство технических средств организации дорожного движения;</w:t>
      </w:r>
    </w:p>
    <w:p w:rsidR="003F2665" w:rsidRDefault="003F2665" w:rsidP="003F2665">
      <w:pPr>
        <w:ind w:firstLine="709"/>
        <w:jc w:val="both"/>
        <w:rPr>
          <w:lang w:eastAsia="zh-CN"/>
        </w:rPr>
      </w:pPr>
      <w:r>
        <w:rPr>
          <w:lang w:eastAsia="zh-CN"/>
        </w:rPr>
        <w:t>- недостаточная информированность населения о проблемах безопасности дорожного движения.</w:t>
      </w:r>
    </w:p>
    <w:p w:rsidR="00EB1F22" w:rsidRDefault="00EB1F22" w:rsidP="00EB1F22">
      <w:pPr>
        <w:ind w:firstLine="709"/>
        <w:jc w:val="both"/>
        <w:rPr>
          <w:lang w:eastAsia="zh-CN"/>
        </w:rPr>
      </w:pPr>
      <w:r>
        <w:rPr>
          <w:lang w:eastAsia="zh-CN"/>
        </w:rPr>
        <w:t xml:space="preserve">Раменский городской округ является одним из крупнейших в Подмосковье. Численность населения, постоянно проживающего в городском округе, ежегодно увеличивается, что, конечно же приводит к увеличению количества автотранспорта на дорогах. Автомобильный парк с каждым годом увеличивается примерно на 1000 единиц. </w:t>
      </w:r>
    </w:p>
    <w:p w:rsidR="00484D04" w:rsidRDefault="00EB1F22" w:rsidP="00EB1F22">
      <w:pPr>
        <w:ind w:firstLine="709"/>
        <w:jc w:val="both"/>
      </w:pPr>
      <w:r>
        <w:rPr>
          <w:lang w:eastAsia="zh-CN"/>
        </w:rP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r w:rsidR="00484D04" w:rsidRPr="00DD7C2C">
        <w:t>.</w:t>
      </w:r>
    </w:p>
    <w:p w:rsidR="00484D04" w:rsidRDefault="00484D04" w:rsidP="00484D04">
      <w:pPr>
        <w:widowControl w:val="0"/>
        <w:suppressAutoHyphens w:val="0"/>
        <w:autoSpaceDE w:val="0"/>
        <w:autoSpaceDN w:val="0"/>
        <w:adjustRightInd w:val="0"/>
        <w:ind w:firstLine="709"/>
        <w:jc w:val="both"/>
        <w:rPr>
          <w:lang w:eastAsia="ru-RU"/>
        </w:rPr>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AC1A19" w:rsidRDefault="00AC1A19" w:rsidP="00484D04">
      <w:pPr>
        <w:autoSpaceDE w:val="0"/>
        <w:autoSpaceDN w:val="0"/>
        <w:jc w:val="right"/>
      </w:pPr>
    </w:p>
    <w:p w:rsidR="00484D04" w:rsidRDefault="00484D04" w:rsidP="00484D04">
      <w:pPr>
        <w:autoSpaceDE w:val="0"/>
        <w:autoSpaceDN w:val="0"/>
        <w:jc w:val="right"/>
      </w:pPr>
    </w:p>
    <w:p w:rsidR="00751D30" w:rsidRDefault="00751D30" w:rsidP="00484D04">
      <w:pPr>
        <w:autoSpaceDE w:val="0"/>
        <w:autoSpaceDN w:val="0"/>
        <w:jc w:val="right"/>
      </w:pPr>
    </w:p>
    <w:p w:rsidR="00D6770A" w:rsidRDefault="00D6770A" w:rsidP="00D6770A">
      <w:pPr>
        <w:autoSpaceDE w:val="0"/>
        <w:spacing w:line="200" w:lineRule="atLeast"/>
        <w:jc w:val="right"/>
      </w:pPr>
      <w:r>
        <w:lastRenderedPageBreak/>
        <w:t>Приложение № 1</w:t>
      </w:r>
    </w:p>
    <w:p w:rsidR="00D6770A" w:rsidRDefault="00D6770A" w:rsidP="00D6770A">
      <w:pPr>
        <w:suppressAutoHyphens w:val="0"/>
        <w:jc w:val="right"/>
      </w:pPr>
      <w:r>
        <w:t xml:space="preserve">к подпрограмме </w:t>
      </w:r>
      <w:r w:rsidRPr="00D6770A">
        <w:t xml:space="preserve">«Дороги Подмосковья» </w:t>
      </w:r>
      <w:r>
        <w:t xml:space="preserve"> </w:t>
      </w:r>
    </w:p>
    <w:p w:rsidR="00D6770A" w:rsidRDefault="00D6770A" w:rsidP="00C24BA5">
      <w:pPr>
        <w:autoSpaceDE w:val="0"/>
        <w:autoSpaceDN w:val="0"/>
        <w:jc w:val="center"/>
        <w:rPr>
          <w:lang w:eastAsia="ru-RU"/>
        </w:rPr>
      </w:pPr>
    </w:p>
    <w:p w:rsidR="007D69A2" w:rsidRDefault="00317D69" w:rsidP="00C24BA5">
      <w:pPr>
        <w:autoSpaceDE w:val="0"/>
        <w:autoSpaceDN w:val="0"/>
        <w:jc w:val="center"/>
        <w:rPr>
          <w:lang w:eastAsia="ru-RU"/>
        </w:rPr>
      </w:pPr>
      <w:r>
        <w:rPr>
          <w:lang w:eastAsia="ru-RU"/>
        </w:rPr>
        <w:t xml:space="preserve"> </w:t>
      </w:r>
      <w:r w:rsidR="007D69A2">
        <w:rPr>
          <w:lang w:eastAsia="ru-RU"/>
        </w:rPr>
        <w:t>ПЕРЕЧЕНЬ МЕРОПРИЯТИЙ ПОДПРОГРАММЫ</w:t>
      </w:r>
      <w:r w:rsidR="00C24BA5" w:rsidRPr="00317D69">
        <w:rPr>
          <w:lang w:eastAsia="ru-RU"/>
        </w:rPr>
        <w:t xml:space="preserve"> </w:t>
      </w:r>
    </w:p>
    <w:p w:rsidR="00C24BA5" w:rsidRPr="00317D69" w:rsidRDefault="00C24BA5" w:rsidP="00C24BA5">
      <w:pPr>
        <w:autoSpaceDE w:val="0"/>
        <w:autoSpaceDN w:val="0"/>
        <w:jc w:val="center"/>
        <w:rPr>
          <w:lang w:eastAsia="ru-RU"/>
        </w:rPr>
      </w:pPr>
      <w:r w:rsidRPr="00317D69">
        <w:rPr>
          <w:lang w:eastAsia="ru-RU"/>
        </w:rPr>
        <w:t xml:space="preserve">«Дороги Подмосковья» </w:t>
      </w:r>
    </w:p>
    <w:p w:rsidR="00C24BA5" w:rsidRPr="00490477" w:rsidRDefault="00C24BA5" w:rsidP="00C24BA5">
      <w:pPr>
        <w:autoSpaceDE w:val="0"/>
        <w:autoSpaceDN w:val="0"/>
        <w:rPr>
          <w:sz w:val="16"/>
          <w:szCs w:val="16"/>
          <w:lang w:eastAsia="ru-RU"/>
        </w:rPr>
      </w:pPr>
    </w:p>
    <w:tbl>
      <w:tblPr>
        <w:tblW w:w="156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1"/>
        <w:gridCol w:w="2268"/>
        <w:gridCol w:w="851"/>
        <w:gridCol w:w="1134"/>
        <w:gridCol w:w="1417"/>
        <w:gridCol w:w="1276"/>
        <w:gridCol w:w="1276"/>
        <w:gridCol w:w="1275"/>
        <w:gridCol w:w="1276"/>
        <w:gridCol w:w="1418"/>
        <w:gridCol w:w="1417"/>
        <w:gridCol w:w="1559"/>
      </w:tblGrid>
      <w:tr w:rsidR="000D2654" w:rsidRPr="0039142F" w:rsidTr="007D5A5D">
        <w:trPr>
          <w:cantSplit/>
          <w:trHeight w:val="540"/>
        </w:trPr>
        <w:tc>
          <w:tcPr>
            <w:tcW w:w="501" w:type="dxa"/>
            <w:vMerge w:val="restart"/>
          </w:tcPr>
          <w:p w:rsidR="000D2654" w:rsidRPr="00905DD5" w:rsidRDefault="000D2654"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2268" w:type="dxa"/>
            <w:vMerge w:val="restart"/>
          </w:tcPr>
          <w:p w:rsidR="000D2654" w:rsidRPr="00905DD5" w:rsidRDefault="000D2654" w:rsidP="007D69A2">
            <w:pPr>
              <w:autoSpaceDE w:val="0"/>
              <w:autoSpaceDN w:val="0"/>
              <w:jc w:val="center"/>
              <w:rPr>
                <w:sz w:val="20"/>
                <w:szCs w:val="20"/>
                <w:lang w:eastAsia="ru-RU"/>
              </w:rPr>
            </w:pPr>
            <w:r>
              <w:rPr>
                <w:sz w:val="20"/>
                <w:szCs w:val="20"/>
                <w:lang w:eastAsia="ru-RU"/>
              </w:rPr>
              <w:t xml:space="preserve">Мероприятия </w:t>
            </w:r>
            <w:r>
              <w:rPr>
                <w:sz w:val="20"/>
                <w:szCs w:val="20"/>
                <w:lang w:eastAsia="ru-RU"/>
              </w:rPr>
              <w:br/>
              <w:t>п</w:t>
            </w:r>
            <w:r w:rsidRPr="00905DD5">
              <w:rPr>
                <w:sz w:val="20"/>
                <w:szCs w:val="20"/>
                <w:lang w:eastAsia="ru-RU"/>
              </w:rPr>
              <w:t>одпрограммы</w:t>
            </w:r>
          </w:p>
        </w:tc>
        <w:tc>
          <w:tcPr>
            <w:tcW w:w="851" w:type="dxa"/>
            <w:vMerge w:val="restart"/>
          </w:tcPr>
          <w:p w:rsidR="000D2654" w:rsidRPr="00905DD5" w:rsidRDefault="000D2654" w:rsidP="00492A3E">
            <w:pPr>
              <w:autoSpaceDE w:val="0"/>
              <w:autoSpaceDN w:val="0"/>
              <w:jc w:val="center"/>
              <w:rPr>
                <w:sz w:val="20"/>
                <w:szCs w:val="20"/>
                <w:lang w:eastAsia="ru-RU"/>
              </w:rPr>
            </w:pPr>
            <w:r w:rsidRPr="00905DD5">
              <w:rPr>
                <w:sz w:val="20"/>
                <w:szCs w:val="20"/>
                <w:lang w:eastAsia="ru-RU"/>
              </w:rPr>
              <w:t xml:space="preserve">Сроки </w:t>
            </w:r>
          </w:p>
          <w:p w:rsidR="000D2654" w:rsidRDefault="000D2654" w:rsidP="00EA4F72">
            <w:pPr>
              <w:autoSpaceDE w:val="0"/>
              <w:autoSpaceDN w:val="0"/>
              <w:jc w:val="center"/>
              <w:rPr>
                <w:sz w:val="20"/>
                <w:szCs w:val="20"/>
                <w:lang w:eastAsia="ru-RU"/>
              </w:rPr>
            </w:pPr>
            <w:r>
              <w:rPr>
                <w:sz w:val="20"/>
                <w:szCs w:val="20"/>
                <w:lang w:eastAsia="ru-RU"/>
              </w:rPr>
              <w:t>и</w:t>
            </w:r>
            <w:r w:rsidRPr="00905DD5">
              <w:rPr>
                <w:sz w:val="20"/>
                <w:szCs w:val="20"/>
                <w:lang w:eastAsia="ru-RU"/>
              </w:rPr>
              <w:t xml:space="preserve">сполнения </w:t>
            </w:r>
            <w:proofErr w:type="spellStart"/>
            <w:r w:rsidRPr="00905DD5">
              <w:rPr>
                <w:sz w:val="20"/>
                <w:szCs w:val="20"/>
                <w:lang w:eastAsia="ru-RU"/>
              </w:rPr>
              <w:t>меро</w:t>
            </w:r>
            <w:proofErr w:type="spellEnd"/>
          </w:p>
          <w:p w:rsidR="000D2654" w:rsidRPr="00905DD5" w:rsidRDefault="000D2654" w:rsidP="00EA4F72">
            <w:pPr>
              <w:autoSpaceDE w:val="0"/>
              <w:autoSpaceDN w:val="0"/>
              <w:jc w:val="center"/>
              <w:rPr>
                <w:sz w:val="20"/>
                <w:szCs w:val="20"/>
                <w:lang w:eastAsia="ru-RU"/>
              </w:rPr>
            </w:pPr>
            <w:proofErr w:type="spellStart"/>
            <w:r w:rsidRPr="00905DD5">
              <w:rPr>
                <w:sz w:val="20"/>
                <w:szCs w:val="20"/>
                <w:lang w:eastAsia="ru-RU"/>
              </w:rPr>
              <w:t>прия</w:t>
            </w:r>
            <w:proofErr w:type="spellEnd"/>
            <w:r>
              <w:rPr>
                <w:sz w:val="20"/>
                <w:szCs w:val="20"/>
                <w:lang w:eastAsia="ru-RU"/>
              </w:rPr>
              <w:t xml:space="preserve"> </w:t>
            </w:r>
            <w:proofErr w:type="spellStart"/>
            <w:r w:rsidRPr="00905DD5">
              <w:rPr>
                <w:sz w:val="20"/>
                <w:szCs w:val="20"/>
                <w:lang w:eastAsia="ru-RU"/>
              </w:rPr>
              <w:t>тия</w:t>
            </w:r>
            <w:proofErr w:type="spellEnd"/>
          </w:p>
        </w:tc>
        <w:tc>
          <w:tcPr>
            <w:tcW w:w="1134" w:type="dxa"/>
            <w:vMerge w:val="restart"/>
          </w:tcPr>
          <w:p w:rsidR="000D2654" w:rsidRPr="00905DD5" w:rsidRDefault="000D2654" w:rsidP="00492A3E">
            <w:pPr>
              <w:autoSpaceDE w:val="0"/>
              <w:autoSpaceDN w:val="0"/>
              <w:jc w:val="center"/>
              <w:rPr>
                <w:sz w:val="20"/>
                <w:szCs w:val="20"/>
                <w:lang w:eastAsia="ru-RU"/>
              </w:rPr>
            </w:pPr>
            <w:r w:rsidRPr="00905DD5">
              <w:rPr>
                <w:sz w:val="20"/>
                <w:szCs w:val="20"/>
                <w:lang w:eastAsia="ru-RU"/>
              </w:rPr>
              <w:t xml:space="preserve">Источники </w:t>
            </w:r>
          </w:p>
          <w:p w:rsidR="000D2654" w:rsidRDefault="000D2654" w:rsidP="00492A3E">
            <w:pPr>
              <w:autoSpaceDE w:val="0"/>
              <w:autoSpaceDN w:val="0"/>
              <w:jc w:val="center"/>
              <w:rPr>
                <w:sz w:val="20"/>
                <w:szCs w:val="20"/>
                <w:lang w:eastAsia="ru-RU"/>
              </w:rPr>
            </w:pPr>
            <w:proofErr w:type="spellStart"/>
            <w:r>
              <w:rPr>
                <w:sz w:val="20"/>
                <w:szCs w:val="20"/>
                <w:lang w:eastAsia="ru-RU"/>
              </w:rPr>
              <w:t>ф</w:t>
            </w:r>
            <w:r w:rsidRPr="00905DD5">
              <w:rPr>
                <w:sz w:val="20"/>
                <w:szCs w:val="20"/>
                <w:lang w:eastAsia="ru-RU"/>
              </w:rPr>
              <w:t>инанси</w:t>
            </w:r>
            <w:r>
              <w:rPr>
                <w:sz w:val="20"/>
                <w:szCs w:val="20"/>
                <w:lang w:eastAsia="ru-RU"/>
              </w:rPr>
              <w:t>ро</w:t>
            </w:r>
            <w:proofErr w:type="spellEnd"/>
          </w:p>
          <w:p w:rsidR="000D2654" w:rsidRPr="00905DD5" w:rsidRDefault="000D2654" w:rsidP="00492A3E">
            <w:pPr>
              <w:autoSpaceDE w:val="0"/>
              <w:autoSpaceDN w:val="0"/>
              <w:jc w:val="center"/>
              <w:rPr>
                <w:sz w:val="20"/>
                <w:szCs w:val="20"/>
                <w:lang w:eastAsia="ru-RU"/>
              </w:rPr>
            </w:pPr>
            <w:proofErr w:type="spellStart"/>
            <w:r w:rsidRPr="00905DD5">
              <w:rPr>
                <w:sz w:val="20"/>
                <w:szCs w:val="20"/>
                <w:lang w:eastAsia="ru-RU"/>
              </w:rPr>
              <w:t>вания</w:t>
            </w:r>
            <w:proofErr w:type="spellEnd"/>
          </w:p>
        </w:tc>
        <w:tc>
          <w:tcPr>
            <w:tcW w:w="1417" w:type="dxa"/>
            <w:vMerge w:val="restart"/>
          </w:tcPr>
          <w:p w:rsidR="000D2654" w:rsidRPr="00905DD5" w:rsidRDefault="000D2654" w:rsidP="00492A3E">
            <w:pPr>
              <w:autoSpaceDE w:val="0"/>
              <w:autoSpaceDN w:val="0"/>
              <w:jc w:val="center"/>
              <w:rPr>
                <w:sz w:val="20"/>
                <w:szCs w:val="20"/>
                <w:lang w:eastAsia="ru-RU"/>
              </w:rPr>
            </w:pPr>
            <w:r w:rsidRPr="00905DD5">
              <w:rPr>
                <w:sz w:val="20"/>
                <w:szCs w:val="20"/>
                <w:lang w:eastAsia="ru-RU"/>
              </w:rPr>
              <w:t>Всего</w:t>
            </w:r>
          </w:p>
          <w:p w:rsidR="000D2654" w:rsidRPr="00905DD5" w:rsidRDefault="000D2654" w:rsidP="00492A3E">
            <w:pPr>
              <w:autoSpaceDE w:val="0"/>
              <w:autoSpaceDN w:val="0"/>
              <w:jc w:val="center"/>
              <w:rPr>
                <w:sz w:val="20"/>
                <w:szCs w:val="20"/>
                <w:lang w:eastAsia="ru-RU"/>
              </w:rPr>
            </w:pPr>
            <w:r w:rsidRPr="00905DD5">
              <w:rPr>
                <w:sz w:val="20"/>
                <w:szCs w:val="20"/>
                <w:lang w:eastAsia="ru-RU"/>
              </w:rPr>
              <w:t>(</w:t>
            </w:r>
            <w:proofErr w:type="spellStart"/>
            <w:r w:rsidRPr="00905DD5">
              <w:rPr>
                <w:sz w:val="20"/>
                <w:szCs w:val="20"/>
                <w:lang w:eastAsia="ru-RU"/>
              </w:rPr>
              <w:t>тыс.руб</w:t>
            </w:r>
            <w:proofErr w:type="spellEnd"/>
            <w:r w:rsidRPr="00905DD5">
              <w:rPr>
                <w:sz w:val="20"/>
                <w:szCs w:val="20"/>
                <w:lang w:eastAsia="ru-RU"/>
              </w:rPr>
              <w:t>.)</w:t>
            </w:r>
          </w:p>
        </w:tc>
        <w:tc>
          <w:tcPr>
            <w:tcW w:w="6521" w:type="dxa"/>
            <w:gridSpan w:val="5"/>
          </w:tcPr>
          <w:p w:rsidR="000D2654" w:rsidRPr="00905DD5" w:rsidRDefault="000D2654" w:rsidP="00492A3E">
            <w:pPr>
              <w:autoSpaceDE w:val="0"/>
              <w:autoSpaceDN w:val="0"/>
              <w:jc w:val="center"/>
              <w:rPr>
                <w:sz w:val="20"/>
                <w:szCs w:val="20"/>
                <w:lang w:eastAsia="ru-RU"/>
              </w:rPr>
            </w:pPr>
            <w:r w:rsidRPr="00905DD5">
              <w:rPr>
                <w:sz w:val="20"/>
                <w:szCs w:val="20"/>
                <w:lang w:eastAsia="ru-RU"/>
              </w:rPr>
              <w:t>Объем финансирования по годам (</w:t>
            </w:r>
            <w:proofErr w:type="spellStart"/>
            <w:r w:rsidRPr="00905DD5">
              <w:rPr>
                <w:sz w:val="20"/>
                <w:szCs w:val="20"/>
                <w:lang w:eastAsia="ru-RU"/>
              </w:rPr>
              <w:t>тыс.руб</w:t>
            </w:r>
            <w:proofErr w:type="spellEnd"/>
            <w:r w:rsidRPr="00905DD5">
              <w:rPr>
                <w:sz w:val="20"/>
                <w:szCs w:val="20"/>
                <w:lang w:eastAsia="ru-RU"/>
              </w:rPr>
              <w:t>.)</w:t>
            </w:r>
          </w:p>
        </w:tc>
        <w:tc>
          <w:tcPr>
            <w:tcW w:w="1417" w:type="dxa"/>
            <w:vMerge w:val="restart"/>
          </w:tcPr>
          <w:p w:rsidR="000D2654" w:rsidRDefault="000D2654" w:rsidP="00492A3E">
            <w:pPr>
              <w:autoSpaceDE w:val="0"/>
              <w:autoSpaceDN w:val="0"/>
              <w:jc w:val="center"/>
              <w:rPr>
                <w:sz w:val="20"/>
                <w:szCs w:val="20"/>
                <w:lang w:eastAsia="ru-RU"/>
              </w:rPr>
            </w:pPr>
            <w:proofErr w:type="spellStart"/>
            <w:r w:rsidRPr="00905DD5">
              <w:rPr>
                <w:sz w:val="20"/>
                <w:szCs w:val="20"/>
                <w:lang w:eastAsia="ru-RU"/>
              </w:rPr>
              <w:t>Ответст</w:t>
            </w:r>
            <w:proofErr w:type="spellEnd"/>
          </w:p>
          <w:p w:rsidR="000D2654" w:rsidRPr="00905DD5" w:rsidRDefault="000D2654" w:rsidP="007D69A2">
            <w:pPr>
              <w:autoSpaceDE w:val="0"/>
              <w:autoSpaceDN w:val="0"/>
              <w:jc w:val="center"/>
              <w:rPr>
                <w:sz w:val="20"/>
                <w:szCs w:val="20"/>
                <w:lang w:eastAsia="ru-RU"/>
              </w:rPr>
            </w:pPr>
            <w:r w:rsidRPr="00905DD5">
              <w:rPr>
                <w:sz w:val="20"/>
                <w:szCs w:val="20"/>
                <w:lang w:eastAsia="ru-RU"/>
              </w:rPr>
              <w:t>венный за выполнение мероприяти</w:t>
            </w:r>
            <w:r>
              <w:rPr>
                <w:sz w:val="20"/>
                <w:szCs w:val="20"/>
                <w:lang w:eastAsia="ru-RU"/>
              </w:rPr>
              <w:t>й</w:t>
            </w:r>
            <w:r w:rsidRPr="00905DD5">
              <w:rPr>
                <w:sz w:val="20"/>
                <w:szCs w:val="20"/>
                <w:lang w:eastAsia="ru-RU"/>
              </w:rPr>
              <w:t xml:space="preserve"> </w:t>
            </w:r>
            <w:r>
              <w:rPr>
                <w:sz w:val="20"/>
                <w:szCs w:val="20"/>
                <w:lang w:eastAsia="ru-RU"/>
              </w:rPr>
              <w:t>подпрогра</w:t>
            </w:r>
            <w:r w:rsidRPr="00905DD5">
              <w:rPr>
                <w:sz w:val="20"/>
                <w:szCs w:val="20"/>
                <w:lang w:eastAsia="ru-RU"/>
              </w:rPr>
              <w:t>ммы</w:t>
            </w:r>
          </w:p>
        </w:tc>
        <w:tc>
          <w:tcPr>
            <w:tcW w:w="1559" w:type="dxa"/>
            <w:vMerge w:val="restart"/>
          </w:tcPr>
          <w:p w:rsidR="000D2654" w:rsidRPr="00905DD5" w:rsidRDefault="000D2654" w:rsidP="00492A3E">
            <w:pPr>
              <w:autoSpaceDE w:val="0"/>
              <w:autoSpaceDN w:val="0"/>
              <w:jc w:val="center"/>
              <w:rPr>
                <w:sz w:val="20"/>
                <w:szCs w:val="20"/>
                <w:lang w:eastAsia="ru-RU"/>
              </w:rPr>
            </w:pPr>
            <w:r w:rsidRPr="00905DD5">
              <w:rPr>
                <w:sz w:val="20"/>
                <w:szCs w:val="20"/>
                <w:lang w:eastAsia="ru-RU"/>
              </w:rPr>
              <w:t>Р</w:t>
            </w:r>
            <w:r>
              <w:rPr>
                <w:sz w:val="20"/>
                <w:szCs w:val="20"/>
                <w:lang w:eastAsia="ru-RU"/>
              </w:rPr>
              <w:t>езультаты выполнения мероприятий</w:t>
            </w:r>
            <w:r w:rsidRPr="00905DD5">
              <w:rPr>
                <w:sz w:val="20"/>
                <w:szCs w:val="20"/>
                <w:lang w:eastAsia="ru-RU"/>
              </w:rPr>
              <w:t xml:space="preserve"> </w:t>
            </w:r>
            <w:r>
              <w:rPr>
                <w:sz w:val="20"/>
                <w:szCs w:val="20"/>
                <w:lang w:eastAsia="ru-RU"/>
              </w:rPr>
              <w:t>п</w:t>
            </w:r>
            <w:r w:rsidRPr="00905DD5">
              <w:rPr>
                <w:sz w:val="20"/>
                <w:szCs w:val="20"/>
                <w:lang w:eastAsia="ru-RU"/>
              </w:rPr>
              <w:t>одпрограммы</w:t>
            </w:r>
          </w:p>
        </w:tc>
      </w:tr>
      <w:tr w:rsidR="000D2654" w:rsidRPr="0039142F" w:rsidTr="007D5A5D">
        <w:trPr>
          <w:cantSplit/>
          <w:trHeight w:val="986"/>
        </w:trPr>
        <w:tc>
          <w:tcPr>
            <w:tcW w:w="501" w:type="dxa"/>
            <w:vMerge/>
          </w:tcPr>
          <w:p w:rsidR="000D2654" w:rsidRPr="0039142F" w:rsidRDefault="000D2654" w:rsidP="00492A3E">
            <w:pPr>
              <w:autoSpaceDE w:val="0"/>
              <w:autoSpaceDN w:val="0"/>
              <w:jc w:val="center"/>
              <w:rPr>
                <w:lang w:eastAsia="ru-RU"/>
              </w:rPr>
            </w:pPr>
          </w:p>
        </w:tc>
        <w:tc>
          <w:tcPr>
            <w:tcW w:w="2268" w:type="dxa"/>
            <w:vMerge/>
          </w:tcPr>
          <w:p w:rsidR="000D2654" w:rsidRPr="0039142F" w:rsidRDefault="000D2654" w:rsidP="00492A3E">
            <w:pPr>
              <w:autoSpaceDE w:val="0"/>
              <w:autoSpaceDN w:val="0"/>
              <w:jc w:val="center"/>
              <w:rPr>
                <w:lang w:eastAsia="ru-RU"/>
              </w:rPr>
            </w:pPr>
          </w:p>
        </w:tc>
        <w:tc>
          <w:tcPr>
            <w:tcW w:w="851" w:type="dxa"/>
            <w:vMerge/>
          </w:tcPr>
          <w:p w:rsidR="000D2654" w:rsidRPr="0039142F" w:rsidRDefault="000D2654" w:rsidP="00492A3E">
            <w:pPr>
              <w:autoSpaceDE w:val="0"/>
              <w:autoSpaceDN w:val="0"/>
              <w:ind w:right="-122"/>
              <w:jc w:val="center"/>
              <w:rPr>
                <w:lang w:eastAsia="ru-RU"/>
              </w:rPr>
            </w:pPr>
          </w:p>
        </w:tc>
        <w:tc>
          <w:tcPr>
            <w:tcW w:w="1134" w:type="dxa"/>
            <w:vMerge/>
          </w:tcPr>
          <w:p w:rsidR="000D2654" w:rsidRPr="0039142F" w:rsidRDefault="000D2654" w:rsidP="00492A3E">
            <w:pPr>
              <w:autoSpaceDE w:val="0"/>
              <w:autoSpaceDN w:val="0"/>
              <w:jc w:val="center"/>
              <w:rPr>
                <w:lang w:eastAsia="ru-RU"/>
              </w:rPr>
            </w:pPr>
          </w:p>
        </w:tc>
        <w:tc>
          <w:tcPr>
            <w:tcW w:w="1417" w:type="dxa"/>
            <w:vMerge/>
          </w:tcPr>
          <w:p w:rsidR="000D2654" w:rsidRPr="0039142F" w:rsidRDefault="000D2654" w:rsidP="00492A3E">
            <w:pPr>
              <w:autoSpaceDE w:val="0"/>
              <w:autoSpaceDN w:val="0"/>
              <w:jc w:val="center"/>
              <w:rPr>
                <w:lang w:eastAsia="ru-RU"/>
              </w:rPr>
            </w:pPr>
          </w:p>
        </w:tc>
        <w:tc>
          <w:tcPr>
            <w:tcW w:w="1276" w:type="dxa"/>
          </w:tcPr>
          <w:p w:rsidR="000D2654" w:rsidRPr="00A66C83" w:rsidRDefault="000D2654" w:rsidP="00492A3E">
            <w:pPr>
              <w:autoSpaceDE w:val="0"/>
              <w:autoSpaceDN w:val="0"/>
              <w:jc w:val="center"/>
              <w:rPr>
                <w:sz w:val="20"/>
                <w:szCs w:val="20"/>
                <w:lang w:eastAsia="ru-RU"/>
              </w:rPr>
            </w:pPr>
            <w:r>
              <w:rPr>
                <w:sz w:val="20"/>
                <w:szCs w:val="20"/>
                <w:lang w:eastAsia="ru-RU"/>
              </w:rPr>
              <w:t>2023</w:t>
            </w:r>
            <w:r w:rsidRPr="00A66C83">
              <w:rPr>
                <w:sz w:val="20"/>
                <w:szCs w:val="20"/>
                <w:lang w:eastAsia="ru-RU"/>
              </w:rPr>
              <w:t xml:space="preserve"> год</w:t>
            </w:r>
          </w:p>
        </w:tc>
        <w:tc>
          <w:tcPr>
            <w:tcW w:w="1276" w:type="dxa"/>
          </w:tcPr>
          <w:p w:rsidR="000D2654" w:rsidRPr="00A66C83" w:rsidRDefault="000D2654" w:rsidP="00492A3E">
            <w:pPr>
              <w:autoSpaceDE w:val="0"/>
              <w:autoSpaceDN w:val="0"/>
              <w:jc w:val="center"/>
              <w:rPr>
                <w:sz w:val="20"/>
                <w:szCs w:val="20"/>
                <w:lang w:eastAsia="ru-RU"/>
              </w:rPr>
            </w:pPr>
            <w:r>
              <w:rPr>
                <w:sz w:val="20"/>
                <w:szCs w:val="20"/>
                <w:lang w:eastAsia="ru-RU"/>
              </w:rPr>
              <w:t>2024</w:t>
            </w:r>
            <w:r w:rsidRPr="00A66C83">
              <w:rPr>
                <w:sz w:val="20"/>
                <w:szCs w:val="20"/>
                <w:lang w:eastAsia="ru-RU"/>
              </w:rPr>
              <w:t xml:space="preserve"> год</w:t>
            </w:r>
          </w:p>
          <w:p w:rsidR="000D2654" w:rsidRPr="00A66C83" w:rsidRDefault="000D2654" w:rsidP="00492A3E">
            <w:pPr>
              <w:autoSpaceDE w:val="0"/>
              <w:autoSpaceDN w:val="0"/>
              <w:jc w:val="center"/>
              <w:rPr>
                <w:sz w:val="20"/>
                <w:szCs w:val="20"/>
                <w:lang w:eastAsia="ru-RU"/>
              </w:rPr>
            </w:pPr>
          </w:p>
        </w:tc>
        <w:tc>
          <w:tcPr>
            <w:tcW w:w="1275" w:type="dxa"/>
          </w:tcPr>
          <w:p w:rsidR="000D2654" w:rsidRPr="00674DB8" w:rsidRDefault="000D2654" w:rsidP="00492A3E">
            <w:pPr>
              <w:autoSpaceDE w:val="0"/>
              <w:autoSpaceDN w:val="0"/>
              <w:jc w:val="center"/>
              <w:rPr>
                <w:sz w:val="20"/>
                <w:szCs w:val="20"/>
                <w:lang w:eastAsia="ru-RU"/>
              </w:rPr>
            </w:pPr>
            <w:r>
              <w:rPr>
                <w:sz w:val="20"/>
                <w:szCs w:val="20"/>
                <w:lang w:eastAsia="ru-RU"/>
              </w:rPr>
              <w:t>2025</w:t>
            </w:r>
            <w:r w:rsidRPr="00674DB8">
              <w:rPr>
                <w:sz w:val="20"/>
                <w:szCs w:val="20"/>
                <w:lang w:eastAsia="ru-RU"/>
              </w:rPr>
              <w:t xml:space="preserve"> год</w:t>
            </w:r>
          </w:p>
          <w:p w:rsidR="000D2654" w:rsidRPr="00674DB8" w:rsidRDefault="000D2654" w:rsidP="00492A3E">
            <w:pPr>
              <w:autoSpaceDE w:val="0"/>
              <w:autoSpaceDN w:val="0"/>
              <w:jc w:val="center"/>
              <w:rPr>
                <w:sz w:val="20"/>
                <w:szCs w:val="20"/>
                <w:lang w:eastAsia="ru-RU"/>
              </w:rPr>
            </w:pPr>
          </w:p>
        </w:tc>
        <w:tc>
          <w:tcPr>
            <w:tcW w:w="1276" w:type="dxa"/>
          </w:tcPr>
          <w:p w:rsidR="000D2654" w:rsidRPr="00A66C83" w:rsidRDefault="000D2654" w:rsidP="00492A3E">
            <w:pPr>
              <w:autoSpaceDE w:val="0"/>
              <w:autoSpaceDN w:val="0"/>
              <w:jc w:val="center"/>
              <w:rPr>
                <w:sz w:val="20"/>
                <w:szCs w:val="20"/>
                <w:lang w:eastAsia="ru-RU"/>
              </w:rPr>
            </w:pPr>
            <w:r>
              <w:rPr>
                <w:sz w:val="20"/>
                <w:szCs w:val="20"/>
                <w:lang w:eastAsia="ru-RU"/>
              </w:rPr>
              <w:t>2026</w:t>
            </w:r>
            <w:r w:rsidRPr="00A66C83">
              <w:rPr>
                <w:sz w:val="20"/>
                <w:szCs w:val="20"/>
                <w:lang w:eastAsia="ru-RU"/>
              </w:rPr>
              <w:t xml:space="preserve"> год</w:t>
            </w:r>
          </w:p>
          <w:p w:rsidR="000D2654" w:rsidRPr="00A66C83" w:rsidRDefault="000D2654" w:rsidP="00492A3E">
            <w:pPr>
              <w:autoSpaceDE w:val="0"/>
              <w:autoSpaceDN w:val="0"/>
              <w:jc w:val="center"/>
              <w:rPr>
                <w:sz w:val="20"/>
                <w:szCs w:val="20"/>
                <w:lang w:eastAsia="ru-RU"/>
              </w:rPr>
            </w:pPr>
          </w:p>
        </w:tc>
        <w:tc>
          <w:tcPr>
            <w:tcW w:w="1418" w:type="dxa"/>
          </w:tcPr>
          <w:p w:rsidR="000D2654" w:rsidRPr="00A66C83" w:rsidRDefault="000D2654" w:rsidP="00492A3E">
            <w:pPr>
              <w:autoSpaceDE w:val="0"/>
              <w:autoSpaceDN w:val="0"/>
              <w:jc w:val="center"/>
              <w:rPr>
                <w:sz w:val="20"/>
                <w:szCs w:val="20"/>
                <w:lang w:eastAsia="ru-RU"/>
              </w:rPr>
            </w:pPr>
            <w:r>
              <w:rPr>
                <w:sz w:val="20"/>
                <w:szCs w:val="20"/>
                <w:lang w:eastAsia="ru-RU"/>
              </w:rPr>
              <w:t>2027</w:t>
            </w:r>
            <w:r w:rsidRPr="00A66C83">
              <w:rPr>
                <w:sz w:val="20"/>
                <w:szCs w:val="20"/>
                <w:lang w:eastAsia="ru-RU"/>
              </w:rPr>
              <w:t xml:space="preserve"> год</w:t>
            </w:r>
          </w:p>
          <w:p w:rsidR="000D2654" w:rsidRPr="00A66C83" w:rsidRDefault="000D2654" w:rsidP="00492A3E">
            <w:pPr>
              <w:autoSpaceDE w:val="0"/>
              <w:autoSpaceDN w:val="0"/>
              <w:jc w:val="center"/>
              <w:rPr>
                <w:sz w:val="20"/>
                <w:szCs w:val="20"/>
                <w:lang w:eastAsia="ru-RU"/>
              </w:rPr>
            </w:pPr>
          </w:p>
        </w:tc>
        <w:tc>
          <w:tcPr>
            <w:tcW w:w="1417" w:type="dxa"/>
            <w:vMerge/>
          </w:tcPr>
          <w:p w:rsidR="000D2654" w:rsidRPr="0039142F" w:rsidRDefault="000D2654" w:rsidP="00492A3E">
            <w:pPr>
              <w:autoSpaceDE w:val="0"/>
              <w:autoSpaceDN w:val="0"/>
              <w:jc w:val="center"/>
              <w:rPr>
                <w:lang w:eastAsia="ru-RU"/>
              </w:rPr>
            </w:pPr>
          </w:p>
        </w:tc>
        <w:tc>
          <w:tcPr>
            <w:tcW w:w="1559" w:type="dxa"/>
            <w:vMerge/>
          </w:tcPr>
          <w:p w:rsidR="000D2654" w:rsidRPr="0039142F" w:rsidRDefault="000D2654" w:rsidP="00492A3E">
            <w:pPr>
              <w:autoSpaceDE w:val="0"/>
              <w:autoSpaceDN w:val="0"/>
              <w:jc w:val="center"/>
              <w:rPr>
                <w:lang w:eastAsia="ru-RU"/>
              </w:rPr>
            </w:pPr>
          </w:p>
        </w:tc>
      </w:tr>
      <w:tr w:rsidR="00FE4F97" w:rsidRPr="00905DD5" w:rsidTr="007D5A5D">
        <w:trPr>
          <w:cantSplit/>
          <w:trHeight w:val="240"/>
        </w:trPr>
        <w:tc>
          <w:tcPr>
            <w:tcW w:w="501" w:type="dxa"/>
          </w:tcPr>
          <w:p w:rsidR="00FE4F97" w:rsidRPr="006627E7" w:rsidRDefault="00FE4F97" w:rsidP="00492A3E">
            <w:pPr>
              <w:autoSpaceDE w:val="0"/>
              <w:autoSpaceDN w:val="0"/>
              <w:jc w:val="center"/>
              <w:rPr>
                <w:sz w:val="20"/>
                <w:szCs w:val="20"/>
                <w:lang w:eastAsia="ru-RU"/>
              </w:rPr>
            </w:pPr>
            <w:r w:rsidRPr="006627E7">
              <w:rPr>
                <w:sz w:val="20"/>
                <w:szCs w:val="20"/>
                <w:lang w:eastAsia="ru-RU"/>
              </w:rPr>
              <w:t>1</w:t>
            </w:r>
          </w:p>
        </w:tc>
        <w:tc>
          <w:tcPr>
            <w:tcW w:w="2268" w:type="dxa"/>
          </w:tcPr>
          <w:p w:rsidR="00FE4F97" w:rsidRPr="006627E7" w:rsidRDefault="00FE4F97" w:rsidP="00492A3E">
            <w:pPr>
              <w:autoSpaceDE w:val="0"/>
              <w:autoSpaceDN w:val="0"/>
              <w:jc w:val="center"/>
              <w:rPr>
                <w:sz w:val="20"/>
                <w:szCs w:val="20"/>
                <w:lang w:eastAsia="ru-RU"/>
              </w:rPr>
            </w:pPr>
            <w:r w:rsidRPr="006627E7">
              <w:rPr>
                <w:sz w:val="20"/>
                <w:szCs w:val="20"/>
                <w:lang w:eastAsia="ru-RU"/>
              </w:rPr>
              <w:t>2</w:t>
            </w:r>
          </w:p>
        </w:tc>
        <w:tc>
          <w:tcPr>
            <w:tcW w:w="851" w:type="dxa"/>
          </w:tcPr>
          <w:p w:rsidR="00FE4F97" w:rsidRPr="006627E7" w:rsidRDefault="00FE4F97" w:rsidP="00492A3E">
            <w:pPr>
              <w:autoSpaceDE w:val="0"/>
              <w:autoSpaceDN w:val="0"/>
              <w:jc w:val="center"/>
              <w:rPr>
                <w:sz w:val="20"/>
                <w:szCs w:val="20"/>
                <w:lang w:eastAsia="ru-RU"/>
              </w:rPr>
            </w:pPr>
            <w:r w:rsidRPr="006627E7">
              <w:rPr>
                <w:sz w:val="20"/>
                <w:szCs w:val="20"/>
                <w:lang w:eastAsia="ru-RU"/>
              </w:rPr>
              <w:t>3</w:t>
            </w:r>
          </w:p>
        </w:tc>
        <w:tc>
          <w:tcPr>
            <w:tcW w:w="1134" w:type="dxa"/>
          </w:tcPr>
          <w:p w:rsidR="00FE4F97" w:rsidRPr="006627E7" w:rsidRDefault="00FE4F97" w:rsidP="00492A3E">
            <w:pPr>
              <w:autoSpaceDE w:val="0"/>
              <w:autoSpaceDN w:val="0"/>
              <w:jc w:val="center"/>
              <w:rPr>
                <w:sz w:val="20"/>
                <w:szCs w:val="20"/>
                <w:lang w:eastAsia="ru-RU"/>
              </w:rPr>
            </w:pPr>
            <w:r>
              <w:rPr>
                <w:sz w:val="20"/>
                <w:szCs w:val="20"/>
                <w:lang w:eastAsia="ru-RU"/>
              </w:rPr>
              <w:t>4</w:t>
            </w:r>
          </w:p>
        </w:tc>
        <w:tc>
          <w:tcPr>
            <w:tcW w:w="1417" w:type="dxa"/>
          </w:tcPr>
          <w:p w:rsidR="00FE4F97" w:rsidRPr="006627E7" w:rsidRDefault="00FE4F97" w:rsidP="00492A3E">
            <w:pPr>
              <w:autoSpaceDE w:val="0"/>
              <w:autoSpaceDN w:val="0"/>
              <w:jc w:val="center"/>
              <w:rPr>
                <w:sz w:val="20"/>
                <w:szCs w:val="20"/>
                <w:lang w:eastAsia="ru-RU"/>
              </w:rPr>
            </w:pPr>
            <w:r>
              <w:rPr>
                <w:sz w:val="20"/>
                <w:szCs w:val="20"/>
                <w:lang w:eastAsia="ru-RU"/>
              </w:rPr>
              <w:t>5</w:t>
            </w:r>
          </w:p>
        </w:tc>
        <w:tc>
          <w:tcPr>
            <w:tcW w:w="1276" w:type="dxa"/>
          </w:tcPr>
          <w:p w:rsidR="00FE4F97" w:rsidRPr="006627E7" w:rsidRDefault="00FE4F97" w:rsidP="00492A3E">
            <w:pPr>
              <w:autoSpaceDE w:val="0"/>
              <w:autoSpaceDN w:val="0"/>
              <w:jc w:val="center"/>
              <w:rPr>
                <w:sz w:val="20"/>
                <w:szCs w:val="20"/>
                <w:lang w:eastAsia="ru-RU"/>
              </w:rPr>
            </w:pPr>
            <w:r>
              <w:rPr>
                <w:sz w:val="20"/>
                <w:szCs w:val="20"/>
                <w:lang w:eastAsia="ru-RU"/>
              </w:rPr>
              <w:t>6</w:t>
            </w:r>
          </w:p>
        </w:tc>
        <w:tc>
          <w:tcPr>
            <w:tcW w:w="1276" w:type="dxa"/>
          </w:tcPr>
          <w:p w:rsidR="00FE4F97" w:rsidRPr="006627E7" w:rsidRDefault="00FE4F97" w:rsidP="00492A3E">
            <w:pPr>
              <w:autoSpaceDE w:val="0"/>
              <w:autoSpaceDN w:val="0"/>
              <w:jc w:val="center"/>
              <w:rPr>
                <w:sz w:val="20"/>
                <w:szCs w:val="20"/>
                <w:lang w:eastAsia="ru-RU"/>
              </w:rPr>
            </w:pPr>
            <w:r>
              <w:rPr>
                <w:sz w:val="20"/>
                <w:szCs w:val="20"/>
                <w:lang w:eastAsia="ru-RU"/>
              </w:rPr>
              <w:t>7</w:t>
            </w:r>
          </w:p>
        </w:tc>
        <w:tc>
          <w:tcPr>
            <w:tcW w:w="1275" w:type="dxa"/>
          </w:tcPr>
          <w:p w:rsidR="00FE4F97" w:rsidRPr="00674DB8" w:rsidRDefault="00FE4F97" w:rsidP="00492A3E">
            <w:pPr>
              <w:autoSpaceDE w:val="0"/>
              <w:autoSpaceDN w:val="0"/>
              <w:jc w:val="center"/>
              <w:rPr>
                <w:sz w:val="20"/>
                <w:szCs w:val="20"/>
                <w:lang w:eastAsia="ru-RU"/>
              </w:rPr>
            </w:pPr>
            <w:r w:rsidRPr="00674DB8">
              <w:rPr>
                <w:sz w:val="20"/>
                <w:szCs w:val="20"/>
                <w:lang w:eastAsia="ru-RU"/>
              </w:rPr>
              <w:t>8</w:t>
            </w:r>
          </w:p>
        </w:tc>
        <w:tc>
          <w:tcPr>
            <w:tcW w:w="1276" w:type="dxa"/>
          </w:tcPr>
          <w:p w:rsidR="00FE4F97" w:rsidRPr="006627E7" w:rsidRDefault="00FE4F97" w:rsidP="00492A3E">
            <w:pPr>
              <w:autoSpaceDE w:val="0"/>
              <w:autoSpaceDN w:val="0"/>
              <w:jc w:val="center"/>
              <w:rPr>
                <w:sz w:val="20"/>
                <w:szCs w:val="20"/>
                <w:lang w:eastAsia="ru-RU"/>
              </w:rPr>
            </w:pPr>
            <w:r>
              <w:rPr>
                <w:sz w:val="20"/>
                <w:szCs w:val="20"/>
                <w:lang w:eastAsia="ru-RU"/>
              </w:rPr>
              <w:t>9</w:t>
            </w:r>
          </w:p>
        </w:tc>
        <w:tc>
          <w:tcPr>
            <w:tcW w:w="1418" w:type="dxa"/>
          </w:tcPr>
          <w:p w:rsidR="00FE4F97" w:rsidRPr="006627E7" w:rsidRDefault="00FE4F97" w:rsidP="00492A3E">
            <w:pPr>
              <w:autoSpaceDE w:val="0"/>
              <w:autoSpaceDN w:val="0"/>
              <w:jc w:val="center"/>
              <w:rPr>
                <w:sz w:val="20"/>
                <w:szCs w:val="20"/>
                <w:lang w:eastAsia="ru-RU"/>
              </w:rPr>
            </w:pPr>
            <w:r>
              <w:rPr>
                <w:sz w:val="20"/>
                <w:szCs w:val="20"/>
                <w:lang w:eastAsia="ru-RU"/>
              </w:rPr>
              <w:t>10</w:t>
            </w:r>
          </w:p>
        </w:tc>
        <w:tc>
          <w:tcPr>
            <w:tcW w:w="1417" w:type="dxa"/>
          </w:tcPr>
          <w:p w:rsidR="00FE4F97" w:rsidRPr="006627E7" w:rsidRDefault="00E00E91" w:rsidP="00492A3E">
            <w:pPr>
              <w:autoSpaceDE w:val="0"/>
              <w:autoSpaceDN w:val="0"/>
              <w:jc w:val="center"/>
              <w:rPr>
                <w:sz w:val="20"/>
                <w:szCs w:val="20"/>
                <w:lang w:eastAsia="ru-RU"/>
              </w:rPr>
            </w:pPr>
            <w:r>
              <w:rPr>
                <w:sz w:val="20"/>
                <w:szCs w:val="20"/>
                <w:lang w:eastAsia="ru-RU"/>
              </w:rPr>
              <w:t>11</w:t>
            </w:r>
          </w:p>
        </w:tc>
        <w:tc>
          <w:tcPr>
            <w:tcW w:w="1559" w:type="dxa"/>
          </w:tcPr>
          <w:p w:rsidR="00FE4F97" w:rsidRPr="00905DD5" w:rsidRDefault="00E00E91" w:rsidP="00492A3E">
            <w:pPr>
              <w:autoSpaceDE w:val="0"/>
              <w:autoSpaceDN w:val="0"/>
              <w:ind w:left="-430" w:firstLine="430"/>
              <w:jc w:val="center"/>
              <w:rPr>
                <w:sz w:val="20"/>
                <w:szCs w:val="20"/>
                <w:lang w:eastAsia="ru-RU"/>
              </w:rPr>
            </w:pPr>
            <w:r>
              <w:rPr>
                <w:sz w:val="20"/>
                <w:szCs w:val="20"/>
                <w:lang w:eastAsia="ru-RU"/>
              </w:rPr>
              <w:t>12</w:t>
            </w:r>
          </w:p>
        </w:tc>
      </w:tr>
      <w:tr w:rsidR="00FE4F97" w:rsidRPr="006627E7" w:rsidTr="007D5A5D">
        <w:trPr>
          <w:cantSplit/>
          <w:trHeight w:val="360"/>
        </w:trPr>
        <w:tc>
          <w:tcPr>
            <w:tcW w:w="501" w:type="dxa"/>
            <w:vMerge w:val="restart"/>
          </w:tcPr>
          <w:p w:rsidR="00FE4F97" w:rsidRPr="00EA48E3" w:rsidRDefault="00FE4F97" w:rsidP="00492A3E">
            <w:pPr>
              <w:autoSpaceDE w:val="0"/>
              <w:autoSpaceDN w:val="0"/>
              <w:jc w:val="center"/>
              <w:rPr>
                <w:sz w:val="18"/>
                <w:szCs w:val="18"/>
                <w:lang w:eastAsia="ru-RU"/>
              </w:rPr>
            </w:pPr>
            <w:r w:rsidRPr="00EA48E3">
              <w:rPr>
                <w:sz w:val="18"/>
                <w:szCs w:val="18"/>
                <w:lang w:eastAsia="ru-RU"/>
              </w:rPr>
              <w:t>1.</w:t>
            </w:r>
          </w:p>
        </w:tc>
        <w:tc>
          <w:tcPr>
            <w:tcW w:w="2268" w:type="dxa"/>
            <w:vMerge w:val="restart"/>
          </w:tcPr>
          <w:p w:rsidR="00FE4F97" w:rsidRPr="00EA48E3" w:rsidRDefault="00FE4F97" w:rsidP="00492A3E">
            <w:pPr>
              <w:autoSpaceDE w:val="0"/>
              <w:autoSpaceDN w:val="0"/>
              <w:rPr>
                <w:sz w:val="18"/>
                <w:szCs w:val="18"/>
                <w:lang w:eastAsia="ru-RU"/>
              </w:rPr>
            </w:pPr>
            <w:r w:rsidRPr="00EA48E3">
              <w:rPr>
                <w:sz w:val="18"/>
                <w:szCs w:val="18"/>
                <w:lang w:eastAsia="ru-RU"/>
              </w:rPr>
              <w:t>Основное мероприятие 02.</w:t>
            </w:r>
          </w:p>
          <w:p w:rsidR="00FE4F97" w:rsidRPr="00EA48E3" w:rsidRDefault="00FE4F97" w:rsidP="00492A3E">
            <w:pPr>
              <w:autoSpaceDE w:val="0"/>
              <w:autoSpaceDN w:val="0"/>
              <w:rPr>
                <w:sz w:val="18"/>
                <w:szCs w:val="18"/>
                <w:lang w:eastAsia="ru-RU"/>
              </w:rPr>
            </w:pPr>
          </w:p>
          <w:p w:rsidR="00FE4F97" w:rsidRPr="00EA48E3" w:rsidRDefault="00FE4F97" w:rsidP="00492A3E">
            <w:pPr>
              <w:autoSpaceDE w:val="0"/>
              <w:autoSpaceDN w:val="0"/>
              <w:rPr>
                <w:sz w:val="18"/>
                <w:szCs w:val="18"/>
                <w:lang w:eastAsia="ru-RU"/>
              </w:rPr>
            </w:pPr>
            <w:r w:rsidRPr="00EA48E3">
              <w:rPr>
                <w:sz w:val="18"/>
                <w:szCs w:val="18"/>
                <w:lang w:eastAsia="ru-RU"/>
              </w:rPr>
              <w:t xml:space="preserve">Строительство и реконструкция автомобильных дорог местного значения.  </w:t>
            </w:r>
          </w:p>
        </w:tc>
        <w:tc>
          <w:tcPr>
            <w:tcW w:w="851" w:type="dxa"/>
            <w:vMerge w:val="restart"/>
          </w:tcPr>
          <w:p w:rsidR="00FE4F97" w:rsidRPr="0071437E" w:rsidRDefault="00FE4F97" w:rsidP="00492A3E">
            <w:pPr>
              <w:autoSpaceDE w:val="0"/>
              <w:autoSpaceDN w:val="0"/>
              <w:rPr>
                <w:sz w:val="18"/>
                <w:szCs w:val="18"/>
                <w:lang w:eastAsia="ru-RU"/>
              </w:rPr>
            </w:pPr>
            <w:r>
              <w:rPr>
                <w:sz w:val="18"/>
                <w:szCs w:val="18"/>
                <w:lang w:eastAsia="ru-RU"/>
              </w:rPr>
              <w:t>2023</w:t>
            </w:r>
            <w:r w:rsidRPr="0071437E">
              <w:rPr>
                <w:sz w:val="18"/>
                <w:szCs w:val="18"/>
                <w:lang w:eastAsia="ru-RU"/>
              </w:rPr>
              <w:t>-2</w:t>
            </w:r>
            <w:r>
              <w:rPr>
                <w:sz w:val="18"/>
                <w:szCs w:val="18"/>
                <w:lang w:eastAsia="ru-RU"/>
              </w:rPr>
              <w:t>027</w:t>
            </w:r>
            <w:r w:rsidRPr="0071437E">
              <w:rPr>
                <w:sz w:val="18"/>
                <w:szCs w:val="18"/>
                <w:lang w:eastAsia="ru-RU"/>
              </w:rPr>
              <w:t xml:space="preserve"> гг</w:t>
            </w:r>
            <w:r w:rsidR="000D2654">
              <w:rPr>
                <w:sz w:val="18"/>
                <w:szCs w:val="18"/>
                <w:lang w:eastAsia="ru-RU"/>
              </w:rPr>
              <w:t>.</w:t>
            </w: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tc>
        <w:tc>
          <w:tcPr>
            <w:tcW w:w="1134" w:type="dxa"/>
          </w:tcPr>
          <w:p w:rsidR="00FE4F97" w:rsidRPr="0071437E" w:rsidRDefault="00FE4F97" w:rsidP="00492A3E">
            <w:pPr>
              <w:autoSpaceDE w:val="0"/>
              <w:autoSpaceDN w:val="0"/>
              <w:rPr>
                <w:sz w:val="18"/>
                <w:szCs w:val="18"/>
                <w:lang w:eastAsia="ru-RU"/>
              </w:rPr>
            </w:pPr>
            <w:r w:rsidRPr="0071437E">
              <w:rPr>
                <w:sz w:val="18"/>
                <w:szCs w:val="18"/>
                <w:lang w:eastAsia="ru-RU"/>
              </w:rPr>
              <w:t>Итого:</w:t>
            </w:r>
          </w:p>
        </w:tc>
        <w:tc>
          <w:tcPr>
            <w:tcW w:w="1417" w:type="dxa"/>
          </w:tcPr>
          <w:p w:rsidR="00FE4F97" w:rsidRPr="0071437E" w:rsidRDefault="00FE4F97" w:rsidP="00492A3E">
            <w:pPr>
              <w:jc w:val="center"/>
              <w:rPr>
                <w:sz w:val="18"/>
                <w:szCs w:val="18"/>
                <w:lang w:eastAsia="zh-CN"/>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5" w:type="dxa"/>
          </w:tcPr>
          <w:p w:rsidR="00FE4F97" w:rsidRPr="00674DB8" w:rsidRDefault="00FE4F97" w:rsidP="00492A3E">
            <w:pPr>
              <w:jc w:val="center"/>
              <w:rPr>
                <w:sz w:val="18"/>
                <w:szCs w:val="18"/>
              </w:rPr>
            </w:pPr>
            <w:r w:rsidRPr="00674DB8">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418" w:type="dxa"/>
          </w:tcPr>
          <w:p w:rsidR="00FE4F97" w:rsidRPr="0071437E" w:rsidRDefault="00FE4F97" w:rsidP="00492A3E">
            <w:pPr>
              <w:jc w:val="center"/>
              <w:rPr>
                <w:sz w:val="18"/>
                <w:szCs w:val="18"/>
              </w:rPr>
            </w:pPr>
            <w:r w:rsidRPr="0071437E">
              <w:rPr>
                <w:sz w:val="18"/>
                <w:szCs w:val="18"/>
                <w:lang w:eastAsia="zh-CN"/>
              </w:rPr>
              <w:t>0,00</w:t>
            </w:r>
          </w:p>
        </w:tc>
        <w:tc>
          <w:tcPr>
            <w:tcW w:w="1417" w:type="dxa"/>
            <w:vMerge w:val="restart"/>
          </w:tcPr>
          <w:p w:rsidR="00FE4F97" w:rsidRPr="0071437E" w:rsidRDefault="00FE4F97" w:rsidP="00492A3E">
            <w:pPr>
              <w:autoSpaceDE w:val="0"/>
              <w:autoSpaceDN w:val="0"/>
              <w:rPr>
                <w:sz w:val="18"/>
                <w:szCs w:val="18"/>
                <w:lang w:eastAsia="ru-RU"/>
              </w:rPr>
            </w:pPr>
            <w:r>
              <w:rPr>
                <w:sz w:val="18"/>
                <w:szCs w:val="18"/>
                <w:lang w:eastAsia="ru-RU"/>
              </w:rPr>
              <w:t>МК</w:t>
            </w:r>
            <w:r w:rsidRPr="0071437E">
              <w:rPr>
                <w:sz w:val="18"/>
                <w:szCs w:val="18"/>
                <w:lang w:eastAsia="ru-RU"/>
              </w:rPr>
              <w:t xml:space="preserve">У </w:t>
            </w:r>
          </w:p>
          <w:p w:rsidR="00FE4F97" w:rsidRPr="0071437E" w:rsidRDefault="00FE4F97" w:rsidP="007D69A2">
            <w:pPr>
              <w:autoSpaceDE w:val="0"/>
              <w:autoSpaceDN w:val="0"/>
              <w:rPr>
                <w:sz w:val="18"/>
                <w:szCs w:val="18"/>
                <w:lang w:eastAsia="ru-RU"/>
              </w:rPr>
            </w:pPr>
            <w:r w:rsidRPr="0071437E">
              <w:rPr>
                <w:sz w:val="18"/>
                <w:szCs w:val="18"/>
                <w:lang w:eastAsia="ru-RU"/>
              </w:rPr>
              <w:t>«</w:t>
            </w:r>
            <w:proofErr w:type="spellStart"/>
            <w:r w:rsidRPr="0071437E">
              <w:rPr>
                <w:sz w:val="18"/>
                <w:szCs w:val="18"/>
                <w:lang w:eastAsia="ru-RU"/>
              </w:rPr>
              <w:t>Рамавтодор</w:t>
            </w:r>
            <w:proofErr w:type="spellEnd"/>
            <w:r w:rsidRPr="0071437E">
              <w:rPr>
                <w:sz w:val="18"/>
                <w:szCs w:val="18"/>
                <w:lang w:eastAsia="ru-RU"/>
              </w:rPr>
              <w:t>»</w:t>
            </w:r>
          </w:p>
        </w:tc>
        <w:tc>
          <w:tcPr>
            <w:tcW w:w="1559" w:type="dxa"/>
            <w:vMerge w:val="restart"/>
            <w:shd w:val="clear" w:color="auto" w:fill="auto"/>
          </w:tcPr>
          <w:p w:rsidR="00FE4F97" w:rsidRPr="0071437E" w:rsidRDefault="00FE4F97" w:rsidP="00492A3E">
            <w:pPr>
              <w:autoSpaceDE w:val="0"/>
              <w:autoSpaceDN w:val="0"/>
              <w:rPr>
                <w:sz w:val="18"/>
                <w:szCs w:val="18"/>
                <w:lang w:eastAsia="ru-RU"/>
              </w:rPr>
            </w:pPr>
            <w:r w:rsidRPr="0071437E">
              <w:rPr>
                <w:sz w:val="18"/>
                <w:szCs w:val="18"/>
                <w:lang w:eastAsia="ru-RU"/>
              </w:rPr>
              <w:t>Объемы ввода в эксплуатацию после строительства и реконструкции автомобильных дорог общего пользования местного значения.</w:t>
            </w:r>
          </w:p>
          <w:p w:rsidR="00FE4F97" w:rsidRPr="0071437E" w:rsidRDefault="00FE4F97" w:rsidP="00492A3E">
            <w:pPr>
              <w:autoSpaceDE w:val="0"/>
              <w:autoSpaceDN w:val="0"/>
              <w:jc w:val="center"/>
              <w:rPr>
                <w:sz w:val="18"/>
                <w:szCs w:val="18"/>
                <w:lang w:eastAsia="ru-RU"/>
              </w:rPr>
            </w:pPr>
          </w:p>
        </w:tc>
      </w:tr>
      <w:tr w:rsidR="00FE4F97" w:rsidRPr="006627E7" w:rsidTr="007D5A5D">
        <w:trPr>
          <w:cantSplit/>
          <w:trHeight w:val="936"/>
        </w:trPr>
        <w:tc>
          <w:tcPr>
            <w:tcW w:w="501" w:type="dxa"/>
            <w:vMerge/>
            <w:vAlign w:val="center"/>
          </w:tcPr>
          <w:p w:rsidR="00FE4F97" w:rsidRPr="00EA48E3" w:rsidRDefault="00FE4F97" w:rsidP="00492A3E">
            <w:pPr>
              <w:rPr>
                <w:sz w:val="18"/>
                <w:szCs w:val="18"/>
                <w:lang w:eastAsia="zh-CN"/>
              </w:rPr>
            </w:pPr>
          </w:p>
        </w:tc>
        <w:tc>
          <w:tcPr>
            <w:tcW w:w="2268" w:type="dxa"/>
            <w:vMerge/>
            <w:vAlign w:val="center"/>
          </w:tcPr>
          <w:p w:rsidR="00FE4F97" w:rsidRPr="00EA48E3" w:rsidRDefault="00FE4F97" w:rsidP="00492A3E">
            <w:pPr>
              <w:rPr>
                <w:sz w:val="18"/>
                <w:szCs w:val="18"/>
                <w:lang w:eastAsia="zh-CN"/>
              </w:rPr>
            </w:pPr>
          </w:p>
        </w:tc>
        <w:tc>
          <w:tcPr>
            <w:tcW w:w="851" w:type="dxa"/>
            <w:vMerge/>
          </w:tcPr>
          <w:p w:rsidR="00FE4F97" w:rsidRPr="0071437E" w:rsidRDefault="00FE4F97" w:rsidP="00492A3E">
            <w:pPr>
              <w:autoSpaceDE w:val="0"/>
              <w:autoSpaceDN w:val="0"/>
              <w:rPr>
                <w:sz w:val="18"/>
                <w:szCs w:val="18"/>
                <w:lang w:eastAsia="ru-RU"/>
              </w:rPr>
            </w:pPr>
          </w:p>
        </w:tc>
        <w:tc>
          <w:tcPr>
            <w:tcW w:w="1134" w:type="dxa"/>
          </w:tcPr>
          <w:p w:rsidR="00FE4F97" w:rsidRPr="0071437E" w:rsidRDefault="00FE4F97" w:rsidP="00492A3E">
            <w:pPr>
              <w:autoSpaceDE w:val="0"/>
              <w:autoSpaceDN w:val="0"/>
              <w:rPr>
                <w:sz w:val="18"/>
                <w:szCs w:val="18"/>
                <w:lang w:eastAsia="ru-RU"/>
              </w:rPr>
            </w:pPr>
            <w:r w:rsidRPr="0071437E">
              <w:rPr>
                <w:sz w:val="18"/>
                <w:szCs w:val="18"/>
                <w:lang w:eastAsia="ru-RU"/>
              </w:rPr>
              <w:t xml:space="preserve">Средства бюджета Московской области </w:t>
            </w:r>
          </w:p>
        </w:tc>
        <w:tc>
          <w:tcPr>
            <w:tcW w:w="1417"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5" w:type="dxa"/>
          </w:tcPr>
          <w:p w:rsidR="00FE4F97" w:rsidRPr="00674DB8" w:rsidRDefault="00FE4F97" w:rsidP="00492A3E">
            <w:pPr>
              <w:jc w:val="center"/>
              <w:rPr>
                <w:sz w:val="18"/>
                <w:szCs w:val="18"/>
              </w:rPr>
            </w:pPr>
            <w:r w:rsidRPr="00674DB8">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418" w:type="dxa"/>
          </w:tcPr>
          <w:p w:rsidR="00FE4F97" w:rsidRPr="0071437E" w:rsidRDefault="00FE4F97" w:rsidP="00492A3E">
            <w:pPr>
              <w:jc w:val="center"/>
              <w:rPr>
                <w:sz w:val="18"/>
                <w:szCs w:val="18"/>
              </w:rPr>
            </w:pPr>
            <w:r w:rsidRPr="0071437E">
              <w:rPr>
                <w:sz w:val="18"/>
                <w:szCs w:val="18"/>
                <w:lang w:eastAsia="zh-CN"/>
              </w:rPr>
              <w:t>0,00</w:t>
            </w:r>
          </w:p>
        </w:tc>
        <w:tc>
          <w:tcPr>
            <w:tcW w:w="1417" w:type="dxa"/>
            <w:vMerge/>
          </w:tcPr>
          <w:p w:rsidR="00FE4F97" w:rsidRPr="0071437E" w:rsidRDefault="00FE4F97" w:rsidP="00492A3E">
            <w:pPr>
              <w:autoSpaceDE w:val="0"/>
              <w:autoSpaceDN w:val="0"/>
              <w:rPr>
                <w:sz w:val="18"/>
                <w:szCs w:val="18"/>
                <w:lang w:eastAsia="ru-RU"/>
              </w:rPr>
            </w:pPr>
          </w:p>
        </w:tc>
        <w:tc>
          <w:tcPr>
            <w:tcW w:w="1559" w:type="dxa"/>
            <w:vMerge/>
            <w:shd w:val="clear" w:color="auto" w:fill="auto"/>
          </w:tcPr>
          <w:p w:rsidR="00FE4F97" w:rsidRPr="0071437E" w:rsidRDefault="00FE4F97" w:rsidP="00492A3E">
            <w:pPr>
              <w:autoSpaceDE w:val="0"/>
              <w:autoSpaceDN w:val="0"/>
              <w:jc w:val="center"/>
              <w:rPr>
                <w:sz w:val="18"/>
                <w:szCs w:val="18"/>
                <w:lang w:eastAsia="ru-RU"/>
              </w:rPr>
            </w:pPr>
          </w:p>
        </w:tc>
      </w:tr>
      <w:tr w:rsidR="00FE4F97" w:rsidRPr="006627E7" w:rsidTr="007D5A5D">
        <w:trPr>
          <w:cantSplit/>
          <w:trHeight w:val="1122"/>
        </w:trPr>
        <w:tc>
          <w:tcPr>
            <w:tcW w:w="501" w:type="dxa"/>
            <w:vMerge/>
            <w:vAlign w:val="center"/>
          </w:tcPr>
          <w:p w:rsidR="00FE4F97" w:rsidRPr="00EA48E3" w:rsidRDefault="00FE4F97" w:rsidP="00492A3E">
            <w:pPr>
              <w:rPr>
                <w:sz w:val="18"/>
                <w:szCs w:val="18"/>
                <w:lang w:eastAsia="zh-CN"/>
              </w:rPr>
            </w:pPr>
          </w:p>
        </w:tc>
        <w:tc>
          <w:tcPr>
            <w:tcW w:w="2268" w:type="dxa"/>
            <w:vMerge/>
            <w:vAlign w:val="center"/>
          </w:tcPr>
          <w:p w:rsidR="00FE4F97" w:rsidRPr="00EA48E3" w:rsidRDefault="00FE4F97" w:rsidP="00492A3E">
            <w:pPr>
              <w:rPr>
                <w:sz w:val="18"/>
                <w:szCs w:val="18"/>
                <w:lang w:eastAsia="zh-CN"/>
              </w:rPr>
            </w:pPr>
          </w:p>
        </w:tc>
        <w:tc>
          <w:tcPr>
            <w:tcW w:w="851" w:type="dxa"/>
            <w:vMerge/>
          </w:tcPr>
          <w:p w:rsidR="00FE4F97" w:rsidRPr="0071437E" w:rsidRDefault="00FE4F97" w:rsidP="00492A3E">
            <w:pPr>
              <w:autoSpaceDE w:val="0"/>
              <w:autoSpaceDN w:val="0"/>
              <w:rPr>
                <w:sz w:val="18"/>
                <w:szCs w:val="18"/>
                <w:lang w:eastAsia="ru-RU"/>
              </w:rPr>
            </w:pPr>
          </w:p>
        </w:tc>
        <w:tc>
          <w:tcPr>
            <w:tcW w:w="1134" w:type="dxa"/>
          </w:tcPr>
          <w:p w:rsidR="00FE4F97" w:rsidRPr="0071437E" w:rsidRDefault="00FE4F97" w:rsidP="00492A3E">
            <w:pPr>
              <w:autoSpaceDE w:val="0"/>
              <w:autoSpaceDN w:val="0"/>
              <w:rPr>
                <w:sz w:val="18"/>
                <w:szCs w:val="18"/>
                <w:highlight w:val="yellow"/>
                <w:lang w:eastAsia="ru-RU"/>
              </w:rPr>
            </w:pPr>
            <w:r w:rsidRPr="0071437E">
              <w:rPr>
                <w:sz w:val="18"/>
                <w:szCs w:val="18"/>
                <w:lang w:eastAsia="ru-RU"/>
              </w:rPr>
              <w:t xml:space="preserve">Средства бюджета Раменского городского округа </w:t>
            </w:r>
          </w:p>
        </w:tc>
        <w:tc>
          <w:tcPr>
            <w:tcW w:w="1417"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5" w:type="dxa"/>
          </w:tcPr>
          <w:p w:rsidR="00FE4F97" w:rsidRPr="00674DB8" w:rsidRDefault="00FE4F97" w:rsidP="00492A3E">
            <w:pPr>
              <w:jc w:val="center"/>
              <w:rPr>
                <w:sz w:val="18"/>
                <w:szCs w:val="18"/>
              </w:rPr>
            </w:pPr>
            <w:r w:rsidRPr="00674DB8">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418" w:type="dxa"/>
          </w:tcPr>
          <w:p w:rsidR="00FE4F97" w:rsidRPr="0071437E" w:rsidRDefault="00FE4F97" w:rsidP="00492A3E">
            <w:pPr>
              <w:jc w:val="center"/>
              <w:rPr>
                <w:sz w:val="18"/>
                <w:szCs w:val="18"/>
              </w:rPr>
            </w:pPr>
            <w:r w:rsidRPr="0071437E">
              <w:rPr>
                <w:sz w:val="18"/>
                <w:szCs w:val="18"/>
                <w:lang w:eastAsia="zh-CN"/>
              </w:rPr>
              <w:t>0,00</w:t>
            </w:r>
          </w:p>
        </w:tc>
        <w:tc>
          <w:tcPr>
            <w:tcW w:w="1417" w:type="dxa"/>
            <w:vMerge/>
          </w:tcPr>
          <w:p w:rsidR="00FE4F97" w:rsidRPr="0071437E" w:rsidRDefault="00FE4F97" w:rsidP="00492A3E">
            <w:pPr>
              <w:autoSpaceDE w:val="0"/>
              <w:autoSpaceDN w:val="0"/>
              <w:rPr>
                <w:sz w:val="18"/>
                <w:szCs w:val="18"/>
                <w:lang w:eastAsia="ru-RU"/>
              </w:rPr>
            </w:pPr>
          </w:p>
        </w:tc>
        <w:tc>
          <w:tcPr>
            <w:tcW w:w="1559" w:type="dxa"/>
            <w:vMerge/>
            <w:shd w:val="clear" w:color="auto" w:fill="auto"/>
          </w:tcPr>
          <w:p w:rsidR="00FE4F97" w:rsidRPr="0071437E" w:rsidRDefault="00FE4F97" w:rsidP="00492A3E">
            <w:pPr>
              <w:autoSpaceDE w:val="0"/>
              <w:autoSpaceDN w:val="0"/>
              <w:jc w:val="center"/>
              <w:rPr>
                <w:sz w:val="18"/>
                <w:szCs w:val="18"/>
                <w:lang w:eastAsia="ru-RU"/>
              </w:rPr>
            </w:pPr>
          </w:p>
        </w:tc>
      </w:tr>
      <w:tr w:rsidR="00FE4F97" w:rsidRPr="00905DD5" w:rsidTr="007D5A5D">
        <w:trPr>
          <w:cantSplit/>
          <w:trHeight w:val="360"/>
        </w:trPr>
        <w:tc>
          <w:tcPr>
            <w:tcW w:w="501" w:type="dxa"/>
            <w:vMerge w:val="restart"/>
          </w:tcPr>
          <w:p w:rsidR="00FE4F97" w:rsidRPr="00EA48E3" w:rsidRDefault="00FE4F97" w:rsidP="00492A3E">
            <w:pPr>
              <w:autoSpaceDE w:val="0"/>
              <w:autoSpaceDN w:val="0"/>
              <w:jc w:val="center"/>
              <w:rPr>
                <w:sz w:val="18"/>
                <w:szCs w:val="18"/>
                <w:lang w:eastAsia="ru-RU"/>
              </w:rPr>
            </w:pPr>
            <w:r w:rsidRPr="00EA48E3">
              <w:rPr>
                <w:sz w:val="18"/>
                <w:szCs w:val="18"/>
                <w:lang w:eastAsia="ru-RU"/>
              </w:rPr>
              <w:t>1.1.</w:t>
            </w:r>
          </w:p>
        </w:tc>
        <w:tc>
          <w:tcPr>
            <w:tcW w:w="2268" w:type="dxa"/>
            <w:vMerge w:val="restart"/>
          </w:tcPr>
          <w:p w:rsidR="00FE4F97" w:rsidRPr="00EA48E3" w:rsidRDefault="00FE4F97" w:rsidP="00492A3E">
            <w:pPr>
              <w:autoSpaceDE w:val="0"/>
              <w:autoSpaceDN w:val="0"/>
              <w:rPr>
                <w:sz w:val="18"/>
                <w:szCs w:val="18"/>
                <w:lang w:eastAsia="ru-RU"/>
              </w:rPr>
            </w:pPr>
            <w:r w:rsidRPr="00EA48E3">
              <w:rPr>
                <w:sz w:val="18"/>
                <w:szCs w:val="18"/>
                <w:lang w:eastAsia="ru-RU"/>
              </w:rPr>
              <w:t>Мероприятие 02.01.</w:t>
            </w:r>
          </w:p>
          <w:p w:rsidR="00FE4F97" w:rsidRPr="00EA48E3" w:rsidRDefault="00FE4F97" w:rsidP="00492A3E">
            <w:pPr>
              <w:autoSpaceDE w:val="0"/>
              <w:autoSpaceDN w:val="0"/>
              <w:rPr>
                <w:sz w:val="18"/>
                <w:szCs w:val="18"/>
                <w:lang w:eastAsia="ru-RU"/>
              </w:rPr>
            </w:pPr>
          </w:p>
          <w:p w:rsidR="00FE4F97" w:rsidRPr="00EA48E3" w:rsidRDefault="00FE4F97" w:rsidP="00492A3E">
            <w:pPr>
              <w:autoSpaceDE w:val="0"/>
              <w:autoSpaceDN w:val="0"/>
              <w:rPr>
                <w:sz w:val="18"/>
                <w:szCs w:val="18"/>
                <w:lang w:eastAsia="ru-RU"/>
              </w:rPr>
            </w:pPr>
            <w:r w:rsidRPr="00EA48E3">
              <w:rPr>
                <w:sz w:val="18"/>
                <w:szCs w:val="18"/>
                <w:lang w:eastAsia="ru-RU"/>
              </w:rPr>
              <w:t>Строительство (реконструкция) объектов дорожного хозяйства местного значения.</w:t>
            </w:r>
          </w:p>
          <w:p w:rsidR="00FE4F97" w:rsidRPr="00EA48E3" w:rsidRDefault="00FE4F97" w:rsidP="00492A3E">
            <w:pPr>
              <w:autoSpaceDE w:val="0"/>
              <w:autoSpaceDN w:val="0"/>
              <w:rPr>
                <w:sz w:val="18"/>
                <w:szCs w:val="18"/>
                <w:lang w:eastAsia="ru-RU"/>
              </w:rPr>
            </w:pPr>
          </w:p>
        </w:tc>
        <w:tc>
          <w:tcPr>
            <w:tcW w:w="851" w:type="dxa"/>
            <w:vMerge w:val="restart"/>
          </w:tcPr>
          <w:p w:rsidR="00FE4F97" w:rsidRPr="0071437E" w:rsidRDefault="00FE4F97" w:rsidP="00492A3E">
            <w:pPr>
              <w:autoSpaceDE w:val="0"/>
              <w:autoSpaceDN w:val="0"/>
              <w:rPr>
                <w:sz w:val="18"/>
                <w:szCs w:val="18"/>
                <w:lang w:eastAsia="ru-RU"/>
              </w:rPr>
            </w:pPr>
            <w:r>
              <w:rPr>
                <w:sz w:val="18"/>
                <w:szCs w:val="18"/>
                <w:lang w:eastAsia="ru-RU"/>
              </w:rPr>
              <w:t xml:space="preserve">2023-2027 </w:t>
            </w:r>
            <w:r w:rsidRPr="0071437E">
              <w:rPr>
                <w:sz w:val="18"/>
                <w:szCs w:val="18"/>
                <w:lang w:eastAsia="ru-RU"/>
              </w:rPr>
              <w:t>гг</w:t>
            </w:r>
            <w:r w:rsidR="000D2654">
              <w:rPr>
                <w:sz w:val="18"/>
                <w:szCs w:val="18"/>
                <w:lang w:eastAsia="ru-RU"/>
              </w:rPr>
              <w:t>.</w:t>
            </w:r>
          </w:p>
        </w:tc>
        <w:tc>
          <w:tcPr>
            <w:tcW w:w="1134" w:type="dxa"/>
          </w:tcPr>
          <w:p w:rsidR="00FE4F97" w:rsidRPr="0071437E" w:rsidRDefault="00FE4F97" w:rsidP="00492A3E">
            <w:pPr>
              <w:autoSpaceDE w:val="0"/>
              <w:autoSpaceDN w:val="0"/>
              <w:rPr>
                <w:sz w:val="18"/>
                <w:szCs w:val="18"/>
                <w:lang w:eastAsia="ru-RU"/>
              </w:rPr>
            </w:pPr>
            <w:r w:rsidRPr="0071437E">
              <w:rPr>
                <w:sz w:val="18"/>
                <w:szCs w:val="18"/>
                <w:lang w:eastAsia="ru-RU"/>
              </w:rPr>
              <w:t>Итого:</w:t>
            </w:r>
          </w:p>
        </w:tc>
        <w:tc>
          <w:tcPr>
            <w:tcW w:w="1417"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5" w:type="dxa"/>
          </w:tcPr>
          <w:p w:rsidR="00FE4F97" w:rsidRPr="00674DB8" w:rsidRDefault="00FE4F97" w:rsidP="00492A3E">
            <w:pPr>
              <w:jc w:val="center"/>
              <w:rPr>
                <w:sz w:val="18"/>
                <w:szCs w:val="18"/>
              </w:rPr>
            </w:pPr>
            <w:r w:rsidRPr="00674DB8">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418" w:type="dxa"/>
          </w:tcPr>
          <w:p w:rsidR="00FE4F97" w:rsidRPr="0071437E" w:rsidRDefault="00FE4F97" w:rsidP="00492A3E">
            <w:pPr>
              <w:jc w:val="center"/>
              <w:rPr>
                <w:sz w:val="18"/>
                <w:szCs w:val="18"/>
              </w:rPr>
            </w:pPr>
            <w:r w:rsidRPr="0071437E">
              <w:rPr>
                <w:sz w:val="18"/>
                <w:szCs w:val="18"/>
                <w:lang w:eastAsia="zh-CN"/>
              </w:rPr>
              <w:t>0,00</w:t>
            </w:r>
          </w:p>
        </w:tc>
        <w:tc>
          <w:tcPr>
            <w:tcW w:w="1417" w:type="dxa"/>
            <w:vMerge w:val="restart"/>
          </w:tcPr>
          <w:p w:rsidR="00FE4F97" w:rsidRPr="0071437E" w:rsidRDefault="00FE4F97" w:rsidP="00492A3E">
            <w:pPr>
              <w:autoSpaceDE w:val="0"/>
              <w:autoSpaceDN w:val="0"/>
              <w:rPr>
                <w:sz w:val="18"/>
                <w:szCs w:val="18"/>
                <w:lang w:eastAsia="ru-RU"/>
              </w:rPr>
            </w:pPr>
            <w:r>
              <w:rPr>
                <w:sz w:val="18"/>
                <w:szCs w:val="18"/>
                <w:lang w:eastAsia="ru-RU"/>
              </w:rPr>
              <w:t>МК</w:t>
            </w:r>
            <w:r w:rsidRPr="0071437E">
              <w:rPr>
                <w:sz w:val="18"/>
                <w:szCs w:val="18"/>
                <w:lang w:eastAsia="ru-RU"/>
              </w:rPr>
              <w:t>У «</w:t>
            </w:r>
            <w:proofErr w:type="spellStart"/>
            <w:r w:rsidRPr="0071437E">
              <w:rPr>
                <w:sz w:val="18"/>
                <w:szCs w:val="18"/>
                <w:lang w:eastAsia="ru-RU"/>
              </w:rPr>
              <w:t>Рамавтодор</w:t>
            </w:r>
            <w:proofErr w:type="spellEnd"/>
            <w:r w:rsidRPr="0071437E">
              <w:rPr>
                <w:sz w:val="18"/>
                <w:szCs w:val="18"/>
                <w:lang w:eastAsia="ru-RU"/>
              </w:rPr>
              <w:t>»</w:t>
            </w: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tc>
        <w:tc>
          <w:tcPr>
            <w:tcW w:w="1559" w:type="dxa"/>
            <w:vMerge/>
            <w:shd w:val="clear" w:color="auto" w:fill="auto"/>
          </w:tcPr>
          <w:p w:rsidR="00FE4F97" w:rsidRPr="0071437E" w:rsidRDefault="00FE4F97" w:rsidP="00492A3E">
            <w:pPr>
              <w:autoSpaceDE w:val="0"/>
              <w:autoSpaceDN w:val="0"/>
              <w:adjustRightInd w:val="0"/>
              <w:rPr>
                <w:sz w:val="18"/>
                <w:szCs w:val="18"/>
                <w:lang w:eastAsia="ru-RU"/>
              </w:rPr>
            </w:pPr>
          </w:p>
        </w:tc>
      </w:tr>
      <w:tr w:rsidR="00FE4F97" w:rsidRPr="00905DD5" w:rsidTr="007D5A5D">
        <w:trPr>
          <w:cantSplit/>
          <w:trHeight w:val="240"/>
        </w:trPr>
        <w:tc>
          <w:tcPr>
            <w:tcW w:w="501" w:type="dxa"/>
            <w:vMerge/>
            <w:vAlign w:val="center"/>
          </w:tcPr>
          <w:p w:rsidR="00FE4F97" w:rsidRPr="00EA48E3" w:rsidRDefault="00FE4F97" w:rsidP="00492A3E">
            <w:pPr>
              <w:rPr>
                <w:sz w:val="18"/>
                <w:szCs w:val="18"/>
                <w:lang w:eastAsia="zh-CN"/>
              </w:rPr>
            </w:pPr>
          </w:p>
        </w:tc>
        <w:tc>
          <w:tcPr>
            <w:tcW w:w="2268" w:type="dxa"/>
            <w:vMerge/>
            <w:vAlign w:val="center"/>
          </w:tcPr>
          <w:p w:rsidR="00FE4F97" w:rsidRPr="00EA48E3" w:rsidRDefault="00FE4F97" w:rsidP="00492A3E">
            <w:pPr>
              <w:rPr>
                <w:sz w:val="18"/>
                <w:szCs w:val="18"/>
                <w:lang w:eastAsia="zh-CN"/>
              </w:rPr>
            </w:pPr>
          </w:p>
        </w:tc>
        <w:tc>
          <w:tcPr>
            <w:tcW w:w="851" w:type="dxa"/>
            <w:vMerge/>
          </w:tcPr>
          <w:p w:rsidR="00FE4F97" w:rsidRPr="0071437E" w:rsidRDefault="00FE4F97" w:rsidP="00492A3E">
            <w:pPr>
              <w:autoSpaceDE w:val="0"/>
              <w:autoSpaceDN w:val="0"/>
              <w:rPr>
                <w:sz w:val="18"/>
                <w:szCs w:val="18"/>
                <w:lang w:eastAsia="ru-RU"/>
              </w:rPr>
            </w:pPr>
          </w:p>
        </w:tc>
        <w:tc>
          <w:tcPr>
            <w:tcW w:w="1134" w:type="dxa"/>
          </w:tcPr>
          <w:p w:rsidR="00FE4F97" w:rsidRPr="0071437E" w:rsidRDefault="00FE4F97" w:rsidP="00492A3E">
            <w:pPr>
              <w:autoSpaceDE w:val="0"/>
              <w:autoSpaceDN w:val="0"/>
              <w:rPr>
                <w:sz w:val="18"/>
                <w:szCs w:val="18"/>
                <w:lang w:eastAsia="ru-RU"/>
              </w:rPr>
            </w:pPr>
            <w:r w:rsidRPr="0071437E">
              <w:rPr>
                <w:sz w:val="18"/>
                <w:szCs w:val="18"/>
                <w:lang w:eastAsia="ru-RU"/>
              </w:rPr>
              <w:t>Средства бюджета Московской области</w:t>
            </w:r>
          </w:p>
        </w:tc>
        <w:tc>
          <w:tcPr>
            <w:tcW w:w="1417"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5" w:type="dxa"/>
          </w:tcPr>
          <w:p w:rsidR="00FE4F97" w:rsidRPr="00674DB8" w:rsidRDefault="00FE4F97" w:rsidP="00492A3E">
            <w:pPr>
              <w:jc w:val="center"/>
              <w:rPr>
                <w:sz w:val="18"/>
                <w:szCs w:val="18"/>
              </w:rPr>
            </w:pPr>
            <w:r w:rsidRPr="00674DB8">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418" w:type="dxa"/>
          </w:tcPr>
          <w:p w:rsidR="00FE4F97" w:rsidRPr="0071437E" w:rsidRDefault="00FE4F97" w:rsidP="00492A3E">
            <w:pPr>
              <w:jc w:val="center"/>
              <w:rPr>
                <w:sz w:val="18"/>
                <w:szCs w:val="18"/>
              </w:rPr>
            </w:pPr>
            <w:r w:rsidRPr="0071437E">
              <w:rPr>
                <w:sz w:val="18"/>
                <w:szCs w:val="18"/>
                <w:lang w:eastAsia="zh-CN"/>
              </w:rPr>
              <w:t>0,00</w:t>
            </w:r>
          </w:p>
        </w:tc>
        <w:tc>
          <w:tcPr>
            <w:tcW w:w="1417" w:type="dxa"/>
            <w:vMerge/>
          </w:tcPr>
          <w:p w:rsidR="00FE4F97" w:rsidRPr="0071437E" w:rsidRDefault="00FE4F97" w:rsidP="00492A3E">
            <w:pPr>
              <w:autoSpaceDE w:val="0"/>
              <w:autoSpaceDN w:val="0"/>
              <w:rPr>
                <w:sz w:val="18"/>
                <w:szCs w:val="18"/>
                <w:lang w:eastAsia="ru-RU"/>
              </w:rPr>
            </w:pPr>
          </w:p>
        </w:tc>
        <w:tc>
          <w:tcPr>
            <w:tcW w:w="1559" w:type="dxa"/>
            <w:vMerge/>
            <w:shd w:val="clear" w:color="auto" w:fill="auto"/>
          </w:tcPr>
          <w:p w:rsidR="00FE4F97" w:rsidRPr="0071437E" w:rsidRDefault="00FE4F97" w:rsidP="00492A3E">
            <w:pPr>
              <w:autoSpaceDE w:val="0"/>
              <w:autoSpaceDN w:val="0"/>
              <w:jc w:val="center"/>
              <w:rPr>
                <w:sz w:val="18"/>
                <w:szCs w:val="18"/>
                <w:lang w:eastAsia="ru-RU"/>
              </w:rPr>
            </w:pPr>
          </w:p>
        </w:tc>
      </w:tr>
      <w:tr w:rsidR="00FE4F97" w:rsidRPr="00905DD5" w:rsidTr="007D5A5D">
        <w:trPr>
          <w:cantSplit/>
          <w:trHeight w:val="1032"/>
        </w:trPr>
        <w:tc>
          <w:tcPr>
            <w:tcW w:w="501" w:type="dxa"/>
            <w:vMerge/>
            <w:tcBorders>
              <w:bottom w:val="single" w:sz="4" w:space="0" w:color="auto"/>
            </w:tcBorders>
          </w:tcPr>
          <w:p w:rsidR="00FE4F97" w:rsidRPr="00EA48E3" w:rsidRDefault="00FE4F97" w:rsidP="00492A3E">
            <w:pPr>
              <w:autoSpaceDE w:val="0"/>
              <w:autoSpaceDN w:val="0"/>
              <w:rPr>
                <w:sz w:val="18"/>
                <w:szCs w:val="18"/>
                <w:lang w:eastAsia="ru-RU"/>
              </w:rPr>
            </w:pPr>
          </w:p>
        </w:tc>
        <w:tc>
          <w:tcPr>
            <w:tcW w:w="2268" w:type="dxa"/>
            <w:vMerge/>
            <w:tcBorders>
              <w:bottom w:val="single" w:sz="4" w:space="0" w:color="auto"/>
            </w:tcBorders>
          </w:tcPr>
          <w:p w:rsidR="00FE4F97" w:rsidRPr="00EA48E3" w:rsidRDefault="00FE4F97" w:rsidP="00492A3E">
            <w:pPr>
              <w:autoSpaceDE w:val="0"/>
              <w:autoSpaceDN w:val="0"/>
              <w:rPr>
                <w:sz w:val="18"/>
                <w:szCs w:val="18"/>
                <w:lang w:eastAsia="ru-RU"/>
              </w:rPr>
            </w:pPr>
          </w:p>
        </w:tc>
        <w:tc>
          <w:tcPr>
            <w:tcW w:w="851" w:type="dxa"/>
            <w:vMerge/>
            <w:tcBorders>
              <w:bottom w:val="single" w:sz="4" w:space="0" w:color="auto"/>
            </w:tcBorders>
          </w:tcPr>
          <w:p w:rsidR="00FE4F97" w:rsidRPr="0071437E" w:rsidRDefault="00FE4F97" w:rsidP="00492A3E">
            <w:pPr>
              <w:autoSpaceDE w:val="0"/>
              <w:autoSpaceDN w:val="0"/>
              <w:rPr>
                <w:sz w:val="18"/>
                <w:szCs w:val="18"/>
                <w:lang w:eastAsia="ru-RU"/>
              </w:rPr>
            </w:pPr>
          </w:p>
        </w:tc>
        <w:tc>
          <w:tcPr>
            <w:tcW w:w="1134" w:type="dxa"/>
            <w:tcBorders>
              <w:bottom w:val="single" w:sz="4" w:space="0" w:color="auto"/>
            </w:tcBorders>
          </w:tcPr>
          <w:p w:rsidR="00FE4F97" w:rsidRPr="0071437E" w:rsidRDefault="00FE4F97"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417"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276"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276"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275" w:type="dxa"/>
            <w:tcBorders>
              <w:bottom w:val="single" w:sz="4" w:space="0" w:color="auto"/>
            </w:tcBorders>
          </w:tcPr>
          <w:p w:rsidR="00FE4F97" w:rsidRPr="00674DB8" w:rsidRDefault="00FE4F97" w:rsidP="00492A3E">
            <w:pPr>
              <w:jc w:val="center"/>
              <w:rPr>
                <w:sz w:val="18"/>
                <w:szCs w:val="18"/>
              </w:rPr>
            </w:pPr>
            <w:r w:rsidRPr="00674DB8">
              <w:rPr>
                <w:sz w:val="18"/>
                <w:szCs w:val="18"/>
                <w:lang w:eastAsia="zh-CN"/>
              </w:rPr>
              <w:t>0,00</w:t>
            </w:r>
          </w:p>
        </w:tc>
        <w:tc>
          <w:tcPr>
            <w:tcW w:w="1276"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418"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417" w:type="dxa"/>
            <w:vMerge/>
            <w:tcBorders>
              <w:bottom w:val="single" w:sz="4" w:space="0" w:color="auto"/>
            </w:tcBorders>
          </w:tcPr>
          <w:p w:rsidR="00FE4F97" w:rsidRPr="0071437E" w:rsidRDefault="00FE4F97" w:rsidP="00492A3E">
            <w:pPr>
              <w:autoSpaceDE w:val="0"/>
              <w:autoSpaceDN w:val="0"/>
              <w:rPr>
                <w:sz w:val="18"/>
                <w:szCs w:val="18"/>
                <w:lang w:eastAsia="ru-RU"/>
              </w:rPr>
            </w:pPr>
          </w:p>
        </w:tc>
        <w:tc>
          <w:tcPr>
            <w:tcW w:w="1559" w:type="dxa"/>
            <w:vMerge/>
            <w:tcBorders>
              <w:bottom w:val="single" w:sz="4" w:space="0" w:color="auto"/>
            </w:tcBorders>
            <w:shd w:val="clear" w:color="auto" w:fill="auto"/>
          </w:tcPr>
          <w:p w:rsidR="00FE4F97" w:rsidRPr="0071437E" w:rsidRDefault="00FE4F97" w:rsidP="00492A3E">
            <w:pPr>
              <w:autoSpaceDE w:val="0"/>
              <w:autoSpaceDN w:val="0"/>
              <w:jc w:val="center"/>
              <w:rPr>
                <w:sz w:val="18"/>
                <w:szCs w:val="18"/>
                <w:lang w:eastAsia="ru-RU"/>
              </w:rPr>
            </w:pPr>
          </w:p>
        </w:tc>
      </w:tr>
      <w:tr w:rsidR="00FE4F97" w:rsidRPr="00905DD5" w:rsidTr="007D5A5D">
        <w:trPr>
          <w:cantSplit/>
          <w:trHeight w:val="446"/>
        </w:trPr>
        <w:tc>
          <w:tcPr>
            <w:tcW w:w="501" w:type="dxa"/>
            <w:vMerge w:val="restart"/>
          </w:tcPr>
          <w:p w:rsidR="00FE4F97" w:rsidRPr="00EA48E3" w:rsidRDefault="00FE4F97" w:rsidP="00492A3E">
            <w:pPr>
              <w:autoSpaceDE w:val="0"/>
              <w:autoSpaceDN w:val="0"/>
              <w:jc w:val="center"/>
              <w:rPr>
                <w:sz w:val="18"/>
                <w:szCs w:val="18"/>
                <w:lang w:eastAsia="ru-RU"/>
              </w:rPr>
            </w:pPr>
            <w:r w:rsidRPr="00EA48E3">
              <w:rPr>
                <w:sz w:val="18"/>
                <w:szCs w:val="18"/>
                <w:lang w:eastAsia="ru-RU"/>
              </w:rPr>
              <w:t>1.2.</w:t>
            </w:r>
          </w:p>
        </w:tc>
        <w:tc>
          <w:tcPr>
            <w:tcW w:w="2268" w:type="dxa"/>
            <w:vMerge w:val="restart"/>
          </w:tcPr>
          <w:p w:rsidR="00FE4F97" w:rsidRPr="00EA48E3" w:rsidRDefault="00FE4F97" w:rsidP="00492A3E">
            <w:pPr>
              <w:autoSpaceDE w:val="0"/>
              <w:autoSpaceDN w:val="0"/>
              <w:rPr>
                <w:sz w:val="18"/>
                <w:szCs w:val="18"/>
                <w:lang w:eastAsia="ru-RU"/>
              </w:rPr>
            </w:pPr>
            <w:r w:rsidRPr="00EA48E3">
              <w:rPr>
                <w:sz w:val="18"/>
                <w:szCs w:val="18"/>
                <w:lang w:eastAsia="ru-RU"/>
              </w:rPr>
              <w:t>Мероприятие 02.02.</w:t>
            </w:r>
          </w:p>
          <w:p w:rsidR="00FE4F97" w:rsidRPr="00EA48E3" w:rsidRDefault="00FE4F97" w:rsidP="00492A3E">
            <w:pPr>
              <w:autoSpaceDE w:val="0"/>
              <w:autoSpaceDN w:val="0"/>
              <w:rPr>
                <w:sz w:val="18"/>
                <w:szCs w:val="18"/>
                <w:lang w:eastAsia="ru-RU"/>
              </w:rPr>
            </w:pPr>
          </w:p>
          <w:p w:rsidR="00FE4F97" w:rsidRPr="00EA48E3" w:rsidRDefault="00FE4F97" w:rsidP="00883582">
            <w:pPr>
              <w:autoSpaceDE w:val="0"/>
              <w:autoSpaceDN w:val="0"/>
              <w:rPr>
                <w:sz w:val="18"/>
                <w:szCs w:val="18"/>
                <w:lang w:eastAsia="ru-RU"/>
              </w:rPr>
            </w:pPr>
            <w:r w:rsidRPr="00EA48E3">
              <w:rPr>
                <w:sz w:val="18"/>
                <w:szCs w:val="18"/>
                <w:lang w:eastAsia="ru-RU"/>
              </w:rPr>
              <w:t>Финансирование работ по строительству (реконструкции) объектов дорожного хозяйства местного значения за счет средств местного бюджета.</w:t>
            </w:r>
          </w:p>
        </w:tc>
        <w:tc>
          <w:tcPr>
            <w:tcW w:w="851" w:type="dxa"/>
            <w:vMerge w:val="restart"/>
          </w:tcPr>
          <w:p w:rsidR="00FE4F97" w:rsidRPr="0071437E" w:rsidRDefault="00FE4F97" w:rsidP="00492A3E">
            <w:pPr>
              <w:autoSpaceDE w:val="0"/>
              <w:autoSpaceDN w:val="0"/>
              <w:rPr>
                <w:sz w:val="18"/>
                <w:szCs w:val="18"/>
                <w:lang w:eastAsia="ru-RU"/>
              </w:rPr>
            </w:pPr>
            <w:r>
              <w:rPr>
                <w:sz w:val="18"/>
                <w:szCs w:val="18"/>
                <w:lang w:eastAsia="ru-RU"/>
              </w:rPr>
              <w:t xml:space="preserve">2023-2027 </w:t>
            </w:r>
            <w:r w:rsidRPr="0071437E">
              <w:rPr>
                <w:sz w:val="18"/>
                <w:szCs w:val="18"/>
                <w:lang w:eastAsia="ru-RU"/>
              </w:rPr>
              <w:t>гг</w:t>
            </w:r>
            <w:r w:rsidR="000D2654">
              <w:rPr>
                <w:sz w:val="18"/>
                <w:szCs w:val="18"/>
                <w:lang w:eastAsia="ru-RU"/>
              </w:rPr>
              <w:t>.</w:t>
            </w:r>
          </w:p>
        </w:tc>
        <w:tc>
          <w:tcPr>
            <w:tcW w:w="1134" w:type="dxa"/>
          </w:tcPr>
          <w:p w:rsidR="00FE4F97" w:rsidRPr="0071437E" w:rsidRDefault="00FE4F97" w:rsidP="00492A3E">
            <w:pPr>
              <w:autoSpaceDE w:val="0"/>
              <w:autoSpaceDN w:val="0"/>
              <w:rPr>
                <w:sz w:val="18"/>
                <w:szCs w:val="18"/>
                <w:lang w:eastAsia="ru-RU"/>
              </w:rPr>
            </w:pPr>
            <w:r w:rsidRPr="0071437E">
              <w:rPr>
                <w:sz w:val="18"/>
                <w:szCs w:val="18"/>
                <w:lang w:eastAsia="ru-RU"/>
              </w:rPr>
              <w:t>Итого:</w:t>
            </w:r>
          </w:p>
        </w:tc>
        <w:tc>
          <w:tcPr>
            <w:tcW w:w="1417" w:type="dxa"/>
            <w:shd w:val="clear" w:color="auto" w:fill="auto"/>
          </w:tcPr>
          <w:p w:rsidR="00FE4F97" w:rsidRPr="0071437E" w:rsidRDefault="00FE4F97" w:rsidP="00492A3E">
            <w:pPr>
              <w:jc w:val="center"/>
              <w:rPr>
                <w:sz w:val="18"/>
                <w:szCs w:val="18"/>
              </w:rPr>
            </w:pPr>
            <w:r w:rsidRPr="0071437E">
              <w:rPr>
                <w:sz w:val="18"/>
                <w:szCs w:val="18"/>
                <w:lang w:eastAsia="zh-CN"/>
              </w:rPr>
              <w:t>0,00</w:t>
            </w:r>
          </w:p>
        </w:tc>
        <w:tc>
          <w:tcPr>
            <w:tcW w:w="1276" w:type="dxa"/>
            <w:shd w:val="clear" w:color="auto" w:fill="auto"/>
          </w:tcPr>
          <w:p w:rsidR="00FE4F97" w:rsidRPr="0071437E" w:rsidRDefault="00FE4F97" w:rsidP="00492A3E">
            <w:pPr>
              <w:jc w:val="center"/>
              <w:rPr>
                <w:sz w:val="18"/>
                <w:szCs w:val="18"/>
              </w:rPr>
            </w:pPr>
            <w:r w:rsidRPr="0071437E">
              <w:rPr>
                <w:sz w:val="18"/>
                <w:szCs w:val="18"/>
                <w:lang w:eastAsia="zh-CN"/>
              </w:rPr>
              <w:t>0,00</w:t>
            </w:r>
          </w:p>
        </w:tc>
        <w:tc>
          <w:tcPr>
            <w:tcW w:w="1276" w:type="dxa"/>
            <w:shd w:val="clear" w:color="auto" w:fill="auto"/>
          </w:tcPr>
          <w:p w:rsidR="00FE4F97" w:rsidRPr="0071437E" w:rsidRDefault="00FE4F97" w:rsidP="00492A3E">
            <w:pPr>
              <w:jc w:val="center"/>
              <w:rPr>
                <w:sz w:val="18"/>
                <w:szCs w:val="18"/>
              </w:rPr>
            </w:pPr>
            <w:r w:rsidRPr="0071437E">
              <w:rPr>
                <w:sz w:val="18"/>
                <w:szCs w:val="18"/>
                <w:lang w:eastAsia="zh-CN"/>
              </w:rPr>
              <w:t>0,00</w:t>
            </w:r>
          </w:p>
        </w:tc>
        <w:tc>
          <w:tcPr>
            <w:tcW w:w="1275" w:type="dxa"/>
          </w:tcPr>
          <w:p w:rsidR="00FE4F97" w:rsidRPr="00674DB8" w:rsidRDefault="00FE4F97" w:rsidP="00492A3E">
            <w:pPr>
              <w:jc w:val="center"/>
              <w:rPr>
                <w:sz w:val="18"/>
                <w:szCs w:val="18"/>
              </w:rPr>
            </w:pPr>
            <w:r w:rsidRPr="00674DB8">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418" w:type="dxa"/>
          </w:tcPr>
          <w:p w:rsidR="00FE4F97" w:rsidRPr="0071437E" w:rsidRDefault="00FE4F97" w:rsidP="00492A3E">
            <w:pPr>
              <w:jc w:val="center"/>
              <w:rPr>
                <w:sz w:val="18"/>
                <w:szCs w:val="18"/>
              </w:rPr>
            </w:pPr>
            <w:r w:rsidRPr="0071437E">
              <w:rPr>
                <w:sz w:val="18"/>
                <w:szCs w:val="18"/>
                <w:lang w:eastAsia="zh-CN"/>
              </w:rPr>
              <w:t>0,00</w:t>
            </w:r>
          </w:p>
        </w:tc>
        <w:tc>
          <w:tcPr>
            <w:tcW w:w="1417" w:type="dxa"/>
            <w:vMerge w:val="restart"/>
          </w:tcPr>
          <w:p w:rsidR="00FE4F97" w:rsidRPr="0071437E" w:rsidRDefault="00FE4F97" w:rsidP="00492A3E">
            <w:pPr>
              <w:autoSpaceDE w:val="0"/>
              <w:autoSpaceDN w:val="0"/>
              <w:rPr>
                <w:sz w:val="18"/>
                <w:szCs w:val="18"/>
                <w:lang w:eastAsia="ru-RU"/>
              </w:rPr>
            </w:pPr>
            <w:r>
              <w:rPr>
                <w:sz w:val="18"/>
                <w:szCs w:val="18"/>
                <w:lang w:eastAsia="ru-RU"/>
              </w:rPr>
              <w:t>МК</w:t>
            </w:r>
            <w:r w:rsidRPr="0071437E">
              <w:rPr>
                <w:sz w:val="18"/>
                <w:szCs w:val="18"/>
                <w:lang w:eastAsia="ru-RU"/>
              </w:rPr>
              <w:t>У «</w:t>
            </w:r>
            <w:proofErr w:type="spellStart"/>
            <w:r w:rsidRPr="0071437E">
              <w:rPr>
                <w:sz w:val="18"/>
                <w:szCs w:val="18"/>
                <w:lang w:eastAsia="ru-RU"/>
              </w:rPr>
              <w:t>Рамавтодор</w:t>
            </w:r>
            <w:proofErr w:type="spellEnd"/>
            <w:r w:rsidRPr="0071437E">
              <w:rPr>
                <w:sz w:val="18"/>
                <w:szCs w:val="18"/>
                <w:lang w:eastAsia="ru-RU"/>
              </w:rPr>
              <w:t>»</w:t>
            </w:r>
          </w:p>
          <w:p w:rsidR="00FE4F97" w:rsidRPr="0071437E" w:rsidRDefault="00FE4F97" w:rsidP="00492A3E">
            <w:pPr>
              <w:autoSpaceDE w:val="0"/>
              <w:autoSpaceDN w:val="0"/>
              <w:rPr>
                <w:sz w:val="18"/>
                <w:szCs w:val="18"/>
                <w:lang w:eastAsia="ru-RU"/>
              </w:rPr>
            </w:pPr>
          </w:p>
        </w:tc>
        <w:tc>
          <w:tcPr>
            <w:tcW w:w="1559" w:type="dxa"/>
            <w:vMerge/>
            <w:shd w:val="clear" w:color="auto" w:fill="auto"/>
          </w:tcPr>
          <w:p w:rsidR="00FE4F97" w:rsidRPr="0071437E" w:rsidRDefault="00FE4F97" w:rsidP="00492A3E">
            <w:pPr>
              <w:rPr>
                <w:sz w:val="18"/>
                <w:szCs w:val="18"/>
                <w:lang w:eastAsia="ru-RU"/>
              </w:rPr>
            </w:pPr>
          </w:p>
        </w:tc>
      </w:tr>
      <w:tr w:rsidR="00FE4F97" w:rsidRPr="00905DD5" w:rsidTr="007D5A5D">
        <w:trPr>
          <w:cantSplit/>
          <w:trHeight w:val="1245"/>
        </w:trPr>
        <w:tc>
          <w:tcPr>
            <w:tcW w:w="501" w:type="dxa"/>
            <w:vMerge/>
            <w:tcBorders>
              <w:bottom w:val="single" w:sz="4" w:space="0" w:color="auto"/>
            </w:tcBorders>
          </w:tcPr>
          <w:p w:rsidR="00FE4F97" w:rsidRPr="00EA48E3" w:rsidRDefault="00FE4F97" w:rsidP="00492A3E">
            <w:pPr>
              <w:autoSpaceDE w:val="0"/>
              <w:autoSpaceDN w:val="0"/>
              <w:jc w:val="center"/>
              <w:rPr>
                <w:sz w:val="18"/>
                <w:szCs w:val="18"/>
                <w:lang w:eastAsia="ru-RU"/>
              </w:rPr>
            </w:pPr>
          </w:p>
        </w:tc>
        <w:tc>
          <w:tcPr>
            <w:tcW w:w="2268" w:type="dxa"/>
            <w:vMerge/>
            <w:tcBorders>
              <w:bottom w:val="single" w:sz="4" w:space="0" w:color="auto"/>
            </w:tcBorders>
          </w:tcPr>
          <w:p w:rsidR="00FE4F97" w:rsidRPr="00EA48E3" w:rsidRDefault="00FE4F97" w:rsidP="00492A3E">
            <w:pPr>
              <w:autoSpaceDE w:val="0"/>
              <w:autoSpaceDN w:val="0"/>
              <w:rPr>
                <w:sz w:val="18"/>
                <w:szCs w:val="18"/>
                <w:lang w:eastAsia="ru-RU"/>
              </w:rPr>
            </w:pPr>
          </w:p>
        </w:tc>
        <w:tc>
          <w:tcPr>
            <w:tcW w:w="851" w:type="dxa"/>
            <w:vMerge/>
            <w:tcBorders>
              <w:bottom w:val="single" w:sz="4" w:space="0" w:color="auto"/>
            </w:tcBorders>
          </w:tcPr>
          <w:p w:rsidR="00FE4F97" w:rsidRPr="0071437E" w:rsidRDefault="00FE4F97" w:rsidP="00492A3E">
            <w:pPr>
              <w:autoSpaceDE w:val="0"/>
              <w:autoSpaceDN w:val="0"/>
              <w:rPr>
                <w:sz w:val="18"/>
                <w:szCs w:val="18"/>
                <w:lang w:eastAsia="ru-RU"/>
              </w:rPr>
            </w:pPr>
          </w:p>
        </w:tc>
        <w:tc>
          <w:tcPr>
            <w:tcW w:w="1134" w:type="dxa"/>
            <w:tcBorders>
              <w:bottom w:val="single" w:sz="4" w:space="0" w:color="auto"/>
            </w:tcBorders>
          </w:tcPr>
          <w:p w:rsidR="00FE4F97" w:rsidRPr="0071437E" w:rsidRDefault="00FE4F97"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417" w:type="dxa"/>
            <w:tcBorders>
              <w:bottom w:val="single" w:sz="4" w:space="0" w:color="auto"/>
            </w:tcBorders>
            <w:shd w:val="clear" w:color="auto" w:fill="auto"/>
          </w:tcPr>
          <w:p w:rsidR="00FE4F97" w:rsidRPr="0071437E" w:rsidRDefault="00FE4F97" w:rsidP="00492A3E">
            <w:pPr>
              <w:jc w:val="center"/>
              <w:rPr>
                <w:sz w:val="18"/>
                <w:szCs w:val="18"/>
              </w:rPr>
            </w:pPr>
            <w:r w:rsidRPr="0071437E">
              <w:rPr>
                <w:sz w:val="18"/>
                <w:szCs w:val="18"/>
                <w:lang w:eastAsia="zh-CN"/>
              </w:rPr>
              <w:t>0,00</w:t>
            </w:r>
          </w:p>
        </w:tc>
        <w:tc>
          <w:tcPr>
            <w:tcW w:w="1276" w:type="dxa"/>
            <w:tcBorders>
              <w:bottom w:val="single" w:sz="4" w:space="0" w:color="auto"/>
            </w:tcBorders>
            <w:shd w:val="clear" w:color="auto" w:fill="auto"/>
          </w:tcPr>
          <w:p w:rsidR="00FE4F97" w:rsidRPr="0071437E" w:rsidRDefault="00FE4F97" w:rsidP="00492A3E">
            <w:pPr>
              <w:jc w:val="center"/>
              <w:rPr>
                <w:sz w:val="18"/>
                <w:szCs w:val="18"/>
              </w:rPr>
            </w:pPr>
            <w:r w:rsidRPr="0071437E">
              <w:rPr>
                <w:sz w:val="18"/>
                <w:szCs w:val="18"/>
                <w:lang w:eastAsia="zh-CN"/>
              </w:rPr>
              <w:t>0,00</w:t>
            </w:r>
          </w:p>
        </w:tc>
        <w:tc>
          <w:tcPr>
            <w:tcW w:w="1276" w:type="dxa"/>
            <w:tcBorders>
              <w:bottom w:val="single" w:sz="4" w:space="0" w:color="auto"/>
            </w:tcBorders>
            <w:shd w:val="clear" w:color="auto" w:fill="auto"/>
          </w:tcPr>
          <w:p w:rsidR="00FE4F97" w:rsidRPr="0071437E" w:rsidRDefault="00FE4F97" w:rsidP="00492A3E">
            <w:pPr>
              <w:jc w:val="center"/>
              <w:rPr>
                <w:sz w:val="18"/>
                <w:szCs w:val="18"/>
              </w:rPr>
            </w:pPr>
            <w:r w:rsidRPr="0071437E">
              <w:rPr>
                <w:sz w:val="18"/>
                <w:szCs w:val="18"/>
                <w:lang w:eastAsia="zh-CN"/>
              </w:rPr>
              <w:t>0,00</w:t>
            </w:r>
          </w:p>
        </w:tc>
        <w:tc>
          <w:tcPr>
            <w:tcW w:w="1275" w:type="dxa"/>
            <w:tcBorders>
              <w:bottom w:val="single" w:sz="4" w:space="0" w:color="auto"/>
            </w:tcBorders>
          </w:tcPr>
          <w:p w:rsidR="00FE4F97" w:rsidRPr="00674DB8" w:rsidRDefault="00FE4F97" w:rsidP="00492A3E">
            <w:pPr>
              <w:jc w:val="center"/>
              <w:rPr>
                <w:sz w:val="18"/>
                <w:szCs w:val="18"/>
              </w:rPr>
            </w:pPr>
            <w:r w:rsidRPr="00674DB8">
              <w:rPr>
                <w:sz w:val="18"/>
                <w:szCs w:val="18"/>
                <w:lang w:eastAsia="zh-CN"/>
              </w:rPr>
              <w:t>0,00</w:t>
            </w:r>
          </w:p>
        </w:tc>
        <w:tc>
          <w:tcPr>
            <w:tcW w:w="1276"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418"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417" w:type="dxa"/>
            <w:vMerge/>
            <w:tcBorders>
              <w:bottom w:val="single" w:sz="4" w:space="0" w:color="auto"/>
            </w:tcBorders>
          </w:tcPr>
          <w:p w:rsidR="00FE4F97" w:rsidRPr="0071437E" w:rsidRDefault="00FE4F97" w:rsidP="00492A3E">
            <w:pPr>
              <w:autoSpaceDE w:val="0"/>
              <w:autoSpaceDN w:val="0"/>
              <w:rPr>
                <w:sz w:val="18"/>
                <w:szCs w:val="18"/>
                <w:lang w:eastAsia="ru-RU"/>
              </w:rPr>
            </w:pPr>
          </w:p>
        </w:tc>
        <w:tc>
          <w:tcPr>
            <w:tcW w:w="1559" w:type="dxa"/>
            <w:vMerge/>
            <w:tcBorders>
              <w:bottom w:val="single" w:sz="4" w:space="0" w:color="auto"/>
            </w:tcBorders>
            <w:shd w:val="clear" w:color="auto" w:fill="auto"/>
          </w:tcPr>
          <w:p w:rsidR="00FE4F97" w:rsidRPr="0071437E" w:rsidRDefault="00FE4F97" w:rsidP="00492A3E">
            <w:pPr>
              <w:rPr>
                <w:sz w:val="18"/>
                <w:szCs w:val="18"/>
                <w:lang w:eastAsia="ru-RU"/>
              </w:rPr>
            </w:pPr>
          </w:p>
        </w:tc>
      </w:tr>
      <w:tr w:rsidR="00FE4F97" w:rsidRPr="00CC21B6" w:rsidTr="007D5A5D">
        <w:trPr>
          <w:cantSplit/>
          <w:trHeight w:val="421"/>
        </w:trPr>
        <w:tc>
          <w:tcPr>
            <w:tcW w:w="501" w:type="dxa"/>
            <w:vMerge w:val="restart"/>
            <w:tcBorders>
              <w:top w:val="single" w:sz="4" w:space="0" w:color="auto"/>
              <w:left w:val="single" w:sz="4" w:space="0" w:color="auto"/>
              <w:bottom w:val="single" w:sz="4" w:space="0" w:color="auto"/>
              <w:right w:val="single" w:sz="4" w:space="0" w:color="auto"/>
            </w:tcBorders>
          </w:tcPr>
          <w:p w:rsidR="00FE4F97" w:rsidRPr="00EA48E3" w:rsidRDefault="00FE4F97" w:rsidP="00492918">
            <w:pPr>
              <w:autoSpaceDE w:val="0"/>
              <w:autoSpaceDN w:val="0"/>
              <w:jc w:val="center"/>
              <w:rPr>
                <w:sz w:val="18"/>
                <w:szCs w:val="18"/>
                <w:lang w:eastAsia="ru-RU"/>
              </w:rPr>
            </w:pPr>
            <w:r w:rsidRPr="00EA48E3">
              <w:rPr>
                <w:sz w:val="18"/>
                <w:szCs w:val="18"/>
                <w:lang w:eastAsia="ru-RU"/>
              </w:rPr>
              <w:lastRenderedPageBreak/>
              <w:t>2.</w:t>
            </w:r>
          </w:p>
        </w:tc>
        <w:tc>
          <w:tcPr>
            <w:tcW w:w="2268" w:type="dxa"/>
            <w:vMerge w:val="restart"/>
            <w:tcBorders>
              <w:top w:val="single" w:sz="4" w:space="0" w:color="auto"/>
              <w:left w:val="single" w:sz="4" w:space="0" w:color="auto"/>
              <w:bottom w:val="single" w:sz="4" w:space="0" w:color="auto"/>
              <w:right w:val="single" w:sz="4" w:space="0" w:color="auto"/>
            </w:tcBorders>
          </w:tcPr>
          <w:p w:rsidR="00FE4F97" w:rsidRPr="00EA48E3" w:rsidRDefault="00FE4F97" w:rsidP="00492918">
            <w:pPr>
              <w:autoSpaceDE w:val="0"/>
              <w:autoSpaceDN w:val="0"/>
              <w:rPr>
                <w:sz w:val="18"/>
                <w:szCs w:val="18"/>
                <w:lang w:eastAsia="ru-RU"/>
              </w:rPr>
            </w:pPr>
            <w:r w:rsidRPr="00EA48E3">
              <w:rPr>
                <w:sz w:val="18"/>
                <w:szCs w:val="18"/>
                <w:lang w:eastAsia="ru-RU"/>
              </w:rPr>
              <w:t xml:space="preserve">Основное мероприятие </w:t>
            </w:r>
            <w:r w:rsidRPr="00EA48E3">
              <w:rPr>
                <w:sz w:val="18"/>
                <w:szCs w:val="18"/>
                <w:shd w:val="clear" w:color="auto" w:fill="FFFFFF" w:themeFill="background1"/>
                <w:lang w:eastAsia="ru-RU"/>
              </w:rPr>
              <w:t>04.</w:t>
            </w:r>
          </w:p>
          <w:p w:rsidR="00FE4F97" w:rsidRPr="00EA48E3" w:rsidRDefault="00FE4F97" w:rsidP="00492918">
            <w:pPr>
              <w:autoSpaceDE w:val="0"/>
              <w:autoSpaceDN w:val="0"/>
              <w:rPr>
                <w:color w:val="0070C0"/>
                <w:sz w:val="18"/>
                <w:szCs w:val="18"/>
                <w:lang w:eastAsia="ru-RU"/>
              </w:rPr>
            </w:pPr>
          </w:p>
          <w:p w:rsidR="00FE4F97" w:rsidRPr="00EA48E3" w:rsidRDefault="00FE4F97" w:rsidP="00492918">
            <w:pPr>
              <w:autoSpaceDE w:val="0"/>
              <w:autoSpaceDN w:val="0"/>
              <w:rPr>
                <w:sz w:val="18"/>
                <w:szCs w:val="18"/>
                <w:lang w:eastAsia="ru-RU"/>
              </w:rPr>
            </w:pPr>
            <w:r w:rsidRPr="00EA48E3">
              <w:rPr>
                <w:sz w:val="18"/>
                <w:szCs w:val="18"/>
                <w:lang w:eastAsia="ru-RU"/>
              </w:rPr>
              <w:t>Ремонт, капитальный ремонт сети автомобильных дорог, мостов и путепроводов местного значения.</w:t>
            </w:r>
          </w:p>
        </w:tc>
        <w:tc>
          <w:tcPr>
            <w:tcW w:w="851" w:type="dxa"/>
            <w:vMerge w:val="restart"/>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r>
              <w:rPr>
                <w:sz w:val="18"/>
                <w:szCs w:val="18"/>
                <w:lang w:eastAsia="ru-RU"/>
              </w:rPr>
              <w:t xml:space="preserve">2023-2027 </w:t>
            </w:r>
            <w:r w:rsidRPr="00CC21B6">
              <w:rPr>
                <w:sz w:val="18"/>
                <w:szCs w:val="18"/>
                <w:lang w:eastAsia="ru-RU"/>
              </w:rPr>
              <w:t>гг</w:t>
            </w:r>
            <w:r w:rsidR="000D2654">
              <w:rPr>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376A3E" w:rsidP="0002255B">
            <w:pPr>
              <w:autoSpaceDE w:val="0"/>
              <w:autoSpaceDN w:val="0"/>
              <w:jc w:val="center"/>
              <w:rPr>
                <w:sz w:val="18"/>
                <w:szCs w:val="18"/>
                <w:lang w:eastAsia="ru-RU"/>
              </w:rPr>
            </w:pPr>
            <w:r>
              <w:rPr>
                <w:sz w:val="18"/>
                <w:szCs w:val="18"/>
                <w:lang w:eastAsia="ru-RU"/>
              </w:rPr>
              <w:t>3 671 692</w:t>
            </w:r>
            <w:r w:rsidR="00FE4F97">
              <w:rPr>
                <w:sz w:val="18"/>
                <w:szCs w:val="18"/>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jc w:val="center"/>
              <w:rPr>
                <w:sz w:val="18"/>
                <w:szCs w:val="18"/>
                <w:lang w:eastAsia="zh-CN"/>
              </w:rPr>
            </w:pPr>
            <w:r w:rsidRPr="00CC21B6">
              <w:rPr>
                <w:sz w:val="18"/>
                <w:szCs w:val="18"/>
                <w:lang w:eastAsia="zh-CN"/>
              </w:rPr>
              <w:t>7</w:t>
            </w:r>
            <w:r w:rsidR="00376A3E">
              <w:rPr>
                <w:sz w:val="18"/>
                <w:szCs w:val="18"/>
                <w:lang w:eastAsia="zh-CN"/>
              </w:rPr>
              <w:t>93 763</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376A3E" w:rsidP="00492918">
            <w:pPr>
              <w:jc w:val="center"/>
              <w:rPr>
                <w:sz w:val="18"/>
                <w:szCs w:val="18"/>
                <w:lang w:eastAsia="zh-CN"/>
              </w:rPr>
            </w:pPr>
            <w:r>
              <w:rPr>
                <w:sz w:val="18"/>
                <w:szCs w:val="18"/>
                <w:lang w:eastAsia="zh-CN"/>
              </w:rPr>
              <w:t>701 655</w:t>
            </w:r>
            <w:r w:rsidR="00FE4F97" w:rsidRPr="00CC21B6">
              <w:rPr>
                <w:sz w:val="18"/>
                <w:szCs w:val="18"/>
                <w:lang w:eastAsia="zh-CN"/>
              </w:rPr>
              <w:t>,00</w:t>
            </w:r>
          </w:p>
        </w:tc>
        <w:tc>
          <w:tcPr>
            <w:tcW w:w="1275" w:type="dxa"/>
            <w:tcBorders>
              <w:top w:val="single" w:sz="4" w:space="0" w:color="auto"/>
              <w:left w:val="single" w:sz="4" w:space="0" w:color="auto"/>
              <w:bottom w:val="single" w:sz="4" w:space="0" w:color="auto"/>
              <w:right w:val="single" w:sz="4" w:space="0" w:color="auto"/>
            </w:tcBorders>
          </w:tcPr>
          <w:p w:rsidR="00FE4F97" w:rsidRPr="00CC21B6" w:rsidRDefault="00376A3E" w:rsidP="00492918">
            <w:pPr>
              <w:jc w:val="center"/>
              <w:rPr>
                <w:sz w:val="18"/>
                <w:szCs w:val="18"/>
                <w:lang w:eastAsia="zh-CN"/>
              </w:rPr>
            </w:pPr>
            <w:r>
              <w:rPr>
                <w:sz w:val="18"/>
                <w:szCs w:val="18"/>
                <w:lang w:eastAsia="zh-CN"/>
              </w:rPr>
              <w:t>1 116 274</w:t>
            </w:r>
            <w:r w:rsidR="00FE4F97"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jc w:val="center"/>
              <w:rPr>
                <w:sz w:val="18"/>
                <w:szCs w:val="18"/>
                <w:lang w:eastAsia="zh-CN"/>
              </w:rPr>
            </w:pPr>
            <w:r w:rsidRPr="00CC21B6">
              <w:rPr>
                <w:sz w:val="18"/>
                <w:szCs w:val="18"/>
                <w:lang w:eastAsia="zh-CN"/>
              </w:rPr>
              <w:t>530 000,00</w:t>
            </w:r>
          </w:p>
        </w:tc>
        <w:tc>
          <w:tcPr>
            <w:tcW w:w="1418"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jc w:val="center"/>
              <w:rPr>
                <w:sz w:val="18"/>
                <w:szCs w:val="18"/>
                <w:lang w:eastAsia="zh-CN"/>
              </w:rPr>
            </w:pPr>
            <w:r w:rsidRPr="00CC21B6">
              <w:rPr>
                <w:sz w:val="18"/>
                <w:szCs w:val="18"/>
                <w:lang w:eastAsia="zh-CN"/>
              </w:rPr>
              <w:t>530 000,00</w:t>
            </w:r>
          </w:p>
        </w:tc>
        <w:tc>
          <w:tcPr>
            <w:tcW w:w="1417" w:type="dxa"/>
            <w:vMerge w:val="restart"/>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559" w:type="dxa"/>
            <w:vMerge w:val="restart"/>
            <w:tcBorders>
              <w:top w:val="single" w:sz="4" w:space="0" w:color="auto"/>
              <w:left w:val="single" w:sz="4" w:space="0" w:color="auto"/>
              <w:right w:val="single" w:sz="4" w:space="0" w:color="auto"/>
            </w:tcBorders>
            <w:shd w:val="clear" w:color="auto" w:fill="auto"/>
          </w:tcPr>
          <w:p w:rsidR="00FE4F97" w:rsidRPr="00455223" w:rsidRDefault="00FE4F97" w:rsidP="00492918">
            <w:pPr>
              <w:rPr>
                <w:sz w:val="18"/>
                <w:szCs w:val="18"/>
                <w:lang w:eastAsia="ru-RU"/>
              </w:rPr>
            </w:pPr>
            <w:r w:rsidRPr="00455223">
              <w:rPr>
                <w:sz w:val="18"/>
                <w:szCs w:val="18"/>
                <w:lang w:eastAsia="ru-RU"/>
              </w:rPr>
              <w:t>Ремонт (капитальный ремонт) сети автомобильных дорог общего пользования местного значения.</w:t>
            </w:r>
          </w:p>
          <w:p w:rsidR="00FE4F97" w:rsidRPr="00455223" w:rsidRDefault="00FE4F97" w:rsidP="00492918">
            <w:pPr>
              <w:rPr>
                <w:sz w:val="18"/>
                <w:szCs w:val="18"/>
                <w:lang w:eastAsia="ru-RU"/>
              </w:rPr>
            </w:pPr>
          </w:p>
          <w:p w:rsidR="00FE4F97" w:rsidRPr="00455223" w:rsidRDefault="00FE4F97" w:rsidP="00492918">
            <w:pPr>
              <w:rPr>
                <w:sz w:val="18"/>
                <w:szCs w:val="18"/>
                <w:lang w:eastAsia="ru-RU"/>
              </w:rPr>
            </w:pPr>
            <w:r w:rsidRPr="00455223">
              <w:rPr>
                <w:sz w:val="18"/>
                <w:szCs w:val="18"/>
                <w:lang w:eastAsia="ru-RU"/>
              </w:rPr>
              <w:t>Количество погибших в дорожно-транспортных происшествиях.</w:t>
            </w:r>
          </w:p>
          <w:p w:rsidR="00FE4F97" w:rsidRPr="00455223" w:rsidRDefault="00FE4F97" w:rsidP="00492918">
            <w:pPr>
              <w:rPr>
                <w:sz w:val="18"/>
                <w:szCs w:val="18"/>
                <w:lang w:eastAsia="ru-RU"/>
              </w:rPr>
            </w:pPr>
          </w:p>
          <w:p w:rsidR="00FE4F97" w:rsidRPr="00455223" w:rsidRDefault="00FE4F97" w:rsidP="00492918">
            <w:pPr>
              <w:rPr>
                <w:sz w:val="18"/>
                <w:szCs w:val="18"/>
                <w:lang w:eastAsia="ru-RU"/>
              </w:rPr>
            </w:pPr>
            <w:r w:rsidRPr="00455223">
              <w:rPr>
                <w:sz w:val="18"/>
                <w:szCs w:val="18"/>
                <w:lang w:eastAsia="ru-RU"/>
              </w:rPr>
              <w:t>Создание парковочного пространства на улично-дорожной сети.</w:t>
            </w: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tc>
      </w:tr>
      <w:tr w:rsidR="00376A3E" w:rsidRPr="00CC21B6" w:rsidTr="007D5A5D">
        <w:trPr>
          <w:cantSplit/>
          <w:trHeight w:val="375"/>
        </w:trPr>
        <w:tc>
          <w:tcPr>
            <w:tcW w:w="501" w:type="dxa"/>
            <w:vMerge/>
            <w:tcBorders>
              <w:top w:val="single" w:sz="4" w:space="0" w:color="auto"/>
              <w:left w:val="single" w:sz="4" w:space="0" w:color="auto"/>
              <w:bottom w:val="single" w:sz="4" w:space="0" w:color="auto"/>
              <w:right w:val="single" w:sz="4" w:space="0" w:color="auto"/>
            </w:tcBorders>
          </w:tcPr>
          <w:p w:rsidR="00376A3E" w:rsidRPr="00EA48E3" w:rsidRDefault="00376A3E" w:rsidP="00376A3E">
            <w:pPr>
              <w:autoSpaceDE w:val="0"/>
              <w:autoSpaceDN w:val="0"/>
              <w:jc w:val="center"/>
              <w:rPr>
                <w:sz w:val="18"/>
                <w:szCs w:val="18"/>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376A3E" w:rsidRPr="00EA48E3" w:rsidRDefault="00376A3E" w:rsidP="00376A3E">
            <w:pPr>
              <w:autoSpaceDE w:val="0"/>
              <w:autoSpaceDN w:val="0"/>
              <w:rPr>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376A3E" w:rsidRPr="00CC21B6" w:rsidRDefault="00376A3E" w:rsidP="00376A3E">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autoSpaceDE w:val="0"/>
              <w:autoSpaceDN w:val="0"/>
              <w:rPr>
                <w:sz w:val="18"/>
                <w:szCs w:val="18"/>
                <w:lang w:eastAsia="ru-RU"/>
              </w:rPr>
            </w:pPr>
            <w:r w:rsidRPr="00CC21B6">
              <w:rPr>
                <w:sz w:val="18"/>
                <w:szCs w:val="18"/>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6A3E" w:rsidRPr="00CC21B6" w:rsidRDefault="00376A3E" w:rsidP="00376A3E">
            <w:pPr>
              <w:jc w:val="center"/>
              <w:rPr>
                <w:sz w:val="18"/>
                <w:szCs w:val="18"/>
              </w:rPr>
            </w:pPr>
            <w:r>
              <w:rPr>
                <w:sz w:val="18"/>
                <w:szCs w:val="18"/>
              </w:rPr>
              <w:t>700 217,00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190 246</w:t>
            </w:r>
            <w:r w:rsidRPr="00CC21B6">
              <w:rPr>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130 652</w:t>
            </w:r>
            <w:r w:rsidRPr="00CC21B6">
              <w:rPr>
                <w:sz w:val="18"/>
                <w:szCs w:val="18"/>
              </w:rPr>
              <w:t>,00</w:t>
            </w:r>
          </w:p>
        </w:tc>
        <w:tc>
          <w:tcPr>
            <w:tcW w:w="1275"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379 319</w:t>
            </w:r>
            <w:r w:rsidRPr="00CC21B6">
              <w:rPr>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sidRPr="00CC21B6">
              <w:rPr>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sidRPr="00CC21B6">
              <w:rPr>
                <w:sz w:val="18"/>
                <w:szCs w:val="18"/>
              </w:rPr>
              <w:t>0,00</w:t>
            </w:r>
          </w:p>
        </w:tc>
        <w:tc>
          <w:tcPr>
            <w:tcW w:w="1417" w:type="dxa"/>
            <w:vMerge/>
            <w:tcBorders>
              <w:top w:val="single" w:sz="4" w:space="0" w:color="auto"/>
              <w:left w:val="single" w:sz="4" w:space="0" w:color="auto"/>
              <w:bottom w:val="single" w:sz="4" w:space="0" w:color="auto"/>
              <w:right w:val="single" w:sz="4" w:space="0" w:color="auto"/>
            </w:tcBorders>
          </w:tcPr>
          <w:p w:rsidR="00376A3E" w:rsidRPr="00CC21B6" w:rsidRDefault="00376A3E" w:rsidP="00376A3E">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376A3E" w:rsidRPr="00DE3B71" w:rsidRDefault="00376A3E" w:rsidP="00376A3E">
            <w:pPr>
              <w:autoSpaceDE w:val="0"/>
              <w:autoSpaceDN w:val="0"/>
              <w:rPr>
                <w:b/>
                <w:sz w:val="18"/>
                <w:szCs w:val="18"/>
                <w:lang w:eastAsia="ru-RU"/>
              </w:rPr>
            </w:pPr>
          </w:p>
        </w:tc>
      </w:tr>
      <w:tr w:rsidR="00FE4F97" w:rsidRPr="00CC21B6" w:rsidTr="007D5A5D">
        <w:trPr>
          <w:cantSplit/>
          <w:trHeight w:val="1081"/>
        </w:trPr>
        <w:tc>
          <w:tcPr>
            <w:tcW w:w="501" w:type="dxa"/>
            <w:vMerge/>
            <w:tcBorders>
              <w:top w:val="single" w:sz="4" w:space="0" w:color="auto"/>
              <w:left w:val="single" w:sz="4" w:space="0" w:color="auto"/>
              <w:bottom w:val="single" w:sz="4" w:space="0" w:color="auto"/>
              <w:right w:val="single" w:sz="4" w:space="0" w:color="auto"/>
            </w:tcBorders>
          </w:tcPr>
          <w:p w:rsidR="00FE4F97" w:rsidRPr="00EA48E3" w:rsidRDefault="00FE4F97" w:rsidP="00492918">
            <w:pPr>
              <w:autoSpaceDE w:val="0"/>
              <w:autoSpaceDN w:val="0"/>
              <w:rPr>
                <w:sz w:val="18"/>
                <w:szCs w:val="18"/>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FE4F97" w:rsidRPr="00EA48E3" w:rsidRDefault="00FE4F97" w:rsidP="00492918">
            <w:pPr>
              <w:autoSpaceDE w:val="0"/>
              <w:autoSpaceDN w:val="0"/>
              <w:rPr>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02255B" w:rsidP="00492918">
            <w:pPr>
              <w:jc w:val="center"/>
              <w:rPr>
                <w:sz w:val="18"/>
                <w:szCs w:val="18"/>
              </w:rPr>
            </w:pPr>
            <w:r>
              <w:rPr>
                <w:sz w:val="18"/>
                <w:szCs w:val="18"/>
              </w:rPr>
              <w:t>2</w:t>
            </w:r>
            <w:r w:rsidR="00376A3E">
              <w:rPr>
                <w:sz w:val="18"/>
                <w:szCs w:val="18"/>
              </w:rPr>
              <w:t> 971 475</w:t>
            </w:r>
            <w:r w:rsidR="00FE4F97">
              <w:rPr>
                <w:sz w:val="18"/>
                <w:szCs w:val="18"/>
              </w:rPr>
              <w:t>,00</w:t>
            </w:r>
          </w:p>
        </w:tc>
        <w:tc>
          <w:tcPr>
            <w:tcW w:w="1276" w:type="dxa"/>
          </w:tcPr>
          <w:p w:rsidR="00FE4F97" w:rsidRPr="00CC21B6" w:rsidRDefault="00376A3E" w:rsidP="00492918">
            <w:pPr>
              <w:jc w:val="center"/>
              <w:rPr>
                <w:sz w:val="18"/>
                <w:szCs w:val="18"/>
              </w:rPr>
            </w:pPr>
            <w:r>
              <w:rPr>
                <w:sz w:val="18"/>
                <w:szCs w:val="18"/>
              </w:rPr>
              <w:t>603 517</w:t>
            </w:r>
            <w:r w:rsidR="00FE4F97" w:rsidRPr="00CC21B6">
              <w:rPr>
                <w:sz w:val="18"/>
                <w:szCs w:val="18"/>
              </w:rPr>
              <w:t>,00</w:t>
            </w:r>
          </w:p>
        </w:tc>
        <w:tc>
          <w:tcPr>
            <w:tcW w:w="1276" w:type="dxa"/>
          </w:tcPr>
          <w:p w:rsidR="00FE4F97" w:rsidRPr="00CC21B6" w:rsidRDefault="00376A3E" w:rsidP="00492918">
            <w:pPr>
              <w:jc w:val="center"/>
              <w:rPr>
                <w:sz w:val="18"/>
                <w:szCs w:val="18"/>
              </w:rPr>
            </w:pPr>
            <w:r>
              <w:rPr>
                <w:sz w:val="18"/>
                <w:szCs w:val="18"/>
              </w:rPr>
              <w:t>571 003</w:t>
            </w:r>
            <w:r w:rsidR="00FE4F97" w:rsidRPr="00CC21B6">
              <w:rPr>
                <w:sz w:val="18"/>
                <w:szCs w:val="18"/>
              </w:rPr>
              <w:t>,00</w:t>
            </w:r>
          </w:p>
        </w:tc>
        <w:tc>
          <w:tcPr>
            <w:tcW w:w="1275" w:type="dxa"/>
          </w:tcPr>
          <w:p w:rsidR="00FE4F97" w:rsidRPr="00CC21B6" w:rsidRDefault="00376A3E" w:rsidP="00492918">
            <w:pPr>
              <w:jc w:val="center"/>
              <w:rPr>
                <w:sz w:val="18"/>
                <w:szCs w:val="18"/>
              </w:rPr>
            </w:pPr>
            <w:r>
              <w:rPr>
                <w:sz w:val="18"/>
                <w:szCs w:val="18"/>
              </w:rPr>
              <w:t>736 955</w:t>
            </w:r>
            <w:r w:rsidR="00FE4F97" w:rsidRPr="00CC21B6">
              <w:rPr>
                <w:sz w:val="18"/>
                <w:szCs w:val="18"/>
              </w:rPr>
              <w:t>,00</w:t>
            </w:r>
          </w:p>
        </w:tc>
        <w:tc>
          <w:tcPr>
            <w:tcW w:w="1276" w:type="dxa"/>
          </w:tcPr>
          <w:p w:rsidR="00FE4F97" w:rsidRPr="00CC21B6" w:rsidRDefault="00FE4F97" w:rsidP="00492918">
            <w:pPr>
              <w:jc w:val="center"/>
              <w:rPr>
                <w:sz w:val="18"/>
                <w:szCs w:val="18"/>
              </w:rPr>
            </w:pPr>
            <w:r w:rsidRPr="00CC21B6">
              <w:rPr>
                <w:sz w:val="18"/>
                <w:szCs w:val="18"/>
              </w:rPr>
              <w:t>530 000,00</w:t>
            </w:r>
          </w:p>
        </w:tc>
        <w:tc>
          <w:tcPr>
            <w:tcW w:w="1418" w:type="dxa"/>
          </w:tcPr>
          <w:p w:rsidR="00FE4F97" w:rsidRPr="00CC21B6" w:rsidRDefault="00FE4F97" w:rsidP="00492918">
            <w:pPr>
              <w:jc w:val="center"/>
              <w:rPr>
                <w:sz w:val="18"/>
                <w:szCs w:val="18"/>
              </w:rPr>
            </w:pPr>
            <w:r w:rsidRPr="00CC21B6">
              <w:rPr>
                <w:sz w:val="18"/>
                <w:szCs w:val="18"/>
              </w:rPr>
              <w:t>530 000,00</w:t>
            </w:r>
          </w:p>
        </w:tc>
        <w:tc>
          <w:tcPr>
            <w:tcW w:w="1417" w:type="dxa"/>
            <w:vMerge/>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492918">
            <w:pPr>
              <w:autoSpaceDE w:val="0"/>
              <w:autoSpaceDN w:val="0"/>
              <w:rPr>
                <w:b/>
                <w:sz w:val="18"/>
                <w:szCs w:val="18"/>
                <w:lang w:eastAsia="ru-RU"/>
              </w:rPr>
            </w:pPr>
          </w:p>
        </w:tc>
      </w:tr>
      <w:tr w:rsidR="00FE4F97" w:rsidRPr="00CC21B6" w:rsidTr="007D5A5D">
        <w:trPr>
          <w:cantSplit/>
          <w:trHeight w:val="240"/>
        </w:trPr>
        <w:tc>
          <w:tcPr>
            <w:tcW w:w="501" w:type="dxa"/>
            <w:vMerge w:val="restart"/>
            <w:tcBorders>
              <w:top w:val="single" w:sz="4" w:space="0" w:color="auto"/>
              <w:left w:val="single" w:sz="4" w:space="0" w:color="auto"/>
              <w:right w:val="single" w:sz="4" w:space="0" w:color="auto"/>
            </w:tcBorders>
          </w:tcPr>
          <w:p w:rsidR="00FE4F97" w:rsidRPr="00EA48E3" w:rsidRDefault="00FE4F97" w:rsidP="00492918">
            <w:pPr>
              <w:autoSpaceDE w:val="0"/>
              <w:autoSpaceDN w:val="0"/>
              <w:jc w:val="center"/>
              <w:rPr>
                <w:sz w:val="18"/>
                <w:szCs w:val="18"/>
                <w:lang w:eastAsia="ru-RU"/>
              </w:rPr>
            </w:pPr>
            <w:r w:rsidRPr="00EA48E3">
              <w:rPr>
                <w:sz w:val="18"/>
                <w:szCs w:val="18"/>
                <w:lang w:eastAsia="ru-RU"/>
              </w:rPr>
              <w:t>2.1.</w:t>
            </w:r>
          </w:p>
        </w:tc>
        <w:tc>
          <w:tcPr>
            <w:tcW w:w="2268" w:type="dxa"/>
            <w:vMerge w:val="restart"/>
            <w:tcBorders>
              <w:top w:val="single" w:sz="4" w:space="0" w:color="auto"/>
              <w:left w:val="single" w:sz="4" w:space="0" w:color="auto"/>
              <w:right w:val="single" w:sz="4" w:space="0" w:color="auto"/>
            </w:tcBorders>
          </w:tcPr>
          <w:p w:rsidR="00FE4F97" w:rsidRPr="00EA48E3" w:rsidRDefault="00FE4F97" w:rsidP="00492918">
            <w:pPr>
              <w:autoSpaceDE w:val="0"/>
              <w:autoSpaceDN w:val="0"/>
              <w:rPr>
                <w:sz w:val="18"/>
                <w:szCs w:val="18"/>
                <w:lang w:eastAsia="ru-RU"/>
              </w:rPr>
            </w:pPr>
            <w:r w:rsidRPr="00EA48E3">
              <w:rPr>
                <w:sz w:val="18"/>
                <w:szCs w:val="18"/>
                <w:lang w:eastAsia="ru-RU"/>
              </w:rPr>
              <w:t>Мероприятие 04.01.</w:t>
            </w:r>
          </w:p>
          <w:p w:rsidR="00FE4F97" w:rsidRPr="00EA48E3" w:rsidRDefault="00FE4F97" w:rsidP="00492918">
            <w:pPr>
              <w:autoSpaceDE w:val="0"/>
              <w:autoSpaceDN w:val="0"/>
              <w:rPr>
                <w:sz w:val="18"/>
                <w:szCs w:val="18"/>
                <w:lang w:eastAsia="ru-RU"/>
              </w:rPr>
            </w:pPr>
          </w:p>
          <w:p w:rsidR="00FE4F97" w:rsidRPr="00EA48E3" w:rsidRDefault="00FE4F97" w:rsidP="00492918">
            <w:pPr>
              <w:autoSpaceDE w:val="0"/>
              <w:autoSpaceDN w:val="0"/>
              <w:rPr>
                <w:sz w:val="18"/>
                <w:szCs w:val="18"/>
                <w:lang w:eastAsia="ru-RU"/>
              </w:rPr>
            </w:pPr>
            <w:r w:rsidRPr="00EA48E3">
              <w:rPr>
                <w:sz w:val="18"/>
                <w:szCs w:val="18"/>
                <w:lang w:eastAsia="ru-RU"/>
              </w:rPr>
              <w:t>Капитальный ремонт и ремонт автомобильных дорог общего пользования местного значения.</w:t>
            </w:r>
          </w:p>
        </w:tc>
        <w:tc>
          <w:tcPr>
            <w:tcW w:w="851" w:type="dxa"/>
            <w:vMerge w:val="restart"/>
            <w:tcBorders>
              <w:top w:val="single" w:sz="4" w:space="0" w:color="auto"/>
              <w:left w:val="single" w:sz="4" w:space="0" w:color="auto"/>
              <w:right w:val="single" w:sz="4" w:space="0" w:color="auto"/>
            </w:tcBorders>
          </w:tcPr>
          <w:p w:rsidR="00FE4F97" w:rsidRPr="00CC21B6" w:rsidRDefault="00FE4F97" w:rsidP="00492918">
            <w:pPr>
              <w:autoSpaceDE w:val="0"/>
              <w:autoSpaceDN w:val="0"/>
              <w:rPr>
                <w:sz w:val="18"/>
                <w:szCs w:val="18"/>
                <w:lang w:eastAsia="ru-RU"/>
              </w:rPr>
            </w:pPr>
            <w:r>
              <w:rPr>
                <w:sz w:val="18"/>
                <w:szCs w:val="18"/>
                <w:lang w:eastAsia="ru-RU"/>
              </w:rPr>
              <w:t xml:space="preserve">2023-2027 </w:t>
            </w:r>
            <w:r w:rsidRPr="00CC21B6">
              <w:rPr>
                <w:sz w:val="18"/>
                <w:szCs w:val="18"/>
                <w:lang w:eastAsia="ru-RU"/>
              </w:rPr>
              <w:t>гг</w:t>
            </w:r>
            <w:r w:rsidR="000D2654">
              <w:rPr>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Итого:</w:t>
            </w:r>
          </w:p>
          <w:p w:rsidR="00FE4F97" w:rsidRPr="00CC21B6" w:rsidRDefault="00FE4F97" w:rsidP="00492918">
            <w:pPr>
              <w:autoSpaceDE w:val="0"/>
              <w:autoSpaceDN w:val="0"/>
              <w:rPr>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376A3E" w:rsidP="00376A3E">
            <w:pPr>
              <w:autoSpaceDE w:val="0"/>
              <w:autoSpaceDN w:val="0"/>
              <w:jc w:val="center"/>
              <w:rPr>
                <w:color w:val="FF0000"/>
                <w:sz w:val="18"/>
                <w:szCs w:val="18"/>
                <w:lang w:eastAsia="ru-RU"/>
              </w:rPr>
            </w:pPr>
            <w:r>
              <w:rPr>
                <w:color w:val="000000" w:themeColor="text1"/>
                <w:sz w:val="18"/>
                <w:szCs w:val="18"/>
                <w:lang w:eastAsia="ru-RU"/>
              </w:rPr>
              <w:t>1 082 252,</w:t>
            </w:r>
            <w:r w:rsidR="00FE4F97">
              <w:rPr>
                <w:color w:val="000000" w:themeColor="text1"/>
                <w:sz w:val="18"/>
                <w:szCs w:val="18"/>
                <w:lang w:eastAsia="ru-RU"/>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FE4F97" w:rsidP="00492918">
            <w:pPr>
              <w:jc w:val="center"/>
              <w:rPr>
                <w:sz w:val="18"/>
                <w:szCs w:val="18"/>
              </w:rPr>
            </w:pPr>
            <w:r w:rsidRPr="00CC21B6">
              <w:rPr>
                <w:sz w:val="18"/>
                <w:szCs w:val="18"/>
                <w:lang w:eastAsia="zh-CN"/>
              </w:rPr>
              <w:t>2</w:t>
            </w:r>
            <w:r w:rsidR="00376A3E">
              <w:rPr>
                <w:sz w:val="18"/>
                <w:szCs w:val="18"/>
                <w:lang w:eastAsia="zh-CN"/>
              </w:rPr>
              <w:t>94 043</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376A3E" w:rsidP="00492918">
            <w:pPr>
              <w:jc w:val="center"/>
              <w:rPr>
                <w:sz w:val="18"/>
                <w:szCs w:val="18"/>
              </w:rPr>
            </w:pPr>
            <w:r>
              <w:rPr>
                <w:sz w:val="18"/>
                <w:szCs w:val="18"/>
                <w:lang w:eastAsia="zh-CN"/>
              </w:rPr>
              <w:t>201 935</w:t>
            </w:r>
            <w:r w:rsidR="00FE4F97" w:rsidRPr="00CC21B6">
              <w:rPr>
                <w:sz w:val="18"/>
                <w:szCs w:val="18"/>
                <w:lang w:eastAsia="zh-C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376A3E" w:rsidP="00492918">
            <w:pPr>
              <w:jc w:val="center"/>
              <w:rPr>
                <w:sz w:val="18"/>
                <w:szCs w:val="18"/>
              </w:rPr>
            </w:pPr>
            <w:r>
              <w:rPr>
                <w:sz w:val="18"/>
                <w:szCs w:val="18"/>
                <w:lang w:eastAsia="zh-CN"/>
              </w:rPr>
              <w:t>586 274</w:t>
            </w:r>
            <w:r w:rsidR="00FE4F97"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FE4F97" w:rsidP="00492918">
            <w:pPr>
              <w:jc w:val="center"/>
              <w:rPr>
                <w:sz w:val="18"/>
                <w:szCs w:val="18"/>
              </w:rPr>
            </w:pPr>
            <w:r w:rsidRPr="00CC21B6">
              <w:rPr>
                <w:sz w:val="18"/>
                <w:szCs w:val="18"/>
                <w:lang w:eastAsia="zh-CN"/>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FE4F97" w:rsidP="00492918">
            <w:pPr>
              <w:jc w:val="center"/>
              <w:rPr>
                <w:sz w:val="18"/>
                <w:szCs w:val="18"/>
              </w:rPr>
            </w:pPr>
            <w:r w:rsidRPr="00CC21B6">
              <w:rPr>
                <w:sz w:val="18"/>
                <w:szCs w:val="18"/>
                <w:lang w:eastAsia="zh-CN"/>
              </w:rPr>
              <w:t>0,00</w:t>
            </w:r>
          </w:p>
        </w:tc>
        <w:tc>
          <w:tcPr>
            <w:tcW w:w="1417" w:type="dxa"/>
            <w:vMerge w:val="restart"/>
            <w:tcBorders>
              <w:top w:val="single" w:sz="4" w:space="0" w:color="auto"/>
              <w:left w:val="single" w:sz="4" w:space="0" w:color="auto"/>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559" w:type="dxa"/>
            <w:vMerge/>
            <w:tcBorders>
              <w:left w:val="single" w:sz="4" w:space="0" w:color="auto"/>
              <w:right w:val="single" w:sz="4" w:space="0" w:color="auto"/>
            </w:tcBorders>
            <w:shd w:val="clear" w:color="auto" w:fill="auto"/>
          </w:tcPr>
          <w:p w:rsidR="00FE4F97" w:rsidRPr="00DE3B71" w:rsidRDefault="00FE4F97" w:rsidP="00492918">
            <w:pPr>
              <w:autoSpaceDE w:val="0"/>
              <w:autoSpaceDN w:val="0"/>
              <w:rPr>
                <w:b/>
                <w:sz w:val="18"/>
                <w:szCs w:val="18"/>
                <w:lang w:eastAsia="ru-RU"/>
              </w:rPr>
            </w:pPr>
          </w:p>
        </w:tc>
      </w:tr>
      <w:tr w:rsidR="00376A3E" w:rsidRPr="00CC21B6" w:rsidTr="007D5A5D">
        <w:trPr>
          <w:cantSplit/>
          <w:trHeight w:val="814"/>
        </w:trPr>
        <w:tc>
          <w:tcPr>
            <w:tcW w:w="501" w:type="dxa"/>
            <w:vMerge/>
            <w:tcBorders>
              <w:left w:val="single" w:sz="4" w:space="0" w:color="auto"/>
              <w:right w:val="single" w:sz="4" w:space="0" w:color="auto"/>
            </w:tcBorders>
          </w:tcPr>
          <w:p w:rsidR="00376A3E" w:rsidRPr="00EA48E3" w:rsidRDefault="00376A3E" w:rsidP="00376A3E">
            <w:pPr>
              <w:autoSpaceDE w:val="0"/>
              <w:autoSpaceDN w:val="0"/>
              <w:jc w:val="center"/>
              <w:rPr>
                <w:sz w:val="18"/>
                <w:szCs w:val="18"/>
                <w:lang w:eastAsia="ru-RU"/>
              </w:rPr>
            </w:pPr>
          </w:p>
        </w:tc>
        <w:tc>
          <w:tcPr>
            <w:tcW w:w="2268" w:type="dxa"/>
            <w:vMerge/>
            <w:tcBorders>
              <w:left w:val="single" w:sz="4" w:space="0" w:color="auto"/>
              <w:right w:val="single" w:sz="4" w:space="0" w:color="auto"/>
            </w:tcBorders>
          </w:tcPr>
          <w:p w:rsidR="00376A3E" w:rsidRPr="00EA48E3" w:rsidRDefault="00376A3E" w:rsidP="00376A3E">
            <w:pPr>
              <w:autoSpaceDE w:val="0"/>
              <w:autoSpaceDN w:val="0"/>
              <w:rPr>
                <w:sz w:val="18"/>
                <w:szCs w:val="18"/>
                <w:lang w:eastAsia="ru-RU"/>
              </w:rPr>
            </w:pPr>
          </w:p>
        </w:tc>
        <w:tc>
          <w:tcPr>
            <w:tcW w:w="851" w:type="dxa"/>
            <w:vMerge/>
            <w:tcBorders>
              <w:left w:val="single" w:sz="4" w:space="0" w:color="auto"/>
              <w:right w:val="single" w:sz="4" w:space="0" w:color="auto"/>
            </w:tcBorders>
          </w:tcPr>
          <w:p w:rsidR="00376A3E" w:rsidRPr="00CC21B6" w:rsidRDefault="00376A3E" w:rsidP="00376A3E">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autoSpaceDE w:val="0"/>
              <w:autoSpaceDN w:val="0"/>
              <w:rPr>
                <w:sz w:val="18"/>
                <w:szCs w:val="18"/>
                <w:lang w:eastAsia="ru-RU"/>
              </w:rPr>
            </w:pPr>
            <w:r w:rsidRPr="00CC21B6">
              <w:rPr>
                <w:sz w:val="18"/>
                <w:szCs w:val="18"/>
                <w:lang w:eastAsia="ru-RU"/>
              </w:rPr>
              <w:t>Средства бюджета Московской области</w:t>
            </w:r>
          </w:p>
        </w:tc>
        <w:tc>
          <w:tcPr>
            <w:tcW w:w="1417" w:type="dxa"/>
            <w:tcBorders>
              <w:top w:val="single" w:sz="4" w:space="0" w:color="auto"/>
              <w:left w:val="single" w:sz="4" w:space="0" w:color="auto"/>
              <w:right w:val="single" w:sz="4" w:space="0" w:color="auto"/>
            </w:tcBorders>
            <w:shd w:val="clear" w:color="auto" w:fill="auto"/>
          </w:tcPr>
          <w:p w:rsidR="00376A3E" w:rsidRPr="00CC21B6" w:rsidRDefault="00376A3E" w:rsidP="00376A3E">
            <w:pPr>
              <w:jc w:val="center"/>
              <w:rPr>
                <w:sz w:val="18"/>
                <w:szCs w:val="18"/>
              </w:rPr>
            </w:pPr>
            <w:r>
              <w:rPr>
                <w:sz w:val="18"/>
                <w:szCs w:val="18"/>
              </w:rPr>
              <w:t>700 217,00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190 246</w:t>
            </w:r>
            <w:r w:rsidRPr="00CC21B6">
              <w:rPr>
                <w:sz w:val="18"/>
                <w:szCs w:val="18"/>
              </w:rPr>
              <w:t>,00</w:t>
            </w:r>
          </w:p>
        </w:tc>
        <w:tc>
          <w:tcPr>
            <w:tcW w:w="1276" w:type="dxa"/>
            <w:tcBorders>
              <w:top w:val="single" w:sz="4" w:space="0" w:color="auto"/>
              <w:left w:val="single" w:sz="4" w:space="0" w:color="auto"/>
              <w:right w:val="single" w:sz="4" w:space="0" w:color="auto"/>
            </w:tcBorders>
          </w:tcPr>
          <w:p w:rsidR="00376A3E" w:rsidRPr="00CC21B6" w:rsidRDefault="00376A3E" w:rsidP="00376A3E">
            <w:pPr>
              <w:jc w:val="center"/>
              <w:rPr>
                <w:sz w:val="18"/>
                <w:szCs w:val="18"/>
              </w:rPr>
            </w:pPr>
            <w:r>
              <w:rPr>
                <w:sz w:val="18"/>
                <w:szCs w:val="18"/>
              </w:rPr>
              <w:t>130 652</w:t>
            </w:r>
            <w:r w:rsidRPr="00CC21B6">
              <w:rPr>
                <w:sz w:val="18"/>
                <w:szCs w:val="18"/>
              </w:rPr>
              <w:t>,00</w:t>
            </w:r>
          </w:p>
        </w:tc>
        <w:tc>
          <w:tcPr>
            <w:tcW w:w="1275" w:type="dxa"/>
            <w:tcBorders>
              <w:top w:val="single" w:sz="4" w:space="0" w:color="auto"/>
              <w:left w:val="single" w:sz="4" w:space="0" w:color="auto"/>
              <w:right w:val="single" w:sz="4" w:space="0" w:color="auto"/>
            </w:tcBorders>
          </w:tcPr>
          <w:p w:rsidR="00376A3E" w:rsidRPr="00CC21B6" w:rsidRDefault="00376A3E" w:rsidP="00376A3E">
            <w:pPr>
              <w:jc w:val="center"/>
              <w:rPr>
                <w:sz w:val="18"/>
                <w:szCs w:val="18"/>
              </w:rPr>
            </w:pPr>
            <w:r>
              <w:rPr>
                <w:sz w:val="18"/>
                <w:szCs w:val="18"/>
              </w:rPr>
              <w:t>379 319</w:t>
            </w:r>
            <w:r w:rsidRPr="00CC21B6">
              <w:rPr>
                <w:sz w:val="18"/>
                <w:szCs w:val="18"/>
              </w:rPr>
              <w:t>,00</w:t>
            </w:r>
          </w:p>
        </w:tc>
        <w:tc>
          <w:tcPr>
            <w:tcW w:w="1276" w:type="dxa"/>
            <w:tcBorders>
              <w:top w:val="single" w:sz="4" w:space="0" w:color="auto"/>
              <w:left w:val="single" w:sz="4" w:space="0" w:color="auto"/>
              <w:right w:val="single" w:sz="4" w:space="0" w:color="auto"/>
            </w:tcBorders>
          </w:tcPr>
          <w:p w:rsidR="00376A3E" w:rsidRPr="00CC21B6" w:rsidRDefault="00376A3E" w:rsidP="00376A3E">
            <w:pPr>
              <w:jc w:val="center"/>
              <w:rPr>
                <w:sz w:val="18"/>
                <w:szCs w:val="18"/>
              </w:rPr>
            </w:pPr>
            <w:r w:rsidRPr="00CC21B6">
              <w:rPr>
                <w:sz w:val="18"/>
                <w:szCs w:val="18"/>
              </w:rPr>
              <w:t>0,00</w:t>
            </w:r>
          </w:p>
        </w:tc>
        <w:tc>
          <w:tcPr>
            <w:tcW w:w="1418" w:type="dxa"/>
            <w:tcBorders>
              <w:top w:val="single" w:sz="4" w:space="0" w:color="auto"/>
              <w:left w:val="single" w:sz="4" w:space="0" w:color="auto"/>
              <w:right w:val="single" w:sz="4" w:space="0" w:color="auto"/>
            </w:tcBorders>
          </w:tcPr>
          <w:p w:rsidR="00376A3E" w:rsidRPr="00CC21B6" w:rsidRDefault="00376A3E" w:rsidP="00376A3E">
            <w:pPr>
              <w:jc w:val="center"/>
              <w:rPr>
                <w:sz w:val="18"/>
                <w:szCs w:val="18"/>
              </w:rPr>
            </w:pPr>
            <w:r w:rsidRPr="00CC21B6">
              <w:rPr>
                <w:sz w:val="18"/>
                <w:szCs w:val="18"/>
              </w:rPr>
              <w:t>0,00</w:t>
            </w:r>
          </w:p>
        </w:tc>
        <w:tc>
          <w:tcPr>
            <w:tcW w:w="1417" w:type="dxa"/>
            <w:vMerge/>
            <w:tcBorders>
              <w:left w:val="single" w:sz="4" w:space="0" w:color="auto"/>
              <w:right w:val="single" w:sz="4" w:space="0" w:color="auto"/>
            </w:tcBorders>
          </w:tcPr>
          <w:p w:rsidR="00376A3E" w:rsidRPr="00CC21B6" w:rsidRDefault="00376A3E" w:rsidP="00376A3E">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376A3E" w:rsidRPr="00DE3B71" w:rsidRDefault="00376A3E" w:rsidP="00376A3E">
            <w:pPr>
              <w:autoSpaceDE w:val="0"/>
              <w:autoSpaceDN w:val="0"/>
              <w:rPr>
                <w:b/>
                <w:sz w:val="18"/>
                <w:szCs w:val="18"/>
                <w:lang w:eastAsia="ru-RU"/>
              </w:rPr>
            </w:pPr>
          </w:p>
        </w:tc>
      </w:tr>
      <w:tr w:rsidR="00FE4F97" w:rsidRPr="00CC21B6" w:rsidTr="007D5A5D">
        <w:trPr>
          <w:cantSplit/>
          <w:trHeight w:val="1027"/>
        </w:trPr>
        <w:tc>
          <w:tcPr>
            <w:tcW w:w="501" w:type="dxa"/>
            <w:vMerge/>
            <w:tcBorders>
              <w:left w:val="single" w:sz="4" w:space="0" w:color="auto"/>
              <w:bottom w:val="single" w:sz="4" w:space="0" w:color="auto"/>
              <w:right w:val="single" w:sz="4" w:space="0" w:color="auto"/>
            </w:tcBorders>
          </w:tcPr>
          <w:p w:rsidR="00FE4F97" w:rsidRPr="00EA48E3" w:rsidRDefault="00FE4F97" w:rsidP="00492918">
            <w:pPr>
              <w:autoSpaceDE w:val="0"/>
              <w:autoSpaceDN w:val="0"/>
              <w:jc w:val="center"/>
              <w:rPr>
                <w:sz w:val="18"/>
                <w:szCs w:val="18"/>
                <w:lang w:eastAsia="ru-RU"/>
              </w:rPr>
            </w:pPr>
          </w:p>
        </w:tc>
        <w:tc>
          <w:tcPr>
            <w:tcW w:w="2268" w:type="dxa"/>
            <w:vMerge/>
            <w:tcBorders>
              <w:left w:val="single" w:sz="4" w:space="0" w:color="auto"/>
              <w:bottom w:val="single" w:sz="4" w:space="0" w:color="auto"/>
              <w:right w:val="single" w:sz="4" w:space="0" w:color="auto"/>
            </w:tcBorders>
          </w:tcPr>
          <w:p w:rsidR="00FE4F97" w:rsidRPr="00EA48E3" w:rsidRDefault="00FE4F97" w:rsidP="00492918">
            <w:pPr>
              <w:autoSpaceDE w:val="0"/>
              <w:autoSpaceDN w:val="0"/>
              <w:rPr>
                <w:sz w:val="18"/>
                <w:szCs w:val="18"/>
                <w:lang w:eastAsia="ru-RU"/>
              </w:rPr>
            </w:pPr>
          </w:p>
        </w:tc>
        <w:tc>
          <w:tcPr>
            <w:tcW w:w="851" w:type="dxa"/>
            <w:vMerge/>
            <w:tcBorders>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417" w:type="dxa"/>
            <w:tcBorders>
              <w:left w:val="single" w:sz="4" w:space="0" w:color="auto"/>
              <w:bottom w:val="single" w:sz="4" w:space="0" w:color="auto"/>
              <w:right w:val="single" w:sz="4" w:space="0" w:color="auto"/>
            </w:tcBorders>
            <w:shd w:val="clear" w:color="auto" w:fill="auto"/>
          </w:tcPr>
          <w:p w:rsidR="00FE4F97" w:rsidRPr="00CC21B6" w:rsidRDefault="00376A3E" w:rsidP="00492918">
            <w:pPr>
              <w:autoSpaceDE w:val="0"/>
              <w:autoSpaceDN w:val="0"/>
              <w:jc w:val="center"/>
              <w:rPr>
                <w:sz w:val="18"/>
                <w:szCs w:val="18"/>
                <w:lang w:eastAsia="ru-RU"/>
              </w:rPr>
            </w:pPr>
            <w:r>
              <w:rPr>
                <w:sz w:val="18"/>
                <w:szCs w:val="18"/>
                <w:lang w:eastAsia="ru-RU"/>
              </w:rPr>
              <w:t>382 035</w:t>
            </w:r>
            <w:r w:rsidR="00FE4F97">
              <w:rPr>
                <w:sz w:val="18"/>
                <w:szCs w:val="18"/>
                <w:lang w:eastAsia="ru-RU"/>
              </w:rPr>
              <w:t>,00</w:t>
            </w:r>
          </w:p>
        </w:tc>
        <w:tc>
          <w:tcPr>
            <w:tcW w:w="1276" w:type="dxa"/>
            <w:tcBorders>
              <w:left w:val="single" w:sz="4" w:space="0" w:color="auto"/>
              <w:bottom w:val="single" w:sz="4" w:space="0" w:color="auto"/>
              <w:right w:val="single" w:sz="4" w:space="0" w:color="auto"/>
            </w:tcBorders>
          </w:tcPr>
          <w:p w:rsidR="00FE4F97" w:rsidRPr="00CC21B6" w:rsidRDefault="00376A3E" w:rsidP="00492918">
            <w:pPr>
              <w:jc w:val="center"/>
              <w:rPr>
                <w:sz w:val="18"/>
                <w:szCs w:val="18"/>
              </w:rPr>
            </w:pPr>
            <w:r>
              <w:rPr>
                <w:sz w:val="18"/>
                <w:szCs w:val="18"/>
                <w:lang w:eastAsia="zh-CN"/>
              </w:rPr>
              <w:t>103 797</w:t>
            </w:r>
            <w:r w:rsidR="00FE4F97" w:rsidRPr="00CC21B6">
              <w:rPr>
                <w:sz w:val="18"/>
                <w:szCs w:val="18"/>
                <w:lang w:eastAsia="zh-CN"/>
              </w:rPr>
              <w:t>,00</w:t>
            </w:r>
          </w:p>
        </w:tc>
        <w:tc>
          <w:tcPr>
            <w:tcW w:w="1276" w:type="dxa"/>
            <w:tcBorders>
              <w:left w:val="single" w:sz="4" w:space="0" w:color="auto"/>
              <w:bottom w:val="single" w:sz="4" w:space="0" w:color="auto"/>
              <w:right w:val="single" w:sz="4" w:space="0" w:color="auto"/>
            </w:tcBorders>
          </w:tcPr>
          <w:p w:rsidR="00FE4F97" w:rsidRPr="00CC21B6" w:rsidRDefault="00376A3E" w:rsidP="00492918">
            <w:pPr>
              <w:jc w:val="center"/>
              <w:rPr>
                <w:sz w:val="18"/>
                <w:szCs w:val="18"/>
              </w:rPr>
            </w:pPr>
            <w:r>
              <w:rPr>
                <w:sz w:val="18"/>
                <w:szCs w:val="18"/>
                <w:lang w:eastAsia="zh-CN"/>
              </w:rPr>
              <w:t>71 283</w:t>
            </w:r>
            <w:r w:rsidR="00FE4F97" w:rsidRPr="00CC21B6">
              <w:rPr>
                <w:sz w:val="18"/>
                <w:szCs w:val="18"/>
                <w:lang w:eastAsia="zh-CN"/>
              </w:rPr>
              <w:t>,00</w:t>
            </w:r>
          </w:p>
        </w:tc>
        <w:tc>
          <w:tcPr>
            <w:tcW w:w="1275" w:type="dxa"/>
            <w:tcBorders>
              <w:left w:val="single" w:sz="4" w:space="0" w:color="auto"/>
              <w:bottom w:val="single" w:sz="4" w:space="0" w:color="auto"/>
              <w:right w:val="single" w:sz="4" w:space="0" w:color="auto"/>
            </w:tcBorders>
          </w:tcPr>
          <w:p w:rsidR="00FE4F97" w:rsidRPr="00CC21B6" w:rsidRDefault="00376A3E" w:rsidP="00492918">
            <w:pPr>
              <w:jc w:val="center"/>
              <w:rPr>
                <w:sz w:val="18"/>
                <w:szCs w:val="18"/>
              </w:rPr>
            </w:pPr>
            <w:r>
              <w:rPr>
                <w:sz w:val="18"/>
                <w:szCs w:val="18"/>
                <w:lang w:eastAsia="zh-CN"/>
              </w:rPr>
              <w:t>206 955</w:t>
            </w:r>
            <w:r w:rsidR="00FE4F97" w:rsidRPr="00CC21B6">
              <w:rPr>
                <w:sz w:val="18"/>
                <w:szCs w:val="18"/>
                <w:lang w:eastAsia="zh-CN"/>
              </w:rPr>
              <w:t>,00</w:t>
            </w:r>
          </w:p>
        </w:tc>
        <w:tc>
          <w:tcPr>
            <w:tcW w:w="1276" w:type="dxa"/>
            <w:tcBorders>
              <w:left w:val="single" w:sz="4" w:space="0" w:color="auto"/>
              <w:bottom w:val="single" w:sz="4" w:space="0" w:color="auto"/>
              <w:right w:val="single" w:sz="4" w:space="0" w:color="auto"/>
            </w:tcBorders>
          </w:tcPr>
          <w:p w:rsidR="00FE4F97" w:rsidRPr="00CC21B6" w:rsidRDefault="00FE4F97" w:rsidP="00492918">
            <w:pPr>
              <w:jc w:val="center"/>
              <w:rPr>
                <w:sz w:val="18"/>
                <w:szCs w:val="18"/>
              </w:rPr>
            </w:pPr>
            <w:r w:rsidRPr="00CC21B6">
              <w:rPr>
                <w:sz w:val="18"/>
                <w:szCs w:val="18"/>
                <w:lang w:eastAsia="zh-CN"/>
              </w:rPr>
              <w:t>0,00</w:t>
            </w:r>
          </w:p>
        </w:tc>
        <w:tc>
          <w:tcPr>
            <w:tcW w:w="1418" w:type="dxa"/>
            <w:tcBorders>
              <w:left w:val="single" w:sz="4" w:space="0" w:color="auto"/>
              <w:bottom w:val="single" w:sz="4" w:space="0" w:color="auto"/>
              <w:right w:val="single" w:sz="4" w:space="0" w:color="auto"/>
            </w:tcBorders>
          </w:tcPr>
          <w:p w:rsidR="00FE4F97" w:rsidRPr="00CC21B6" w:rsidRDefault="00FE4F97" w:rsidP="00492918">
            <w:pPr>
              <w:jc w:val="center"/>
              <w:rPr>
                <w:sz w:val="18"/>
                <w:szCs w:val="18"/>
              </w:rPr>
            </w:pPr>
            <w:r w:rsidRPr="00CC21B6">
              <w:rPr>
                <w:sz w:val="18"/>
                <w:szCs w:val="18"/>
                <w:lang w:eastAsia="zh-CN"/>
              </w:rPr>
              <w:t>0,00</w:t>
            </w:r>
          </w:p>
        </w:tc>
        <w:tc>
          <w:tcPr>
            <w:tcW w:w="1417" w:type="dxa"/>
            <w:vMerge/>
            <w:tcBorders>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492918">
            <w:pPr>
              <w:autoSpaceDE w:val="0"/>
              <w:autoSpaceDN w:val="0"/>
              <w:rPr>
                <w:b/>
                <w:sz w:val="18"/>
                <w:szCs w:val="18"/>
                <w:lang w:eastAsia="ru-RU"/>
              </w:rPr>
            </w:pPr>
          </w:p>
        </w:tc>
      </w:tr>
      <w:tr w:rsidR="00FE4F97" w:rsidRPr="00CC21B6" w:rsidTr="007D5A5D">
        <w:trPr>
          <w:cantSplit/>
          <w:trHeight w:val="458"/>
        </w:trPr>
        <w:tc>
          <w:tcPr>
            <w:tcW w:w="501" w:type="dxa"/>
            <w:vMerge w:val="restart"/>
            <w:tcBorders>
              <w:top w:val="single" w:sz="4" w:space="0" w:color="auto"/>
              <w:left w:val="single" w:sz="4" w:space="0" w:color="auto"/>
              <w:bottom w:val="single" w:sz="4" w:space="0" w:color="auto"/>
              <w:right w:val="single" w:sz="4" w:space="0" w:color="auto"/>
            </w:tcBorders>
          </w:tcPr>
          <w:p w:rsidR="00FE4F97" w:rsidRPr="00EA48E3" w:rsidRDefault="00FE4F97" w:rsidP="00ED1833">
            <w:pPr>
              <w:autoSpaceDE w:val="0"/>
              <w:autoSpaceDN w:val="0"/>
              <w:jc w:val="center"/>
              <w:rPr>
                <w:sz w:val="18"/>
                <w:szCs w:val="18"/>
                <w:lang w:eastAsia="ru-RU"/>
              </w:rPr>
            </w:pPr>
            <w:r w:rsidRPr="00EA48E3">
              <w:rPr>
                <w:sz w:val="18"/>
                <w:szCs w:val="18"/>
                <w:lang w:eastAsia="ru-RU"/>
              </w:rPr>
              <w:t>2.2.</w:t>
            </w:r>
          </w:p>
        </w:tc>
        <w:tc>
          <w:tcPr>
            <w:tcW w:w="2268" w:type="dxa"/>
            <w:vMerge w:val="restart"/>
            <w:tcBorders>
              <w:top w:val="single" w:sz="4" w:space="0" w:color="auto"/>
              <w:left w:val="single" w:sz="4" w:space="0" w:color="auto"/>
              <w:bottom w:val="single" w:sz="4" w:space="0" w:color="auto"/>
              <w:right w:val="single" w:sz="4" w:space="0" w:color="auto"/>
            </w:tcBorders>
          </w:tcPr>
          <w:p w:rsidR="00FE4F97" w:rsidRPr="00EA48E3" w:rsidRDefault="00FE4F97" w:rsidP="00ED1833">
            <w:pPr>
              <w:autoSpaceDE w:val="0"/>
              <w:autoSpaceDN w:val="0"/>
              <w:rPr>
                <w:sz w:val="18"/>
                <w:szCs w:val="18"/>
                <w:lang w:eastAsia="ru-RU"/>
              </w:rPr>
            </w:pPr>
            <w:r w:rsidRPr="00EA48E3">
              <w:rPr>
                <w:sz w:val="18"/>
                <w:szCs w:val="18"/>
                <w:lang w:eastAsia="ru-RU"/>
              </w:rPr>
              <w:t>Мероприятие 04.02.</w:t>
            </w:r>
          </w:p>
          <w:p w:rsidR="00FE4F97" w:rsidRPr="00EA48E3" w:rsidRDefault="00FE4F97" w:rsidP="00ED1833">
            <w:pPr>
              <w:autoSpaceDE w:val="0"/>
              <w:autoSpaceDN w:val="0"/>
              <w:rPr>
                <w:sz w:val="18"/>
                <w:szCs w:val="18"/>
                <w:lang w:eastAsia="ru-RU"/>
              </w:rPr>
            </w:pPr>
          </w:p>
          <w:p w:rsidR="00FE4F97" w:rsidRPr="00EA48E3" w:rsidRDefault="00FE4F97" w:rsidP="003D65FB">
            <w:pPr>
              <w:autoSpaceDE w:val="0"/>
              <w:autoSpaceDN w:val="0"/>
              <w:rPr>
                <w:sz w:val="18"/>
                <w:szCs w:val="18"/>
                <w:lang w:eastAsia="ru-RU"/>
              </w:rPr>
            </w:pPr>
            <w:r w:rsidRPr="00EA48E3">
              <w:rPr>
                <w:sz w:val="18"/>
                <w:szCs w:val="18"/>
                <w:lang w:eastAsia="ru-RU"/>
              </w:rPr>
              <w:t>Капитальный ремонт и ремонт автомобильных дорог, примыкающих к территориям садоводческих и огороднических некоммерческих товариществ.</w:t>
            </w:r>
          </w:p>
          <w:p w:rsidR="00FE4F97" w:rsidRPr="00EA48E3" w:rsidRDefault="00FE4F97" w:rsidP="003D65FB">
            <w:pPr>
              <w:autoSpaceDE w:val="0"/>
              <w:autoSpaceDN w:val="0"/>
              <w:rPr>
                <w:sz w:val="18"/>
                <w:szCs w:val="18"/>
                <w:lang w:eastAsia="ru-RU"/>
              </w:rPr>
            </w:pPr>
          </w:p>
        </w:tc>
        <w:tc>
          <w:tcPr>
            <w:tcW w:w="851" w:type="dxa"/>
            <w:vMerge w:val="restart"/>
            <w:tcBorders>
              <w:top w:val="single" w:sz="4" w:space="0" w:color="auto"/>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r w:rsidRPr="00C567D0">
              <w:rPr>
                <w:sz w:val="18"/>
                <w:szCs w:val="18"/>
                <w:lang w:eastAsia="ru-RU"/>
              </w:rPr>
              <w:t>2</w:t>
            </w:r>
            <w:r>
              <w:rPr>
                <w:sz w:val="18"/>
                <w:szCs w:val="18"/>
                <w:lang w:eastAsia="ru-RU"/>
              </w:rPr>
              <w:t xml:space="preserve">023-2027 </w:t>
            </w:r>
            <w:r w:rsidRPr="00CC21B6">
              <w:rPr>
                <w:sz w:val="18"/>
                <w:szCs w:val="18"/>
                <w:lang w:eastAsia="ru-RU"/>
              </w:rPr>
              <w:t>гг</w:t>
            </w:r>
            <w:r w:rsidR="000D2654">
              <w:rPr>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tcPr>
          <w:p w:rsidR="00FE4F97" w:rsidRDefault="00FE4F97" w:rsidP="00ED1833">
            <w:pPr>
              <w:autoSpaceDE w:val="0"/>
              <w:autoSpaceDN w:val="0"/>
              <w:rPr>
                <w:sz w:val="18"/>
                <w:szCs w:val="18"/>
                <w:lang w:eastAsia="ru-RU"/>
              </w:rPr>
            </w:pPr>
            <w:r w:rsidRPr="00CC21B6">
              <w:rPr>
                <w:sz w:val="18"/>
                <w:szCs w:val="18"/>
                <w:lang w:eastAsia="ru-RU"/>
              </w:rPr>
              <w:t>Итого:</w:t>
            </w:r>
          </w:p>
          <w:p w:rsidR="00FE4F97" w:rsidRPr="00CA05DB" w:rsidRDefault="00FE4F97" w:rsidP="00CA05DB">
            <w:pPr>
              <w:rPr>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5"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418"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417" w:type="dxa"/>
            <w:vMerge w:val="restart"/>
            <w:tcBorders>
              <w:top w:val="single" w:sz="4" w:space="0" w:color="auto"/>
              <w:left w:val="single" w:sz="4" w:space="0" w:color="auto"/>
              <w:bottom w:val="single" w:sz="4" w:space="0" w:color="auto"/>
              <w:right w:val="single" w:sz="4" w:space="0" w:color="auto"/>
            </w:tcBorders>
          </w:tcPr>
          <w:p w:rsidR="00FE4F97" w:rsidRPr="00CC21B6" w:rsidRDefault="00FE4F97" w:rsidP="007D69A2">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559" w:type="dxa"/>
            <w:vMerge/>
            <w:tcBorders>
              <w:left w:val="single" w:sz="4" w:space="0" w:color="auto"/>
              <w:right w:val="single" w:sz="4" w:space="0" w:color="auto"/>
            </w:tcBorders>
            <w:shd w:val="clear" w:color="auto" w:fill="auto"/>
          </w:tcPr>
          <w:p w:rsidR="00FE4F97" w:rsidRPr="00DE3B71" w:rsidRDefault="00FE4F97" w:rsidP="00ED1833">
            <w:pPr>
              <w:autoSpaceDE w:val="0"/>
              <w:autoSpaceDN w:val="0"/>
              <w:rPr>
                <w:b/>
                <w:sz w:val="18"/>
                <w:szCs w:val="18"/>
                <w:lang w:eastAsia="ru-RU"/>
              </w:rPr>
            </w:pPr>
          </w:p>
        </w:tc>
      </w:tr>
      <w:tr w:rsidR="00FE4F97" w:rsidRPr="00CC21B6" w:rsidTr="007D5A5D">
        <w:trPr>
          <w:cantSplit/>
          <w:trHeight w:val="458"/>
        </w:trPr>
        <w:tc>
          <w:tcPr>
            <w:tcW w:w="501" w:type="dxa"/>
            <w:vMerge/>
            <w:tcBorders>
              <w:top w:val="single" w:sz="4" w:space="0" w:color="auto"/>
              <w:left w:val="single" w:sz="4" w:space="0" w:color="auto"/>
              <w:bottom w:val="single" w:sz="4" w:space="0" w:color="auto"/>
              <w:right w:val="single" w:sz="4" w:space="0" w:color="auto"/>
            </w:tcBorders>
          </w:tcPr>
          <w:p w:rsidR="00FE4F97" w:rsidRPr="00EA48E3" w:rsidRDefault="00FE4F97" w:rsidP="00CA05DB">
            <w:pPr>
              <w:autoSpaceDE w:val="0"/>
              <w:autoSpaceDN w:val="0"/>
              <w:jc w:val="center"/>
              <w:rPr>
                <w:sz w:val="18"/>
                <w:szCs w:val="18"/>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FE4F97" w:rsidRPr="00EA48E3" w:rsidRDefault="00FE4F97" w:rsidP="00CA05DB">
            <w:pPr>
              <w:autoSpaceDE w:val="0"/>
              <w:autoSpaceDN w:val="0"/>
              <w:rPr>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FE4F97" w:rsidRPr="00C567D0" w:rsidRDefault="00FE4F97" w:rsidP="00CA05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autoSpaceDE w:val="0"/>
              <w:autoSpaceDN w:val="0"/>
              <w:rPr>
                <w:sz w:val="18"/>
                <w:szCs w:val="18"/>
                <w:lang w:eastAsia="ru-RU"/>
              </w:rPr>
            </w:pPr>
            <w:r w:rsidRPr="00CA05DB">
              <w:rPr>
                <w:sz w:val="18"/>
                <w:szCs w:val="18"/>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jc w:val="center"/>
              <w:rPr>
                <w:sz w:val="18"/>
                <w:szCs w:val="18"/>
              </w:rPr>
            </w:pPr>
            <w:r w:rsidRPr="00CC21B6">
              <w:rPr>
                <w:sz w:val="18"/>
                <w:szCs w:val="18"/>
                <w:lang w:eastAsia="zh-CN"/>
              </w:rPr>
              <w:t>0,00</w:t>
            </w:r>
          </w:p>
        </w:tc>
        <w:tc>
          <w:tcPr>
            <w:tcW w:w="1275"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jc w:val="center"/>
              <w:rPr>
                <w:sz w:val="18"/>
                <w:szCs w:val="18"/>
              </w:rPr>
            </w:pPr>
            <w:r w:rsidRPr="00CC21B6">
              <w:rPr>
                <w:sz w:val="18"/>
                <w:szCs w:val="18"/>
                <w:lang w:eastAsia="zh-CN"/>
              </w:rPr>
              <w:t>0,00</w:t>
            </w:r>
          </w:p>
        </w:tc>
        <w:tc>
          <w:tcPr>
            <w:tcW w:w="1418"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jc w:val="center"/>
              <w:rPr>
                <w:sz w:val="18"/>
                <w:szCs w:val="18"/>
              </w:rPr>
            </w:pPr>
            <w:r w:rsidRPr="00CC21B6">
              <w:rPr>
                <w:sz w:val="18"/>
                <w:szCs w:val="18"/>
                <w:lang w:eastAsia="zh-CN"/>
              </w:rPr>
              <w:t>0,00</w:t>
            </w:r>
          </w:p>
        </w:tc>
        <w:tc>
          <w:tcPr>
            <w:tcW w:w="1417" w:type="dxa"/>
            <w:vMerge/>
            <w:tcBorders>
              <w:top w:val="single" w:sz="4" w:space="0" w:color="auto"/>
              <w:left w:val="single" w:sz="4" w:space="0" w:color="auto"/>
              <w:bottom w:val="single" w:sz="4" w:space="0" w:color="auto"/>
              <w:right w:val="single" w:sz="4" w:space="0" w:color="auto"/>
            </w:tcBorders>
          </w:tcPr>
          <w:p w:rsidR="00FE4F97" w:rsidRPr="00CC21B6" w:rsidRDefault="00FE4F97" w:rsidP="00CA05DB">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CA05DB">
            <w:pPr>
              <w:autoSpaceDE w:val="0"/>
              <w:autoSpaceDN w:val="0"/>
              <w:rPr>
                <w:b/>
                <w:sz w:val="18"/>
                <w:szCs w:val="18"/>
                <w:lang w:eastAsia="ru-RU"/>
              </w:rPr>
            </w:pPr>
          </w:p>
        </w:tc>
      </w:tr>
      <w:tr w:rsidR="00FE4F97" w:rsidRPr="00CC21B6" w:rsidTr="007D5A5D">
        <w:trPr>
          <w:cantSplit/>
          <w:trHeight w:val="1046"/>
        </w:trPr>
        <w:tc>
          <w:tcPr>
            <w:tcW w:w="501" w:type="dxa"/>
            <w:vMerge/>
            <w:tcBorders>
              <w:top w:val="single" w:sz="4" w:space="0" w:color="auto"/>
              <w:left w:val="single" w:sz="4" w:space="0" w:color="auto"/>
              <w:bottom w:val="single" w:sz="4" w:space="0" w:color="auto"/>
              <w:right w:val="single" w:sz="4" w:space="0" w:color="auto"/>
            </w:tcBorders>
          </w:tcPr>
          <w:p w:rsidR="00FE4F97" w:rsidRPr="00EA48E3" w:rsidRDefault="00FE4F97" w:rsidP="00ED1833">
            <w:pPr>
              <w:autoSpaceDE w:val="0"/>
              <w:autoSpaceDN w:val="0"/>
              <w:jc w:val="center"/>
              <w:rPr>
                <w:sz w:val="18"/>
                <w:szCs w:val="18"/>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FE4F97" w:rsidRPr="00EA48E3" w:rsidRDefault="00FE4F97" w:rsidP="00ED1833">
            <w:pPr>
              <w:autoSpaceDE w:val="0"/>
              <w:autoSpaceDN w:val="0"/>
              <w:rPr>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417"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5"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418"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417" w:type="dxa"/>
            <w:vMerge/>
            <w:tcBorders>
              <w:top w:val="single" w:sz="4" w:space="0" w:color="auto"/>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p>
        </w:tc>
        <w:tc>
          <w:tcPr>
            <w:tcW w:w="1559" w:type="dxa"/>
            <w:vMerge/>
            <w:tcBorders>
              <w:left w:val="single" w:sz="4" w:space="0" w:color="auto"/>
              <w:right w:val="single" w:sz="4" w:space="0" w:color="auto"/>
            </w:tcBorders>
          </w:tcPr>
          <w:p w:rsidR="00FE4F97" w:rsidRPr="00DE3B71" w:rsidRDefault="00FE4F97" w:rsidP="00ED1833">
            <w:pPr>
              <w:autoSpaceDE w:val="0"/>
              <w:autoSpaceDN w:val="0"/>
              <w:rPr>
                <w:b/>
                <w:sz w:val="18"/>
                <w:szCs w:val="18"/>
                <w:lang w:eastAsia="ru-RU"/>
              </w:rPr>
            </w:pPr>
          </w:p>
        </w:tc>
      </w:tr>
      <w:tr w:rsidR="00FE4F97" w:rsidRPr="00CC21B6" w:rsidTr="007D5A5D">
        <w:trPr>
          <w:cantSplit/>
          <w:trHeight w:val="240"/>
        </w:trPr>
        <w:tc>
          <w:tcPr>
            <w:tcW w:w="501" w:type="dxa"/>
            <w:vMerge w:val="restart"/>
            <w:tcBorders>
              <w:top w:val="single" w:sz="4" w:space="0" w:color="auto"/>
              <w:left w:val="single" w:sz="4" w:space="0" w:color="auto"/>
              <w:right w:val="single" w:sz="4" w:space="0" w:color="auto"/>
            </w:tcBorders>
          </w:tcPr>
          <w:p w:rsidR="00FE4F97" w:rsidRPr="00EA48E3" w:rsidRDefault="00FE4F97" w:rsidP="008149E0">
            <w:pPr>
              <w:autoSpaceDE w:val="0"/>
              <w:autoSpaceDN w:val="0"/>
              <w:jc w:val="center"/>
              <w:rPr>
                <w:sz w:val="18"/>
                <w:szCs w:val="18"/>
                <w:lang w:eastAsia="ru-RU"/>
              </w:rPr>
            </w:pPr>
            <w:r w:rsidRPr="00EA48E3">
              <w:rPr>
                <w:sz w:val="18"/>
                <w:szCs w:val="18"/>
                <w:lang w:eastAsia="ru-RU"/>
              </w:rPr>
              <w:t>2.3.</w:t>
            </w:r>
          </w:p>
        </w:tc>
        <w:tc>
          <w:tcPr>
            <w:tcW w:w="2268" w:type="dxa"/>
            <w:vMerge w:val="restart"/>
            <w:tcBorders>
              <w:top w:val="single" w:sz="4" w:space="0" w:color="auto"/>
              <w:left w:val="single" w:sz="4" w:space="0" w:color="auto"/>
              <w:right w:val="single" w:sz="4" w:space="0" w:color="auto"/>
            </w:tcBorders>
          </w:tcPr>
          <w:p w:rsidR="00FE4F97" w:rsidRPr="00EA48E3" w:rsidRDefault="00FE4F97" w:rsidP="008149E0">
            <w:pPr>
              <w:autoSpaceDE w:val="0"/>
              <w:autoSpaceDN w:val="0"/>
              <w:rPr>
                <w:sz w:val="18"/>
                <w:szCs w:val="18"/>
                <w:lang w:eastAsia="ru-RU"/>
              </w:rPr>
            </w:pPr>
            <w:r w:rsidRPr="00EA48E3">
              <w:rPr>
                <w:sz w:val="18"/>
                <w:szCs w:val="18"/>
                <w:lang w:eastAsia="ru-RU"/>
              </w:rPr>
              <w:t>Мероприятие 04.03.</w:t>
            </w:r>
          </w:p>
          <w:p w:rsidR="00FE4F97" w:rsidRPr="00EA48E3" w:rsidRDefault="00FE4F97" w:rsidP="008149E0">
            <w:pPr>
              <w:autoSpaceDE w:val="0"/>
              <w:autoSpaceDN w:val="0"/>
              <w:rPr>
                <w:sz w:val="18"/>
                <w:szCs w:val="18"/>
                <w:lang w:eastAsia="ru-RU"/>
              </w:rPr>
            </w:pPr>
          </w:p>
          <w:p w:rsidR="00FE4F97" w:rsidRPr="00EA48E3" w:rsidRDefault="00FE4F97" w:rsidP="008149E0">
            <w:pPr>
              <w:autoSpaceDE w:val="0"/>
              <w:autoSpaceDN w:val="0"/>
              <w:rPr>
                <w:sz w:val="18"/>
                <w:szCs w:val="18"/>
                <w:lang w:eastAsia="ru-RU"/>
              </w:rPr>
            </w:pPr>
            <w:r w:rsidRPr="00EA48E3">
              <w:rPr>
                <w:sz w:val="18"/>
                <w:szCs w:val="18"/>
                <w:lang w:eastAsia="ru-RU"/>
              </w:rPr>
              <w:t>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p w:rsidR="00FE4F97" w:rsidRPr="00EA48E3" w:rsidRDefault="00FE4F97" w:rsidP="008149E0">
            <w:pPr>
              <w:autoSpaceDE w:val="0"/>
              <w:autoSpaceDN w:val="0"/>
              <w:rPr>
                <w:sz w:val="18"/>
                <w:szCs w:val="18"/>
                <w:lang w:eastAsia="ru-RU"/>
              </w:rPr>
            </w:pPr>
          </w:p>
        </w:tc>
        <w:tc>
          <w:tcPr>
            <w:tcW w:w="851" w:type="dxa"/>
            <w:vMerge w:val="restart"/>
            <w:tcBorders>
              <w:top w:val="single" w:sz="4" w:space="0" w:color="auto"/>
              <w:left w:val="single" w:sz="4" w:space="0" w:color="auto"/>
              <w:right w:val="single" w:sz="4" w:space="0" w:color="auto"/>
            </w:tcBorders>
          </w:tcPr>
          <w:p w:rsidR="00FE4F97" w:rsidRPr="00CC21B6" w:rsidRDefault="00FE4F97" w:rsidP="008149E0">
            <w:pPr>
              <w:autoSpaceDE w:val="0"/>
              <w:autoSpaceDN w:val="0"/>
              <w:rPr>
                <w:sz w:val="18"/>
                <w:szCs w:val="18"/>
                <w:lang w:eastAsia="ru-RU"/>
              </w:rPr>
            </w:pPr>
            <w:r>
              <w:rPr>
                <w:sz w:val="18"/>
                <w:szCs w:val="18"/>
                <w:lang w:eastAsia="ru-RU"/>
              </w:rPr>
              <w:t xml:space="preserve">2023-2027 </w:t>
            </w:r>
            <w:r w:rsidRPr="00CC21B6">
              <w:rPr>
                <w:sz w:val="18"/>
                <w:szCs w:val="18"/>
                <w:lang w:eastAsia="ru-RU"/>
              </w:rPr>
              <w:t>гг</w:t>
            </w:r>
            <w:r w:rsidR="000D2654">
              <w:rPr>
                <w:sz w:val="18"/>
                <w:szCs w:val="18"/>
                <w:lang w:eastAsia="ru-RU"/>
              </w:rPr>
              <w:t>.</w:t>
            </w:r>
            <w:r w:rsidRPr="00CC21B6">
              <w:rPr>
                <w:sz w:val="18"/>
                <w:szCs w:val="18"/>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autoSpaceDE w:val="0"/>
              <w:autoSpaceDN w:val="0"/>
              <w:rPr>
                <w:sz w:val="18"/>
                <w:szCs w:val="18"/>
                <w:lang w:eastAsia="ru-RU"/>
              </w:rPr>
            </w:pPr>
            <w:r w:rsidRPr="00CC21B6">
              <w:rPr>
                <w:sz w:val="18"/>
                <w:szCs w:val="18"/>
                <w:lang w:eastAsia="ru-RU"/>
              </w:rPr>
              <w:t>Итого:</w:t>
            </w:r>
          </w:p>
          <w:p w:rsidR="00FE4F97" w:rsidRPr="00CC21B6" w:rsidRDefault="00FE4F97" w:rsidP="008149E0">
            <w:pPr>
              <w:autoSpaceDE w:val="0"/>
              <w:autoSpaceDN w:val="0"/>
              <w:rPr>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jc w:val="center"/>
            </w:pPr>
            <w:r>
              <w:rPr>
                <w:sz w:val="18"/>
                <w:szCs w:val="18"/>
                <w:lang w:eastAsia="zh-CN"/>
              </w:rPr>
              <w:t>0</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jc w:val="center"/>
              <w:rPr>
                <w:sz w:val="18"/>
                <w:szCs w:val="18"/>
              </w:rPr>
            </w:pPr>
            <w:r>
              <w:rPr>
                <w:sz w:val="18"/>
                <w:szCs w:val="18"/>
                <w:lang w:eastAsia="zh-CN"/>
              </w:rPr>
              <w:t>0,</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jc w:val="center"/>
              <w:rPr>
                <w:sz w:val="18"/>
                <w:szCs w:val="18"/>
              </w:rPr>
            </w:pPr>
            <w:r w:rsidRPr="00CC21B6">
              <w:rPr>
                <w:sz w:val="18"/>
                <w:szCs w:val="18"/>
                <w:lang w:eastAsia="zh-CN"/>
              </w:rPr>
              <w:t>0,00</w:t>
            </w:r>
          </w:p>
        </w:tc>
        <w:tc>
          <w:tcPr>
            <w:tcW w:w="1275"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jc w:val="center"/>
              <w:rPr>
                <w:sz w:val="18"/>
                <w:szCs w:val="18"/>
              </w:rPr>
            </w:pPr>
            <w:r>
              <w:rPr>
                <w:sz w:val="18"/>
                <w:szCs w:val="18"/>
                <w:lang w:eastAsia="zh-CN"/>
              </w:rPr>
              <w:t>0</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jc w:val="center"/>
              <w:rPr>
                <w:sz w:val="18"/>
                <w:szCs w:val="18"/>
              </w:rPr>
            </w:pPr>
            <w:r w:rsidRPr="00CC21B6">
              <w:rPr>
                <w:sz w:val="18"/>
                <w:szCs w:val="18"/>
                <w:lang w:eastAsia="zh-CN"/>
              </w:rPr>
              <w:t>0,00</w:t>
            </w:r>
          </w:p>
        </w:tc>
        <w:tc>
          <w:tcPr>
            <w:tcW w:w="1418"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jc w:val="center"/>
              <w:rPr>
                <w:sz w:val="18"/>
                <w:szCs w:val="18"/>
              </w:rPr>
            </w:pPr>
            <w:r w:rsidRPr="00CC21B6">
              <w:rPr>
                <w:sz w:val="18"/>
                <w:szCs w:val="18"/>
                <w:lang w:eastAsia="zh-CN"/>
              </w:rPr>
              <w:t>0,00</w:t>
            </w:r>
          </w:p>
        </w:tc>
        <w:tc>
          <w:tcPr>
            <w:tcW w:w="1417" w:type="dxa"/>
            <w:vMerge w:val="restart"/>
            <w:tcBorders>
              <w:top w:val="single" w:sz="4" w:space="0" w:color="auto"/>
              <w:left w:val="single" w:sz="4" w:space="0" w:color="auto"/>
              <w:right w:val="single" w:sz="4" w:space="0" w:color="auto"/>
            </w:tcBorders>
          </w:tcPr>
          <w:p w:rsidR="00FE4F97" w:rsidRPr="00CC21B6" w:rsidRDefault="00FE4F97" w:rsidP="007D69A2">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559" w:type="dxa"/>
            <w:vMerge/>
            <w:tcBorders>
              <w:left w:val="single" w:sz="4" w:space="0" w:color="auto"/>
              <w:right w:val="single" w:sz="4" w:space="0" w:color="auto"/>
            </w:tcBorders>
            <w:shd w:val="clear" w:color="auto" w:fill="auto"/>
          </w:tcPr>
          <w:p w:rsidR="00FE4F97" w:rsidRPr="00DE3B71" w:rsidRDefault="00FE4F97" w:rsidP="008149E0">
            <w:pPr>
              <w:autoSpaceDE w:val="0"/>
              <w:autoSpaceDN w:val="0"/>
              <w:rPr>
                <w:b/>
                <w:sz w:val="18"/>
                <w:szCs w:val="18"/>
                <w:lang w:eastAsia="ru-RU"/>
              </w:rPr>
            </w:pPr>
          </w:p>
        </w:tc>
      </w:tr>
      <w:tr w:rsidR="00FE4F97" w:rsidRPr="00CC21B6" w:rsidTr="007D5A5D">
        <w:trPr>
          <w:cantSplit/>
          <w:trHeight w:val="1131"/>
        </w:trPr>
        <w:tc>
          <w:tcPr>
            <w:tcW w:w="501" w:type="dxa"/>
            <w:vMerge/>
            <w:tcBorders>
              <w:left w:val="single" w:sz="4" w:space="0" w:color="auto"/>
              <w:bottom w:val="single" w:sz="4" w:space="0" w:color="auto"/>
              <w:right w:val="single" w:sz="4" w:space="0" w:color="auto"/>
            </w:tcBorders>
          </w:tcPr>
          <w:p w:rsidR="00FE4F97" w:rsidRPr="00EA48E3" w:rsidRDefault="00FE4F97" w:rsidP="00ED1833">
            <w:pPr>
              <w:autoSpaceDE w:val="0"/>
              <w:autoSpaceDN w:val="0"/>
              <w:rPr>
                <w:sz w:val="18"/>
                <w:szCs w:val="18"/>
                <w:lang w:eastAsia="ru-RU"/>
              </w:rPr>
            </w:pPr>
          </w:p>
        </w:tc>
        <w:tc>
          <w:tcPr>
            <w:tcW w:w="2268" w:type="dxa"/>
            <w:vMerge/>
            <w:tcBorders>
              <w:left w:val="single" w:sz="4" w:space="0" w:color="auto"/>
              <w:bottom w:val="single" w:sz="4" w:space="0" w:color="auto"/>
              <w:right w:val="single" w:sz="4" w:space="0" w:color="auto"/>
            </w:tcBorders>
          </w:tcPr>
          <w:p w:rsidR="00FE4F97" w:rsidRPr="00EA48E3" w:rsidRDefault="00FE4F97" w:rsidP="00ED1833">
            <w:pPr>
              <w:autoSpaceDE w:val="0"/>
              <w:autoSpaceDN w:val="0"/>
              <w:rPr>
                <w:sz w:val="18"/>
                <w:szCs w:val="18"/>
                <w:lang w:eastAsia="ru-RU"/>
              </w:rPr>
            </w:pPr>
          </w:p>
        </w:tc>
        <w:tc>
          <w:tcPr>
            <w:tcW w:w="851" w:type="dxa"/>
            <w:vMerge/>
            <w:tcBorders>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p w:rsidR="00FE4F97" w:rsidRPr="00CC21B6" w:rsidRDefault="00FE4F97" w:rsidP="00ED1833">
            <w:pPr>
              <w:autoSpaceDE w:val="0"/>
              <w:autoSpaceDN w:val="0"/>
              <w:rPr>
                <w:sz w:val="18"/>
                <w:szCs w:val="18"/>
                <w:lang w:eastAsia="ru-RU"/>
              </w:rPr>
            </w:pPr>
          </w:p>
        </w:tc>
        <w:tc>
          <w:tcPr>
            <w:tcW w:w="1417" w:type="dxa"/>
            <w:tcBorders>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Pr>
                <w:sz w:val="18"/>
                <w:szCs w:val="18"/>
                <w:lang w:eastAsia="zh-CN"/>
              </w:rPr>
              <w:t>0</w:t>
            </w:r>
            <w:r w:rsidRPr="00CC21B6">
              <w:rPr>
                <w:sz w:val="18"/>
                <w:szCs w:val="18"/>
                <w:lang w:eastAsia="zh-CN"/>
              </w:rPr>
              <w:t>,00</w:t>
            </w:r>
          </w:p>
        </w:tc>
        <w:tc>
          <w:tcPr>
            <w:tcW w:w="1276" w:type="dxa"/>
            <w:tcBorders>
              <w:left w:val="single" w:sz="4" w:space="0" w:color="auto"/>
              <w:bottom w:val="single" w:sz="4" w:space="0" w:color="auto"/>
              <w:right w:val="single" w:sz="4" w:space="0" w:color="auto"/>
            </w:tcBorders>
          </w:tcPr>
          <w:p w:rsidR="00FE4F97" w:rsidRPr="00CC21B6" w:rsidRDefault="00FE4F97" w:rsidP="00492918">
            <w:pPr>
              <w:jc w:val="center"/>
              <w:rPr>
                <w:sz w:val="18"/>
                <w:szCs w:val="18"/>
              </w:rPr>
            </w:pPr>
            <w:r>
              <w:rPr>
                <w:sz w:val="18"/>
                <w:szCs w:val="18"/>
                <w:lang w:eastAsia="zh-CN"/>
              </w:rPr>
              <w:t>0</w:t>
            </w:r>
            <w:r w:rsidRPr="00CC21B6">
              <w:rPr>
                <w:sz w:val="18"/>
                <w:szCs w:val="18"/>
                <w:lang w:eastAsia="zh-CN"/>
              </w:rPr>
              <w:t>,00</w:t>
            </w:r>
          </w:p>
        </w:tc>
        <w:tc>
          <w:tcPr>
            <w:tcW w:w="1276" w:type="dxa"/>
            <w:tcBorders>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5" w:type="dxa"/>
            <w:tcBorders>
              <w:left w:val="single" w:sz="4" w:space="0" w:color="auto"/>
              <w:bottom w:val="single" w:sz="4" w:space="0" w:color="auto"/>
              <w:right w:val="single" w:sz="4" w:space="0" w:color="auto"/>
            </w:tcBorders>
          </w:tcPr>
          <w:p w:rsidR="00FE4F97" w:rsidRPr="00CC21B6" w:rsidRDefault="00FE4F97" w:rsidP="00182D12">
            <w:pPr>
              <w:jc w:val="center"/>
              <w:rPr>
                <w:sz w:val="18"/>
                <w:szCs w:val="18"/>
              </w:rPr>
            </w:pPr>
            <w:r>
              <w:rPr>
                <w:sz w:val="18"/>
                <w:szCs w:val="18"/>
                <w:lang w:eastAsia="zh-CN"/>
              </w:rPr>
              <w:t>0</w:t>
            </w:r>
            <w:r w:rsidRPr="00CC21B6">
              <w:rPr>
                <w:sz w:val="18"/>
                <w:szCs w:val="18"/>
                <w:lang w:eastAsia="zh-CN"/>
              </w:rPr>
              <w:t>,00</w:t>
            </w:r>
          </w:p>
        </w:tc>
        <w:tc>
          <w:tcPr>
            <w:tcW w:w="1276" w:type="dxa"/>
            <w:tcBorders>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418" w:type="dxa"/>
            <w:tcBorders>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417" w:type="dxa"/>
            <w:vMerge/>
            <w:tcBorders>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ED1833">
            <w:pPr>
              <w:autoSpaceDE w:val="0"/>
              <w:autoSpaceDN w:val="0"/>
              <w:rPr>
                <w:b/>
                <w:sz w:val="18"/>
                <w:szCs w:val="18"/>
                <w:lang w:eastAsia="ru-RU"/>
              </w:rPr>
            </w:pPr>
          </w:p>
        </w:tc>
      </w:tr>
      <w:tr w:rsidR="00FE4F97" w:rsidRPr="00CC21B6" w:rsidTr="007D5A5D">
        <w:trPr>
          <w:cantSplit/>
          <w:trHeight w:val="372"/>
        </w:trPr>
        <w:tc>
          <w:tcPr>
            <w:tcW w:w="501" w:type="dxa"/>
            <w:vMerge w:val="restart"/>
            <w:tcBorders>
              <w:left w:val="single" w:sz="4" w:space="0" w:color="auto"/>
              <w:right w:val="single" w:sz="4" w:space="0" w:color="auto"/>
            </w:tcBorders>
          </w:tcPr>
          <w:p w:rsidR="00FE4F97" w:rsidRPr="00EA48E3" w:rsidRDefault="00FE4F97" w:rsidP="00FE4F97">
            <w:pPr>
              <w:autoSpaceDE w:val="0"/>
              <w:autoSpaceDN w:val="0"/>
              <w:jc w:val="center"/>
              <w:rPr>
                <w:sz w:val="18"/>
                <w:szCs w:val="18"/>
                <w:lang w:eastAsia="ru-RU"/>
              </w:rPr>
            </w:pPr>
            <w:r w:rsidRPr="00EA48E3">
              <w:rPr>
                <w:sz w:val="18"/>
                <w:szCs w:val="18"/>
                <w:lang w:eastAsia="ru-RU"/>
              </w:rPr>
              <w:t>2.4.</w:t>
            </w:r>
          </w:p>
        </w:tc>
        <w:tc>
          <w:tcPr>
            <w:tcW w:w="2268" w:type="dxa"/>
            <w:vMerge w:val="restart"/>
            <w:tcBorders>
              <w:left w:val="single" w:sz="4" w:space="0" w:color="auto"/>
              <w:right w:val="single" w:sz="4" w:space="0" w:color="auto"/>
            </w:tcBorders>
          </w:tcPr>
          <w:p w:rsidR="00FE4F97" w:rsidRPr="00EA48E3" w:rsidRDefault="00FE4F97" w:rsidP="00FE4F97">
            <w:pPr>
              <w:autoSpaceDE w:val="0"/>
              <w:autoSpaceDN w:val="0"/>
              <w:rPr>
                <w:sz w:val="18"/>
                <w:szCs w:val="18"/>
                <w:lang w:eastAsia="ru-RU"/>
              </w:rPr>
            </w:pPr>
            <w:r w:rsidRPr="00EA48E3">
              <w:rPr>
                <w:sz w:val="18"/>
                <w:szCs w:val="18"/>
                <w:lang w:eastAsia="ru-RU"/>
              </w:rPr>
              <w:t>Мероприятие 04.07.</w:t>
            </w:r>
          </w:p>
          <w:p w:rsidR="00FE4F97" w:rsidRPr="00EA48E3" w:rsidRDefault="00FE4F97" w:rsidP="00FE4F97">
            <w:pPr>
              <w:autoSpaceDE w:val="0"/>
              <w:autoSpaceDN w:val="0"/>
              <w:rPr>
                <w:sz w:val="18"/>
                <w:szCs w:val="18"/>
                <w:lang w:eastAsia="ru-RU"/>
              </w:rPr>
            </w:pPr>
          </w:p>
          <w:p w:rsidR="00FE4F97" w:rsidRPr="00EA48E3" w:rsidRDefault="00FE4F97" w:rsidP="00FE4F97">
            <w:pPr>
              <w:autoSpaceDE w:val="0"/>
              <w:autoSpaceDN w:val="0"/>
              <w:rPr>
                <w:sz w:val="18"/>
                <w:szCs w:val="18"/>
                <w:lang w:eastAsia="ru-RU"/>
              </w:rPr>
            </w:pPr>
            <w:r w:rsidRPr="00EA48E3">
              <w:rPr>
                <w:sz w:val="18"/>
                <w:szCs w:val="18"/>
                <w:lang w:eastAsia="ru-RU"/>
              </w:rPr>
              <w:t>Создание и обеспечение функционирования парковок (парковочных мест).</w:t>
            </w:r>
          </w:p>
        </w:tc>
        <w:tc>
          <w:tcPr>
            <w:tcW w:w="851" w:type="dxa"/>
            <w:vMerge w:val="restart"/>
            <w:tcBorders>
              <w:left w:val="single" w:sz="4" w:space="0" w:color="auto"/>
              <w:right w:val="single" w:sz="4" w:space="0" w:color="auto"/>
            </w:tcBorders>
          </w:tcPr>
          <w:p w:rsidR="00FE4F97" w:rsidRPr="00CC21B6" w:rsidRDefault="00FE4F97" w:rsidP="00FE4F97">
            <w:pPr>
              <w:autoSpaceDE w:val="0"/>
              <w:autoSpaceDN w:val="0"/>
              <w:rPr>
                <w:sz w:val="18"/>
                <w:szCs w:val="18"/>
                <w:lang w:eastAsia="ru-RU"/>
              </w:rPr>
            </w:pPr>
            <w:r w:rsidRPr="00702E12">
              <w:rPr>
                <w:sz w:val="18"/>
                <w:szCs w:val="18"/>
                <w:lang w:eastAsia="ru-RU"/>
              </w:rPr>
              <w:lastRenderedPageBreak/>
              <w:t>2023-2027 гг</w:t>
            </w:r>
            <w:r w:rsidR="000D2654">
              <w:rPr>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FE4F97">
            <w:pPr>
              <w:autoSpaceDE w:val="0"/>
              <w:autoSpaceDN w:val="0"/>
              <w:rPr>
                <w:sz w:val="18"/>
                <w:szCs w:val="18"/>
                <w:lang w:eastAsia="ru-RU"/>
              </w:rPr>
            </w:pPr>
            <w:r w:rsidRPr="00702E12">
              <w:rPr>
                <w:sz w:val="18"/>
                <w:szCs w:val="18"/>
                <w:lang w:eastAsia="ru-RU"/>
              </w:rPr>
              <w:t>Итого:</w:t>
            </w:r>
          </w:p>
        </w:tc>
        <w:tc>
          <w:tcPr>
            <w:tcW w:w="1417" w:type="dxa"/>
            <w:tcBorders>
              <w:left w:val="single" w:sz="4" w:space="0" w:color="auto"/>
              <w:bottom w:val="single" w:sz="4" w:space="0" w:color="auto"/>
              <w:right w:val="single" w:sz="4" w:space="0" w:color="auto"/>
            </w:tcBorders>
          </w:tcPr>
          <w:p w:rsidR="00FE4F97" w:rsidRPr="00CC21B6" w:rsidRDefault="007472EE" w:rsidP="00FE4F97">
            <w:pPr>
              <w:jc w:val="center"/>
              <w:rPr>
                <w:sz w:val="18"/>
                <w:szCs w:val="18"/>
              </w:rPr>
            </w:pPr>
            <w:r>
              <w:rPr>
                <w:sz w:val="18"/>
                <w:szCs w:val="18"/>
                <w:lang w:eastAsia="zh-CN"/>
              </w:rPr>
              <w:t>17</w:t>
            </w:r>
            <w:r w:rsidR="00FE4F97">
              <w:rPr>
                <w:sz w:val="18"/>
                <w:szCs w:val="18"/>
                <w:lang w:eastAsia="zh-CN"/>
              </w:rPr>
              <w:t> 000,00</w:t>
            </w:r>
          </w:p>
        </w:tc>
        <w:tc>
          <w:tcPr>
            <w:tcW w:w="1276" w:type="dxa"/>
            <w:tcBorders>
              <w:left w:val="single" w:sz="4" w:space="0" w:color="auto"/>
              <w:bottom w:val="single" w:sz="4" w:space="0" w:color="auto"/>
              <w:right w:val="single" w:sz="4" w:space="0" w:color="auto"/>
            </w:tcBorders>
          </w:tcPr>
          <w:p w:rsidR="00FE4F97" w:rsidRPr="00CC21B6" w:rsidRDefault="00FE4F97" w:rsidP="00FE4F97">
            <w:pPr>
              <w:jc w:val="center"/>
              <w:rPr>
                <w:sz w:val="18"/>
                <w:szCs w:val="18"/>
              </w:rPr>
            </w:pPr>
            <w:r w:rsidRPr="00CC21B6">
              <w:rPr>
                <w:sz w:val="18"/>
                <w:szCs w:val="18"/>
                <w:lang w:eastAsia="zh-CN"/>
              </w:rPr>
              <w:t>1 000,00</w:t>
            </w:r>
          </w:p>
        </w:tc>
        <w:tc>
          <w:tcPr>
            <w:tcW w:w="1276" w:type="dxa"/>
            <w:tcBorders>
              <w:left w:val="single" w:sz="4" w:space="0" w:color="auto"/>
              <w:bottom w:val="single" w:sz="4" w:space="0" w:color="auto"/>
              <w:right w:val="single" w:sz="4" w:space="0" w:color="auto"/>
            </w:tcBorders>
          </w:tcPr>
          <w:p w:rsidR="00FE4F97" w:rsidRPr="00CC21B6" w:rsidRDefault="00FE4F97" w:rsidP="00FE4F97">
            <w:pPr>
              <w:jc w:val="center"/>
              <w:rPr>
                <w:sz w:val="18"/>
                <w:szCs w:val="18"/>
              </w:rPr>
            </w:pPr>
            <w:r w:rsidRPr="00CC21B6">
              <w:rPr>
                <w:sz w:val="18"/>
                <w:szCs w:val="18"/>
                <w:lang w:eastAsia="zh-CN"/>
              </w:rPr>
              <w:t>1 000,00</w:t>
            </w:r>
          </w:p>
        </w:tc>
        <w:tc>
          <w:tcPr>
            <w:tcW w:w="1275" w:type="dxa"/>
            <w:tcBorders>
              <w:left w:val="single" w:sz="4" w:space="0" w:color="auto"/>
              <w:bottom w:val="single" w:sz="4" w:space="0" w:color="auto"/>
              <w:right w:val="single" w:sz="4" w:space="0" w:color="auto"/>
            </w:tcBorders>
          </w:tcPr>
          <w:p w:rsidR="00FE4F97" w:rsidRPr="00CC21B6" w:rsidRDefault="00FE4F97" w:rsidP="00FE4F97">
            <w:pPr>
              <w:autoSpaceDE w:val="0"/>
              <w:autoSpaceDN w:val="0"/>
              <w:jc w:val="center"/>
              <w:rPr>
                <w:sz w:val="18"/>
                <w:szCs w:val="18"/>
                <w:lang w:eastAsia="ru-RU"/>
              </w:rPr>
            </w:pPr>
            <w:r w:rsidRPr="00CC21B6">
              <w:rPr>
                <w:sz w:val="18"/>
                <w:szCs w:val="18"/>
                <w:lang w:eastAsia="ru-RU"/>
              </w:rPr>
              <w:t>5 000,00</w:t>
            </w:r>
          </w:p>
        </w:tc>
        <w:tc>
          <w:tcPr>
            <w:tcW w:w="1276" w:type="dxa"/>
            <w:tcBorders>
              <w:left w:val="single" w:sz="4" w:space="0" w:color="auto"/>
              <w:bottom w:val="single" w:sz="4" w:space="0" w:color="auto"/>
              <w:right w:val="single" w:sz="4" w:space="0" w:color="auto"/>
            </w:tcBorders>
          </w:tcPr>
          <w:p w:rsidR="00FE4F97" w:rsidRPr="00CC21B6" w:rsidRDefault="00FE4F97" w:rsidP="00FE4F97">
            <w:pPr>
              <w:autoSpaceDE w:val="0"/>
              <w:autoSpaceDN w:val="0"/>
              <w:jc w:val="center"/>
              <w:rPr>
                <w:sz w:val="18"/>
                <w:szCs w:val="18"/>
                <w:lang w:eastAsia="ru-RU"/>
              </w:rPr>
            </w:pPr>
            <w:r w:rsidRPr="00CC21B6">
              <w:rPr>
                <w:sz w:val="18"/>
                <w:szCs w:val="18"/>
                <w:lang w:eastAsia="ru-RU"/>
              </w:rPr>
              <w:t>5 000,00</w:t>
            </w:r>
          </w:p>
        </w:tc>
        <w:tc>
          <w:tcPr>
            <w:tcW w:w="1418" w:type="dxa"/>
            <w:tcBorders>
              <w:left w:val="single" w:sz="4" w:space="0" w:color="auto"/>
              <w:bottom w:val="single" w:sz="4" w:space="0" w:color="auto"/>
              <w:right w:val="single" w:sz="4" w:space="0" w:color="auto"/>
            </w:tcBorders>
          </w:tcPr>
          <w:p w:rsidR="00FE4F97" w:rsidRPr="00CC21B6" w:rsidRDefault="00FE4F97" w:rsidP="00FE4F97">
            <w:pPr>
              <w:autoSpaceDE w:val="0"/>
              <w:autoSpaceDN w:val="0"/>
              <w:jc w:val="center"/>
              <w:rPr>
                <w:sz w:val="18"/>
                <w:szCs w:val="18"/>
                <w:lang w:eastAsia="ru-RU"/>
              </w:rPr>
            </w:pPr>
            <w:r w:rsidRPr="00CC21B6">
              <w:rPr>
                <w:sz w:val="18"/>
                <w:szCs w:val="18"/>
                <w:lang w:eastAsia="ru-RU"/>
              </w:rPr>
              <w:t>5 000,00</w:t>
            </w:r>
          </w:p>
        </w:tc>
        <w:tc>
          <w:tcPr>
            <w:tcW w:w="1417" w:type="dxa"/>
            <w:vMerge w:val="restart"/>
            <w:tcBorders>
              <w:left w:val="single" w:sz="4" w:space="0" w:color="auto"/>
              <w:right w:val="single" w:sz="4" w:space="0" w:color="auto"/>
            </w:tcBorders>
          </w:tcPr>
          <w:p w:rsidR="00FE4F97" w:rsidRPr="00CC21B6" w:rsidRDefault="00FE4F97" w:rsidP="00FE4F97">
            <w:pPr>
              <w:autoSpaceDE w:val="0"/>
              <w:autoSpaceDN w:val="0"/>
              <w:rPr>
                <w:sz w:val="18"/>
                <w:szCs w:val="18"/>
                <w:lang w:eastAsia="ru-RU"/>
              </w:rPr>
            </w:pPr>
            <w:r w:rsidRPr="00FE4F97">
              <w:rPr>
                <w:sz w:val="18"/>
                <w:szCs w:val="18"/>
                <w:lang w:eastAsia="ru-RU"/>
              </w:rPr>
              <w:t>МКУ «</w:t>
            </w:r>
            <w:proofErr w:type="spellStart"/>
            <w:r w:rsidRPr="00FE4F97">
              <w:rPr>
                <w:sz w:val="18"/>
                <w:szCs w:val="18"/>
                <w:lang w:eastAsia="ru-RU"/>
              </w:rPr>
              <w:t>Рамавтодор</w:t>
            </w:r>
            <w:proofErr w:type="spellEnd"/>
            <w:r w:rsidRPr="00FE4F97">
              <w:rPr>
                <w:sz w:val="18"/>
                <w:szCs w:val="18"/>
                <w:lang w:eastAsia="ru-RU"/>
              </w:rPr>
              <w:t>»</w:t>
            </w:r>
          </w:p>
        </w:tc>
        <w:tc>
          <w:tcPr>
            <w:tcW w:w="1559" w:type="dxa"/>
            <w:vMerge/>
            <w:tcBorders>
              <w:left w:val="single" w:sz="4" w:space="0" w:color="auto"/>
              <w:right w:val="single" w:sz="4" w:space="0" w:color="auto"/>
            </w:tcBorders>
            <w:shd w:val="clear" w:color="auto" w:fill="auto"/>
          </w:tcPr>
          <w:p w:rsidR="00FE4F97" w:rsidRPr="00DE3B71" w:rsidRDefault="00FE4F97" w:rsidP="00FE4F97">
            <w:pPr>
              <w:autoSpaceDE w:val="0"/>
              <w:autoSpaceDN w:val="0"/>
              <w:rPr>
                <w:b/>
                <w:sz w:val="18"/>
                <w:szCs w:val="18"/>
                <w:lang w:eastAsia="ru-RU"/>
              </w:rPr>
            </w:pPr>
          </w:p>
        </w:tc>
      </w:tr>
      <w:tr w:rsidR="00FE4F97" w:rsidRPr="00CC21B6" w:rsidTr="007D5A5D">
        <w:trPr>
          <w:cantSplit/>
          <w:trHeight w:val="1131"/>
        </w:trPr>
        <w:tc>
          <w:tcPr>
            <w:tcW w:w="501" w:type="dxa"/>
            <w:vMerge/>
            <w:tcBorders>
              <w:left w:val="single" w:sz="4" w:space="0" w:color="auto"/>
              <w:bottom w:val="single" w:sz="4" w:space="0" w:color="auto"/>
              <w:right w:val="single" w:sz="4" w:space="0" w:color="auto"/>
            </w:tcBorders>
          </w:tcPr>
          <w:p w:rsidR="00FE4F97" w:rsidRPr="00EA48E3" w:rsidRDefault="00FE4F97" w:rsidP="00FE4F97">
            <w:pPr>
              <w:autoSpaceDE w:val="0"/>
              <w:autoSpaceDN w:val="0"/>
              <w:rPr>
                <w:sz w:val="18"/>
                <w:szCs w:val="18"/>
                <w:lang w:eastAsia="ru-RU"/>
              </w:rPr>
            </w:pPr>
          </w:p>
        </w:tc>
        <w:tc>
          <w:tcPr>
            <w:tcW w:w="2268" w:type="dxa"/>
            <w:vMerge/>
            <w:tcBorders>
              <w:left w:val="single" w:sz="4" w:space="0" w:color="auto"/>
              <w:bottom w:val="single" w:sz="4" w:space="0" w:color="auto"/>
              <w:right w:val="single" w:sz="4" w:space="0" w:color="auto"/>
            </w:tcBorders>
          </w:tcPr>
          <w:p w:rsidR="00FE4F97" w:rsidRPr="00EA48E3" w:rsidRDefault="00FE4F97" w:rsidP="00FE4F97">
            <w:pPr>
              <w:autoSpaceDE w:val="0"/>
              <w:autoSpaceDN w:val="0"/>
              <w:rPr>
                <w:sz w:val="18"/>
                <w:szCs w:val="18"/>
                <w:lang w:eastAsia="ru-RU"/>
              </w:rPr>
            </w:pPr>
          </w:p>
        </w:tc>
        <w:tc>
          <w:tcPr>
            <w:tcW w:w="851" w:type="dxa"/>
            <w:vMerge/>
            <w:tcBorders>
              <w:left w:val="single" w:sz="4" w:space="0" w:color="auto"/>
              <w:bottom w:val="single" w:sz="4" w:space="0" w:color="auto"/>
              <w:right w:val="single" w:sz="4" w:space="0" w:color="auto"/>
            </w:tcBorders>
          </w:tcPr>
          <w:p w:rsidR="00FE4F97" w:rsidRPr="00CC21B6" w:rsidRDefault="00FE4F97" w:rsidP="00FE4F97">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FE4F97">
            <w:pPr>
              <w:autoSpaceDE w:val="0"/>
              <w:autoSpaceDN w:val="0"/>
              <w:rPr>
                <w:sz w:val="18"/>
                <w:szCs w:val="18"/>
                <w:lang w:eastAsia="ru-RU"/>
              </w:rPr>
            </w:pPr>
            <w:r w:rsidRPr="00702E12">
              <w:rPr>
                <w:sz w:val="18"/>
                <w:szCs w:val="18"/>
                <w:lang w:eastAsia="ru-RU"/>
              </w:rPr>
              <w:t>Средства бюджета Раменского городского округа</w:t>
            </w:r>
          </w:p>
        </w:tc>
        <w:tc>
          <w:tcPr>
            <w:tcW w:w="1417" w:type="dxa"/>
            <w:tcBorders>
              <w:left w:val="single" w:sz="4" w:space="0" w:color="auto"/>
              <w:bottom w:val="single" w:sz="4" w:space="0" w:color="auto"/>
              <w:right w:val="single" w:sz="4" w:space="0" w:color="auto"/>
            </w:tcBorders>
          </w:tcPr>
          <w:p w:rsidR="00FE4F97" w:rsidRPr="00CC21B6" w:rsidRDefault="007472EE" w:rsidP="00FE4F97">
            <w:pPr>
              <w:jc w:val="center"/>
              <w:rPr>
                <w:sz w:val="18"/>
                <w:szCs w:val="18"/>
              </w:rPr>
            </w:pPr>
            <w:r>
              <w:rPr>
                <w:sz w:val="18"/>
                <w:szCs w:val="18"/>
                <w:lang w:eastAsia="zh-CN"/>
              </w:rPr>
              <w:t>17</w:t>
            </w:r>
            <w:r w:rsidR="00FE4F97">
              <w:rPr>
                <w:sz w:val="18"/>
                <w:szCs w:val="18"/>
                <w:lang w:eastAsia="zh-CN"/>
              </w:rPr>
              <w:t> 000,00</w:t>
            </w:r>
          </w:p>
        </w:tc>
        <w:tc>
          <w:tcPr>
            <w:tcW w:w="1276" w:type="dxa"/>
            <w:tcBorders>
              <w:left w:val="single" w:sz="4" w:space="0" w:color="auto"/>
              <w:bottom w:val="single" w:sz="4" w:space="0" w:color="auto"/>
              <w:right w:val="single" w:sz="4" w:space="0" w:color="auto"/>
            </w:tcBorders>
          </w:tcPr>
          <w:p w:rsidR="00FE4F97" w:rsidRPr="00CC21B6" w:rsidRDefault="00FE4F97" w:rsidP="00FE4F97">
            <w:pPr>
              <w:jc w:val="center"/>
              <w:rPr>
                <w:sz w:val="18"/>
                <w:szCs w:val="18"/>
              </w:rPr>
            </w:pPr>
            <w:r w:rsidRPr="00CC21B6">
              <w:rPr>
                <w:sz w:val="18"/>
                <w:szCs w:val="18"/>
                <w:lang w:eastAsia="zh-CN"/>
              </w:rPr>
              <w:t>1 000,00</w:t>
            </w:r>
          </w:p>
        </w:tc>
        <w:tc>
          <w:tcPr>
            <w:tcW w:w="1276" w:type="dxa"/>
            <w:tcBorders>
              <w:left w:val="single" w:sz="4" w:space="0" w:color="auto"/>
              <w:bottom w:val="single" w:sz="4" w:space="0" w:color="auto"/>
              <w:right w:val="single" w:sz="4" w:space="0" w:color="auto"/>
            </w:tcBorders>
          </w:tcPr>
          <w:p w:rsidR="00FE4F97" w:rsidRPr="00CC21B6" w:rsidRDefault="00FE4F97" w:rsidP="00FE4F97">
            <w:pPr>
              <w:jc w:val="center"/>
              <w:rPr>
                <w:sz w:val="18"/>
                <w:szCs w:val="18"/>
              </w:rPr>
            </w:pPr>
            <w:r w:rsidRPr="00CC21B6">
              <w:rPr>
                <w:sz w:val="18"/>
                <w:szCs w:val="18"/>
                <w:lang w:eastAsia="zh-CN"/>
              </w:rPr>
              <w:t>1 000,00</w:t>
            </w:r>
          </w:p>
        </w:tc>
        <w:tc>
          <w:tcPr>
            <w:tcW w:w="1275" w:type="dxa"/>
            <w:tcBorders>
              <w:left w:val="single" w:sz="4" w:space="0" w:color="auto"/>
              <w:bottom w:val="single" w:sz="4" w:space="0" w:color="auto"/>
              <w:right w:val="single" w:sz="4" w:space="0" w:color="auto"/>
            </w:tcBorders>
          </w:tcPr>
          <w:p w:rsidR="00FE4F97" w:rsidRPr="00CC21B6" w:rsidRDefault="00FE4F97" w:rsidP="00FE4F97">
            <w:pPr>
              <w:autoSpaceDE w:val="0"/>
              <w:autoSpaceDN w:val="0"/>
              <w:jc w:val="center"/>
              <w:rPr>
                <w:sz w:val="18"/>
                <w:szCs w:val="18"/>
                <w:lang w:eastAsia="ru-RU"/>
              </w:rPr>
            </w:pPr>
            <w:r w:rsidRPr="00CC21B6">
              <w:rPr>
                <w:sz w:val="18"/>
                <w:szCs w:val="18"/>
                <w:lang w:eastAsia="ru-RU"/>
              </w:rPr>
              <w:t>5 000,00</w:t>
            </w:r>
          </w:p>
        </w:tc>
        <w:tc>
          <w:tcPr>
            <w:tcW w:w="1276" w:type="dxa"/>
            <w:tcBorders>
              <w:left w:val="single" w:sz="4" w:space="0" w:color="auto"/>
              <w:bottom w:val="single" w:sz="4" w:space="0" w:color="auto"/>
              <w:right w:val="single" w:sz="4" w:space="0" w:color="auto"/>
            </w:tcBorders>
          </w:tcPr>
          <w:p w:rsidR="00FE4F97" w:rsidRPr="00CC21B6" w:rsidRDefault="00FE4F97" w:rsidP="00FE4F97">
            <w:pPr>
              <w:autoSpaceDE w:val="0"/>
              <w:autoSpaceDN w:val="0"/>
              <w:jc w:val="center"/>
              <w:rPr>
                <w:sz w:val="18"/>
                <w:szCs w:val="18"/>
                <w:lang w:eastAsia="ru-RU"/>
              </w:rPr>
            </w:pPr>
            <w:r w:rsidRPr="00CC21B6">
              <w:rPr>
                <w:sz w:val="18"/>
                <w:szCs w:val="18"/>
                <w:lang w:eastAsia="ru-RU"/>
              </w:rPr>
              <w:t>5 000,00</w:t>
            </w:r>
          </w:p>
        </w:tc>
        <w:tc>
          <w:tcPr>
            <w:tcW w:w="1418" w:type="dxa"/>
            <w:tcBorders>
              <w:left w:val="single" w:sz="4" w:space="0" w:color="auto"/>
              <w:bottom w:val="single" w:sz="4" w:space="0" w:color="auto"/>
              <w:right w:val="single" w:sz="4" w:space="0" w:color="auto"/>
            </w:tcBorders>
          </w:tcPr>
          <w:p w:rsidR="00FE4F97" w:rsidRPr="00CC21B6" w:rsidRDefault="00FE4F97" w:rsidP="00FE4F97">
            <w:pPr>
              <w:autoSpaceDE w:val="0"/>
              <w:autoSpaceDN w:val="0"/>
              <w:jc w:val="center"/>
              <w:rPr>
                <w:sz w:val="18"/>
                <w:szCs w:val="18"/>
                <w:lang w:eastAsia="ru-RU"/>
              </w:rPr>
            </w:pPr>
            <w:r w:rsidRPr="00CC21B6">
              <w:rPr>
                <w:sz w:val="18"/>
                <w:szCs w:val="18"/>
                <w:lang w:eastAsia="ru-RU"/>
              </w:rPr>
              <w:t>5 000,00</w:t>
            </w:r>
          </w:p>
        </w:tc>
        <w:tc>
          <w:tcPr>
            <w:tcW w:w="1417" w:type="dxa"/>
            <w:vMerge/>
            <w:tcBorders>
              <w:left w:val="single" w:sz="4" w:space="0" w:color="auto"/>
              <w:bottom w:val="single" w:sz="4" w:space="0" w:color="auto"/>
              <w:right w:val="single" w:sz="4" w:space="0" w:color="auto"/>
            </w:tcBorders>
          </w:tcPr>
          <w:p w:rsidR="00FE4F97" w:rsidRPr="00CC21B6" w:rsidRDefault="00FE4F97" w:rsidP="00FE4F97">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FE4F97">
            <w:pPr>
              <w:autoSpaceDE w:val="0"/>
              <w:autoSpaceDN w:val="0"/>
              <w:rPr>
                <w:b/>
                <w:sz w:val="18"/>
                <w:szCs w:val="18"/>
                <w:lang w:eastAsia="ru-RU"/>
              </w:rPr>
            </w:pPr>
          </w:p>
        </w:tc>
      </w:tr>
      <w:tr w:rsidR="00FE4F97" w:rsidRPr="00CC21B6" w:rsidTr="007D5A5D">
        <w:trPr>
          <w:cantSplit/>
          <w:trHeight w:val="411"/>
        </w:trPr>
        <w:tc>
          <w:tcPr>
            <w:tcW w:w="501" w:type="dxa"/>
            <w:vMerge w:val="restart"/>
          </w:tcPr>
          <w:p w:rsidR="00FE4F97" w:rsidRPr="00EA48E3" w:rsidRDefault="00FE4F97" w:rsidP="00492918">
            <w:pPr>
              <w:autoSpaceDE w:val="0"/>
              <w:autoSpaceDN w:val="0"/>
              <w:jc w:val="center"/>
              <w:rPr>
                <w:sz w:val="18"/>
                <w:szCs w:val="18"/>
                <w:lang w:eastAsia="ru-RU"/>
              </w:rPr>
            </w:pPr>
            <w:r w:rsidRPr="00EA48E3">
              <w:rPr>
                <w:sz w:val="18"/>
                <w:szCs w:val="18"/>
                <w:lang w:eastAsia="ru-RU"/>
              </w:rPr>
              <w:lastRenderedPageBreak/>
              <w:t>2.5.</w:t>
            </w:r>
          </w:p>
        </w:tc>
        <w:tc>
          <w:tcPr>
            <w:tcW w:w="2268" w:type="dxa"/>
            <w:vMerge w:val="restart"/>
          </w:tcPr>
          <w:p w:rsidR="00FE4F97" w:rsidRPr="00EA48E3" w:rsidRDefault="00FE4F97" w:rsidP="00492918">
            <w:pPr>
              <w:autoSpaceDE w:val="0"/>
              <w:autoSpaceDN w:val="0"/>
              <w:rPr>
                <w:sz w:val="18"/>
                <w:szCs w:val="18"/>
                <w:lang w:eastAsia="ru-RU"/>
              </w:rPr>
            </w:pPr>
            <w:r w:rsidRPr="00EA48E3">
              <w:rPr>
                <w:sz w:val="18"/>
                <w:szCs w:val="18"/>
                <w:lang w:eastAsia="ru-RU"/>
              </w:rPr>
              <w:t>Мероприятие 04.08.</w:t>
            </w:r>
          </w:p>
          <w:p w:rsidR="00FE4F97" w:rsidRPr="00EA48E3" w:rsidRDefault="00FE4F97" w:rsidP="00492918">
            <w:pPr>
              <w:autoSpaceDE w:val="0"/>
              <w:autoSpaceDN w:val="0"/>
              <w:rPr>
                <w:sz w:val="18"/>
                <w:szCs w:val="18"/>
                <w:lang w:eastAsia="ru-RU"/>
              </w:rPr>
            </w:pPr>
          </w:p>
          <w:p w:rsidR="00FE4F97" w:rsidRPr="00EA48E3" w:rsidRDefault="00FE4F97" w:rsidP="00492918">
            <w:pPr>
              <w:autoSpaceDE w:val="0"/>
              <w:autoSpaceDN w:val="0"/>
              <w:rPr>
                <w:sz w:val="18"/>
                <w:szCs w:val="18"/>
                <w:lang w:eastAsia="ru-RU"/>
              </w:rPr>
            </w:pPr>
            <w:r w:rsidRPr="00EA48E3">
              <w:rPr>
                <w:sz w:val="18"/>
                <w:szCs w:val="18"/>
                <w:lang w:eastAsia="ru-RU"/>
              </w:rPr>
              <w:t>Дорожная деятельность в отношении автомобильных дорог местного значения в границах городского округа.</w:t>
            </w:r>
          </w:p>
        </w:tc>
        <w:tc>
          <w:tcPr>
            <w:tcW w:w="851" w:type="dxa"/>
            <w:vMerge w:val="restart"/>
          </w:tcPr>
          <w:p w:rsidR="00FE4F97" w:rsidRPr="00CC21B6" w:rsidRDefault="00FE4F97" w:rsidP="00492918">
            <w:pPr>
              <w:autoSpaceDE w:val="0"/>
              <w:autoSpaceDN w:val="0"/>
              <w:rPr>
                <w:sz w:val="18"/>
                <w:szCs w:val="18"/>
                <w:lang w:eastAsia="ru-RU"/>
              </w:rPr>
            </w:pPr>
            <w:r>
              <w:rPr>
                <w:sz w:val="18"/>
                <w:szCs w:val="18"/>
                <w:lang w:eastAsia="ru-RU"/>
              </w:rPr>
              <w:t xml:space="preserve">2023-2027 </w:t>
            </w:r>
            <w:r w:rsidRPr="00CC21B6">
              <w:rPr>
                <w:sz w:val="18"/>
                <w:szCs w:val="18"/>
                <w:lang w:eastAsia="ru-RU"/>
              </w:rPr>
              <w:t>гг</w:t>
            </w:r>
            <w:r w:rsidR="000D2654">
              <w:rPr>
                <w:sz w:val="18"/>
                <w:szCs w:val="18"/>
                <w:lang w:eastAsia="ru-RU"/>
              </w:rPr>
              <w:t>.</w:t>
            </w:r>
            <w:r w:rsidRPr="00CC21B6">
              <w:rPr>
                <w:sz w:val="18"/>
                <w:szCs w:val="18"/>
                <w:lang w:eastAsia="ru-RU"/>
              </w:rPr>
              <w:t xml:space="preserve"> </w:t>
            </w:r>
          </w:p>
        </w:tc>
        <w:tc>
          <w:tcPr>
            <w:tcW w:w="1134" w:type="dxa"/>
          </w:tcPr>
          <w:p w:rsidR="00FE4F97" w:rsidRPr="00CC21B6" w:rsidRDefault="00FE4F97" w:rsidP="00492918">
            <w:pPr>
              <w:autoSpaceDE w:val="0"/>
              <w:autoSpaceDN w:val="0"/>
              <w:rPr>
                <w:sz w:val="18"/>
                <w:szCs w:val="18"/>
                <w:lang w:eastAsia="ru-RU"/>
              </w:rPr>
            </w:pPr>
            <w:r w:rsidRPr="00CC21B6">
              <w:rPr>
                <w:sz w:val="18"/>
                <w:szCs w:val="18"/>
                <w:lang w:eastAsia="ru-RU"/>
              </w:rPr>
              <w:t>Итого:</w:t>
            </w:r>
          </w:p>
        </w:tc>
        <w:tc>
          <w:tcPr>
            <w:tcW w:w="1417" w:type="dxa"/>
          </w:tcPr>
          <w:p w:rsidR="00FE4F97" w:rsidRPr="00CC21B6" w:rsidRDefault="007472EE" w:rsidP="00492918">
            <w:pPr>
              <w:autoSpaceDE w:val="0"/>
              <w:autoSpaceDN w:val="0"/>
              <w:jc w:val="center"/>
              <w:rPr>
                <w:sz w:val="18"/>
                <w:szCs w:val="18"/>
                <w:lang w:eastAsia="ru-RU"/>
              </w:rPr>
            </w:pPr>
            <w:r>
              <w:rPr>
                <w:sz w:val="18"/>
                <w:szCs w:val="18"/>
                <w:lang w:eastAsia="ru-RU"/>
              </w:rPr>
              <w:t>2 4</w:t>
            </w:r>
            <w:r w:rsidR="00FE4F97">
              <w:rPr>
                <w:sz w:val="18"/>
                <w:szCs w:val="18"/>
                <w:lang w:eastAsia="ru-RU"/>
              </w:rPr>
              <w:t>53 440,00</w:t>
            </w:r>
          </w:p>
        </w:tc>
        <w:tc>
          <w:tcPr>
            <w:tcW w:w="1276" w:type="dxa"/>
          </w:tcPr>
          <w:p w:rsidR="00FE4F97" w:rsidRPr="00CC21B6" w:rsidRDefault="00FE4F97" w:rsidP="00492918">
            <w:pPr>
              <w:jc w:val="center"/>
            </w:pPr>
            <w:r w:rsidRPr="00CC21B6">
              <w:rPr>
                <w:sz w:val="18"/>
                <w:szCs w:val="18"/>
              </w:rPr>
              <w:t>476 720,00</w:t>
            </w:r>
          </w:p>
        </w:tc>
        <w:tc>
          <w:tcPr>
            <w:tcW w:w="1276" w:type="dxa"/>
          </w:tcPr>
          <w:p w:rsidR="00FE4F97" w:rsidRPr="00CC21B6" w:rsidRDefault="00FE4F97" w:rsidP="00492918">
            <w:pPr>
              <w:jc w:val="center"/>
            </w:pPr>
            <w:r w:rsidRPr="00CC21B6">
              <w:rPr>
                <w:sz w:val="18"/>
                <w:szCs w:val="18"/>
              </w:rPr>
              <w:t>476 720,00</w:t>
            </w:r>
          </w:p>
        </w:tc>
        <w:tc>
          <w:tcPr>
            <w:tcW w:w="1275" w:type="dxa"/>
          </w:tcPr>
          <w:p w:rsidR="00FE4F97" w:rsidRPr="00CC21B6" w:rsidRDefault="00FE4F97" w:rsidP="00492918">
            <w:pPr>
              <w:jc w:val="center"/>
              <w:rPr>
                <w:sz w:val="18"/>
                <w:szCs w:val="18"/>
              </w:rPr>
            </w:pPr>
            <w:r w:rsidRPr="00CC21B6">
              <w:rPr>
                <w:sz w:val="18"/>
                <w:szCs w:val="18"/>
              </w:rPr>
              <w:t>500 000,00</w:t>
            </w:r>
          </w:p>
        </w:tc>
        <w:tc>
          <w:tcPr>
            <w:tcW w:w="1276" w:type="dxa"/>
          </w:tcPr>
          <w:p w:rsidR="00FE4F97" w:rsidRPr="00CC21B6" w:rsidRDefault="00FE4F97" w:rsidP="00492918">
            <w:pPr>
              <w:jc w:val="center"/>
              <w:rPr>
                <w:sz w:val="18"/>
                <w:szCs w:val="18"/>
              </w:rPr>
            </w:pPr>
            <w:r w:rsidRPr="00CC21B6">
              <w:rPr>
                <w:sz w:val="18"/>
                <w:szCs w:val="18"/>
              </w:rPr>
              <w:t>500 000,00</w:t>
            </w:r>
          </w:p>
        </w:tc>
        <w:tc>
          <w:tcPr>
            <w:tcW w:w="1418" w:type="dxa"/>
          </w:tcPr>
          <w:p w:rsidR="00FE4F97" w:rsidRPr="00CC21B6" w:rsidRDefault="00FE4F97" w:rsidP="00492918">
            <w:pPr>
              <w:jc w:val="center"/>
              <w:rPr>
                <w:sz w:val="18"/>
                <w:szCs w:val="18"/>
              </w:rPr>
            </w:pPr>
            <w:r w:rsidRPr="00CC21B6">
              <w:rPr>
                <w:sz w:val="18"/>
                <w:szCs w:val="18"/>
              </w:rPr>
              <w:t>500 000,00</w:t>
            </w:r>
          </w:p>
        </w:tc>
        <w:tc>
          <w:tcPr>
            <w:tcW w:w="1417" w:type="dxa"/>
            <w:vMerge w:val="restart"/>
            <w:tcBorders>
              <w:right w:val="single" w:sz="4" w:space="0" w:color="auto"/>
            </w:tcBorders>
          </w:tcPr>
          <w:p w:rsidR="00FE4F97" w:rsidRDefault="00FE4F97" w:rsidP="00492918">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r w:rsidRPr="00CC21B6">
              <w:t xml:space="preserve"> </w:t>
            </w:r>
            <w:r w:rsidRPr="00CC21B6">
              <w:rPr>
                <w:sz w:val="18"/>
                <w:szCs w:val="18"/>
                <w:lang w:eastAsia="ru-RU"/>
              </w:rPr>
              <w:t xml:space="preserve">МКУ </w:t>
            </w:r>
            <w:r>
              <w:rPr>
                <w:sz w:val="18"/>
                <w:szCs w:val="18"/>
                <w:lang w:eastAsia="ru-RU"/>
              </w:rPr>
              <w:t>«</w:t>
            </w:r>
            <w:proofErr w:type="spellStart"/>
            <w:r w:rsidRPr="00CC21B6">
              <w:rPr>
                <w:sz w:val="18"/>
                <w:szCs w:val="18"/>
                <w:lang w:eastAsia="ru-RU"/>
              </w:rPr>
              <w:t>Рамгидро</w:t>
            </w:r>
            <w:proofErr w:type="spellEnd"/>
            <w:r>
              <w:rPr>
                <w:sz w:val="18"/>
                <w:szCs w:val="18"/>
                <w:lang w:eastAsia="ru-RU"/>
              </w:rPr>
              <w:t>-</w:t>
            </w:r>
          </w:p>
          <w:p w:rsidR="00FE4F97" w:rsidRPr="00CC21B6" w:rsidRDefault="00FE4F97" w:rsidP="00492918">
            <w:pPr>
              <w:autoSpaceDE w:val="0"/>
              <w:autoSpaceDN w:val="0"/>
              <w:rPr>
                <w:sz w:val="18"/>
                <w:szCs w:val="18"/>
                <w:lang w:eastAsia="ru-RU"/>
              </w:rPr>
            </w:pPr>
            <w:r>
              <w:rPr>
                <w:sz w:val="18"/>
                <w:szCs w:val="18"/>
                <w:lang w:eastAsia="ru-RU"/>
              </w:rPr>
              <w:t>сер</w:t>
            </w:r>
            <w:r w:rsidRPr="00CC21B6">
              <w:rPr>
                <w:sz w:val="18"/>
                <w:szCs w:val="18"/>
                <w:lang w:eastAsia="ru-RU"/>
              </w:rPr>
              <w:t xml:space="preserve">вис»  </w:t>
            </w:r>
          </w:p>
        </w:tc>
        <w:tc>
          <w:tcPr>
            <w:tcW w:w="1559" w:type="dxa"/>
            <w:vMerge/>
            <w:tcBorders>
              <w:left w:val="single" w:sz="4" w:space="0" w:color="auto"/>
              <w:right w:val="single" w:sz="4" w:space="0" w:color="auto"/>
            </w:tcBorders>
            <w:shd w:val="clear" w:color="auto" w:fill="auto"/>
          </w:tcPr>
          <w:p w:rsidR="00FE4F97" w:rsidRPr="00DE3B71" w:rsidRDefault="00FE4F97" w:rsidP="00492918">
            <w:pPr>
              <w:autoSpaceDE w:val="0"/>
              <w:autoSpaceDN w:val="0"/>
              <w:rPr>
                <w:b/>
                <w:sz w:val="18"/>
                <w:szCs w:val="18"/>
                <w:lang w:eastAsia="ru-RU"/>
              </w:rPr>
            </w:pPr>
          </w:p>
        </w:tc>
      </w:tr>
      <w:tr w:rsidR="00FE4F97" w:rsidRPr="00CC21B6" w:rsidTr="007D5A5D">
        <w:trPr>
          <w:cantSplit/>
          <w:trHeight w:val="1213"/>
        </w:trPr>
        <w:tc>
          <w:tcPr>
            <w:tcW w:w="501" w:type="dxa"/>
            <w:vMerge/>
          </w:tcPr>
          <w:p w:rsidR="00FE4F97" w:rsidRPr="00EA48E3" w:rsidRDefault="00FE4F97" w:rsidP="00492918">
            <w:pPr>
              <w:autoSpaceDE w:val="0"/>
              <w:autoSpaceDN w:val="0"/>
              <w:jc w:val="center"/>
              <w:rPr>
                <w:sz w:val="18"/>
                <w:szCs w:val="18"/>
                <w:lang w:eastAsia="ru-RU"/>
              </w:rPr>
            </w:pPr>
          </w:p>
        </w:tc>
        <w:tc>
          <w:tcPr>
            <w:tcW w:w="2268" w:type="dxa"/>
            <w:vMerge/>
          </w:tcPr>
          <w:p w:rsidR="00FE4F97" w:rsidRPr="00EA48E3" w:rsidRDefault="00FE4F97" w:rsidP="00492918">
            <w:pPr>
              <w:autoSpaceDE w:val="0"/>
              <w:autoSpaceDN w:val="0"/>
              <w:rPr>
                <w:sz w:val="18"/>
                <w:szCs w:val="18"/>
                <w:lang w:eastAsia="ru-RU"/>
              </w:rPr>
            </w:pPr>
          </w:p>
        </w:tc>
        <w:tc>
          <w:tcPr>
            <w:tcW w:w="851" w:type="dxa"/>
            <w:vMerge/>
          </w:tcPr>
          <w:p w:rsidR="00FE4F97" w:rsidRPr="00CC21B6" w:rsidRDefault="00FE4F97" w:rsidP="00492918">
            <w:pPr>
              <w:autoSpaceDE w:val="0"/>
              <w:autoSpaceDN w:val="0"/>
              <w:rPr>
                <w:sz w:val="18"/>
                <w:szCs w:val="18"/>
                <w:lang w:eastAsia="ru-RU"/>
              </w:rPr>
            </w:pPr>
          </w:p>
        </w:tc>
        <w:tc>
          <w:tcPr>
            <w:tcW w:w="1134" w:type="dxa"/>
          </w:tcPr>
          <w:p w:rsidR="00FE4F97" w:rsidRPr="00CC21B6" w:rsidRDefault="00FE4F97" w:rsidP="00492918">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417" w:type="dxa"/>
          </w:tcPr>
          <w:p w:rsidR="00FE4F97" w:rsidRPr="00CC21B6" w:rsidRDefault="00FE4F97" w:rsidP="007472EE">
            <w:pPr>
              <w:autoSpaceDE w:val="0"/>
              <w:autoSpaceDN w:val="0"/>
              <w:jc w:val="center"/>
              <w:rPr>
                <w:sz w:val="18"/>
                <w:szCs w:val="18"/>
                <w:lang w:eastAsia="ru-RU"/>
              </w:rPr>
            </w:pPr>
            <w:r>
              <w:rPr>
                <w:sz w:val="18"/>
                <w:szCs w:val="18"/>
                <w:lang w:eastAsia="ru-RU"/>
              </w:rPr>
              <w:t>2 </w:t>
            </w:r>
            <w:r w:rsidR="007472EE">
              <w:rPr>
                <w:sz w:val="18"/>
                <w:szCs w:val="18"/>
                <w:lang w:eastAsia="ru-RU"/>
              </w:rPr>
              <w:t>4</w:t>
            </w:r>
            <w:r>
              <w:rPr>
                <w:sz w:val="18"/>
                <w:szCs w:val="18"/>
                <w:lang w:eastAsia="ru-RU"/>
              </w:rPr>
              <w:t>53 440,00</w:t>
            </w:r>
          </w:p>
        </w:tc>
        <w:tc>
          <w:tcPr>
            <w:tcW w:w="1276" w:type="dxa"/>
          </w:tcPr>
          <w:p w:rsidR="00FE4F97" w:rsidRPr="00CC21B6" w:rsidRDefault="00FE4F97" w:rsidP="00492918">
            <w:pPr>
              <w:jc w:val="center"/>
            </w:pPr>
            <w:r w:rsidRPr="00CC21B6">
              <w:rPr>
                <w:sz w:val="18"/>
                <w:szCs w:val="18"/>
              </w:rPr>
              <w:t>476 720,00</w:t>
            </w:r>
          </w:p>
        </w:tc>
        <w:tc>
          <w:tcPr>
            <w:tcW w:w="1276" w:type="dxa"/>
          </w:tcPr>
          <w:p w:rsidR="00FE4F97" w:rsidRPr="00CC21B6" w:rsidRDefault="00FE4F97" w:rsidP="00492918">
            <w:pPr>
              <w:jc w:val="center"/>
            </w:pPr>
            <w:r w:rsidRPr="00CC21B6">
              <w:rPr>
                <w:sz w:val="18"/>
                <w:szCs w:val="18"/>
              </w:rPr>
              <w:t>476 720,00</w:t>
            </w:r>
          </w:p>
        </w:tc>
        <w:tc>
          <w:tcPr>
            <w:tcW w:w="1275" w:type="dxa"/>
          </w:tcPr>
          <w:p w:rsidR="00FE4F97" w:rsidRPr="00CC21B6" w:rsidRDefault="00FE4F97" w:rsidP="00492918">
            <w:pPr>
              <w:jc w:val="center"/>
              <w:rPr>
                <w:sz w:val="18"/>
                <w:szCs w:val="18"/>
              </w:rPr>
            </w:pPr>
            <w:r w:rsidRPr="00CC21B6">
              <w:rPr>
                <w:sz w:val="18"/>
                <w:szCs w:val="18"/>
              </w:rPr>
              <w:t>500 000,00</w:t>
            </w:r>
          </w:p>
        </w:tc>
        <w:tc>
          <w:tcPr>
            <w:tcW w:w="1276" w:type="dxa"/>
          </w:tcPr>
          <w:p w:rsidR="00FE4F97" w:rsidRPr="00CC21B6" w:rsidRDefault="00FE4F97" w:rsidP="00492918">
            <w:pPr>
              <w:jc w:val="center"/>
              <w:rPr>
                <w:sz w:val="18"/>
                <w:szCs w:val="18"/>
              </w:rPr>
            </w:pPr>
            <w:r w:rsidRPr="00CC21B6">
              <w:rPr>
                <w:sz w:val="18"/>
                <w:szCs w:val="18"/>
              </w:rPr>
              <w:t>500 000,00</w:t>
            </w:r>
          </w:p>
        </w:tc>
        <w:tc>
          <w:tcPr>
            <w:tcW w:w="1418" w:type="dxa"/>
          </w:tcPr>
          <w:p w:rsidR="00FE4F97" w:rsidRPr="00CC21B6" w:rsidRDefault="00FE4F97" w:rsidP="00492918">
            <w:pPr>
              <w:jc w:val="center"/>
              <w:rPr>
                <w:sz w:val="18"/>
                <w:szCs w:val="18"/>
              </w:rPr>
            </w:pPr>
            <w:r w:rsidRPr="00CC21B6">
              <w:rPr>
                <w:sz w:val="18"/>
                <w:szCs w:val="18"/>
              </w:rPr>
              <w:t>500 000,00</w:t>
            </w:r>
          </w:p>
        </w:tc>
        <w:tc>
          <w:tcPr>
            <w:tcW w:w="1417" w:type="dxa"/>
            <w:vMerge/>
            <w:tcBorders>
              <w:right w:val="single" w:sz="4" w:space="0" w:color="auto"/>
            </w:tcBorders>
          </w:tcPr>
          <w:p w:rsidR="00FE4F97" w:rsidRPr="00CC21B6" w:rsidRDefault="00FE4F97"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492918">
            <w:pPr>
              <w:autoSpaceDE w:val="0"/>
              <w:autoSpaceDN w:val="0"/>
              <w:rPr>
                <w:b/>
                <w:sz w:val="18"/>
                <w:szCs w:val="18"/>
                <w:lang w:eastAsia="ru-RU"/>
              </w:rPr>
            </w:pPr>
          </w:p>
        </w:tc>
      </w:tr>
      <w:tr w:rsidR="00FE4F97" w:rsidRPr="00CC21B6" w:rsidTr="007D5A5D">
        <w:trPr>
          <w:cantSplit/>
          <w:trHeight w:val="380"/>
        </w:trPr>
        <w:tc>
          <w:tcPr>
            <w:tcW w:w="501" w:type="dxa"/>
            <w:vMerge w:val="restart"/>
          </w:tcPr>
          <w:p w:rsidR="00FE4F97" w:rsidRPr="00EA48E3" w:rsidRDefault="00FE4F97" w:rsidP="00492918">
            <w:pPr>
              <w:autoSpaceDE w:val="0"/>
              <w:autoSpaceDN w:val="0"/>
              <w:jc w:val="center"/>
              <w:rPr>
                <w:sz w:val="18"/>
                <w:szCs w:val="18"/>
                <w:lang w:eastAsia="ru-RU"/>
              </w:rPr>
            </w:pPr>
            <w:r w:rsidRPr="00EA48E3">
              <w:rPr>
                <w:sz w:val="18"/>
                <w:szCs w:val="18"/>
                <w:lang w:eastAsia="ru-RU"/>
              </w:rPr>
              <w:t>2.6.</w:t>
            </w:r>
          </w:p>
        </w:tc>
        <w:tc>
          <w:tcPr>
            <w:tcW w:w="2268" w:type="dxa"/>
            <w:vMerge w:val="restart"/>
          </w:tcPr>
          <w:p w:rsidR="00FE4F97" w:rsidRPr="00EA48E3" w:rsidRDefault="00FE4F97" w:rsidP="00492918">
            <w:pPr>
              <w:autoSpaceDE w:val="0"/>
              <w:autoSpaceDN w:val="0"/>
              <w:rPr>
                <w:sz w:val="18"/>
                <w:szCs w:val="18"/>
                <w:lang w:eastAsia="ru-RU"/>
              </w:rPr>
            </w:pPr>
            <w:r w:rsidRPr="00EA48E3">
              <w:rPr>
                <w:sz w:val="18"/>
                <w:szCs w:val="18"/>
                <w:lang w:eastAsia="ru-RU"/>
              </w:rPr>
              <w:t>Мероприятие 04.09.</w:t>
            </w:r>
          </w:p>
          <w:p w:rsidR="00FE4F97" w:rsidRPr="00EA48E3" w:rsidRDefault="00FE4F97" w:rsidP="00492918">
            <w:pPr>
              <w:autoSpaceDE w:val="0"/>
              <w:autoSpaceDN w:val="0"/>
              <w:rPr>
                <w:sz w:val="18"/>
                <w:szCs w:val="18"/>
                <w:lang w:eastAsia="ru-RU"/>
              </w:rPr>
            </w:pPr>
          </w:p>
          <w:p w:rsidR="00FE4F97" w:rsidRPr="00EA48E3" w:rsidRDefault="00FE4F97" w:rsidP="00492918">
            <w:pPr>
              <w:autoSpaceDE w:val="0"/>
              <w:autoSpaceDN w:val="0"/>
              <w:rPr>
                <w:sz w:val="18"/>
                <w:szCs w:val="18"/>
                <w:lang w:eastAsia="ru-RU"/>
              </w:rPr>
            </w:pPr>
            <w:r w:rsidRPr="00EA48E3">
              <w:rPr>
                <w:sz w:val="18"/>
                <w:szCs w:val="18"/>
                <w:lang w:eastAsia="ru-RU"/>
              </w:rPr>
              <w:t>Мероприятия по обеспечению безопасности дорожного движения.</w:t>
            </w:r>
          </w:p>
          <w:p w:rsidR="00FE4F97" w:rsidRPr="00EA48E3" w:rsidRDefault="00FE4F97" w:rsidP="00FE4F97">
            <w:pPr>
              <w:rPr>
                <w:sz w:val="18"/>
                <w:szCs w:val="18"/>
                <w:lang w:eastAsia="ru-RU"/>
              </w:rPr>
            </w:pPr>
          </w:p>
        </w:tc>
        <w:tc>
          <w:tcPr>
            <w:tcW w:w="851" w:type="dxa"/>
            <w:vMerge w:val="restart"/>
          </w:tcPr>
          <w:p w:rsidR="00FE4F97" w:rsidRPr="00CC21B6" w:rsidRDefault="00FE4F97" w:rsidP="00492918">
            <w:pPr>
              <w:autoSpaceDE w:val="0"/>
              <w:autoSpaceDN w:val="0"/>
              <w:rPr>
                <w:sz w:val="18"/>
                <w:szCs w:val="18"/>
                <w:lang w:eastAsia="ru-RU"/>
              </w:rPr>
            </w:pPr>
            <w:r>
              <w:rPr>
                <w:sz w:val="18"/>
                <w:szCs w:val="18"/>
                <w:lang w:eastAsia="ru-RU"/>
              </w:rPr>
              <w:t xml:space="preserve">2023-2027 </w:t>
            </w:r>
            <w:r w:rsidRPr="00CC21B6">
              <w:rPr>
                <w:sz w:val="18"/>
                <w:szCs w:val="18"/>
                <w:lang w:eastAsia="ru-RU"/>
              </w:rPr>
              <w:t>гг</w:t>
            </w:r>
            <w:r w:rsidR="000D2654">
              <w:rPr>
                <w:sz w:val="18"/>
                <w:szCs w:val="18"/>
                <w:lang w:eastAsia="ru-RU"/>
              </w:rPr>
              <w:t>.</w:t>
            </w:r>
            <w:r w:rsidRPr="00CC21B6">
              <w:rPr>
                <w:sz w:val="18"/>
                <w:szCs w:val="18"/>
                <w:lang w:eastAsia="ru-RU"/>
              </w:rPr>
              <w:t xml:space="preserve"> </w:t>
            </w:r>
          </w:p>
          <w:p w:rsidR="00FE4F97" w:rsidRPr="00CC21B6" w:rsidRDefault="00FE4F97" w:rsidP="00492918">
            <w:pPr>
              <w:autoSpaceDE w:val="0"/>
              <w:autoSpaceDN w:val="0"/>
              <w:rPr>
                <w:sz w:val="18"/>
                <w:szCs w:val="18"/>
                <w:lang w:eastAsia="ru-RU"/>
              </w:rPr>
            </w:pPr>
          </w:p>
          <w:p w:rsidR="00FE4F97" w:rsidRPr="00CC21B6" w:rsidRDefault="00FE4F97" w:rsidP="00492918">
            <w:pPr>
              <w:autoSpaceDE w:val="0"/>
              <w:autoSpaceDN w:val="0"/>
              <w:rPr>
                <w:sz w:val="18"/>
                <w:szCs w:val="18"/>
                <w:lang w:eastAsia="ru-RU"/>
              </w:rPr>
            </w:pPr>
          </w:p>
          <w:p w:rsidR="00FE4F97" w:rsidRPr="00CC21B6" w:rsidRDefault="00FE4F97" w:rsidP="00492918">
            <w:pPr>
              <w:autoSpaceDE w:val="0"/>
              <w:autoSpaceDN w:val="0"/>
              <w:rPr>
                <w:sz w:val="18"/>
                <w:szCs w:val="18"/>
                <w:lang w:eastAsia="ru-RU"/>
              </w:rPr>
            </w:pPr>
          </w:p>
          <w:p w:rsidR="00FE4F97" w:rsidRPr="00CC21B6" w:rsidRDefault="00FE4F97" w:rsidP="00492918">
            <w:pPr>
              <w:autoSpaceDE w:val="0"/>
              <w:autoSpaceDN w:val="0"/>
              <w:rPr>
                <w:sz w:val="18"/>
                <w:szCs w:val="18"/>
                <w:lang w:eastAsia="ru-RU"/>
              </w:rPr>
            </w:pPr>
          </w:p>
          <w:p w:rsidR="00FE4F97" w:rsidRPr="00CC21B6" w:rsidRDefault="00FE4F97" w:rsidP="00492918">
            <w:pPr>
              <w:autoSpaceDE w:val="0"/>
              <w:autoSpaceDN w:val="0"/>
              <w:rPr>
                <w:sz w:val="18"/>
                <w:szCs w:val="18"/>
                <w:lang w:eastAsia="ru-RU"/>
              </w:rPr>
            </w:pPr>
          </w:p>
        </w:tc>
        <w:tc>
          <w:tcPr>
            <w:tcW w:w="1134" w:type="dxa"/>
          </w:tcPr>
          <w:p w:rsidR="00FE4F97" w:rsidRPr="00CC21B6" w:rsidRDefault="00FE4F97" w:rsidP="00492918">
            <w:pPr>
              <w:autoSpaceDE w:val="0"/>
              <w:autoSpaceDN w:val="0"/>
              <w:rPr>
                <w:sz w:val="18"/>
                <w:szCs w:val="18"/>
                <w:lang w:eastAsia="ru-RU"/>
              </w:rPr>
            </w:pPr>
            <w:r w:rsidRPr="00CC21B6">
              <w:rPr>
                <w:sz w:val="18"/>
                <w:szCs w:val="18"/>
                <w:lang w:eastAsia="ru-RU"/>
              </w:rPr>
              <w:t>Итого:</w:t>
            </w:r>
          </w:p>
        </w:tc>
        <w:tc>
          <w:tcPr>
            <w:tcW w:w="1417" w:type="dxa"/>
          </w:tcPr>
          <w:p w:rsidR="00FE4F97" w:rsidRPr="00CC21B6" w:rsidRDefault="007472EE" w:rsidP="00492918">
            <w:pPr>
              <w:jc w:val="center"/>
              <w:rPr>
                <w:sz w:val="18"/>
                <w:szCs w:val="18"/>
                <w:lang w:eastAsia="zh-CN"/>
              </w:rPr>
            </w:pPr>
            <w:r>
              <w:rPr>
                <w:sz w:val="18"/>
                <w:szCs w:val="18"/>
                <w:lang w:eastAsia="zh-CN"/>
              </w:rPr>
              <w:t>119</w:t>
            </w:r>
            <w:r w:rsidR="00FE4F97">
              <w:rPr>
                <w:sz w:val="18"/>
                <w:szCs w:val="18"/>
                <w:lang w:eastAsia="zh-CN"/>
              </w:rPr>
              <w:t> 000,00</w:t>
            </w:r>
          </w:p>
        </w:tc>
        <w:tc>
          <w:tcPr>
            <w:tcW w:w="1276" w:type="dxa"/>
          </w:tcPr>
          <w:p w:rsidR="00FE4F97" w:rsidRPr="00CC21B6" w:rsidRDefault="00FE4F97" w:rsidP="00492918">
            <w:pPr>
              <w:jc w:val="center"/>
              <w:rPr>
                <w:sz w:val="18"/>
                <w:szCs w:val="18"/>
              </w:rPr>
            </w:pPr>
            <w:r w:rsidRPr="00CC21B6">
              <w:rPr>
                <w:sz w:val="18"/>
                <w:szCs w:val="18"/>
                <w:lang w:eastAsia="zh-CN"/>
              </w:rPr>
              <w:t>22 000,00</w:t>
            </w:r>
          </w:p>
        </w:tc>
        <w:tc>
          <w:tcPr>
            <w:tcW w:w="1276" w:type="dxa"/>
          </w:tcPr>
          <w:p w:rsidR="00FE4F97" w:rsidRPr="00CC21B6" w:rsidRDefault="00FE4F97" w:rsidP="00492918">
            <w:pPr>
              <w:jc w:val="center"/>
              <w:rPr>
                <w:sz w:val="18"/>
                <w:szCs w:val="18"/>
              </w:rPr>
            </w:pPr>
            <w:r w:rsidRPr="00CC21B6">
              <w:rPr>
                <w:sz w:val="18"/>
                <w:szCs w:val="18"/>
                <w:lang w:eastAsia="zh-CN"/>
              </w:rPr>
              <w:t>22 000,00</w:t>
            </w:r>
          </w:p>
        </w:tc>
        <w:tc>
          <w:tcPr>
            <w:tcW w:w="1275" w:type="dxa"/>
          </w:tcPr>
          <w:p w:rsidR="00FE4F97" w:rsidRPr="00CC21B6" w:rsidRDefault="00FE4F97" w:rsidP="00492918">
            <w:pPr>
              <w:autoSpaceDE w:val="0"/>
              <w:autoSpaceDN w:val="0"/>
              <w:jc w:val="center"/>
              <w:rPr>
                <w:sz w:val="18"/>
                <w:szCs w:val="18"/>
                <w:lang w:eastAsia="ru-RU"/>
              </w:rPr>
            </w:pPr>
            <w:r w:rsidRPr="00CC21B6">
              <w:rPr>
                <w:sz w:val="18"/>
                <w:szCs w:val="18"/>
                <w:lang w:eastAsia="ru-RU"/>
              </w:rPr>
              <w:t>25 000, 00</w:t>
            </w:r>
          </w:p>
        </w:tc>
        <w:tc>
          <w:tcPr>
            <w:tcW w:w="1276" w:type="dxa"/>
          </w:tcPr>
          <w:p w:rsidR="00FE4F97" w:rsidRPr="00CC21B6" w:rsidRDefault="00FE4F97" w:rsidP="00492918">
            <w:pPr>
              <w:autoSpaceDE w:val="0"/>
              <w:autoSpaceDN w:val="0"/>
              <w:jc w:val="center"/>
              <w:rPr>
                <w:sz w:val="18"/>
                <w:szCs w:val="18"/>
                <w:lang w:eastAsia="ru-RU"/>
              </w:rPr>
            </w:pPr>
            <w:r w:rsidRPr="00CC21B6">
              <w:rPr>
                <w:sz w:val="18"/>
                <w:szCs w:val="18"/>
                <w:lang w:eastAsia="ru-RU"/>
              </w:rPr>
              <w:t>25 000,00</w:t>
            </w:r>
          </w:p>
        </w:tc>
        <w:tc>
          <w:tcPr>
            <w:tcW w:w="1418" w:type="dxa"/>
          </w:tcPr>
          <w:p w:rsidR="00FE4F97" w:rsidRDefault="00FE4F97" w:rsidP="00492918">
            <w:pPr>
              <w:jc w:val="center"/>
            </w:pPr>
            <w:r w:rsidRPr="00F66D14">
              <w:rPr>
                <w:sz w:val="18"/>
                <w:szCs w:val="18"/>
                <w:lang w:eastAsia="ru-RU"/>
              </w:rPr>
              <w:t>25 000,00</w:t>
            </w:r>
          </w:p>
        </w:tc>
        <w:tc>
          <w:tcPr>
            <w:tcW w:w="1417" w:type="dxa"/>
            <w:vMerge w:val="restart"/>
            <w:tcBorders>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p w:rsidR="00FE4F97" w:rsidRPr="00CC21B6" w:rsidRDefault="00FE4F97" w:rsidP="00492918">
            <w:pPr>
              <w:autoSpaceDE w:val="0"/>
              <w:autoSpaceDN w:val="0"/>
              <w:rPr>
                <w:sz w:val="18"/>
                <w:szCs w:val="18"/>
                <w:lang w:eastAsia="ru-RU"/>
              </w:rPr>
            </w:pPr>
            <w:r w:rsidRPr="00CC21B6">
              <w:rPr>
                <w:sz w:val="18"/>
                <w:szCs w:val="18"/>
                <w:lang w:eastAsia="ru-RU"/>
              </w:rPr>
              <w:t>Комитет по образованию</w:t>
            </w:r>
          </w:p>
        </w:tc>
        <w:tc>
          <w:tcPr>
            <w:tcW w:w="1559" w:type="dxa"/>
            <w:vMerge/>
            <w:tcBorders>
              <w:left w:val="single" w:sz="4" w:space="0" w:color="auto"/>
              <w:right w:val="single" w:sz="4" w:space="0" w:color="auto"/>
            </w:tcBorders>
          </w:tcPr>
          <w:p w:rsidR="00FE4F97" w:rsidRPr="00DE3B71" w:rsidRDefault="00FE4F97" w:rsidP="00492918">
            <w:pPr>
              <w:autoSpaceDE w:val="0"/>
              <w:autoSpaceDN w:val="0"/>
              <w:rPr>
                <w:b/>
                <w:sz w:val="18"/>
                <w:szCs w:val="18"/>
                <w:lang w:eastAsia="ru-RU"/>
              </w:rPr>
            </w:pPr>
          </w:p>
        </w:tc>
      </w:tr>
      <w:tr w:rsidR="00FE4F97" w:rsidRPr="00CC21B6" w:rsidTr="007D5A5D">
        <w:trPr>
          <w:cantSplit/>
          <w:trHeight w:val="1070"/>
        </w:trPr>
        <w:tc>
          <w:tcPr>
            <w:tcW w:w="501" w:type="dxa"/>
            <w:vMerge/>
          </w:tcPr>
          <w:p w:rsidR="00FE4F97" w:rsidRPr="00CC21B6" w:rsidRDefault="00FE4F97" w:rsidP="00492918">
            <w:pPr>
              <w:autoSpaceDE w:val="0"/>
              <w:autoSpaceDN w:val="0"/>
              <w:jc w:val="center"/>
              <w:rPr>
                <w:sz w:val="18"/>
                <w:szCs w:val="18"/>
                <w:lang w:eastAsia="ru-RU"/>
              </w:rPr>
            </w:pPr>
          </w:p>
        </w:tc>
        <w:tc>
          <w:tcPr>
            <w:tcW w:w="2268" w:type="dxa"/>
            <w:vMerge/>
          </w:tcPr>
          <w:p w:rsidR="00FE4F97" w:rsidRPr="00CC21B6" w:rsidRDefault="00FE4F97" w:rsidP="00492918">
            <w:pPr>
              <w:autoSpaceDE w:val="0"/>
              <w:autoSpaceDN w:val="0"/>
              <w:rPr>
                <w:sz w:val="18"/>
                <w:szCs w:val="18"/>
                <w:lang w:eastAsia="ru-RU"/>
              </w:rPr>
            </w:pPr>
          </w:p>
        </w:tc>
        <w:tc>
          <w:tcPr>
            <w:tcW w:w="851" w:type="dxa"/>
            <w:vMerge/>
          </w:tcPr>
          <w:p w:rsidR="00FE4F97" w:rsidRPr="00CC21B6" w:rsidRDefault="00FE4F97" w:rsidP="00492918">
            <w:pPr>
              <w:autoSpaceDE w:val="0"/>
              <w:autoSpaceDN w:val="0"/>
              <w:rPr>
                <w:sz w:val="18"/>
                <w:szCs w:val="18"/>
                <w:lang w:eastAsia="ru-RU"/>
              </w:rPr>
            </w:pPr>
          </w:p>
        </w:tc>
        <w:tc>
          <w:tcPr>
            <w:tcW w:w="1134" w:type="dxa"/>
          </w:tcPr>
          <w:p w:rsidR="00FE4F97" w:rsidRPr="00CC21B6" w:rsidRDefault="00FE4F97" w:rsidP="00492918">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417" w:type="dxa"/>
          </w:tcPr>
          <w:p w:rsidR="00FE4F97" w:rsidRPr="00CC21B6" w:rsidRDefault="007472EE" w:rsidP="007472EE">
            <w:pPr>
              <w:jc w:val="center"/>
              <w:rPr>
                <w:sz w:val="18"/>
                <w:szCs w:val="18"/>
                <w:lang w:eastAsia="zh-CN"/>
              </w:rPr>
            </w:pPr>
            <w:r>
              <w:rPr>
                <w:sz w:val="18"/>
                <w:szCs w:val="18"/>
                <w:lang w:eastAsia="zh-CN"/>
              </w:rPr>
              <w:t>119</w:t>
            </w:r>
            <w:r w:rsidR="00FE4F97">
              <w:rPr>
                <w:sz w:val="18"/>
                <w:szCs w:val="18"/>
                <w:lang w:eastAsia="zh-CN"/>
              </w:rPr>
              <w:t> 000,00</w:t>
            </w:r>
          </w:p>
        </w:tc>
        <w:tc>
          <w:tcPr>
            <w:tcW w:w="1276" w:type="dxa"/>
          </w:tcPr>
          <w:p w:rsidR="00FE4F97" w:rsidRPr="00CC21B6" w:rsidRDefault="00FE4F97" w:rsidP="00492918">
            <w:pPr>
              <w:jc w:val="center"/>
              <w:rPr>
                <w:sz w:val="18"/>
                <w:szCs w:val="18"/>
              </w:rPr>
            </w:pPr>
            <w:r w:rsidRPr="00CC21B6">
              <w:rPr>
                <w:sz w:val="18"/>
                <w:szCs w:val="18"/>
                <w:lang w:eastAsia="zh-CN"/>
              </w:rPr>
              <w:t>22 000,00</w:t>
            </w:r>
          </w:p>
        </w:tc>
        <w:tc>
          <w:tcPr>
            <w:tcW w:w="1276" w:type="dxa"/>
          </w:tcPr>
          <w:p w:rsidR="00FE4F97" w:rsidRPr="00CC21B6" w:rsidRDefault="00FE4F97" w:rsidP="00492918">
            <w:pPr>
              <w:jc w:val="center"/>
              <w:rPr>
                <w:sz w:val="18"/>
                <w:szCs w:val="18"/>
              </w:rPr>
            </w:pPr>
            <w:r w:rsidRPr="00CC21B6">
              <w:rPr>
                <w:sz w:val="18"/>
                <w:szCs w:val="18"/>
                <w:lang w:eastAsia="zh-CN"/>
              </w:rPr>
              <w:t>22 000,00</w:t>
            </w:r>
          </w:p>
        </w:tc>
        <w:tc>
          <w:tcPr>
            <w:tcW w:w="1275" w:type="dxa"/>
          </w:tcPr>
          <w:p w:rsidR="00FE4F97" w:rsidRPr="00CC21B6" w:rsidRDefault="00FE4F97" w:rsidP="00492918">
            <w:pPr>
              <w:autoSpaceDE w:val="0"/>
              <w:autoSpaceDN w:val="0"/>
              <w:jc w:val="center"/>
              <w:rPr>
                <w:sz w:val="18"/>
                <w:szCs w:val="18"/>
                <w:lang w:eastAsia="ru-RU"/>
              </w:rPr>
            </w:pPr>
            <w:r w:rsidRPr="00CC21B6">
              <w:rPr>
                <w:sz w:val="18"/>
                <w:szCs w:val="18"/>
                <w:lang w:eastAsia="ru-RU"/>
              </w:rPr>
              <w:t>25 000, 00</w:t>
            </w:r>
          </w:p>
        </w:tc>
        <w:tc>
          <w:tcPr>
            <w:tcW w:w="1276" w:type="dxa"/>
          </w:tcPr>
          <w:p w:rsidR="00FE4F97" w:rsidRPr="00CC21B6" w:rsidRDefault="00FE4F97" w:rsidP="00492918">
            <w:pPr>
              <w:autoSpaceDE w:val="0"/>
              <w:autoSpaceDN w:val="0"/>
              <w:jc w:val="center"/>
              <w:rPr>
                <w:sz w:val="18"/>
                <w:szCs w:val="18"/>
                <w:lang w:eastAsia="ru-RU"/>
              </w:rPr>
            </w:pPr>
            <w:r w:rsidRPr="00CC21B6">
              <w:rPr>
                <w:sz w:val="18"/>
                <w:szCs w:val="18"/>
                <w:lang w:eastAsia="ru-RU"/>
              </w:rPr>
              <w:t>25 000,00</w:t>
            </w:r>
          </w:p>
        </w:tc>
        <w:tc>
          <w:tcPr>
            <w:tcW w:w="1418" w:type="dxa"/>
          </w:tcPr>
          <w:p w:rsidR="00FE4F97" w:rsidRDefault="00FE4F97" w:rsidP="00492918">
            <w:pPr>
              <w:jc w:val="center"/>
            </w:pPr>
            <w:r w:rsidRPr="00F66D14">
              <w:rPr>
                <w:sz w:val="18"/>
                <w:szCs w:val="18"/>
                <w:lang w:eastAsia="ru-RU"/>
              </w:rPr>
              <w:t>25 000,00</w:t>
            </w:r>
          </w:p>
        </w:tc>
        <w:tc>
          <w:tcPr>
            <w:tcW w:w="1417" w:type="dxa"/>
            <w:vMerge/>
            <w:tcBorders>
              <w:right w:val="single" w:sz="4" w:space="0" w:color="auto"/>
            </w:tcBorders>
          </w:tcPr>
          <w:p w:rsidR="00FE4F97" w:rsidRPr="00CC21B6" w:rsidRDefault="00FE4F97"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492918">
            <w:pPr>
              <w:autoSpaceDE w:val="0"/>
              <w:autoSpaceDN w:val="0"/>
              <w:rPr>
                <w:b/>
                <w:sz w:val="18"/>
                <w:szCs w:val="18"/>
                <w:lang w:eastAsia="ru-RU"/>
              </w:rPr>
            </w:pPr>
          </w:p>
        </w:tc>
      </w:tr>
      <w:tr w:rsidR="00376A3E" w:rsidRPr="00CC21B6" w:rsidTr="007D5A5D">
        <w:trPr>
          <w:cantSplit/>
          <w:trHeight w:val="420"/>
        </w:trPr>
        <w:tc>
          <w:tcPr>
            <w:tcW w:w="501" w:type="dxa"/>
            <w:vMerge w:val="restart"/>
          </w:tcPr>
          <w:p w:rsidR="00376A3E" w:rsidRPr="00CC21B6" w:rsidRDefault="00376A3E" w:rsidP="00376A3E">
            <w:pPr>
              <w:autoSpaceDE w:val="0"/>
              <w:autoSpaceDN w:val="0"/>
              <w:jc w:val="center"/>
              <w:rPr>
                <w:sz w:val="18"/>
                <w:szCs w:val="18"/>
                <w:lang w:eastAsia="ru-RU"/>
              </w:rPr>
            </w:pPr>
          </w:p>
          <w:p w:rsidR="00376A3E" w:rsidRPr="00CC21B6" w:rsidRDefault="00376A3E" w:rsidP="00376A3E">
            <w:pPr>
              <w:autoSpaceDE w:val="0"/>
              <w:autoSpaceDN w:val="0"/>
              <w:jc w:val="center"/>
              <w:rPr>
                <w:sz w:val="18"/>
                <w:szCs w:val="18"/>
                <w:lang w:eastAsia="ru-RU"/>
              </w:rPr>
            </w:pPr>
          </w:p>
        </w:tc>
        <w:tc>
          <w:tcPr>
            <w:tcW w:w="2268" w:type="dxa"/>
            <w:vMerge w:val="restart"/>
          </w:tcPr>
          <w:p w:rsidR="00376A3E" w:rsidRPr="00CC21B6" w:rsidRDefault="00376A3E" w:rsidP="00376A3E">
            <w:pPr>
              <w:autoSpaceDE w:val="0"/>
              <w:autoSpaceDN w:val="0"/>
              <w:rPr>
                <w:sz w:val="18"/>
                <w:szCs w:val="18"/>
                <w:lang w:eastAsia="ru-RU"/>
              </w:rPr>
            </w:pPr>
            <w:r w:rsidRPr="00CC21B6">
              <w:rPr>
                <w:sz w:val="18"/>
                <w:szCs w:val="18"/>
                <w:lang w:eastAsia="ru-RU"/>
              </w:rPr>
              <w:t>Всего по подпрограмме</w:t>
            </w:r>
          </w:p>
        </w:tc>
        <w:tc>
          <w:tcPr>
            <w:tcW w:w="851" w:type="dxa"/>
            <w:vMerge w:val="restart"/>
          </w:tcPr>
          <w:p w:rsidR="00376A3E" w:rsidRPr="00CC21B6" w:rsidRDefault="00376A3E" w:rsidP="00376A3E">
            <w:pPr>
              <w:autoSpaceDE w:val="0"/>
              <w:autoSpaceDN w:val="0"/>
              <w:rPr>
                <w:sz w:val="18"/>
                <w:szCs w:val="18"/>
                <w:lang w:eastAsia="ru-RU"/>
              </w:rPr>
            </w:pPr>
            <w:r>
              <w:rPr>
                <w:sz w:val="18"/>
                <w:szCs w:val="18"/>
                <w:lang w:eastAsia="ru-RU"/>
              </w:rPr>
              <w:t xml:space="preserve">2023-2027 </w:t>
            </w:r>
            <w:r w:rsidRPr="00CC21B6">
              <w:rPr>
                <w:sz w:val="18"/>
                <w:szCs w:val="18"/>
                <w:lang w:eastAsia="ru-RU"/>
              </w:rPr>
              <w:t>гг</w:t>
            </w:r>
            <w:r>
              <w:rPr>
                <w:sz w:val="18"/>
                <w:szCs w:val="18"/>
                <w:lang w:eastAsia="ru-RU"/>
              </w:rPr>
              <w:t>.</w:t>
            </w:r>
          </w:p>
        </w:tc>
        <w:tc>
          <w:tcPr>
            <w:tcW w:w="1134" w:type="dxa"/>
          </w:tcPr>
          <w:p w:rsidR="00376A3E" w:rsidRPr="00CC21B6" w:rsidRDefault="00376A3E" w:rsidP="00376A3E">
            <w:pPr>
              <w:autoSpaceDE w:val="0"/>
              <w:autoSpaceDN w:val="0"/>
              <w:rPr>
                <w:sz w:val="18"/>
                <w:szCs w:val="18"/>
                <w:lang w:eastAsia="ru-RU"/>
              </w:rPr>
            </w:pPr>
            <w:r w:rsidRPr="00CC21B6">
              <w:rPr>
                <w:sz w:val="18"/>
                <w:szCs w:val="18"/>
                <w:lang w:eastAsia="ru-RU"/>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6A3E" w:rsidRPr="00CC21B6" w:rsidRDefault="00376A3E" w:rsidP="00376A3E">
            <w:pPr>
              <w:autoSpaceDE w:val="0"/>
              <w:autoSpaceDN w:val="0"/>
              <w:jc w:val="center"/>
              <w:rPr>
                <w:sz w:val="18"/>
                <w:szCs w:val="18"/>
                <w:lang w:eastAsia="ru-RU"/>
              </w:rPr>
            </w:pPr>
            <w:r>
              <w:rPr>
                <w:sz w:val="18"/>
                <w:szCs w:val="18"/>
                <w:lang w:eastAsia="ru-RU"/>
              </w:rPr>
              <w:t>3 671 692,00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lang w:eastAsia="zh-CN"/>
              </w:rPr>
            </w:pPr>
            <w:r w:rsidRPr="00CC21B6">
              <w:rPr>
                <w:sz w:val="18"/>
                <w:szCs w:val="18"/>
                <w:lang w:eastAsia="zh-CN"/>
              </w:rPr>
              <w:t>7</w:t>
            </w:r>
            <w:r>
              <w:rPr>
                <w:sz w:val="18"/>
                <w:szCs w:val="18"/>
                <w:lang w:eastAsia="zh-CN"/>
              </w:rPr>
              <w:t>93 763</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lang w:eastAsia="zh-CN"/>
              </w:rPr>
            </w:pPr>
            <w:r>
              <w:rPr>
                <w:sz w:val="18"/>
                <w:szCs w:val="18"/>
                <w:lang w:eastAsia="zh-CN"/>
              </w:rPr>
              <w:t>701 655</w:t>
            </w:r>
            <w:r w:rsidRPr="00CC21B6">
              <w:rPr>
                <w:sz w:val="18"/>
                <w:szCs w:val="18"/>
                <w:lang w:eastAsia="zh-CN"/>
              </w:rPr>
              <w:t>,00</w:t>
            </w:r>
          </w:p>
        </w:tc>
        <w:tc>
          <w:tcPr>
            <w:tcW w:w="1275"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lang w:eastAsia="zh-CN"/>
              </w:rPr>
            </w:pPr>
            <w:r>
              <w:rPr>
                <w:sz w:val="18"/>
                <w:szCs w:val="18"/>
                <w:lang w:eastAsia="zh-CN"/>
              </w:rPr>
              <w:t>1 116 274</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lang w:eastAsia="zh-CN"/>
              </w:rPr>
            </w:pPr>
            <w:r w:rsidRPr="00CC21B6">
              <w:rPr>
                <w:sz w:val="18"/>
                <w:szCs w:val="18"/>
                <w:lang w:eastAsia="zh-CN"/>
              </w:rPr>
              <w:t>530 000,00</w:t>
            </w:r>
          </w:p>
        </w:tc>
        <w:tc>
          <w:tcPr>
            <w:tcW w:w="1418"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lang w:eastAsia="zh-CN"/>
              </w:rPr>
            </w:pPr>
            <w:r w:rsidRPr="00CC21B6">
              <w:rPr>
                <w:sz w:val="18"/>
                <w:szCs w:val="18"/>
                <w:lang w:eastAsia="zh-CN"/>
              </w:rPr>
              <w:t>530 000,00</w:t>
            </w:r>
          </w:p>
        </w:tc>
        <w:tc>
          <w:tcPr>
            <w:tcW w:w="2976" w:type="dxa"/>
            <w:gridSpan w:val="2"/>
            <w:vMerge w:val="restart"/>
            <w:shd w:val="clear" w:color="auto" w:fill="auto"/>
          </w:tcPr>
          <w:p w:rsidR="00376A3E" w:rsidRPr="00CC21B6" w:rsidRDefault="00376A3E" w:rsidP="00376A3E">
            <w:pPr>
              <w:autoSpaceDE w:val="0"/>
              <w:autoSpaceDN w:val="0"/>
              <w:rPr>
                <w:sz w:val="18"/>
                <w:szCs w:val="18"/>
                <w:lang w:eastAsia="ru-RU"/>
              </w:rPr>
            </w:pPr>
          </w:p>
        </w:tc>
      </w:tr>
      <w:tr w:rsidR="00376A3E" w:rsidRPr="00CC21B6" w:rsidTr="007D5A5D">
        <w:trPr>
          <w:cantSplit/>
          <w:trHeight w:val="420"/>
        </w:trPr>
        <w:tc>
          <w:tcPr>
            <w:tcW w:w="501" w:type="dxa"/>
            <w:vMerge/>
          </w:tcPr>
          <w:p w:rsidR="00376A3E" w:rsidRPr="00CC21B6" w:rsidRDefault="00376A3E" w:rsidP="00376A3E">
            <w:pPr>
              <w:autoSpaceDE w:val="0"/>
              <w:autoSpaceDN w:val="0"/>
              <w:jc w:val="center"/>
              <w:rPr>
                <w:sz w:val="18"/>
                <w:szCs w:val="18"/>
                <w:lang w:eastAsia="ru-RU"/>
              </w:rPr>
            </w:pPr>
          </w:p>
        </w:tc>
        <w:tc>
          <w:tcPr>
            <w:tcW w:w="2268" w:type="dxa"/>
            <w:vMerge/>
          </w:tcPr>
          <w:p w:rsidR="00376A3E" w:rsidRPr="00CC21B6" w:rsidRDefault="00376A3E" w:rsidP="00376A3E">
            <w:pPr>
              <w:autoSpaceDE w:val="0"/>
              <w:autoSpaceDN w:val="0"/>
              <w:rPr>
                <w:sz w:val="18"/>
                <w:szCs w:val="18"/>
                <w:lang w:eastAsia="ru-RU"/>
              </w:rPr>
            </w:pPr>
          </w:p>
        </w:tc>
        <w:tc>
          <w:tcPr>
            <w:tcW w:w="851" w:type="dxa"/>
            <w:vMerge/>
          </w:tcPr>
          <w:p w:rsidR="00376A3E" w:rsidRPr="00CC21B6" w:rsidRDefault="00376A3E" w:rsidP="00376A3E">
            <w:pPr>
              <w:autoSpaceDE w:val="0"/>
              <w:autoSpaceDN w:val="0"/>
              <w:rPr>
                <w:sz w:val="18"/>
                <w:szCs w:val="18"/>
                <w:lang w:eastAsia="ru-RU"/>
              </w:rPr>
            </w:pPr>
          </w:p>
        </w:tc>
        <w:tc>
          <w:tcPr>
            <w:tcW w:w="1134" w:type="dxa"/>
          </w:tcPr>
          <w:p w:rsidR="00376A3E" w:rsidRPr="00CC21B6" w:rsidRDefault="00376A3E" w:rsidP="00376A3E">
            <w:pPr>
              <w:autoSpaceDE w:val="0"/>
              <w:autoSpaceDN w:val="0"/>
              <w:rPr>
                <w:sz w:val="18"/>
                <w:szCs w:val="18"/>
                <w:lang w:eastAsia="ru-RU"/>
              </w:rPr>
            </w:pPr>
            <w:r w:rsidRPr="00CC21B6">
              <w:rPr>
                <w:sz w:val="18"/>
                <w:szCs w:val="18"/>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6A3E" w:rsidRPr="00CC21B6" w:rsidRDefault="00376A3E" w:rsidP="00376A3E">
            <w:pPr>
              <w:jc w:val="center"/>
              <w:rPr>
                <w:sz w:val="18"/>
                <w:szCs w:val="18"/>
              </w:rPr>
            </w:pPr>
            <w:r>
              <w:rPr>
                <w:sz w:val="18"/>
                <w:szCs w:val="18"/>
              </w:rPr>
              <w:t>700 217,00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190 246</w:t>
            </w:r>
            <w:r w:rsidRPr="00CC21B6">
              <w:rPr>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130 652</w:t>
            </w:r>
            <w:r w:rsidRPr="00CC21B6">
              <w:rPr>
                <w:sz w:val="18"/>
                <w:szCs w:val="18"/>
              </w:rPr>
              <w:t>,00</w:t>
            </w:r>
          </w:p>
        </w:tc>
        <w:tc>
          <w:tcPr>
            <w:tcW w:w="1275"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379 319</w:t>
            </w:r>
            <w:r w:rsidRPr="00CC21B6">
              <w:rPr>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sidRPr="00CC21B6">
              <w:rPr>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sidRPr="00CC21B6">
              <w:rPr>
                <w:sz w:val="18"/>
                <w:szCs w:val="18"/>
              </w:rPr>
              <w:t>0,00</w:t>
            </w:r>
          </w:p>
        </w:tc>
        <w:tc>
          <w:tcPr>
            <w:tcW w:w="2976" w:type="dxa"/>
            <w:gridSpan w:val="2"/>
            <w:vMerge/>
            <w:shd w:val="clear" w:color="auto" w:fill="auto"/>
          </w:tcPr>
          <w:p w:rsidR="00376A3E" w:rsidRPr="00CC21B6" w:rsidRDefault="00376A3E" w:rsidP="00376A3E">
            <w:pPr>
              <w:autoSpaceDE w:val="0"/>
              <w:autoSpaceDN w:val="0"/>
              <w:rPr>
                <w:sz w:val="18"/>
                <w:szCs w:val="18"/>
                <w:lang w:eastAsia="ru-RU"/>
              </w:rPr>
            </w:pPr>
          </w:p>
        </w:tc>
      </w:tr>
      <w:tr w:rsidR="00376A3E" w:rsidRPr="00CC21B6" w:rsidTr="007D5A5D">
        <w:trPr>
          <w:cantSplit/>
          <w:trHeight w:val="802"/>
        </w:trPr>
        <w:tc>
          <w:tcPr>
            <w:tcW w:w="501" w:type="dxa"/>
            <w:vMerge/>
          </w:tcPr>
          <w:p w:rsidR="00376A3E" w:rsidRPr="00CC21B6" w:rsidRDefault="00376A3E" w:rsidP="00376A3E">
            <w:pPr>
              <w:autoSpaceDE w:val="0"/>
              <w:autoSpaceDN w:val="0"/>
              <w:jc w:val="center"/>
              <w:rPr>
                <w:sz w:val="18"/>
                <w:szCs w:val="18"/>
                <w:lang w:eastAsia="ru-RU"/>
              </w:rPr>
            </w:pPr>
          </w:p>
        </w:tc>
        <w:tc>
          <w:tcPr>
            <w:tcW w:w="2268" w:type="dxa"/>
            <w:vMerge/>
          </w:tcPr>
          <w:p w:rsidR="00376A3E" w:rsidRPr="00CC21B6" w:rsidRDefault="00376A3E" w:rsidP="00376A3E">
            <w:pPr>
              <w:autoSpaceDE w:val="0"/>
              <w:autoSpaceDN w:val="0"/>
              <w:rPr>
                <w:sz w:val="18"/>
                <w:szCs w:val="18"/>
                <w:lang w:eastAsia="ru-RU"/>
              </w:rPr>
            </w:pPr>
          </w:p>
        </w:tc>
        <w:tc>
          <w:tcPr>
            <w:tcW w:w="851" w:type="dxa"/>
            <w:vMerge/>
          </w:tcPr>
          <w:p w:rsidR="00376A3E" w:rsidRPr="00CC21B6" w:rsidRDefault="00376A3E" w:rsidP="00376A3E">
            <w:pPr>
              <w:autoSpaceDE w:val="0"/>
              <w:autoSpaceDN w:val="0"/>
              <w:rPr>
                <w:sz w:val="18"/>
                <w:szCs w:val="18"/>
                <w:lang w:eastAsia="ru-RU"/>
              </w:rPr>
            </w:pPr>
          </w:p>
        </w:tc>
        <w:tc>
          <w:tcPr>
            <w:tcW w:w="1134" w:type="dxa"/>
          </w:tcPr>
          <w:p w:rsidR="00376A3E" w:rsidRPr="00CC21B6" w:rsidRDefault="00376A3E" w:rsidP="00376A3E">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6A3E" w:rsidRPr="00CC21B6" w:rsidRDefault="00376A3E" w:rsidP="00376A3E">
            <w:pPr>
              <w:jc w:val="center"/>
              <w:rPr>
                <w:sz w:val="18"/>
                <w:szCs w:val="18"/>
              </w:rPr>
            </w:pPr>
            <w:r>
              <w:rPr>
                <w:sz w:val="18"/>
                <w:szCs w:val="18"/>
              </w:rPr>
              <w:t>2 971 475,00</w:t>
            </w:r>
          </w:p>
        </w:tc>
        <w:tc>
          <w:tcPr>
            <w:tcW w:w="1276" w:type="dxa"/>
          </w:tcPr>
          <w:p w:rsidR="00376A3E" w:rsidRPr="00CC21B6" w:rsidRDefault="00376A3E" w:rsidP="00376A3E">
            <w:pPr>
              <w:jc w:val="center"/>
              <w:rPr>
                <w:sz w:val="18"/>
                <w:szCs w:val="18"/>
              </w:rPr>
            </w:pPr>
            <w:r>
              <w:rPr>
                <w:sz w:val="18"/>
                <w:szCs w:val="18"/>
              </w:rPr>
              <w:t>603 517</w:t>
            </w:r>
            <w:r w:rsidRPr="00CC21B6">
              <w:rPr>
                <w:sz w:val="18"/>
                <w:szCs w:val="18"/>
              </w:rPr>
              <w:t>,00</w:t>
            </w:r>
          </w:p>
        </w:tc>
        <w:tc>
          <w:tcPr>
            <w:tcW w:w="1276" w:type="dxa"/>
          </w:tcPr>
          <w:p w:rsidR="00376A3E" w:rsidRPr="00CC21B6" w:rsidRDefault="00376A3E" w:rsidP="00376A3E">
            <w:pPr>
              <w:jc w:val="center"/>
              <w:rPr>
                <w:sz w:val="18"/>
                <w:szCs w:val="18"/>
              </w:rPr>
            </w:pPr>
            <w:r>
              <w:rPr>
                <w:sz w:val="18"/>
                <w:szCs w:val="18"/>
              </w:rPr>
              <w:t>571 003</w:t>
            </w:r>
            <w:r w:rsidRPr="00CC21B6">
              <w:rPr>
                <w:sz w:val="18"/>
                <w:szCs w:val="18"/>
              </w:rPr>
              <w:t>,00</w:t>
            </w:r>
          </w:p>
        </w:tc>
        <w:tc>
          <w:tcPr>
            <w:tcW w:w="1275" w:type="dxa"/>
          </w:tcPr>
          <w:p w:rsidR="00376A3E" w:rsidRPr="00CC21B6" w:rsidRDefault="00376A3E" w:rsidP="00376A3E">
            <w:pPr>
              <w:jc w:val="center"/>
              <w:rPr>
                <w:sz w:val="18"/>
                <w:szCs w:val="18"/>
              </w:rPr>
            </w:pPr>
            <w:r>
              <w:rPr>
                <w:sz w:val="18"/>
                <w:szCs w:val="18"/>
              </w:rPr>
              <w:t>736 955</w:t>
            </w:r>
            <w:r w:rsidRPr="00CC21B6">
              <w:rPr>
                <w:sz w:val="18"/>
                <w:szCs w:val="18"/>
              </w:rPr>
              <w:t>,00</w:t>
            </w:r>
          </w:p>
        </w:tc>
        <w:tc>
          <w:tcPr>
            <w:tcW w:w="1276" w:type="dxa"/>
          </w:tcPr>
          <w:p w:rsidR="00376A3E" w:rsidRPr="00CC21B6" w:rsidRDefault="00376A3E" w:rsidP="00376A3E">
            <w:pPr>
              <w:jc w:val="center"/>
              <w:rPr>
                <w:sz w:val="18"/>
                <w:szCs w:val="18"/>
              </w:rPr>
            </w:pPr>
            <w:r w:rsidRPr="00CC21B6">
              <w:rPr>
                <w:sz w:val="18"/>
                <w:szCs w:val="18"/>
              </w:rPr>
              <w:t>530 000,00</w:t>
            </w:r>
          </w:p>
        </w:tc>
        <w:tc>
          <w:tcPr>
            <w:tcW w:w="1418" w:type="dxa"/>
          </w:tcPr>
          <w:p w:rsidR="00376A3E" w:rsidRPr="00CC21B6" w:rsidRDefault="00376A3E" w:rsidP="00376A3E">
            <w:pPr>
              <w:jc w:val="center"/>
              <w:rPr>
                <w:sz w:val="18"/>
                <w:szCs w:val="18"/>
              </w:rPr>
            </w:pPr>
            <w:r w:rsidRPr="00CC21B6">
              <w:rPr>
                <w:sz w:val="18"/>
                <w:szCs w:val="18"/>
              </w:rPr>
              <w:t>530 000,00</w:t>
            </w:r>
          </w:p>
        </w:tc>
        <w:tc>
          <w:tcPr>
            <w:tcW w:w="2976" w:type="dxa"/>
            <w:gridSpan w:val="2"/>
            <w:vMerge/>
            <w:shd w:val="clear" w:color="auto" w:fill="auto"/>
          </w:tcPr>
          <w:p w:rsidR="00376A3E" w:rsidRPr="00CC21B6" w:rsidRDefault="00376A3E" w:rsidP="00376A3E">
            <w:pPr>
              <w:autoSpaceDE w:val="0"/>
              <w:autoSpaceDN w:val="0"/>
              <w:rPr>
                <w:sz w:val="18"/>
                <w:szCs w:val="18"/>
                <w:lang w:eastAsia="ru-RU"/>
              </w:rPr>
            </w:pPr>
          </w:p>
        </w:tc>
      </w:tr>
    </w:tbl>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Default="00C24BA5"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5331C0" w:rsidRPr="00CC21B6" w:rsidRDefault="005331C0" w:rsidP="005331C0">
      <w:pPr>
        <w:autoSpaceDE w:val="0"/>
        <w:spacing w:line="200" w:lineRule="atLeast"/>
        <w:jc w:val="right"/>
      </w:pPr>
      <w:r w:rsidRPr="00CC21B6">
        <w:lastRenderedPageBreak/>
        <w:t>Приложение № 2</w:t>
      </w:r>
    </w:p>
    <w:p w:rsidR="005331C0" w:rsidRPr="00CC21B6" w:rsidRDefault="005331C0" w:rsidP="005331C0">
      <w:pPr>
        <w:suppressAutoHyphens w:val="0"/>
        <w:jc w:val="right"/>
      </w:pPr>
      <w:r w:rsidRPr="00CC21B6">
        <w:t xml:space="preserve">к подпрограмме «Дороги Подмосковья»  </w:t>
      </w:r>
    </w:p>
    <w:p w:rsidR="005331C0" w:rsidRPr="00CC21B6" w:rsidRDefault="005331C0" w:rsidP="00C24BA5">
      <w:pPr>
        <w:suppressAutoHyphens w:val="0"/>
        <w:jc w:val="center"/>
      </w:pPr>
    </w:p>
    <w:p w:rsidR="005331C0" w:rsidRPr="00CC21B6" w:rsidRDefault="005331C0" w:rsidP="00C24BA5">
      <w:pPr>
        <w:suppressAutoHyphens w:val="0"/>
        <w:jc w:val="center"/>
      </w:pPr>
    </w:p>
    <w:p w:rsidR="00C24BA5" w:rsidRPr="00CC21B6" w:rsidRDefault="007D69A2" w:rsidP="00C24BA5">
      <w:pPr>
        <w:suppressAutoHyphens w:val="0"/>
        <w:jc w:val="center"/>
      </w:pPr>
      <w:r w:rsidRPr="00CC21B6">
        <w:t>ОБОСНОВАНИЕ ОБЪЕМА ФИНАНСОВЫХ РЕСУРСОВ, НЕОБХОДИМЫХ ДЛЯ РЕАЛИЗАЦИИ ПОДПРОГРАММЫ</w:t>
      </w:r>
    </w:p>
    <w:p w:rsidR="00C24BA5" w:rsidRPr="00CC21B6" w:rsidRDefault="00C24BA5" w:rsidP="00C24BA5">
      <w:pPr>
        <w:suppressAutoHyphens w:val="0"/>
        <w:jc w:val="center"/>
      </w:pPr>
      <w:r w:rsidRPr="00CC21B6">
        <w:t>«</w:t>
      </w:r>
      <w:r w:rsidR="00DA7270" w:rsidRPr="00CC21B6">
        <w:t>Дороги Подмосковья</w:t>
      </w:r>
      <w:r w:rsidRPr="00CC21B6">
        <w:t>»</w:t>
      </w:r>
    </w:p>
    <w:p w:rsidR="00484D04" w:rsidRPr="00CC21B6" w:rsidRDefault="00484D04" w:rsidP="00DA7270">
      <w:pPr>
        <w:widowControl w:val="0"/>
        <w:autoSpaceDE w:val="0"/>
        <w:autoSpaceDN w:val="0"/>
        <w:adjustRightInd w:val="0"/>
        <w:rPr>
          <w:sz w:val="20"/>
          <w:szCs w:val="20"/>
          <w:lang w:eastAsia="zh-CN"/>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828"/>
        <w:gridCol w:w="1984"/>
        <w:gridCol w:w="4536"/>
        <w:gridCol w:w="4507"/>
      </w:tblGrid>
      <w:tr w:rsidR="00002134" w:rsidRPr="00CC21B6" w:rsidTr="00E00E91">
        <w:trPr>
          <w:trHeight w:val="695"/>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w:t>
            </w:r>
          </w:p>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п/п</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Наименование мероприятия подпрограммы</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Источник финансирования</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 xml:space="preserve">Расчет необходимых финансовых ресурсов </w:t>
            </w:r>
          </w:p>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 реализацию мероприятия</w:t>
            </w:r>
          </w:p>
        </w:tc>
        <w:tc>
          <w:tcPr>
            <w:tcW w:w="4507"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Общий объем финансовых ресурсов, необходимых для реализации мероприятия, в том числе по годам</w:t>
            </w:r>
          </w:p>
        </w:tc>
      </w:tr>
      <w:tr w:rsidR="00002134" w:rsidRPr="00CC21B6" w:rsidTr="00E00E91">
        <w:trPr>
          <w:trHeight w:val="363"/>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2</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3</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4</w:t>
            </w:r>
          </w:p>
        </w:tc>
        <w:tc>
          <w:tcPr>
            <w:tcW w:w="4507"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5</w:t>
            </w:r>
          </w:p>
        </w:tc>
      </w:tr>
      <w:tr w:rsidR="00B854F0" w:rsidRPr="00CC21B6" w:rsidTr="00E00E91">
        <w:trPr>
          <w:trHeight w:val="690"/>
        </w:trPr>
        <w:tc>
          <w:tcPr>
            <w:tcW w:w="596" w:type="dxa"/>
            <w:vMerge w:val="restart"/>
          </w:tcPr>
          <w:p w:rsidR="00B854F0" w:rsidRPr="00CC21B6" w:rsidRDefault="00B854F0" w:rsidP="00002134">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Merge w:val="restart"/>
          </w:tcPr>
          <w:p w:rsidR="00F24438" w:rsidRDefault="00F24438" w:rsidP="00F24438">
            <w:pPr>
              <w:widowControl w:val="0"/>
              <w:tabs>
                <w:tab w:val="center" w:pos="4677"/>
                <w:tab w:val="right" w:pos="9355"/>
              </w:tabs>
              <w:autoSpaceDE w:val="0"/>
              <w:autoSpaceDN w:val="0"/>
              <w:adjustRightInd w:val="0"/>
              <w:rPr>
                <w:lang w:eastAsia="zh-CN"/>
              </w:rPr>
            </w:pPr>
            <w:r>
              <w:rPr>
                <w:lang w:eastAsia="zh-CN"/>
              </w:rPr>
              <w:t>Мероприятие 04.01.</w:t>
            </w:r>
          </w:p>
          <w:p w:rsidR="00F24438" w:rsidRDefault="00F24438" w:rsidP="00F24438">
            <w:pPr>
              <w:widowControl w:val="0"/>
              <w:tabs>
                <w:tab w:val="center" w:pos="4677"/>
                <w:tab w:val="right" w:pos="9355"/>
              </w:tabs>
              <w:autoSpaceDE w:val="0"/>
              <w:autoSpaceDN w:val="0"/>
              <w:adjustRightInd w:val="0"/>
              <w:rPr>
                <w:lang w:eastAsia="zh-CN"/>
              </w:rPr>
            </w:pPr>
          </w:p>
          <w:p w:rsidR="00B854F0" w:rsidRPr="00CC21B6" w:rsidRDefault="00F24438" w:rsidP="00F24438">
            <w:pPr>
              <w:widowControl w:val="0"/>
              <w:tabs>
                <w:tab w:val="center" w:pos="4677"/>
                <w:tab w:val="right" w:pos="9355"/>
              </w:tabs>
              <w:autoSpaceDE w:val="0"/>
              <w:autoSpaceDN w:val="0"/>
              <w:adjustRightInd w:val="0"/>
              <w:rPr>
                <w:lang w:eastAsia="zh-CN"/>
              </w:rPr>
            </w:pPr>
            <w:r>
              <w:rPr>
                <w:lang w:eastAsia="zh-CN"/>
              </w:rPr>
              <w:t>Капитальный ремонт и ремонт автомобильных дорог общего пользования местного значения.</w:t>
            </w:r>
          </w:p>
        </w:tc>
        <w:tc>
          <w:tcPr>
            <w:tcW w:w="1984" w:type="dxa"/>
          </w:tcPr>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Московской области</w:t>
            </w:r>
          </w:p>
          <w:p w:rsidR="00B854F0" w:rsidRPr="00CC21B6" w:rsidRDefault="00B854F0" w:rsidP="00AA0D9A">
            <w:pPr>
              <w:widowControl w:val="0"/>
              <w:tabs>
                <w:tab w:val="center" w:pos="4677"/>
                <w:tab w:val="right" w:pos="9355"/>
              </w:tabs>
              <w:autoSpaceDE w:val="0"/>
              <w:autoSpaceDN w:val="0"/>
              <w:adjustRightInd w:val="0"/>
              <w:rPr>
                <w:lang w:eastAsia="zh-CN"/>
              </w:rPr>
            </w:pPr>
          </w:p>
        </w:tc>
        <w:tc>
          <w:tcPr>
            <w:tcW w:w="4536" w:type="dxa"/>
          </w:tcPr>
          <w:p w:rsidR="00B854F0" w:rsidRPr="00CC21B6" w:rsidRDefault="00B854F0" w:rsidP="00AA0D9A">
            <w:r w:rsidRPr="00CC21B6">
              <w:t xml:space="preserve">Сметная документация по объектам, входящим в план </w:t>
            </w:r>
            <w:r w:rsidRPr="00CC21B6">
              <w:rPr>
                <w:lang w:eastAsia="zh-CN"/>
              </w:rPr>
              <w:t>по капитальному ремонту и ремонту автомобильных дорог общего пользования местного значения</w:t>
            </w:r>
            <w:r w:rsidRPr="00CC21B6">
              <w:t xml:space="preserve"> на соответствующий год.</w:t>
            </w:r>
          </w:p>
        </w:tc>
        <w:tc>
          <w:tcPr>
            <w:tcW w:w="4507" w:type="dxa"/>
          </w:tcPr>
          <w:p w:rsidR="00B854F0" w:rsidRPr="00CC21B6" w:rsidRDefault="00396CA0" w:rsidP="00AA0D9A">
            <w:pPr>
              <w:widowControl w:val="0"/>
              <w:tabs>
                <w:tab w:val="center" w:pos="4677"/>
                <w:tab w:val="right" w:pos="9355"/>
              </w:tabs>
              <w:autoSpaceDE w:val="0"/>
              <w:autoSpaceDN w:val="0"/>
              <w:adjustRightInd w:val="0"/>
              <w:rPr>
                <w:lang w:eastAsia="zh-CN"/>
              </w:rPr>
            </w:pPr>
            <w:r>
              <w:rPr>
                <w:lang w:eastAsia="zh-CN"/>
              </w:rPr>
              <w:t>700 217</w:t>
            </w:r>
            <w:r w:rsidR="00B854F0" w:rsidRPr="00CC21B6">
              <w:rPr>
                <w:lang w:eastAsia="zh-CN"/>
              </w:rPr>
              <w:t xml:space="preserve">,00 </w:t>
            </w:r>
            <w:proofErr w:type="spellStart"/>
            <w:proofErr w:type="gramStart"/>
            <w:r w:rsidR="00B854F0" w:rsidRPr="00CC21B6">
              <w:rPr>
                <w:lang w:eastAsia="zh-CN"/>
              </w:rPr>
              <w:t>тыс.руб</w:t>
            </w:r>
            <w:proofErr w:type="spellEnd"/>
            <w:proofErr w:type="gramEnd"/>
            <w:r w:rsidR="00B854F0" w:rsidRPr="00CC21B6">
              <w:rPr>
                <w:lang w:eastAsia="zh-CN"/>
              </w:rPr>
              <w:t xml:space="preserve"> - всего</w:t>
            </w:r>
          </w:p>
          <w:p w:rsidR="00B854F0" w:rsidRPr="00CC21B6" w:rsidRDefault="00396CA0" w:rsidP="00AA0D9A">
            <w:pPr>
              <w:widowControl w:val="0"/>
              <w:tabs>
                <w:tab w:val="center" w:pos="4677"/>
                <w:tab w:val="right" w:pos="9355"/>
              </w:tabs>
              <w:autoSpaceDE w:val="0"/>
              <w:autoSpaceDN w:val="0"/>
              <w:adjustRightInd w:val="0"/>
              <w:rPr>
                <w:lang w:eastAsia="zh-CN"/>
              </w:rPr>
            </w:pPr>
            <w:r>
              <w:rPr>
                <w:lang w:eastAsia="zh-CN"/>
              </w:rPr>
              <w:t>190 246</w:t>
            </w:r>
            <w:r w:rsidR="00DF53BB">
              <w:rPr>
                <w:lang w:eastAsia="zh-CN"/>
              </w:rPr>
              <w:t xml:space="preserve">,00 </w:t>
            </w:r>
            <w:proofErr w:type="spellStart"/>
            <w:proofErr w:type="gramStart"/>
            <w:r w:rsidR="00DF53BB">
              <w:rPr>
                <w:lang w:eastAsia="zh-CN"/>
              </w:rPr>
              <w:t>тыс.руб</w:t>
            </w:r>
            <w:proofErr w:type="spellEnd"/>
            <w:proofErr w:type="gramEnd"/>
            <w:r w:rsidR="00DF53BB">
              <w:rPr>
                <w:lang w:eastAsia="zh-CN"/>
              </w:rPr>
              <w:t xml:space="preserve"> – 2023</w:t>
            </w:r>
            <w:r w:rsidR="00B854F0" w:rsidRPr="00CC21B6">
              <w:rPr>
                <w:lang w:eastAsia="zh-CN"/>
              </w:rPr>
              <w:t xml:space="preserve"> год</w:t>
            </w:r>
          </w:p>
          <w:p w:rsidR="00B854F0" w:rsidRPr="00CC21B6" w:rsidRDefault="00396CA0" w:rsidP="00AA0D9A">
            <w:pPr>
              <w:widowControl w:val="0"/>
              <w:tabs>
                <w:tab w:val="center" w:pos="4677"/>
                <w:tab w:val="right" w:pos="9355"/>
              </w:tabs>
              <w:autoSpaceDE w:val="0"/>
              <w:autoSpaceDN w:val="0"/>
              <w:adjustRightInd w:val="0"/>
              <w:rPr>
                <w:lang w:eastAsia="zh-CN"/>
              </w:rPr>
            </w:pPr>
            <w:r>
              <w:rPr>
                <w:lang w:eastAsia="zh-CN"/>
              </w:rPr>
              <w:t>130 652</w:t>
            </w:r>
            <w:r w:rsidR="00DF53BB">
              <w:rPr>
                <w:lang w:eastAsia="zh-CN"/>
              </w:rPr>
              <w:t xml:space="preserve">,00 </w:t>
            </w:r>
            <w:proofErr w:type="spellStart"/>
            <w:proofErr w:type="gramStart"/>
            <w:r w:rsidR="00DF53BB">
              <w:rPr>
                <w:lang w:eastAsia="zh-CN"/>
              </w:rPr>
              <w:t>тыс.руб</w:t>
            </w:r>
            <w:proofErr w:type="spellEnd"/>
            <w:proofErr w:type="gramEnd"/>
            <w:r w:rsidR="00DF53BB">
              <w:rPr>
                <w:lang w:eastAsia="zh-CN"/>
              </w:rPr>
              <w:t xml:space="preserve"> – 2024</w:t>
            </w:r>
            <w:r w:rsidR="00B854F0" w:rsidRPr="00CC21B6">
              <w:rPr>
                <w:lang w:eastAsia="zh-CN"/>
              </w:rPr>
              <w:t xml:space="preserve"> год</w:t>
            </w:r>
          </w:p>
          <w:p w:rsidR="00B854F0" w:rsidRPr="00CC21B6" w:rsidRDefault="00396CA0" w:rsidP="00AA0D9A">
            <w:pPr>
              <w:widowControl w:val="0"/>
              <w:tabs>
                <w:tab w:val="center" w:pos="4677"/>
                <w:tab w:val="right" w:pos="9355"/>
              </w:tabs>
              <w:autoSpaceDE w:val="0"/>
              <w:autoSpaceDN w:val="0"/>
              <w:adjustRightInd w:val="0"/>
              <w:rPr>
                <w:lang w:eastAsia="zh-CN"/>
              </w:rPr>
            </w:pPr>
            <w:r>
              <w:rPr>
                <w:lang w:eastAsia="zh-CN"/>
              </w:rPr>
              <w:t>379 319</w:t>
            </w:r>
            <w:r w:rsidR="001E3F45" w:rsidRPr="00CC21B6">
              <w:rPr>
                <w:lang w:eastAsia="zh-CN"/>
              </w:rPr>
              <w:t>,00</w:t>
            </w:r>
            <w:r w:rsidR="00DF53BB">
              <w:rPr>
                <w:lang w:eastAsia="zh-CN"/>
              </w:rPr>
              <w:t xml:space="preserve"> </w:t>
            </w:r>
            <w:proofErr w:type="spellStart"/>
            <w:proofErr w:type="gramStart"/>
            <w:r w:rsidR="00DF53BB">
              <w:rPr>
                <w:lang w:eastAsia="zh-CN"/>
              </w:rPr>
              <w:t>тыс.руб</w:t>
            </w:r>
            <w:proofErr w:type="spellEnd"/>
            <w:proofErr w:type="gramEnd"/>
            <w:r w:rsidR="00DF53BB">
              <w:rPr>
                <w:lang w:eastAsia="zh-CN"/>
              </w:rPr>
              <w:t xml:space="preserve"> – 2025</w:t>
            </w:r>
            <w:r w:rsidR="00B854F0" w:rsidRPr="00CC21B6">
              <w:rPr>
                <w:lang w:eastAsia="zh-CN"/>
              </w:rPr>
              <w:t xml:space="preserve"> год</w:t>
            </w:r>
          </w:p>
          <w:p w:rsidR="00B854F0" w:rsidRPr="00CC21B6" w:rsidRDefault="00DF53BB" w:rsidP="00AA0D9A">
            <w:pPr>
              <w:widowControl w:val="0"/>
              <w:tabs>
                <w:tab w:val="center" w:pos="4677"/>
                <w:tab w:val="right" w:pos="9355"/>
              </w:tabs>
              <w:autoSpaceDE w:val="0"/>
              <w:autoSpaceDN w:val="0"/>
              <w:adjustRightInd w:val="0"/>
              <w:rPr>
                <w:lang w:eastAsia="zh-CN"/>
              </w:rPr>
            </w:pPr>
            <w:r>
              <w:rPr>
                <w:lang w:eastAsia="zh-CN"/>
              </w:rPr>
              <w:t>0</w:t>
            </w:r>
            <w:r w:rsidR="001E3F45" w:rsidRPr="00CC21B6">
              <w:rPr>
                <w:lang w:eastAsia="zh-CN"/>
              </w:rPr>
              <w:t>,00</w:t>
            </w:r>
            <w:r>
              <w:rPr>
                <w:lang w:eastAsia="zh-CN"/>
              </w:rPr>
              <w:t xml:space="preserve"> </w:t>
            </w:r>
            <w:proofErr w:type="spellStart"/>
            <w:proofErr w:type="gramStart"/>
            <w:r>
              <w:rPr>
                <w:lang w:eastAsia="zh-CN"/>
              </w:rPr>
              <w:t>тыс.руб</w:t>
            </w:r>
            <w:proofErr w:type="spellEnd"/>
            <w:proofErr w:type="gramEnd"/>
            <w:r>
              <w:rPr>
                <w:lang w:eastAsia="zh-CN"/>
              </w:rPr>
              <w:t xml:space="preserve"> – 2026</w:t>
            </w:r>
            <w:r w:rsidR="00B854F0" w:rsidRPr="00CC21B6">
              <w:rPr>
                <w:lang w:eastAsia="zh-CN"/>
              </w:rPr>
              <w:t xml:space="preserve"> год</w:t>
            </w:r>
          </w:p>
          <w:p w:rsidR="00B854F0" w:rsidRPr="00CC21B6" w:rsidRDefault="00DF53BB" w:rsidP="00AA0D9A">
            <w:pPr>
              <w:widowControl w:val="0"/>
              <w:tabs>
                <w:tab w:val="center" w:pos="4677"/>
                <w:tab w:val="right" w:pos="9355"/>
              </w:tabs>
              <w:autoSpaceDE w:val="0"/>
              <w:autoSpaceDN w:val="0"/>
              <w:adjustRightInd w:val="0"/>
              <w:rPr>
                <w:lang w:eastAsia="zh-CN"/>
              </w:rPr>
            </w:pPr>
            <w:r>
              <w:rPr>
                <w:lang w:eastAsia="zh-CN"/>
              </w:rPr>
              <w:t xml:space="preserve">0,00 </w:t>
            </w:r>
            <w:proofErr w:type="spellStart"/>
            <w:proofErr w:type="gramStart"/>
            <w:r>
              <w:rPr>
                <w:lang w:eastAsia="zh-CN"/>
              </w:rPr>
              <w:t>тыс.руб</w:t>
            </w:r>
            <w:proofErr w:type="spellEnd"/>
            <w:proofErr w:type="gramEnd"/>
            <w:r>
              <w:rPr>
                <w:lang w:eastAsia="zh-CN"/>
              </w:rPr>
              <w:t xml:space="preserve"> – 2027</w:t>
            </w:r>
            <w:r w:rsidR="00B854F0" w:rsidRPr="00CC21B6">
              <w:rPr>
                <w:lang w:eastAsia="zh-CN"/>
              </w:rPr>
              <w:t xml:space="preserve"> год</w:t>
            </w:r>
          </w:p>
          <w:p w:rsidR="00B854F0" w:rsidRPr="00CC21B6" w:rsidRDefault="00B854F0" w:rsidP="00B93036">
            <w:pPr>
              <w:widowControl w:val="0"/>
              <w:tabs>
                <w:tab w:val="center" w:pos="4677"/>
                <w:tab w:val="right" w:pos="9355"/>
              </w:tabs>
              <w:autoSpaceDE w:val="0"/>
              <w:autoSpaceDN w:val="0"/>
              <w:adjustRightInd w:val="0"/>
              <w:rPr>
                <w:lang w:eastAsia="zh-CN"/>
              </w:rPr>
            </w:pPr>
          </w:p>
        </w:tc>
      </w:tr>
      <w:tr w:rsidR="00B854F0" w:rsidRPr="00CC21B6" w:rsidTr="00E00E91">
        <w:trPr>
          <w:trHeight w:val="690"/>
        </w:trPr>
        <w:tc>
          <w:tcPr>
            <w:tcW w:w="596" w:type="dxa"/>
            <w:vMerge/>
          </w:tcPr>
          <w:p w:rsidR="00B854F0" w:rsidRPr="00CC21B6" w:rsidRDefault="00B854F0" w:rsidP="00002134">
            <w:pPr>
              <w:autoSpaceDE w:val="0"/>
              <w:autoSpaceDN w:val="0"/>
              <w:jc w:val="center"/>
              <w:rPr>
                <w:lang w:eastAsia="ru-RU"/>
              </w:rPr>
            </w:pPr>
          </w:p>
        </w:tc>
        <w:tc>
          <w:tcPr>
            <w:tcW w:w="3828" w:type="dxa"/>
            <w:vMerge/>
          </w:tcPr>
          <w:p w:rsidR="00B854F0" w:rsidRPr="00CC21B6" w:rsidRDefault="00B854F0" w:rsidP="00D63AA5">
            <w:pPr>
              <w:widowControl w:val="0"/>
              <w:tabs>
                <w:tab w:val="center" w:pos="4677"/>
                <w:tab w:val="right" w:pos="9355"/>
              </w:tabs>
              <w:autoSpaceDE w:val="0"/>
              <w:autoSpaceDN w:val="0"/>
              <w:adjustRightInd w:val="0"/>
              <w:rPr>
                <w:lang w:eastAsia="zh-CN"/>
              </w:rPr>
            </w:pPr>
          </w:p>
        </w:tc>
        <w:tc>
          <w:tcPr>
            <w:tcW w:w="1984" w:type="dxa"/>
          </w:tcPr>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B854F0" w:rsidRPr="00CC21B6" w:rsidRDefault="00B854F0"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507" w:type="dxa"/>
          </w:tcPr>
          <w:p w:rsidR="00B854F0" w:rsidRPr="00CC21B6" w:rsidRDefault="00396CA0" w:rsidP="00D63AA5">
            <w:pPr>
              <w:widowControl w:val="0"/>
              <w:tabs>
                <w:tab w:val="center" w:pos="4677"/>
                <w:tab w:val="right" w:pos="9355"/>
              </w:tabs>
              <w:autoSpaceDE w:val="0"/>
              <w:autoSpaceDN w:val="0"/>
              <w:adjustRightInd w:val="0"/>
              <w:rPr>
                <w:lang w:eastAsia="zh-CN"/>
              </w:rPr>
            </w:pPr>
            <w:r>
              <w:rPr>
                <w:lang w:eastAsia="zh-CN"/>
              </w:rPr>
              <w:t>382 035</w:t>
            </w:r>
            <w:r w:rsidR="00DF53BB">
              <w:rPr>
                <w:lang w:eastAsia="zh-CN"/>
              </w:rPr>
              <w:t>,00</w:t>
            </w:r>
            <w:r w:rsidR="00B854F0" w:rsidRPr="00CC21B6">
              <w:rPr>
                <w:lang w:eastAsia="zh-CN"/>
              </w:rPr>
              <w:t xml:space="preserve"> </w:t>
            </w:r>
            <w:proofErr w:type="spellStart"/>
            <w:proofErr w:type="gramStart"/>
            <w:r w:rsidR="00B854F0" w:rsidRPr="00CC21B6">
              <w:rPr>
                <w:lang w:eastAsia="zh-CN"/>
              </w:rPr>
              <w:t>тыс.руб</w:t>
            </w:r>
            <w:proofErr w:type="spellEnd"/>
            <w:proofErr w:type="gramEnd"/>
            <w:r w:rsidR="00B854F0" w:rsidRPr="00CC21B6">
              <w:rPr>
                <w:lang w:eastAsia="zh-CN"/>
              </w:rPr>
              <w:t xml:space="preserve"> - всего</w:t>
            </w:r>
          </w:p>
          <w:p w:rsidR="00B854F0" w:rsidRPr="00CC21B6" w:rsidRDefault="00396CA0" w:rsidP="00D63AA5">
            <w:pPr>
              <w:widowControl w:val="0"/>
              <w:tabs>
                <w:tab w:val="center" w:pos="4677"/>
                <w:tab w:val="right" w:pos="9355"/>
              </w:tabs>
              <w:autoSpaceDE w:val="0"/>
              <w:autoSpaceDN w:val="0"/>
              <w:adjustRightInd w:val="0"/>
              <w:rPr>
                <w:lang w:eastAsia="zh-CN"/>
              </w:rPr>
            </w:pPr>
            <w:r>
              <w:rPr>
                <w:lang w:eastAsia="zh-CN"/>
              </w:rPr>
              <w:t>103 797</w:t>
            </w:r>
            <w:r w:rsidR="00DF53BB" w:rsidRPr="00DF53BB">
              <w:rPr>
                <w:lang w:eastAsia="zh-CN"/>
              </w:rPr>
              <w:t xml:space="preserve">,00 </w:t>
            </w:r>
            <w:proofErr w:type="spellStart"/>
            <w:proofErr w:type="gramStart"/>
            <w:r w:rsidR="00DF53BB">
              <w:rPr>
                <w:lang w:eastAsia="zh-CN"/>
              </w:rPr>
              <w:t>тыс.руб</w:t>
            </w:r>
            <w:proofErr w:type="spellEnd"/>
            <w:proofErr w:type="gramEnd"/>
            <w:r w:rsidR="00DF53BB">
              <w:rPr>
                <w:lang w:eastAsia="zh-CN"/>
              </w:rPr>
              <w:t xml:space="preserve"> – 2023</w:t>
            </w:r>
            <w:r w:rsidR="00B854F0" w:rsidRPr="00CC21B6">
              <w:rPr>
                <w:lang w:eastAsia="zh-CN"/>
              </w:rPr>
              <w:t xml:space="preserve"> год</w:t>
            </w:r>
          </w:p>
          <w:p w:rsidR="00B854F0" w:rsidRPr="00CC21B6" w:rsidRDefault="00396CA0" w:rsidP="00D63AA5">
            <w:pPr>
              <w:widowControl w:val="0"/>
              <w:tabs>
                <w:tab w:val="center" w:pos="4677"/>
                <w:tab w:val="right" w:pos="9355"/>
              </w:tabs>
              <w:autoSpaceDE w:val="0"/>
              <w:autoSpaceDN w:val="0"/>
              <w:adjustRightInd w:val="0"/>
              <w:rPr>
                <w:lang w:eastAsia="zh-CN"/>
              </w:rPr>
            </w:pPr>
            <w:r>
              <w:rPr>
                <w:lang w:eastAsia="zh-CN"/>
              </w:rPr>
              <w:t>71 283</w:t>
            </w:r>
            <w:r w:rsidR="00DF53BB" w:rsidRPr="00DF53BB">
              <w:rPr>
                <w:lang w:eastAsia="zh-CN"/>
              </w:rPr>
              <w:t xml:space="preserve">,00 </w:t>
            </w:r>
            <w:proofErr w:type="spellStart"/>
            <w:proofErr w:type="gramStart"/>
            <w:r w:rsidR="00DF53BB">
              <w:rPr>
                <w:lang w:eastAsia="zh-CN"/>
              </w:rPr>
              <w:t>тыс.руб</w:t>
            </w:r>
            <w:proofErr w:type="spellEnd"/>
            <w:proofErr w:type="gramEnd"/>
            <w:r w:rsidR="00DF53BB">
              <w:rPr>
                <w:lang w:eastAsia="zh-CN"/>
              </w:rPr>
              <w:t xml:space="preserve"> – 2024</w:t>
            </w:r>
            <w:r w:rsidR="00B854F0" w:rsidRPr="00CC21B6">
              <w:rPr>
                <w:lang w:eastAsia="zh-CN"/>
              </w:rPr>
              <w:t xml:space="preserve"> год</w:t>
            </w:r>
          </w:p>
          <w:p w:rsidR="00B854F0" w:rsidRPr="00CC21B6" w:rsidRDefault="00396CA0" w:rsidP="00D63AA5">
            <w:pPr>
              <w:widowControl w:val="0"/>
              <w:tabs>
                <w:tab w:val="center" w:pos="4677"/>
                <w:tab w:val="right" w:pos="9355"/>
              </w:tabs>
              <w:autoSpaceDE w:val="0"/>
              <w:autoSpaceDN w:val="0"/>
              <w:adjustRightInd w:val="0"/>
              <w:rPr>
                <w:lang w:eastAsia="zh-CN"/>
              </w:rPr>
            </w:pPr>
            <w:r>
              <w:rPr>
                <w:lang w:eastAsia="zh-CN"/>
              </w:rPr>
              <w:t>206 955</w:t>
            </w:r>
            <w:r w:rsidR="00B854F0" w:rsidRPr="00CC21B6">
              <w:rPr>
                <w:lang w:eastAsia="zh-CN"/>
              </w:rPr>
              <w:t xml:space="preserve">,00 </w:t>
            </w:r>
            <w:proofErr w:type="spellStart"/>
            <w:proofErr w:type="gramStart"/>
            <w:r w:rsidR="00B854F0" w:rsidRPr="00CC21B6">
              <w:rPr>
                <w:lang w:eastAsia="zh-CN"/>
              </w:rPr>
              <w:t>тыс.руб</w:t>
            </w:r>
            <w:proofErr w:type="spellEnd"/>
            <w:proofErr w:type="gramEnd"/>
            <w:r w:rsidR="00B854F0" w:rsidRPr="00CC21B6">
              <w:rPr>
                <w:lang w:eastAsia="zh-CN"/>
              </w:rPr>
              <w:t xml:space="preserve"> – 202</w:t>
            </w:r>
            <w:r w:rsidR="00DF53BB">
              <w:rPr>
                <w:lang w:eastAsia="zh-CN"/>
              </w:rPr>
              <w:t>5</w:t>
            </w:r>
            <w:r w:rsidR="00B854F0" w:rsidRPr="00CC21B6">
              <w:rPr>
                <w:lang w:eastAsia="zh-CN"/>
              </w:rPr>
              <w:t xml:space="preserve"> год</w:t>
            </w:r>
          </w:p>
          <w:p w:rsidR="00B854F0" w:rsidRPr="00CC21B6" w:rsidRDefault="00DF53BB" w:rsidP="00D63AA5">
            <w:pPr>
              <w:widowControl w:val="0"/>
              <w:tabs>
                <w:tab w:val="center" w:pos="4677"/>
                <w:tab w:val="right" w:pos="9355"/>
              </w:tabs>
              <w:autoSpaceDE w:val="0"/>
              <w:autoSpaceDN w:val="0"/>
              <w:adjustRightInd w:val="0"/>
              <w:rPr>
                <w:lang w:eastAsia="zh-CN"/>
              </w:rPr>
            </w:pPr>
            <w:r>
              <w:rPr>
                <w:lang w:eastAsia="zh-CN"/>
              </w:rPr>
              <w:t xml:space="preserve">0,00 </w:t>
            </w:r>
            <w:proofErr w:type="spellStart"/>
            <w:proofErr w:type="gramStart"/>
            <w:r>
              <w:rPr>
                <w:lang w:eastAsia="zh-CN"/>
              </w:rPr>
              <w:t>тыс.руб</w:t>
            </w:r>
            <w:proofErr w:type="spellEnd"/>
            <w:proofErr w:type="gramEnd"/>
            <w:r>
              <w:rPr>
                <w:lang w:eastAsia="zh-CN"/>
              </w:rPr>
              <w:t xml:space="preserve"> – 2026</w:t>
            </w:r>
            <w:r w:rsidR="00B854F0" w:rsidRPr="00CC21B6">
              <w:rPr>
                <w:lang w:eastAsia="zh-CN"/>
              </w:rPr>
              <w:t xml:space="preserve"> год</w:t>
            </w:r>
          </w:p>
          <w:p w:rsidR="00B854F0" w:rsidRPr="00CC21B6" w:rsidRDefault="00DF53BB" w:rsidP="00D63AA5">
            <w:pPr>
              <w:widowControl w:val="0"/>
              <w:tabs>
                <w:tab w:val="center" w:pos="4677"/>
                <w:tab w:val="right" w:pos="9355"/>
              </w:tabs>
              <w:autoSpaceDE w:val="0"/>
              <w:autoSpaceDN w:val="0"/>
              <w:adjustRightInd w:val="0"/>
              <w:rPr>
                <w:lang w:eastAsia="zh-CN"/>
              </w:rPr>
            </w:pPr>
            <w:r>
              <w:rPr>
                <w:lang w:eastAsia="zh-CN"/>
              </w:rPr>
              <w:t xml:space="preserve">0,00 </w:t>
            </w:r>
            <w:proofErr w:type="spellStart"/>
            <w:proofErr w:type="gramStart"/>
            <w:r w:rsidR="00B854F0" w:rsidRPr="00CC21B6">
              <w:rPr>
                <w:lang w:eastAsia="zh-CN"/>
              </w:rPr>
              <w:t>тыс.руб</w:t>
            </w:r>
            <w:proofErr w:type="spellEnd"/>
            <w:proofErr w:type="gramEnd"/>
            <w:r w:rsidR="00B854F0" w:rsidRPr="00CC21B6">
              <w:rPr>
                <w:lang w:eastAsia="zh-CN"/>
              </w:rPr>
              <w:t xml:space="preserve"> – 202</w:t>
            </w:r>
            <w:r>
              <w:rPr>
                <w:lang w:eastAsia="zh-CN"/>
              </w:rPr>
              <w:t>7</w:t>
            </w:r>
            <w:r w:rsidR="00B854F0" w:rsidRPr="00CC21B6">
              <w:rPr>
                <w:lang w:eastAsia="zh-CN"/>
              </w:rPr>
              <w:t xml:space="preserve"> год</w:t>
            </w:r>
          </w:p>
          <w:p w:rsidR="00B854F0" w:rsidRPr="00CC21B6" w:rsidRDefault="00B854F0" w:rsidP="00B93036">
            <w:pPr>
              <w:widowControl w:val="0"/>
              <w:tabs>
                <w:tab w:val="center" w:pos="4677"/>
                <w:tab w:val="right" w:pos="9355"/>
              </w:tabs>
              <w:autoSpaceDE w:val="0"/>
              <w:autoSpaceDN w:val="0"/>
              <w:adjustRightInd w:val="0"/>
              <w:rPr>
                <w:lang w:eastAsia="zh-CN"/>
              </w:rPr>
            </w:pPr>
          </w:p>
        </w:tc>
      </w:tr>
      <w:tr w:rsidR="00DE59B8" w:rsidRPr="00CC21B6" w:rsidTr="00E00E91">
        <w:trPr>
          <w:trHeight w:val="690"/>
        </w:trPr>
        <w:tc>
          <w:tcPr>
            <w:tcW w:w="596" w:type="dxa"/>
          </w:tcPr>
          <w:p w:rsidR="00DE59B8" w:rsidRDefault="005A6773" w:rsidP="00002134">
            <w:pPr>
              <w:autoSpaceDE w:val="0"/>
              <w:autoSpaceDN w:val="0"/>
              <w:jc w:val="center"/>
              <w:rPr>
                <w:lang w:eastAsia="ru-RU"/>
              </w:rPr>
            </w:pPr>
            <w:r>
              <w:rPr>
                <w:lang w:eastAsia="ru-RU"/>
              </w:rPr>
              <w:t>2</w:t>
            </w:r>
            <w:r w:rsidR="00DE59B8">
              <w:rPr>
                <w:lang w:eastAsia="ru-RU"/>
              </w:rPr>
              <w:t xml:space="preserve">. </w:t>
            </w:r>
          </w:p>
        </w:tc>
        <w:tc>
          <w:tcPr>
            <w:tcW w:w="3828" w:type="dxa"/>
          </w:tcPr>
          <w:p w:rsidR="00DE59B8" w:rsidRDefault="00DE59B8" w:rsidP="00DE59B8">
            <w:pPr>
              <w:widowControl w:val="0"/>
              <w:tabs>
                <w:tab w:val="center" w:pos="4677"/>
                <w:tab w:val="right" w:pos="9355"/>
              </w:tabs>
              <w:autoSpaceDE w:val="0"/>
              <w:autoSpaceDN w:val="0"/>
              <w:adjustRightInd w:val="0"/>
              <w:rPr>
                <w:lang w:eastAsia="zh-CN"/>
              </w:rPr>
            </w:pPr>
            <w:r>
              <w:rPr>
                <w:lang w:eastAsia="zh-CN"/>
              </w:rPr>
              <w:t>Мероприятие 04.07.</w:t>
            </w:r>
          </w:p>
          <w:p w:rsidR="00DE59B8" w:rsidRDefault="00DE59B8" w:rsidP="00DE59B8">
            <w:pPr>
              <w:widowControl w:val="0"/>
              <w:tabs>
                <w:tab w:val="center" w:pos="4677"/>
                <w:tab w:val="right" w:pos="9355"/>
              </w:tabs>
              <w:autoSpaceDE w:val="0"/>
              <w:autoSpaceDN w:val="0"/>
              <w:adjustRightInd w:val="0"/>
              <w:rPr>
                <w:lang w:eastAsia="zh-CN"/>
              </w:rPr>
            </w:pPr>
          </w:p>
          <w:p w:rsidR="00DE59B8" w:rsidRDefault="00DE59B8" w:rsidP="00DE59B8">
            <w:pPr>
              <w:widowControl w:val="0"/>
              <w:tabs>
                <w:tab w:val="center" w:pos="4677"/>
                <w:tab w:val="right" w:pos="9355"/>
              </w:tabs>
              <w:autoSpaceDE w:val="0"/>
              <w:autoSpaceDN w:val="0"/>
              <w:adjustRightInd w:val="0"/>
              <w:rPr>
                <w:lang w:eastAsia="zh-CN"/>
              </w:rPr>
            </w:pPr>
            <w:r>
              <w:rPr>
                <w:lang w:eastAsia="zh-CN"/>
              </w:rPr>
              <w:t>Создание и обеспечение функционирования парковок (парковочных мест).</w:t>
            </w:r>
          </w:p>
        </w:tc>
        <w:tc>
          <w:tcPr>
            <w:tcW w:w="1984" w:type="dxa"/>
          </w:tcPr>
          <w:p w:rsidR="00DE59B8" w:rsidRPr="00671C08" w:rsidRDefault="00DE59B8" w:rsidP="00D63AA5">
            <w:pPr>
              <w:widowControl w:val="0"/>
              <w:tabs>
                <w:tab w:val="center" w:pos="4677"/>
                <w:tab w:val="right" w:pos="9355"/>
              </w:tabs>
              <w:autoSpaceDE w:val="0"/>
              <w:autoSpaceDN w:val="0"/>
              <w:adjustRightInd w:val="0"/>
              <w:rPr>
                <w:lang w:eastAsia="zh-CN"/>
              </w:rPr>
            </w:pPr>
            <w:r w:rsidRPr="00DE59B8">
              <w:rPr>
                <w:lang w:eastAsia="zh-CN"/>
              </w:rPr>
              <w:t>Средства бюджета Раменского городского округа</w:t>
            </w:r>
          </w:p>
        </w:tc>
        <w:tc>
          <w:tcPr>
            <w:tcW w:w="4536" w:type="dxa"/>
          </w:tcPr>
          <w:p w:rsidR="00DE59B8" w:rsidRPr="00671C08" w:rsidRDefault="00DE59B8" w:rsidP="00D63AA5">
            <w:r w:rsidRPr="00DE59B8">
              <w:t>Сметный расчет.</w:t>
            </w:r>
          </w:p>
        </w:tc>
        <w:tc>
          <w:tcPr>
            <w:tcW w:w="4507" w:type="dxa"/>
          </w:tcPr>
          <w:p w:rsidR="00DE59B8" w:rsidRDefault="00DE59B8" w:rsidP="00DE59B8">
            <w:pPr>
              <w:widowControl w:val="0"/>
              <w:tabs>
                <w:tab w:val="center" w:pos="4677"/>
                <w:tab w:val="right" w:pos="9355"/>
              </w:tabs>
              <w:autoSpaceDE w:val="0"/>
              <w:autoSpaceDN w:val="0"/>
              <w:adjustRightInd w:val="0"/>
              <w:rPr>
                <w:lang w:eastAsia="zh-CN"/>
              </w:rPr>
            </w:pPr>
            <w:r>
              <w:rPr>
                <w:lang w:eastAsia="zh-CN"/>
              </w:rPr>
              <w:t xml:space="preserve">17 000,00 </w:t>
            </w:r>
            <w:proofErr w:type="spellStart"/>
            <w:proofErr w:type="gramStart"/>
            <w:r>
              <w:rPr>
                <w:lang w:eastAsia="zh-CN"/>
              </w:rPr>
              <w:t>тыс.руб</w:t>
            </w:r>
            <w:proofErr w:type="spellEnd"/>
            <w:proofErr w:type="gramEnd"/>
            <w:r>
              <w:rPr>
                <w:lang w:eastAsia="zh-CN"/>
              </w:rPr>
              <w:t xml:space="preserve"> – всего</w:t>
            </w:r>
          </w:p>
          <w:p w:rsidR="00DE59B8" w:rsidRDefault="00DE59B8" w:rsidP="00DE59B8">
            <w:pPr>
              <w:widowControl w:val="0"/>
              <w:tabs>
                <w:tab w:val="center" w:pos="4677"/>
                <w:tab w:val="right" w:pos="9355"/>
              </w:tabs>
              <w:autoSpaceDE w:val="0"/>
              <w:autoSpaceDN w:val="0"/>
              <w:adjustRightInd w:val="0"/>
              <w:rPr>
                <w:lang w:eastAsia="zh-CN"/>
              </w:rPr>
            </w:pPr>
            <w:r>
              <w:rPr>
                <w:lang w:eastAsia="zh-CN"/>
              </w:rPr>
              <w:t xml:space="preserve">1 000,00 </w:t>
            </w:r>
            <w:proofErr w:type="spellStart"/>
            <w:proofErr w:type="gramStart"/>
            <w:r>
              <w:rPr>
                <w:lang w:eastAsia="zh-CN"/>
              </w:rPr>
              <w:t>тыс.руб</w:t>
            </w:r>
            <w:proofErr w:type="spellEnd"/>
            <w:proofErr w:type="gramEnd"/>
            <w:r>
              <w:rPr>
                <w:lang w:eastAsia="zh-CN"/>
              </w:rPr>
              <w:t xml:space="preserve"> – 2023 год</w:t>
            </w:r>
          </w:p>
          <w:p w:rsidR="00DE59B8" w:rsidRDefault="00DE59B8" w:rsidP="00DE59B8">
            <w:pPr>
              <w:widowControl w:val="0"/>
              <w:tabs>
                <w:tab w:val="center" w:pos="4677"/>
                <w:tab w:val="right" w:pos="9355"/>
              </w:tabs>
              <w:autoSpaceDE w:val="0"/>
              <w:autoSpaceDN w:val="0"/>
              <w:adjustRightInd w:val="0"/>
              <w:rPr>
                <w:lang w:eastAsia="zh-CN"/>
              </w:rPr>
            </w:pPr>
            <w:r>
              <w:rPr>
                <w:lang w:eastAsia="zh-CN"/>
              </w:rPr>
              <w:t xml:space="preserve">1 000,00 </w:t>
            </w:r>
            <w:proofErr w:type="spellStart"/>
            <w:proofErr w:type="gramStart"/>
            <w:r>
              <w:rPr>
                <w:lang w:eastAsia="zh-CN"/>
              </w:rPr>
              <w:t>тыс.руб</w:t>
            </w:r>
            <w:proofErr w:type="spellEnd"/>
            <w:proofErr w:type="gramEnd"/>
            <w:r>
              <w:rPr>
                <w:lang w:eastAsia="zh-CN"/>
              </w:rPr>
              <w:t xml:space="preserve"> – 2024 год</w:t>
            </w:r>
          </w:p>
          <w:p w:rsidR="00DE59B8" w:rsidRDefault="00DE59B8" w:rsidP="00DE59B8">
            <w:pPr>
              <w:widowControl w:val="0"/>
              <w:tabs>
                <w:tab w:val="center" w:pos="4677"/>
                <w:tab w:val="right" w:pos="9355"/>
              </w:tabs>
              <w:autoSpaceDE w:val="0"/>
              <w:autoSpaceDN w:val="0"/>
              <w:adjustRightInd w:val="0"/>
              <w:rPr>
                <w:lang w:eastAsia="zh-CN"/>
              </w:rPr>
            </w:pPr>
            <w:r>
              <w:rPr>
                <w:lang w:eastAsia="zh-CN"/>
              </w:rPr>
              <w:t xml:space="preserve">5 000,00 </w:t>
            </w:r>
            <w:proofErr w:type="spellStart"/>
            <w:proofErr w:type="gramStart"/>
            <w:r>
              <w:rPr>
                <w:lang w:eastAsia="zh-CN"/>
              </w:rPr>
              <w:t>тыс.руб</w:t>
            </w:r>
            <w:proofErr w:type="spellEnd"/>
            <w:proofErr w:type="gramEnd"/>
            <w:r>
              <w:rPr>
                <w:lang w:eastAsia="zh-CN"/>
              </w:rPr>
              <w:t xml:space="preserve"> – 2025 год</w:t>
            </w:r>
          </w:p>
          <w:p w:rsidR="00DE59B8" w:rsidRDefault="00DE59B8" w:rsidP="00DE59B8">
            <w:pPr>
              <w:widowControl w:val="0"/>
              <w:tabs>
                <w:tab w:val="center" w:pos="4677"/>
                <w:tab w:val="right" w:pos="9355"/>
              </w:tabs>
              <w:autoSpaceDE w:val="0"/>
              <w:autoSpaceDN w:val="0"/>
              <w:adjustRightInd w:val="0"/>
              <w:rPr>
                <w:lang w:eastAsia="zh-CN"/>
              </w:rPr>
            </w:pPr>
            <w:r>
              <w:rPr>
                <w:lang w:eastAsia="zh-CN"/>
              </w:rPr>
              <w:t xml:space="preserve">5 000,00 </w:t>
            </w:r>
            <w:proofErr w:type="spellStart"/>
            <w:proofErr w:type="gramStart"/>
            <w:r>
              <w:rPr>
                <w:lang w:eastAsia="zh-CN"/>
              </w:rPr>
              <w:t>тыс.руб</w:t>
            </w:r>
            <w:proofErr w:type="spellEnd"/>
            <w:proofErr w:type="gramEnd"/>
            <w:r>
              <w:rPr>
                <w:lang w:eastAsia="zh-CN"/>
              </w:rPr>
              <w:t xml:space="preserve"> – 2026 год</w:t>
            </w:r>
          </w:p>
          <w:p w:rsidR="00DE59B8" w:rsidRDefault="00DE59B8" w:rsidP="00DE59B8">
            <w:pPr>
              <w:widowControl w:val="0"/>
              <w:tabs>
                <w:tab w:val="center" w:pos="4677"/>
                <w:tab w:val="right" w:pos="9355"/>
              </w:tabs>
              <w:autoSpaceDE w:val="0"/>
              <w:autoSpaceDN w:val="0"/>
              <w:adjustRightInd w:val="0"/>
              <w:rPr>
                <w:lang w:eastAsia="zh-CN"/>
              </w:rPr>
            </w:pPr>
            <w:r>
              <w:rPr>
                <w:lang w:eastAsia="zh-CN"/>
              </w:rPr>
              <w:t xml:space="preserve">5 000,00 </w:t>
            </w:r>
            <w:proofErr w:type="spellStart"/>
            <w:proofErr w:type="gramStart"/>
            <w:r>
              <w:rPr>
                <w:lang w:eastAsia="zh-CN"/>
              </w:rPr>
              <w:t>тыс.руб</w:t>
            </w:r>
            <w:proofErr w:type="spellEnd"/>
            <w:proofErr w:type="gramEnd"/>
            <w:r>
              <w:rPr>
                <w:lang w:eastAsia="zh-CN"/>
              </w:rPr>
              <w:t xml:space="preserve"> – 2027 год</w:t>
            </w:r>
          </w:p>
          <w:p w:rsidR="00DE59B8" w:rsidRDefault="00DE59B8" w:rsidP="00DE59B8">
            <w:pPr>
              <w:widowControl w:val="0"/>
              <w:tabs>
                <w:tab w:val="center" w:pos="4677"/>
                <w:tab w:val="right" w:pos="9355"/>
              </w:tabs>
              <w:autoSpaceDE w:val="0"/>
              <w:autoSpaceDN w:val="0"/>
              <w:adjustRightInd w:val="0"/>
              <w:rPr>
                <w:lang w:eastAsia="zh-CN"/>
              </w:rPr>
            </w:pPr>
          </w:p>
        </w:tc>
      </w:tr>
      <w:tr w:rsidR="00002134" w:rsidRPr="00CC21B6" w:rsidTr="00E00E91">
        <w:trPr>
          <w:trHeight w:val="690"/>
        </w:trPr>
        <w:tc>
          <w:tcPr>
            <w:tcW w:w="596" w:type="dxa"/>
          </w:tcPr>
          <w:p w:rsidR="00002134" w:rsidRPr="00CC21B6" w:rsidRDefault="005A6773" w:rsidP="00002134">
            <w:pPr>
              <w:autoSpaceDE w:val="0"/>
              <w:autoSpaceDN w:val="0"/>
              <w:jc w:val="center"/>
              <w:rPr>
                <w:lang w:eastAsia="ru-RU"/>
              </w:rPr>
            </w:pPr>
            <w:r>
              <w:rPr>
                <w:lang w:eastAsia="ru-RU"/>
              </w:rPr>
              <w:t>3</w:t>
            </w:r>
            <w:r w:rsidR="00002134" w:rsidRPr="00CC21B6">
              <w:rPr>
                <w:lang w:eastAsia="ru-RU"/>
              </w:rPr>
              <w:t>.</w:t>
            </w:r>
          </w:p>
        </w:tc>
        <w:tc>
          <w:tcPr>
            <w:tcW w:w="3828" w:type="dxa"/>
          </w:tcPr>
          <w:p w:rsidR="00186A93" w:rsidRDefault="00186A93" w:rsidP="00186A93">
            <w:pPr>
              <w:autoSpaceDE w:val="0"/>
              <w:autoSpaceDN w:val="0"/>
              <w:rPr>
                <w:lang w:eastAsia="ru-RU"/>
              </w:rPr>
            </w:pPr>
            <w:r>
              <w:rPr>
                <w:lang w:eastAsia="ru-RU"/>
              </w:rPr>
              <w:t>Мероприятие 04.08.</w:t>
            </w:r>
          </w:p>
          <w:p w:rsidR="00186A93" w:rsidRDefault="00186A93" w:rsidP="00186A93">
            <w:pPr>
              <w:autoSpaceDE w:val="0"/>
              <w:autoSpaceDN w:val="0"/>
              <w:rPr>
                <w:lang w:eastAsia="ru-RU"/>
              </w:rPr>
            </w:pPr>
          </w:p>
          <w:p w:rsidR="00002134" w:rsidRPr="00CC21B6" w:rsidRDefault="00186A93" w:rsidP="00186A93">
            <w:pPr>
              <w:autoSpaceDE w:val="0"/>
              <w:autoSpaceDN w:val="0"/>
              <w:rPr>
                <w:lang w:eastAsia="ru-RU"/>
              </w:rPr>
            </w:pPr>
            <w:r>
              <w:rPr>
                <w:lang w:eastAsia="ru-RU"/>
              </w:rPr>
              <w:t xml:space="preserve">Дорожная деятельность в отношении автомобильных дорог </w:t>
            </w:r>
            <w:r>
              <w:rPr>
                <w:lang w:eastAsia="ru-RU"/>
              </w:rPr>
              <w:lastRenderedPageBreak/>
              <w:t>местного значения в границах городского округа.</w:t>
            </w:r>
          </w:p>
        </w:tc>
        <w:tc>
          <w:tcPr>
            <w:tcW w:w="1984"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lastRenderedPageBreak/>
              <w:t xml:space="preserve">Средства бюджета Раменского городского </w:t>
            </w:r>
            <w:r w:rsidRPr="00CC21B6">
              <w:rPr>
                <w:lang w:eastAsia="zh-CN"/>
              </w:rPr>
              <w:lastRenderedPageBreak/>
              <w:t>округа</w:t>
            </w:r>
          </w:p>
        </w:tc>
        <w:tc>
          <w:tcPr>
            <w:tcW w:w="4536" w:type="dxa"/>
            <w:shd w:val="clear" w:color="auto" w:fill="auto"/>
          </w:tcPr>
          <w:p w:rsidR="00002134" w:rsidRPr="00CC21B6" w:rsidRDefault="00002134" w:rsidP="00AA0D9A">
            <w:pPr>
              <w:widowControl w:val="0"/>
              <w:tabs>
                <w:tab w:val="center" w:pos="4677"/>
                <w:tab w:val="right" w:pos="9355"/>
              </w:tabs>
              <w:autoSpaceDE w:val="0"/>
              <w:autoSpaceDN w:val="0"/>
              <w:adjustRightInd w:val="0"/>
            </w:pPr>
            <w:r w:rsidRPr="00CC21B6">
              <w:lastRenderedPageBreak/>
              <w:t>Нормативный расчет в сфере дорожной деятельности в отношении автомобильных дорог общего пользования местного значения.</w:t>
            </w:r>
          </w:p>
          <w:p w:rsidR="00002134" w:rsidRPr="00CC21B6" w:rsidRDefault="00002134" w:rsidP="00AA0D9A">
            <w:pPr>
              <w:widowControl w:val="0"/>
              <w:tabs>
                <w:tab w:val="center" w:pos="4677"/>
                <w:tab w:val="right" w:pos="9355"/>
              </w:tabs>
              <w:autoSpaceDE w:val="0"/>
              <w:autoSpaceDN w:val="0"/>
              <w:adjustRightInd w:val="0"/>
            </w:pPr>
            <w:r w:rsidRPr="00CC21B6">
              <w:lastRenderedPageBreak/>
              <w:t>Сметный расчёт.</w:t>
            </w:r>
          </w:p>
          <w:p w:rsidR="00002134" w:rsidRPr="00CC21B6" w:rsidRDefault="00002134" w:rsidP="00AA0D9A">
            <w:pPr>
              <w:widowControl w:val="0"/>
              <w:tabs>
                <w:tab w:val="center" w:pos="4677"/>
                <w:tab w:val="right" w:pos="9355"/>
              </w:tabs>
              <w:autoSpaceDE w:val="0"/>
              <w:autoSpaceDN w:val="0"/>
              <w:adjustRightInd w:val="0"/>
            </w:pPr>
            <w:r w:rsidRPr="00CC21B6">
              <w:t xml:space="preserve">Согласно ст.22 44-ФЗ </w:t>
            </w:r>
            <w:r w:rsidR="00455223">
              <w:t>«</w:t>
            </w:r>
            <w:r w:rsidRPr="00CC21B6">
              <w:t>Метод сопоставимых рыночных цен (анализа рынка).</w:t>
            </w:r>
          </w:p>
        </w:tc>
        <w:tc>
          <w:tcPr>
            <w:tcW w:w="4507" w:type="dxa"/>
          </w:tcPr>
          <w:p w:rsidR="00002134" w:rsidRPr="00CC21B6" w:rsidRDefault="00186A93" w:rsidP="00AA0D9A">
            <w:pPr>
              <w:widowControl w:val="0"/>
              <w:tabs>
                <w:tab w:val="center" w:pos="4677"/>
                <w:tab w:val="right" w:pos="9355"/>
              </w:tabs>
              <w:autoSpaceDE w:val="0"/>
              <w:autoSpaceDN w:val="0"/>
              <w:adjustRightInd w:val="0"/>
              <w:rPr>
                <w:lang w:eastAsia="zh-CN"/>
              </w:rPr>
            </w:pPr>
            <w:r>
              <w:rPr>
                <w:lang w:eastAsia="zh-CN"/>
              </w:rPr>
              <w:lastRenderedPageBreak/>
              <w:t>2 4</w:t>
            </w:r>
            <w:r w:rsidR="00E30FE5">
              <w:rPr>
                <w:lang w:eastAsia="zh-CN"/>
              </w:rPr>
              <w:t>53 440,00</w:t>
            </w:r>
            <w:r w:rsidR="003B7075" w:rsidRPr="00CC21B6">
              <w:rPr>
                <w:lang w:eastAsia="zh-CN"/>
              </w:rPr>
              <w:t xml:space="preserve"> </w:t>
            </w:r>
            <w:proofErr w:type="spellStart"/>
            <w:proofErr w:type="gramStart"/>
            <w:r w:rsidR="00002134" w:rsidRPr="00CC21B6">
              <w:rPr>
                <w:lang w:eastAsia="zh-CN"/>
              </w:rPr>
              <w:t>тыс.руб</w:t>
            </w:r>
            <w:proofErr w:type="spellEnd"/>
            <w:proofErr w:type="gramEnd"/>
            <w:r w:rsidR="00002134" w:rsidRPr="00CC21B6">
              <w:rPr>
                <w:lang w:eastAsia="zh-CN"/>
              </w:rPr>
              <w:t xml:space="preserve"> </w:t>
            </w:r>
            <w:r w:rsidR="00455223">
              <w:rPr>
                <w:lang w:eastAsia="zh-CN"/>
              </w:rPr>
              <w:t>–</w:t>
            </w:r>
            <w:r w:rsidR="00002134" w:rsidRPr="00CC21B6">
              <w:rPr>
                <w:lang w:eastAsia="zh-CN"/>
              </w:rPr>
              <w:t xml:space="preserve"> всего</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t xml:space="preserve">476 720,00 </w:t>
            </w:r>
            <w:proofErr w:type="spellStart"/>
            <w:proofErr w:type="gramStart"/>
            <w:r>
              <w:rPr>
                <w:lang w:eastAsia="zh-CN"/>
              </w:rPr>
              <w:t>тыс.руб</w:t>
            </w:r>
            <w:proofErr w:type="spellEnd"/>
            <w:proofErr w:type="gramEnd"/>
            <w:r>
              <w:rPr>
                <w:lang w:eastAsia="zh-CN"/>
              </w:rPr>
              <w:t xml:space="preserve"> – 2023</w:t>
            </w:r>
            <w:r w:rsidR="00002134" w:rsidRPr="00CC21B6">
              <w:rPr>
                <w:lang w:eastAsia="zh-CN"/>
              </w:rPr>
              <w:t xml:space="preserve"> год</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t xml:space="preserve">476 720,00 </w:t>
            </w:r>
            <w:proofErr w:type="spellStart"/>
            <w:proofErr w:type="gramStart"/>
            <w:r w:rsidR="00002134" w:rsidRPr="00CC21B6">
              <w:rPr>
                <w:lang w:eastAsia="zh-CN"/>
              </w:rPr>
              <w:t>тыс.руб</w:t>
            </w:r>
            <w:proofErr w:type="spellEnd"/>
            <w:proofErr w:type="gramEnd"/>
            <w:r w:rsidR="00002134" w:rsidRPr="00CC21B6">
              <w:rPr>
                <w:lang w:eastAsia="zh-CN"/>
              </w:rPr>
              <w:t xml:space="preserve"> – 202</w:t>
            </w:r>
            <w:r>
              <w:rPr>
                <w:lang w:eastAsia="zh-CN"/>
              </w:rPr>
              <w:t>4</w:t>
            </w:r>
            <w:r w:rsidR="00002134" w:rsidRPr="00CC21B6">
              <w:rPr>
                <w:lang w:eastAsia="zh-CN"/>
              </w:rPr>
              <w:t xml:space="preserve"> год</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t xml:space="preserve">500 000,00 </w:t>
            </w:r>
            <w:proofErr w:type="spellStart"/>
            <w:proofErr w:type="gramStart"/>
            <w:r>
              <w:rPr>
                <w:lang w:eastAsia="zh-CN"/>
              </w:rPr>
              <w:t>тыс.руб</w:t>
            </w:r>
            <w:proofErr w:type="spellEnd"/>
            <w:proofErr w:type="gramEnd"/>
            <w:r>
              <w:rPr>
                <w:lang w:eastAsia="zh-CN"/>
              </w:rPr>
              <w:t xml:space="preserve"> – 2025</w:t>
            </w:r>
            <w:r w:rsidR="00002134" w:rsidRPr="00CC21B6">
              <w:rPr>
                <w:lang w:eastAsia="zh-CN"/>
              </w:rPr>
              <w:t xml:space="preserve"> год</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lastRenderedPageBreak/>
              <w:t xml:space="preserve">500 000,00 </w:t>
            </w:r>
            <w:proofErr w:type="spellStart"/>
            <w:proofErr w:type="gramStart"/>
            <w:r w:rsidR="00002134" w:rsidRPr="00CC21B6">
              <w:rPr>
                <w:lang w:eastAsia="zh-CN"/>
              </w:rPr>
              <w:t>тыс.р</w:t>
            </w:r>
            <w:r>
              <w:rPr>
                <w:lang w:eastAsia="zh-CN"/>
              </w:rPr>
              <w:t>уб</w:t>
            </w:r>
            <w:proofErr w:type="spellEnd"/>
            <w:proofErr w:type="gramEnd"/>
            <w:r>
              <w:rPr>
                <w:lang w:eastAsia="zh-CN"/>
              </w:rPr>
              <w:t xml:space="preserve"> – 2026</w:t>
            </w:r>
            <w:r w:rsidR="00002134" w:rsidRPr="00CC21B6">
              <w:rPr>
                <w:lang w:eastAsia="zh-CN"/>
              </w:rPr>
              <w:t xml:space="preserve"> год</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t xml:space="preserve">500 000,00 </w:t>
            </w:r>
            <w:proofErr w:type="spellStart"/>
            <w:proofErr w:type="gramStart"/>
            <w:r w:rsidR="00002134" w:rsidRPr="00CC21B6">
              <w:rPr>
                <w:lang w:eastAsia="zh-CN"/>
              </w:rPr>
              <w:t>тыс.руб</w:t>
            </w:r>
            <w:proofErr w:type="spellEnd"/>
            <w:proofErr w:type="gramEnd"/>
            <w:r w:rsidR="00002134" w:rsidRPr="00CC21B6">
              <w:rPr>
                <w:lang w:eastAsia="zh-CN"/>
              </w:rPr>
              <w:t xml:space="preserve"> – 202</w:t>
            </w:r>
            <w:r>
              <w:rPr>
                <w:lang w:eastAsia="zh-CN"/>
              </w:rPr>
              <w:t>7</w:t>
            </w:r>
            <w:r w:rsidR="00002134" w:rsidRPr="00CC21B6">
              <w:rPr>
                <w:lang w:eastAsia="zh-CN"/>
              </w:rPr>
              <w:t xml:space="preserve"> год</w:t>
            </w:r>
          </w:p>
          <w:p w:rsidR="00002134" w:rsidRPr="00CC21B6" w:rsidRDefault="00002134" w:rsidP="00186A93">
            <w:pPr>
              <w:widowControl w:val="0"/>
              <w:tabs>
                <w:tab w:val="center" w:pos="4677"/>
                <w:tab w:val="right" w:pos="9355"/>
              </w:tabs>
              <w:autoSpaceDE w:val="0"/>
              <w:autoSpaceDN w:val="0"/>
              <w:adjustRightInd w:val="0"/>
              <w:rPr>
                <w:lang w:eastAsia="zh-CN"/>
              </w:rPr>
            </w:pPr>
          </w:p>
        </w:tc>
      </w:tr>
      <w:tr w:rsidR="00FE6AF9" w:rsidRPr="00CC21B6" w:rsidTr="00E00E91">
        <w:trPr>
          <w:trHeight w:val="2224"/>
        </w:trPr>
        <w:tc>
          <w:tcPr>
            <w:tcW w:w="596" w:type="dxa"/>
            <w:vMerge w:val="restart"/>
          </w:tcPr>
          <w:p w:rsidR="00FE6AF9" w:rsidRPr="00CC21B6" w:rsidRDefault="005A6773" w:rsidP="00002134">
            <w:pPr>
              <w:widowControl w:val="0"/>
              <w:tabs>
                <w:tab w:val="center" w:pos="4677"/>
                <w:tab w:val="right" w:pos="9355"/>
              </w:tabs>
              <w:autoSpaceDE w:val="0"/>
              <w:autoSpaceDN w:val="0"/>
              <w:adjustRightInd w:val="0"/>
              <w:jc w:val="center"/>
              <w:rPr>
                <w:lang w:eastAsia="zh-CN"/>
              </w:rPr>
            </w:pPr>
            <w:r>
              <w:rPr>
                <w:lang w:eastAsia="zh-CN"/>
              </w:rPr>
              <w:lastRenderedPageBreak/>
              <w:t>4</w:t>
            </w:r>
            <w:r w:rsidR="00FE6AF9" w:rsidRPr="00CC21B6">
              <w:rPr>
                <w:lang w:eastAsia="zh-CN"/>
              </w:rPr>
              <w:t>.</w:t>
            </w:r>
          </w:p>
        </w:tc>
        <w:tc>
          <w:tcPr>
            <w:tcW w:w="3828" w:type="dxa"/>
          </w:tcPr>
          <w:p w:rsidR="00186A93" w:rsidRDefault="00186A93" w:rsidP="00186A93">
            <w:pPr>
              <w:widowControl w:val="0"/>
              <w:tabs>
                <w:tab w:val="center" w:pos="4677"/>
                <w:tab w:val="right" w:pos="9355"/>
              </w:tabs>
              <w:autoSpaceDE w:val="0"/>
              <w:autoSpaceDN w:val="0"/>
              <w:adjustRightInd w:val="0"/>
              <w:rPr>
                <w:lang w:eastAsia="zh-CN"/>
              </w:rPr>
            </w:pPr>
            <w:r>
              <w:rPr>
                <w:lang w:eastAsia="zh-CN"/>
              </w:rPr>
              <w:t>Мероприятие 04.09.</w:t>
            </w:r>
          </w:p>
          <w:p w:rsidR="00186A93" w:rsidRDefault="00186A93" w:rsidP="00186A93">
            <w:pPr>
              <w:widowControl w:val="0"/>
              <w:tabs>
                <w:tab w:val="center" w:pos="4677"/>
                <w:tab w:val="right" w:pos="9355"/>
              </w:tabs>
              <w:autoSpaceDE w:val="0"/>
              <w:autoSpaceDN w:val="0"/>
              <w:adjustRightInd w:val="0"/>
              <w:rPr>
                <w:lang w:eastAsia="zh-CN"/>
              </w:rPr>
            </w:pPr>
          </w:p>
          <w:p w:rsidR="00FE6AF9" w:rsidRPr="00CC21B6" w:rsidRDefault="00186A93" w:rsidP="00186A93">
            <w:pPr>
              <w:widowControl w:val="0"/>
              <w:tabs>
                <w:tab w:val="center" w:pos="4677"/>
                <w:tab w:val="right" w:pos="9355"/>
              </w:tabs>
              <w:autoSpaceDE w:val="0"/>
              <w:autoSpaceDN w:val="0"/>
              <w:adjustRightInd w:val="0"/>
              <w:rPr>
                <w:lang w:eastAsia="zh-CN"/>
              </w:rPr>
            </w:pPr>
            <w:r>
              <w:rPr>
                <w:lang w:eastAsia="zh-CN"/>
              </w:rPr>
              <w:t>Мероприятия по обеспечению безопасности дорожного движения.</w:t>
            </w:r>
          </w:p>
        </w:tc>
        <w:tc>
          <w:tcPr>
            <w:tcW w:w="1984" w:type="dxa"/>
          </w:tcPr>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val="restart"/>
            <w:shd w:val="clear" w:color="auto" w:fill="auto"/>
          </w:tcPr>
          <w:p w:rsidR="00FE6AF9" w:rsidRPr="00CC21B6" w:rsidRDefault="00FE6AF9" w:rsidP="00AA0D9A">
            <w:pPr>
              <w:rPr>
                <w:lang w:eastAsia="zh-CN"/>
              </w:rPr>
            </w:pPr>
            <w:r w:rsidRPr="00CC21B6">
              <w:rPr>
                <w:lang w:eastAsia="zh-CN"/>
              </w:rPr>
              <w:t xml:space="preserve">Согласно ст.22 44-ФЗ </w:t>
            </w:r>
            <w:r w:rsidR="00455223">
              <w:rPr>
                <w:lang w:eastAsia="zh-CN"/>
              </w:rPr>
              <w:t>«</w:t>
            </w:r>
            <w:r w:rsidRPr="00CC21B6">
              <w:rPr>
                <w:lang w:eastAsia="zh-CN"/>
              </w:rPr>
              <w:t>Метод сопоставимых рыночных цен (анализа рынка).</w:t>
            </w:r>
          </w:p>
          <w:p w:rsidR="00FE6AF9" w:rsidRPr="00CC21B6" w:rsidRDefault="00FE6AF9" w:rsidP="00AA0D9A">
            <w:pPr>
              <w:rPr>
                <w:lang w:eastAsia="zh-CN"/>
              </w:rPr>
            </w:pPr>
            <w:r w:rsidRPr="00CC21B6">
              <w:rPr>
                <w:lang w:eastAsia="zh-CN"/>
              </w:rPr>
              <w:t>Сметный расчёт.</w:t>
            </w:r>
          </w:p>
        </w:tc>
        <w:tc>
          <w:tcPr>
            <w:tcW w:w="4507" w:type="dxa"/>
          </w:tcPr>
          <w:p w:rsidR="00FE6AF9" w:rsidRPr="00CC21B6" w:rsidRDefault="00186A93" w:rsidP="00AA0D9A">
            <w:pPr>
              <w:widowControl w:val="0"/>
              <w:tabs>
                <w:tab w:val="center" w:pos="4677"/>
                <w:tab w:val="right" w:pos="9355"/>
              </w:tabs>
              <w:autoSpaceDE w:val="0"/>
              <w:autoSpaceDN w:val="0"/>
              <w:adjustRightInd w:val="0"/>
              <w:rPr>
                <w:lang w:eastAsia="zh-CN"/>
              </w:rPr>
            </w:pPr>
            <w:r>
              <w:rPr>
                <w:lang w:eastAsia="zh-CN"/>
              </w:rPr>
              <w:t>119</w:t>
            </w:r>
            <w:r w:rsidR="00E30FE5">
              <w:rPr>
                <w:lang w:eastAsia="zh-CN"/>
              </w:rPr>
              <w:t> 000,00</w:t>
            </w:r>
            <w:r w:rsidR="002828C4" w:rsidRPr="00CC21B6">
              <w:rPr>
                <w:lang w:eastAsia="zh-CN"/>
              </w:rPr>
              <w:t xml:space="preserve"> </w:t>
            </w:r>
            <w:proofErr w:type="spellStart"/>
            <w:proofErr w:type="gramStart"/>
            <w:r w:rsidR="00FE6AF9" w:rsidRPr="00CC21B6">
              <w:rPr>
                <w:lang w:eastAsia="zh-CN"/>
              </w:rPr>
              <w:t>тыс.руб</w:t>
            </w:r>
            <w:proofErr w:type="spellEnd"/>
            <w:proofErr w:type="gramEnd"/>
            <w:r w:rsidR="00FE6AF9" w:rsidRPr="00CC21B6">
              <w:rPr>
                <w:lang w:eastAsia="zh-CN"/>
              </w:rPr>
              <w:t xml:space="preserve"> </w:t>
            </w:r>
            <w:r w:rsidR="00455223">
              <w:rPr>
                <w:lang w:eastAsia="zh-CN"/>
              </w:rPr>
              <w:t>–</w:t>
            </w:r>
            <w:r w:rsidR="00FE6AF9" w:rsidRPr="00CC21B6">
              <w:rPr>
                <w:lang w:eastAsia="zh-CN"/>
              </w:rPr>
              <w:t xml:space="preserve"> всего</w:t>
            </w:r>
          </w:p>
          <w:p w:rsidR="00FE6AF9" w:rsidRPr="00CC21B6" w:rsidRDefault="00E30FE5" w:rsidP="00AA0D9A">
            <w:pPr>
              <w:widowControl w:val="0"/>
              <w:tabs>
                <w:tab w:val="center" w:pos="4677"/>
                <w:tab w:val="right" w:pos="9355"/>
              </w:tabs>
              <w:autoSpaceDE w:val="0"/>
              <w:autoSpaceDN w:val="0"/>
              <w:adjustRightInd w:val="0"/>
              <w:rPr>
                <w:lang w:eastAsia="zh-CN"/>
              </w:rPr>
            </w:pPr>
            <w:r>
              <w:rPr>
                <w:lang w:eastAsia="zh-CN"/>
              </w:rPr>
              <w:t xml:space="preserve">22 000,00 </w:t>
            </w:r>
            <w:proofErr w:type="spellStart"/>
            <w:proofErr w:type="gramStart"/>
            <w:r>
              <w:rPr>
                <w:lang w:eastAsia="zh-CN"/>
              </w:rPr>
              <w:t>тыс.руб</w:t>
            </w:r>
            <w:proofErr w:type="spellEnd"/>
            <w:proofErr w:type="gramEnd"/>
            <w:r>
              <w:rPr>
                <w:lang w:eastAsia="zh-CN"/>
              </w:rPr>
              <w:t xml:space="preserve"> – 2023</w:t>
            </w:r>
            <w:r w:rsidR="00FE6AF9" w:rsidRPr="00CC21B6">
              <w:rPr>
                <w:lang w:eastAsia="zh-CN"/>
              </w:rPr>
              <w:t xml:space="preserve"> год</w:t>
            </w:r>
          </w:p>
          <w:p w:rsidR="00FE6AF9" w:rsidRPr="00CC21B6" w:rsidRDefault="00E30FE5" w:rsidP="00AA0D9A">
            <w:pPr>
              <w:widowControl w:val="0"/>
              <w:tabs>
                <w:tab w:val="center" w:pos="4677"/>
                <w:tab w:val="right" w:pos="9355"/>
              </w:tabs>
              <w:autoSpaceDE w:val="0"/>
              <w:autoSpaceDN w:val="0"/>
              <w:adjustRightInd w:val="0"/>
              <w:rPr>
                <w:lang w:eastAsia="zh-CN"/>
              </w:rPr>
            </w:pPr>
            <w:r>
              <w:rPr>
                <w:lang w:eastAsia="zh-CN"/>
              </w:rPr>
              <w:t xml:space="preserve">22 000,00 </w:t>
            </w:r>
            <w:proofErr w:type="spellStart"/>
            <w:proofErr w:type="gramStart"/>
            <w:r>
              <w:rPr>
                <w:lang w:eastAsia="zh-CN"/>
              </w:rPr>
              <w:t>тыс.руб</w:t>
            </w:r>
            <w:proofErr w:type="spellEnd"/>
            <w:proofErr w:type="gramEnd"/>
            <w:r>
              <w:rPr>
                <w:lang w:eastAsia="zh-CN"/>
              </w:rPr>
              <w:t xml:space="preserve"> – 2024</w:t>
            </w:r>
            <w:r w:rsidR="00FE6AF9" w:rsidRPr="00CC21B6">
              <w:rPr>
                <w:lang w:eastAsia="zh-CN"/>
              </w:rPr>
              <w:t xml:space="preserve"> год</w:t>
            </w:r>
          </w:p>
          <w:p w:rsidR="00FE6AF9" w:rsidRPr="00CC21B6" w:rsidRDefault="00E30FE5" w:rsidP="00AA0D9A">
            <w:pPr>
              <w:widowControl w:val="0"/>
              <w:tabs>
                <w:tab w:val="center" w:pos="4677"/>
                <w:tab w:val="right" w:pos="9355"/>
              </w:tabs>
              <w:autoSpaceDE w:val="0"/>
              <w:autoSpaceDN w:val="0"/>
              <w:adjustRightInd w:val="0"/>
              <w:rPr>
                <w:lang w:eastAsia="zh-CN"/>
              </w:rPr>
            </w:pPr>
            <w:r>
              <w:rPr>
                <w:lang w:eastAsia="zh-CN"/>
              </w:rPr>
              <w:t xml:space="preserve">25 000,00 </w:t>
            </w:r>
            <w:proofErr w:type="spellStart"/>
            <w:proofErr w:type="gramStart"/>
            <w:r>
              <w:rPr>
                <w:lang w:eastAsia="zh-CN"/>
              </w:rPr>
              <w:t>тыс.руб</w:t>
            </w:r>
            <w:proofErr w:type="spellEnd"/>
            <w:proofErr w:type="gramEnd"/>
            <w:r>
              <w:rPr>
                <w:lang w:eastAsia="zh-CN"/>
              </w:rPr>
              <w:t xml:space="preserve"> – 2025</w:t>
            </w:r>
            <w:r w:rsidR="00FE6AF9" w:rsidRPr="00CC21B6">
              <w:rPr>
                <w:lang w:eastAsia="zh-CN"/>
              </w:rPr>
              <w:t xml:space="preserve">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E30FE5">
              <w:rPr>
                <w:lang w:eastAsia="zh-CN"/>
              </w:rPr>
              <w:t xml:space="preserve">5 000,00 </w:t>
            </w:r>
            <w:proofErr w:type="spellStart"/>
            <w:proofErr w:type="gramStart"/>
            <w:r w:rsidR="00E30FE5">
              <w:rPr>
                <w:lang w:eastAsia="zh-CN"/>
              </w:rPr>
              <w:t>тыс.руб</w:t>
            </w:r>
            <w:proofErr w:type="spellEnd"/>
            <w:proofErr w:type="gramEnd"/>
            <w:r w:rsidR="00E30FE5">
              <w:rPr>
                <w:lang w:eastAsia="zh-CN"/>
              </w:rPr>
              <w:t xml:space="preserve"> – 2026</w:t>
            </w:r>
            <w:r w:rsidR="00FE6AF9" w:rsidRPr="00CC21B6">
              <w:rPr>
                <w:lang w:eastAsia="zh-CN"/>
              </w:rPr>
              <w:t xml:space="preserve">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E30FE5">
              <w:rPr>
                <w:lang w:eastAsia="zh-CN"/>
              </w:rPr>
              <w:t>5</w:t>
            </w:r>
            <w:r w:rsidR="00FE6AF9" w:rsidRPr="00CC21B6">
              <w:rPr>
                <w:lang w:eastAsia="zh-CN"/>
              </w:rPr>
              <w:t xml:space="preserve"> 000,00 </w:t>
            </w:r>
            <w:proofErr w:type="spellStart"/>
            <w:proofErr w:type="gramStart"/>
            <w:r w:rsidR="00FE6AF9" w:rsidRPr="00CC21B6">
              <w:rPr>
                <w:lang w:eastAsia="zh-CN"/>
              </w:rPr>
              <w:t>тыс.руб</w:t>
            </w:r>
            <w:proofErr w:type="spellEnd"/>
            <w:proofErr w:type="gramEnd"/>
            <w:r w:rsidR="00FE6AF9" w:rsidRPr="00CC21B6">
              <w:rPr>
                <w:lang w:eastAsia="zh-CN"/>
              </w:rPr>
              <w:t xml:space="preserve"> – 202</w:t>
            </w:r>
            <w:r w:rsidR="00E30FE5">
              <w:rPr>
                <w:lang w:eastAsia="zh-CN"/>
              </w:rPr>
              <w:t>7</w:t>
            </w:r>
            <w:r w:rsidR="00FE6AF9" w:rsidRPr="00CC21B6">
              <w:rPr>
                <w:lang w:eastAsia="zh-CN"/>
              </w:rPr>
              <w:t xml:space="preserve"> год</w:t>
            </w:r>
          </w:p>
          <w:p w:rsidR="00FE6AF9" w:rsidRPr="00CC21B6" w:rsidRDefault="00FE6AF9" w:rsidP="00186A93">
            <w:pPr>
              <w:widowControl w:val="0"/>
              <w:tabs>
                <w:tab w:val="center" w:pos="4677"/>
                <w:tab w:val="right" w:pos="9355"/>
              </w:tabs>
              <w:autoSpaceDE w:val="0"/>
              <w:autoSpaceDN w:val="0"/>
              <w:adjustRightInd w:val="0"/>
              <w:rPr>
                <w:lang w:eastAsia="zh-CN"/>
              </w:rPr>
            </w:pPr>
          </w:p>
        </w:tc>
      </w:tr>
      <w:tr w:rsidR="00331B14" w:rsidRPr="00CC21B6" w:rsidTr="00E00E91">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 (МКУ «</w:t>
            </w:r>
            <w:proofErr w:type="spellStart"/>
            <w:r w:rsidRPr="00CC21B6">
              <w:rPr>
                <w:lang w:eastAsia="zh-CN"/>
              </w:rPr>
              <w:t>Рамавтодор</w:t>
            </w:r>
            <w:proofErr w:type="spellEnd"/>
            <w:r w:rsidRPr="00CC21B6">
              <w:rPr>
                <w:lang w:eastAsia="zh-CN"/>
              </w:rPr>
              <w:t>»)</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shd w:val="clear" w:color="auto" w:fill="auto"/>
          </w:tcPr>
          <w:p w:rsidR="00331B14" w:rsidRPr="00CC21B6" w:rsidRDefault="00331B14" w:rsidP="00AA0D9A">
            <w:pPr>
              <w:rPr>
                <w:lang w:eastAsia="zh-CN"/>
              </w:rPr>
            </w:pPr>
          </w:p>
        </w:tc>
        <w:tc>
          <w:tcPr>
            <w:tcW w:w="4507" w:type="dxa"/>
          </w:tcPr>
          <w:p w:rsidR="00331B14" w:rsidRPr="00CC21B6" w:rsidRDefault="00186A93" w:rsidP="005754B5">
            <w:pPr>
              <w:widowControl w:val="0"/>
              <w:tabs>
                <w:tab w:val="center" w:pos="4677"/>
                <w:tab w:val="right" w:pos="9355"/>
              </w:tabs>
              <w:autoSpaceDE w:val="0"/>
              <w:autoSpaceDN w:val="0"/>
              <w:adjustRightInd w:val="0"/>
              <w:rPr>
                <w:lang w:eastAsia="zh-CN"/>
              </w:rPr>
            </w:pPr>
            <w:r>
              <w:rPr>
                <w:lang w:eastAsia="zh-CN"/>
              </w:rPr>
              <w:t>116 5</w:t>
            </w:r>
            <w:r w:rsidR="00CD52A8">
              <w:rPr>
                <w:lang w:eastAsia="zh-CN"/>
              </w:rPr>
              <w:t>00,00</w:t>
            </w:r>
            <w:r w:rsidR="00331B14" w:rsidRPr="00CC21B6">
              <w:rPr>
                <w:lang w:eastAsia="zh-CN"/>
              </w:rPr>
              <w:t xml:space="preserve"> </w:t>
            </w:r>
            <w:proofErr w:type="spellStart"/>
            <w:proofErr w:type="gramStart"/>
            <w:r w:rsidR="00331B14" w:rsidRPr="00CC21B6">
              <w:rPr>
                <w:lang w:eastAsia="zh-CN"/>
              </w:rPr>
              <w:t>тыс.руб</w:t>
            </w:r>
            <w:proofErr w:type="spellEnd"/>
            <w:proofErr w:type="gramEnd"/>
            <w:r w:rsidR="00331B14" w:rsidRPr="00CC21B6">
              <w:rPr>
                <w:lang w:eastAsia="zh-CN"/>
              </w:rPr>
              <w:t xml:space="preserve"> </w:t>
            </w:r>
            <w:r w:rsidR="00455223">
              <w:rPr>
                <w:lang w:eastAsia="zh-CN"/>
              </w:rPr>
              <w:t>–</w:t>
            </w:r>
            <w:r w:rsidR="00331B14" w:rsidRPr="00CC21B6">
              <w:rPr>
                <w:lang w:eastAsia="zh-CN"/>
              </w:rPr>
              <w:t xml:space="preserve"> всего</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 xml:space="preserve">21 500,00 </w:t>
            </w:r>
            <w:proofErr w:type="spellStart"/>
            <w:proofErr w:type="gramStart"/>
            <w:r>
              <w:rPr>
                <w:lang w:eastAsia="zh-CN"/>
              </w:rPr>
              <w:t>тыс.руб</w:t>
            </w:r>
            <w:proofErr w:type="spellEnd"/>
            <w:proofErr w:type="gramEnd"/>
            <w:r>
              <w:rPr>
                <w:lang w:eastAsia="zh-CN"/>
              </w:rPr>
              <w:t xml:space="preserve"> – 2023</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21 500,00</w:t>
            </w:r>
            <w:r w:rsidR="00331B14" w:rsidRPr="00CC21B6">
              <w:rPr>
                <w:lang w:eastAsia="zh-CN"/>
              </w:rPr>
              <w:t xml:space="preserve"> </w:t>
            </w:r>
            <w:proofErr w:type="spellStart"/>
            <w:proofErr w:type="gramStart"/>
            <w:r w:rsidR="00331B14" w:rsidRPr="00CC21B6">
              <w:rPr>
                <w:lang w:eastAsia="zh-CN"/>
              </w:rPr>
              <w:t>тыс.руб</w:t>
            </w:r>
            <w:proofErr w:type="spellEnd"/>
            <w:proofErr w:type="gramEnd"/>
            <w:r w:rsidR="00331B14" w:rsidRPr="00CC21B6">
              <w:rPr>
                <w:lang w:eastAsia="zh-CN"/>
              </w:rPr>
              <w:t xml:space="preserve"> – 202</w:t>
            </w:r>
            <w:r>
              <w:rPr>
                <w:lang w:eastAsia="zh-CN"/>
              </w:rPr>
              <w:t>4</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 xml:space="preserve">24 500,00 </w:t>
            </w:r>
            <w:proofErr w:type="spellStart"/>
            <w:proofErr w:type="gramStart"/>
            <w:r>
              <w:rPr>
                <w:lang w:eastAsia="zh-CN"/>
              </w:rPr>
              <w:t>тыс.руб</w:t>
            </w:r>
            <w:proofErr w:type="spellEnd"/>
            <w:proofErr w:type="gramEnd"/>
            <w:r>
              <w:rPr>
                <w:lang w:eastAsia="zh-CN"/>
              </w:rPr>
              <w:t xml:space="preserve"> – 2025</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24</w:t>
            </w:r>
            <w:r w:rsidR="002D2E15" w:rsidRPr="00CC21B6">
              <w:rPr>
                <w:lang w:eastAsia="zh-CN"/>
              </w:rPr>
              <w:t xml:space="preserve"> 500</w:t>
            </w:r>
            <w:r>
              <w:rPr>
                <w:lang w:eastAsia="zh-CN"/>
              </w:rPr>
              <w:t xml:space="preserve">,00 </w:t>
            </w:r>
            <w:proofErr w:type="spellStart"/>
            <w:proofErr w:type="gramStart"/>
            <w:r>
              <w:rPr>
                <w:lang w:eastAsia="zh-CN"/>
              </w:rPr>
              <w:t>тыс.руб</w:t>
            </w:r>
            <w:proofErr w:type="spellEnd"/>
            <w:proofErr w:type="gramEnd"/>
            <w:r>
              <w:rPr>
                <w:lang w:eastAsia="zh-CN"/>
              </w:rPr>
              <w:t xml:space="preserve"> – 2026</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24</w:t>
            </w:r>
            <w:r w:rsidR="002D2E15" w:rsidRPr="00CC21B6">
              <w:rPr>
                <w:lang w:eastAsia="zh-CN"/>
              </w:rPr>
              <w:t xml:space="preserve"> 500</w:t>
            </w:r>
            <w:r>
              <w:rPr>
                <w:lang w:eastAsia="zh-CN"/>
              </w:rPr>
              <w:t xml:space="preserve">,00 </w:t>
            </w:r>
            <w:proofErr w:type="spellStart"/>
            <w:proofErr w:type="gramStart"/>
            <w:r>
              <w:rPr>
                <w:lang w:eastAsia="zh-CN"/>
              </w:rPr>
              <w:t>тыс.руб</w:t>
            </w:r>
            <w:proofErr w:type="spellEnd"/>
            <w:proofErr w:type="gramEnd"/>
            <w:r>
              <w:rPr>
                <w:lang w:eastAsia="zh-CN"/>
              </w:rPr>
              <w:t xml:space="preserve"> – 2027</w:t>
            </w:r>
            <w:r w:rsidR="00331B14" w:rsidRPr="00CC21B6">
              <w:rPr>
                <w:lang w:eastAsia="zh-CN"/>
              </w:rPr>
              <w:t xml:space="preserve"> год</w:t>
            </w:r>
          </w:p>
          <w:p w:rsidR="00331B14" w:rsidRPr="00CC21B6" w:rsidRDefault="00331B14" w:rsidP="00186A93">
            <w:pPr>
              <w:widowControl w:val="0"/>
              <w:tabs>
                <w:tab w:val="center" w:pos="4677"/>
                <w:tab w:val="right" w:pos="9355"/>
              </w:tabs>
              <w:autoSpaceDE w:val="0"/>
              <w:autoSpaceDN w:val="0"/>
              <w:adjustRightInd w:val="0"/>
              <w:rPr>
                <w:lang w:eastAsia="zh-CN"/>
              </w:rPr>
            </w:pPr>
          </w:p>
        </w:tc>
      </w:tr>
      <w:tr w:rsidR="00331B14" w:rsidRPr="00CC21B6" w:rsidTr="00E00E91">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 (Комитет по образованию Администрации Раменского городского округа)</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shd w:val="clear" w:color="auto" w:fill="auto"/>
          </w:tcPr>
          <w:p w:rsidR="00331B14" w:rsidRPr="00CC21B6" w:rsidRDefault="00331B14" w:rsidP="00AA0D9A">
            <w:pPr>
              <w:rPr>
                <w:lang w:eastAsia="zh-CN"/>
              </w:rPr>
            </w:pPr>
          </w:p>
        </w:tc>
        <w:tc>
          <w:tcPr>
            <w:tcW w:w="4507" w:type="dxa"/>
          </w:tcPr>
          <w:p w:rsidR="00331B14" w:rsidRPr="00CC21B6" w:rsidRDefault="00186A93" w:rsidP="005754B5">
            <w:pPr>
              <w:widowControl w:val="0"/>
              <w:tabs>
                <w:tab w:val="center" w:pos="4677"/>
                <w:tab w:val="right" w:pos="9355"/>
              </w:tabs>
              <w:autoSpaceDE w:val="0"/>
              <w:autoSpaceDN w:val="0"/>
              <w:adjustRightInd w:val="0"/>
              <w:rPr>
                <w:lang w:eastAsia="zh-CN"/>
              </w:rPr>
            </w:pPr>
            <w:r>
              <w:rPr>
                <w:lang w:eastAsia="zh-CN"/>
              </w:rPr>
              <w:t>2 5</w:t>
            </w:r>
            <w:r w:rsidR="00CD52A8">
              <w:rPr>
                <w:lang w:eastAsia="zh-CN"/>
              </w:rPr>
              <w:t>00,00</w:t>
            </w:r>
            <w:r w:rsidR="00331B14" w:rsidRPr="00CC21B6">
              <w:rPr>
                <w:lang w:eastAsia="zh-CN"/>
              </w:rPr>
              <w:t xml:space="preserve"> </w:t>
            </w:r>
            <w:proofErr w:type="spellStart"/>
            <w:proofErr w:type="gramStart"/>
            <w:r w:rsidR="00331B14" w:rsidRPr="00CC21B6">
              <w:rPr>
                <w:lang w:eastAsia="zh-CN"/>
              </w:rPr>
              <w:t>тыс.руб</w:t>
            </w:r>
            <w:proofErr w:type="spellEnd"/>
            <w:proofErr w:type="gramEnd"/>
            <w:r w:rsidR="00331B14" w:rsidRPr="00CC21B6">
              <w:rPr>
                <w:lang w:eastAsia="zh-CN"/>
              </w:rPr>
              <w:t xml:space="preserve"> </w:t>
            </w:r>
            <w:r w:rsidR="00455223">
              <w:rPr>
                <w:lang w:eastAsia="zh-CN"/>
              </w:rPr>
              <w:t>–</w:t>
            </w:r>
            <w:r w:rsidR="00331B14" w:rsidRPr="00CC21B6">
              <w:rPr>
                <w:lang w:eastAsia="zh-CN"/>
              </w:rPr>
              <w:t xml:space="preserve"> всего</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 xml:space="preserve">500,00 </w:t>
            </w:r>
            <w:proofErr w:type="spellStart"/>
            <w:proofErr w:type="gramStart"/>
            <w:r>
              <w:rPr>
                <w:lang w:eastAsia="zh-CN"/>
              </w:rPr>
              <w:t>тыс.руб</w:t>
            </w:r>
            <w:proofErr w:type="spellEnd"/>
            <w:proofErr w:type="gramEnd"/>
            <w:r>
              <w:rPr>
                <w:lang w:eastAsia="zh-CN"/>
              </w:rPr>
              <w:t xml:space="preserve"> – 2023</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 xml:space="preserve">500,00 </w:t>
            </w:r>
            <w:proofErr w:type="spellStart"/>
            <w:proofErr w:type="gramStart"/>
            <w:r>
              <w:rPr>
                <w:lang w:eastAsia="zh-CN"/>
              </w:rPr>
              <w:t>тыс.руб</w:t>
            </w:r>
            <w:proofErr w:type="spellEnd"/>
            <w:proofErr w:type="gramEnd"/>
            <w:r>
              <w:rPr>
                <w:lang w:eastAsia="zh-CN"/>
              </w:rPr>
              <w:t xml:space="preserve"> – 2024</w:t>
            </w:r>
            <w:r w:rsidR="00331B14" w:rsidRPr="00CC21B6">
              <w:rPr>
                <w:lang w:eastAsia="zh-CN"/>
              </w:rPr>
              <w:t xml:space="preserve">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CD52A8">
              <w:rPr>
                <w:lang w:eastAsia="zh-CN"/>
              </w:rPr>
              <w:t xml:space="preserve">,00 </w:t>
            </w:r>
            <w:proofErr w:type="spellStart"/>
            <w:proofErr w:type="gramStart"/>
            <w:r w:rsidR="00CD52A8">
              <w:rPr>
                <w:lang w:eastAsia="zh-CN"/>
              </w:rPr>
              <w:t>тыс.руб</w:t>
            </w:r>
            <w:proofErr w:type="spellEnd"/>
            <w:proofErr w:type="gramEnd"/>
            <w:r w:rsidR="00CD52A8">
              <w:rPr>
                <w:lang w:eastAsia="zh-CN"/>
              </w:rPr>
              <w:t xml:space="preserve"> – 2025</w:t>
            </w:r>
            <w:r w:rsidR="00331B14" w:rsidRPr="00CC21B6">
              <w:rPr>
                <w:lang w:eastAsia="zh-CN"/>
              </w:rPr>
              <w:t xml:space="preserve">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CD52A8">
              <w:rPr>
                <w:lang w:eastAsia="zh-CN"/>
              </w:rPr>
              <w:t xml:space="preserve">,00 </w:t>
            </w:r>
            <w:proofErr w:type="spellStart"/>
            <w:proofErr w:type="gramStart"/>
            <w:r w:rsidR="00CD52A8">
              <w:rPr>
                <w:lang w:eastAsia="zh-CN"/>
              </w:rPr>
              <w:t>тыс.руб</w:t>
            </w:r>
            <w:proofErr w:type="spellEnd"/>
            <w:proofErr w:type="gramEnd"/>
            <w:r w:rsidR="00CD52A8">
              <w:rPr>
                <w:lang w:eastAsia="zh-CN"/>
              </w:rPr>
              <w:t xml:space="preserve"> – 2026</w:t>
            </w:r>
            <w:r w:rsidR="00331B14" w:rsidRPr="00CC21B6">
              <w:rPr>
                <w:lang w:eastAsia="zh-CN"/>
              </w:rPr>
              <w:t xml:space="preserve">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CD52A8">
              <w:rPr>
                <w:lang w:eastAsia="zh-CN"/>
              </w:rPr>
              <w:t xml:space="preserve">,00 </w:t>
            </w:r>
            <w:proofErr w:type="spellStart"/>
            <w:proofErr w:type="gramStart"/>
            <w:r w:rsidR="00CD52A8">
              <w:rPr>
                <w:lang w:eastAsia="zh-CN"/>
              </w:rPr>
              <w:t>тыс.руб</w:t>
            </w:r>
            <w:proofErr w:type="spellEnd"/>
            <w:proofErr w:type="gramEnd"/>
            <w:r w:rsidR="00CD52A8">
              <w:rPr>
                <w:lang w:eastAsia="zh-CN"/>
              </w:rPr>
              <w:t xml:space="preserve"> – 2027</w:t>
            </w:r>
            <w:r w:rsidR="00331B14" w:rsidRPr="00CC21B6">
              <w:rPr>
                <w:lang w:eastAsia="zh-CN"/>
              </w:rPr>
              <w:t xml:space="preserve"> год</w:t>
            </w:r>
          </w:p>
          <w:p w:rsidR="00331B14" w:rsidRPr="00CC21B6" w:rsidRDefault="00331B14" w:rsidP="00186A93">
            <w:pPr>
              <w:widowControl w:val="0"/>
              <w:tabs>
                <w:tab w:val="center" w:pos="4677"/>
                <w:tab w:val="right" w:pos="9355"/>
              </w:tabs>
              <w:autoSpaceDE w:val="0"/>
              <w:autoSpaceDN w:val="0"/>
              <w:adjustRightInd w:val="0"/>
              <w:rPr>
                <w:lang w:eastAsia="zh-CN"/>
              </w:rPr>
            </w:pPr>
          </w:p>
        </w:tc>
      </w:tr>
    </w:tbl>
    <w:p w:rsidR="00484D04" w:rsidRDefault="00484D04" w:rsidP="00484D04">
      <w:pPr>
        <w:widowControl w:val="0"/>
        <w:autoSpaceDE w:val="0"/>
        <w:autoSpaceDN w:val="0"/>
        <w:adjustRightInd w:val="0"/>
        <w:rPr>
          <w:lang w:eastAsia="zh-CN"/>
        </w:rPr>
      </w:pPr>
    </w:p>
    <w:p w:rsidR="00186A93" w:rsidRDefault="00186A93" w:rsidP="00484D04">
      <w:pPr>
        <w:widowControl w:val="0"/>
        <w:autoSpaceDE w:val="0"/>
        <w:autoSpaceDN w:val="0"/>
        <w:adjustRightInd w:val="0"/>
        <w:rPr>
          <w:lang w:eastAsia="zh-CN"/>
        </w:rPr>
      </w:pPr>
    </w:p>
    <w:p w:rsidR="00186A93" w:rsidRDefault="00186A93" w:rsidP="00484D04">
      <w:pPr>
        <w:widowControl w:val="0"/>
        <w:autoSpaceDE w:val="0"/>
        <w:autoSpaceDN w:val="0"/>
        <w:adjustRightInd w:val="0"/>
        <w:rPr>
          <w:lang w:eastAsia="zh-CN"/>
        </w:rPr>
      </w:pPr>
    </w:p>
    <w:p w:rsidR="00186A93" w:rsidRDefault="00186A93" w:rsidP="00484D04">
      <w:pPr>
        <w:widowControl w:val="0"/>
        <w:autoSpaceDE w:val="0"/>
        <w:autoSpaceDN w:val="0"/>
        <w:adjustRightInd w:val="0"/>
        <w:rPr>
          <w:lang w:eastAsia="zh-CN"/>
        </w:rPr>
      </w:pPr>
    </w:p>
    <w:p w:rsidR="00186A93" w:rsidRPr="00102D16" w:rsidRDefault="00186A93" w:rsidP="00484D04">
      <w:pPr>
        <w:widowControl w:val="0"/>
        <w:autoSpaceDE w:val="0"/>
        <w:autoSpaceDN w:val="0"/>
        <w:adjustRightInd w:val="0"/>
        <w:rPr>
          <w:lang w:eastAsia="zh-CN"/>
        </w:rPr>
      </w:pPr>
    </w:p>
    <w:p w:rsidR="00484D04" w:rsidRDefault="00484D04" w:rsidP="00484D04">
      <w:pPr>
        <w:autoSpaceDE w:val="0"/>
        <w:autoSpaceDN w:val="0"/>
        <w:adjustRightInd w:val="0"/>
        <w:ind w:firstLine="709"/>
        <w:jc w:val="right"/>
        <w:rPr>
          <w:sz w:val="20"/>
          <w:szCs w:val="20"/>
          <w:lang w:eastAsia="zh-CN"/>
        </w:rPr>
      </w:pPr>
    </w:p>
    <w:p w:rsidR="00484D04" w:rsidRPr="0009262C" w:rsidRDefault="00484D04" w:rsidP="00484D04">
      <w:pPr>
        <w:rPr>
          <w:sz w:val="20"/>
          <w:szCs w:val="20"/>
          <w:lang w:eastAsia="zh-CN"/>
        </w:rPr>
      </w:pPr>
    </w:p>
    <w:p w:rsidR="00484D04" w:rsidRPr="0009262C" w:rsidRDefault="00484D04" w:rsidP="00484D04">
      <w:pPr>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317D69" w:rsidRDefault="00484D04" w:rsidP="00317D69">
      <w:pPr>
        <w:jc w:val="center"/>
        <w:rPr>
          <w:lang w:eastAsia="ru-RU"/>
        </w:rPr>
      </w:pPr>
      <w:r w:rsidRPr="00317D69">
        <w:rPr>
          <w:lang w:eastAsia="ru-RU"/>
        </w:rPr>
        <w:t>ПАСПОРТ ПОДПРОГРАММЫ</w:t>
      </w:r>
      <w:r w:rsidR="00317D69">
        <w:rPr>
          <w:lang w:eastAsia="ru-RU"/>
        </w:rPr>
        <w:t xml:space="preserve"> </w:t>
      </w:r>
      <w:r w:rsidR="00317D69">
        <w:rPr>
          <w:lang w:val="en-US" w:eastAsia="ru-RU"/>
        </w:rPr>
        <w:t>V</w:t>
      </w:r>
      <w:r w:rsidRPr="00317D69">
        <w:rPr>
          <w:lang w:eastAsia="ru-RU"/>
        </w:rPr>
        <w:t xml:space="preserve"> «Обеспечивающая подпрограмма»</w:t>
      </w:r>
    </w:p>
    <w:p w:rsidR="00484D04" w:rsidRDefault="00484D04" w:rsidP="00484D04">
      <w:pPr>
        <w:widowControl w:val="0"/>
        <w:autoSpaceDE w:val="0"/>
        <w:autoSpaceDN w:val="0"/>
        <w:adjustRightInd w:val="0"/>
        <w:jc w:val="center"/>
        <w:rPr>
          <w:lang w:eastAsia="ru-RU"/>
        </w:rPr>
      </w:pPr>
    </w:p>
    <w:p w:rsidR="00335E78" w:rsidRPr="00490477" w:rsidRDefault="00335E78" w:rsidP="00484D04">
      <w:pPr>
        <w:widowControl w:val="0"/>
        <w:autoSpaceDE w:val="0"/>
        <w:autoSpaceDN w:val="0"/>
        <w:adjustRightInd w:val="0"/>
        <w:jc w:val="center"/>
        <w:rPr>
          <w:sz w:val="20"/>
          <w:szCs w:val="20"/>
          <w:lang w:eastAsia="zh-CN"/>
        </w:rPr>
      </w:pPr>
    </w:p>
    <w:tbl>
      <w:tblPr>
        <w:tblW w:w="1545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464"/>
        <w:gridCol w:w="1781"/>
        <w:gridCol w:w="1418"/>
        <w:gridCol w:w="1417"/>
        <w:gridCol w:w="1418"/>
        <w:gridCol w:w="1417"/>
        <w:gridCol w:w="1418"/>
        <w:gridCol w:w="3118"/>
      </w:tblGrid>
      <w:tr w:rsidR="00D37AB6" w:rsidRPr="00CB71F8" w:rsidTr="004E32E0">
        <w:trPr>
          <w:trHeight w:val="311"/>
        </w:trPr>
        <w:tc>
          <w:tcPr>
            <w:tcW w:w="3464" w:type="dxa"/>
          </w:tcPr>
          <w:p w:rsidR="00D37AB6" w:rsidRPr="004E686E" w:rsidRDefault="00D37AB6" w:rsidP="00AA0D9A">
            <w:pPr>
              <w:widowControl w:val="0"/>
              <w:autoSpaceDE w:val="0"/>
              <w:autoSpaceDN w:val="0"/>
              <w:adjustRightInd w:val="0"/>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 xml:space="preserve">Муниципальный заказчик    </w:t>
            </w:r>
            <w:r w:rsidRPr="004E686E">
              <w:rPr>
                <w:lang w:eastAsia="ru-RU"/>
              </w:rPr>
              <w:br/>
              <w:t>подпрограммы</w:t>
            </w:r>
          </w:p>
          <w:p w:rsidR="00D37AB6" w:rsidRPr="004E686E" w:rsidRDefault="00D37AB6" w:rsidP="00AA0D9A">
            <w:pPr>
              <w:widowControl w:val="0"/>
              <w:autoSpaceDE w:val="0"/>
              <w:autoSpaceDN w:val="0"/>
              <w:adjustRightInd w:val="0"/>
              <w:rPr>
                <w:lang w:eastAsia="ru-RU"/>
              </w:rPr>
            </w:pPr>
          </w:p>
        </w:tc>
        <w:tc>
          <w:tcPr>
            <w:tcW w:w="11987" w:type="dxa"/>
            <w:gridSpan w:val="7"/>
            <w:shd w:val="clear" w:color="auto" w:fill="FFFFFF"/>
          </w:tcPr>
          <w:p w:rsidR="00D37AB6" w:rsidRPr="004E686E" w:rsidRDefault="00D37AB6" w:rsidP="00AA0D9A">
            <w:pPr>
              <w:widowControl w:val="0"/>
              <w:autoSpaceDE w:val="0"/>
              <w:autoSpaceDN w:val="0"/>
              <w:adjustRightInd w:val="0"/>
              <w:jc w:val="center"/>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Муниципальное казенное учреждение «Раменские автомобильные дороги» (МКУ «</w:t>
            </w:r>
            <w:proofErr w:type="spellStart"/>
            <w:r w:rsidRPr="004E686E">
              <w:rPr>
                <w:lang w:eastAsia="ru-RU"/>
              </w:rPr>
              <w:t>Рамавтодор</w:t>
            </w:r>
            <w:proofErr w:type="spellEnd"/>
            <w:r w:rsidRPr="004E686E">
              <w:rPr>
                <w:lang w:eastAsia="ru-RU"/>
              </w:rPr>
              <w:t>»)</w:t>
            </w:r>
          </w:p>
        </w:tc>
      </w:tr>
      <w:tr w:rsidR="00825254" w:rsidRPr="00CB71F8" w:rsidTr="00B53CCC">
        <w:trPr>
          <w:trHeight w:val="715"/>
        </w:trPr>
        <w:tc>
          <w:tcPr>
            <w:tcW w:w="3464" w:type="dxa"/>
            <w:vAlign w:val="center"/>
          </w:tcPr>
          <w:p w:rsidR="00825254" w:rsidRPr="004E686E" w:rsidRDefault="00825254" w:rsidP="00BB64FC">
            <w:pPr>
              <w:rPr>
                <w:lang w:eastAsia="zh-CN"/>
              </w:rPr>
            </w:pPr>
            <w:r w:rsidRPr="004E686E">
              <w:rPr>
                <w:lang w:eastAsia="ru-RU"/>
              </w:rPr>
              <w:t xml:space="preserve">Источники финансирования    </w:t>
            </w:r>
            <w:r w:rsidRPr="004E686E">
              <w:rPr>
                <w:lang w:eastAsia="ru-RU"/>
              </w:rPr>
              <w:br/>
              <w:t>подпрограммы</w:t>
            </w:r>
            <w:r>
              <w:rPr>
                <w:lang w:eastAsia="ru-RU"/>
              </w:rPr>
              <w:t>, в том числе</w:t>
            </w:r>
            <w:r w:rsidRPr="004E686E">
              <w:rPr>
                <w:lang w:eastAsia="ru-RU"/>
              </w:rPr>
              <w:t xml:space="preserve"> по годам реализации и главным ра</w:t>
            </w:r>
            <w:r>
              <w:rPr>
                <w:lang w:eastAsia="ru-RU"/>
              </w:rPr>
              <w:t>спорядителям бюджетных средств (</w:t>
            </w:r>
            <w:proofErr w:type="spellStart"/>
            <w:r>
              <w:rPr>
                <w:lang w:eastAsia="ru-RU"/>
              </w:rPr>
              <w:t>тыс.руб</w:t>
            </w:r>
            <w:proofErr w:type="spellEnd"/>
            <w:r>
              <w:rPr>
                <w:lang w:eastAsia="ru-RU"/>
              </w:rPr>
              <w:t>.)</w:t>
            </w:r>
            <w:r w:rsidRPr="004E686E">
              <w:rPr>
                <w:lang w:eastAsia="ru-RU"/>
              </w:rPr>
              <w:t xml:space="preserve">:       </w:t>
            </w:r>
          </w:p>
        </w:tc>
        <w:tc>
          <w:tcPr>
            <w:tcW w:w="1781" w:type="dxa"/>
          </w:tcPr>
          <w:p w:rsidR="00825254" w:rsidRPr="004E686E" w:rsidRDefault="00825254" w:rsidP="001536DA">
            <w:pPr>
              <w:widowControl w:val="0"/>
              <w:autoSpaceDE w:val="0"/>
              <w:autoSpaceDN w:val="0"/>
              <w:adjustRightInd w:val="0"/>
              <w:jc w:val="center"/>
              <w:rPr>
                <w:lang w:eastAsia="ru-RU"/>
              </w:rPr>
            </w:pPr>
            <w:r>
              <w:rPr>
                <w:lang w:eastAsia="ru-RU"/>
              </w:rPr>
              <w:t>Всего</w:t>
            </w:r>
          </w:p>
        </w:tc>
        <w:tc>
          <w:tcPr>
            <w:tcW w:w="1418" w:type="dxa"/>
          </w:tcPr>
          <w:p w:rsidR="00825254" w:rsidRPr="004E686E" w:rsidRDefault="00825254" w:rsidP="001536DA">
            <w:pPr>
              <w:widowControl w:val="0"/>
              <w:autoSpaceDE w:val="0"/>
              <w:autoSpaceDN w:val="0"/>
              <w:adjustRightInd w:val="0"/>
              <w:jc w:val="center"/>
              <w:rPr>
                <w:lang w:eastAsia="ru-RU"/>
              </w:rPr>
            </w:pPr>
            <w:r>
              <w:rPr>
                <w:lang w:eastAsia="ru-RU"/>
              </w:rPr>
              <w:t>2023</w:t>
            </w:r>
            <w:r w:rsidRPr="004E686E">
              <w:rPr>
                <w:lang w:eastAsia="ru-RU"/>
              </w:rPr>
              <w:t xml:space="preserve"> год</w:t>
            </w:r>
          </w:p>
        </w:tc>
        <w:tc>
          <w:tcPr>
            <w:tcW w:w="1417" w:type="dxa"/>
          </w:tcPr>
          <w:p w:rsidR="00825254" w:rsidRPr="004E686E" w:rsidRDefault="00825254" w:rsidP="001536DA">
            <w:pPr>
              <w:widowControl w:val="0"/>
              <w:autoSpaceDE w:val="0"/>
              <w:autoSpaceDN w:val="0"/>
              <w:adjustRightInd w:val="0"/>
              <w:jc w:val="center"/>
              <w:rPr>
                <w:lang w:eastAsia="ru-RU"/>
              </w:rPr>
            </w:pPr>
            <w:r>
              <w:rPr>
                <w:lang w:eastAsia="ru-RU"/>
              </w:rPr>
              <w:t>2024</w:t>
            </w:r>
            <w:r w:rsidRPr="004E686E">
              <w:rPr>
                <w:lang w:eastAsia="ru-RU"/>
              </w:rPr>
              <w:t xml:space="preserve"> год</w:t>
            </w:r>
          </w:p>
          <w:p w:rsidR="00825254" w:rsidRPr="004E686E" w:rsidRDefault="00825254" w:rsidP="001536DA">
            <w:pPr>
              <w:widowControl w:val="0"/>
              <w:autoSpaceDE w:val="0"/>
              <w:autoSpaceDN w:val="0"/>
              <w:adjustRightInd w:val="0"/>
              <w:jc w:val="center"/>
              <w:rPr>
                <w:lang w:eastAsia="ru-RU"/>
              </w:rPr>
            </w:pPr>
          </w:p>
        </w:tc>
        <w:tc>
          <w:tcPr>
            <w:tcW w:w="1418" w:type="dxa"/>
          </w:tcPr>
          <w:p w:rsidR="00825254" w:rsidRPr="004E686E" w:rsidRDefault="00825254" w:rsidP="001536DA">
            <w:pPr>
              <w:widowControl w:val="0"/>
              <w:autoSpaceDE w:val="0"/>
              <w:autoSpaceDN w:val="0"/>
              <w:adjustRightInd w:val="0"/>
              <w:jc w:val="center"/>
              <w:rPr>
                <w:lang w:eastAsia="ru-RU"/>
              </w:rPr>
            </w:pPr>
            <w:r>
              <w:rPr>
                <w:lang w:eastAsia="ru-RU"/>
              </w:rPr>
              <w:t>2025</w:t>
            </w:r>
            <w:r w:rsidRPr="004E686E">
              <w:rPr>
                <w:lang w:eastAsia="ru-RU"/>
              </w:rPr>
              <w:t xml:space="preserve"> год  </w:t>
            </w:r>
          </w:p>
        </w:tc>
        <w:tc>
          <w:tcPr>
            <w:tcW w:w="1417" w:type="dxa"/>
          </w:tcPr>
          <w:p w:rsidR="00825254" w:rsidRPr="004E686E" w:rsidRDefault="00825254" w:rsidP="001536DA">
            <w:pPr>
              <w:widowControl w:val="0"/>
              <w:autoSpaceDE w:val="0"/>
              <w:autoSpaceDN w:val="0"/>
              <w:adjustRightInd w:val="0"/>
              <w:jc w:val="center"/>
              <w:rPr>
                <w:lang w:eastAsia="ru-RU"/>
              </w:rPr>
            </w:pPr>
            <w:r>
              <w:rPr>
                <w:lang w:eastAsia="ru-RU"/>
              </w:rPr>
              <w:t>2026</w:t>
            </w:r>
            <w:r w:rsidRPr="004E686E">
              <w:rPr>
                <w:lang w:eastAsia="ru-RU"/>
              </w:rPr>
              <w:t xml:space="preserve"> год  </w:t>
            </w:r>
          </w:p>
        </w:tc>
        <w:tc>
          <w:tcPr>
            <w:tcW w:w="1418" w:type="dxa"/>
          </w:tcPr>
          <w:p w:rsidR="00825254" w:rsidRPr="004E686E" w:rsidRDefault="00825254" w:rsidP="001536DA">
            <w:pPr>
              <w:widowControl w:val="0"/>
              <w:autoSpaceDE w:val="0"/>
              <w:autoSpaceDN w:val="0"/>
              <w:adjustRightInd w:val="0"/>
              <w:jc w:val="center"/>
              <w:rPr>
                <w:lang w:eastAsia="ru-RU"/>
              </w:rPr>
            </w:pPr>
            <w:r>
              <w:rPr>
                <w:lang w:eastAsia="ru-RU"/>
              </w:rPr>
              <w:t>2027</w:t>
            </w:r>
            <w:r w:rsidRPr="004E686E">
              <w:rPr>
                <w:lang w:eastAsia="ru-RU"/>
              </w:rPr>
              <w:t xml:space="preserve"> год </w:t>
            </w:r>
          </w:p>
        </w:tc>
        <w:tc>
          <w:tcPr>
            <w:tcW w:w="3118" w:type="dxa"/>
          </w:tcPr>
          <w:p w:rsidR="00825254" w:rsidRPr="004E686E" w:rsidRDefault="00825254" w:rsidP="001536DA">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825254" w:rsidRPr="00CB71F8" w:rsidTr="00B53CCC">
        <w:trPr>
          <w:trHeight w:val="311"/>
        </w:trPr>
        <w:tc>
          <w:tcPr>
            <w:tcW w:w="3464" w:type="dxa"/>
          </w:tcPr>
          <w:p w:rsidR="00825254" w:rsidRPr="004E686E" w:rsidRDefault="00825254" w:rsidP="004E32E0">
            <w:pPr>
              <w:widowControl w:val="0"/>
              <w:autoSpaceDE w:val="0"/>
              <w:autoSpaceDN w:val="0"/>
              <w:adjustRightInd w:val="0"/>
              <w:rPr>
                <w:lang w:eastAsia="ru-RU"/>
              </w:rPr>
            </w:pPr>
            <w:r w:rsidRPr="004E686E">
              <w:rPr>
                <w:lang w:eastAsia="ru-RU"/>
              </w:rPr>
              <w:t>Всего</w:t>
            </w:r>
            <w:r>
              <w:rPr>
                <w:lang w:eastAsia="ru-RU"/>
              </w:rPr>
              <w:t xml:space="preserve"> по подпрограмме</w:t>
            </w:r>
            <w:r w:rsidRPr="004E686E">
              <w:rPr>
                <w:lang w:eastAsia="ru-RU"/>
              </w:rPr>
              <w:t>,</w:t>
            </w:r>
          </w:p>
          <w:p w:rsidR="00825254" w:rsidRDefault="00825254" w:rsidP="004E32E0">
            <w:pPr>
              <w:widowControl w:val="0"/>
              <w:autoSpaceDE w:val="0"/>
              <w:autoSpaceDN w:val="0"/>
              <w:adjustRightInd w:val="0"/>
              <w:rPr>
                <w:lang w:eastAsia="ru-RU"/>
              </w:rPr>
            </w:pPr>
            <w:r w:rsidRPr="004E686E">
              <w:rPr>
                <w:lang w:eastAsia="ru-RU"/>
              </w:rPr>
              <w:t>в том числе:</w:t>
            </w:r>
          </w:p>
          <w:p w:rsidR="00825254" w:rsidRPr="004E686E" w:rsidRDefault="00825254" w:rsidP="004E32E0">
            <w:pPr>
              <w:widowControl w:val="0"/>
              <w:autoSpaceDE w:val="0"/>
              <w:autoSpaceDN w:val="0"/>
              <w:adjustRightInd w:val="0"/>
              <w:rPr>
                <w:lang w:eastAsia="ru-RU"/>
              </w:rPr>
            </w:pPr>
          </w:p>
        </w:tc>
        <w:tc>
          <w:tcPr>
            <w:tcW w:w="1781" w:type="dxa"/>
          </w:tcPr>
          <w:p w:rsidR="00825254" w:rsidRPr="004E686E" w:rsidRDefault="00B53CCC" w:rsidP="004E32E0">
            <w:pPr>
              <w:jc w:val="center"/>
            </w:pPr>
            <w:r>
              <w:rPr>
                <w:lang w:eastAsia="zh-CN"/>
              </w:rPr>
              <w:t>377 602,60</w:t>
            </w:r>
          </w:p>
        </w:tc>
        <w:tc>
          <w:tcPr>
            <w:tcW w:w="1418" w:type="dxa"/>
          </w:tcPr>
          <w:p w:rsidR="00825254" w:rsidRDefault="00825254" w:rsidP="004E32E0">
            <w:pPr>
              <w:jc w:val="center"/>
            </w:pPr>
            <w:r>
              <w:t>75 520,52</w:t>
            </w:r>
          </w:p>
        </w:tc>
        <w:tc>
          <w:tcPr>
            <w:tcW w:w="1417" w:type="dxa"/>
          </w:tcPr>
          <w:p w:rsidR="00825254" w:rsidRDefault="00825254" w:rsidP="004E32E0">
            <w:pPr>
              <w:jc w:val="center"/>
            </w:pPr>
            <w:r>
              <w:t>75 520,52</w:t>
            </w:r>
          </w:p>
        </w:tc>
        <w:tc>
          <w:tcPr>
            <w:tcW w:w="1418" w:type="dxa"/>
          </w:tcPr>
          <w:p w:rsidR="00825254" w:rsidRDefault="00825254" w:rsidP="004E32E0">
            <w:pPr>
              <w:jc w:val="center"/>
            </w:pPr>
            <w:r>
              <w:t>75 520,52</w:t>
            </w:r>
          </w:p>
        </w:tc>
        <w:tc>
          <w:tcPr>
            <w:tcW w:w="1417" w:type="dxa"/>
          </w:tcPr>
          <w:p w:rsidR="00825254" w:rsidRDefault="00825254" w:rsidP="004E32E0">
            <w:pPr>
              <w:jc w:val="center"/>
            </w:pPr>
            <w:r>
              <w:t>75 520,52</w:t>
            </w:r>
          </w:p>
        </w:tc>
        <w:tc>
          <w:tcPr>
            <w:tcW w:w="1418" w:type="dxa"/>
          </w:tcPr>
          <w:p w:rsidR="00825254" w:rsidRDefault="00825254" w:rsidP="004E32E0">
            <w:pPr>
              <w:jc w:val="center"/>
            </w:pPr>
            <w:r w:rsidRPr="00BB22BD">
              <w:t>75 520,52</w:t>
            </w:r>
          </w:p>
        </w:tc>
        <w:tc>
          <w:tcPr>
            <w:tcW w:w="3118" w:type="dxa"/>
            <w:vMerge w:val="restart"/>
          </w:tcPr>
          <w:p w:rsidR="00825254" w:rsidRDefault="00825254" w:rsidP="004E32E0">
            <w:pPr>
              <w:jc w:val="center"/>
            </w:pPr>
          </w:p>
          <w:p w:rsidR="00825254" w:rsidRDefault="00825254" w:rsidP="004E32E0">
            <w:pPr>
              <w:jc w:val="center"/>
            </w:pPr>
            <w:r>
              <w:t>МКУ «</w:t>
            </w:r>
            <w:proofErr w:type="spellStart"/>
            <w:r>
              <w:t>Рамавтодор</w:t>
            </w:r>
            <w:proofErr w:type="spellEnd"/>
            <w:r>
              <w:t>»</w:t>
            </w:r>
          </w:p>
          <w:p w:rsidR="00825254" w:rsidRDefault="00825254" w:rsidP="004E32E0">
            <w:pPr>
              <w:jc w:val="center"/>
            </w:pPr>
          </w:p>
          <w:p w:rsidR="00825254" w:rsidRPr="004E686E" w:rsidRDefault="00825254" w:rsidP="004E32E0">
            <w:pPr>
              <w:jc w:val="center"/>
            </w:pPr>
            <w:r>
              <w:t>МКУ «</w:t>
            </w:r>
            <w:proofErr w:type="spellStart"/>
            <w:r>
              <w:t>Рамгидросервис</w:t>
            </w:r>
            <w:proofErr w:type="spellEnd"/>
            <w:r>
              <w:t>»</w:t>
            </w:r>
          </w:p>
        </w:tc>
      </w:tr>
      <w:tr w:rsidR="00825254" w:rsidRPr="00CB71F8" w:rsidTr="00B53CCC">
        <w:trPr>
          <w:trHeight w:val="311"/>
        </w:trPr>
        <w:tc>
          <w:tcPr>
            <w:tcW w:w="3464" w:type="dxa"/>
          </w:tcPr>
          <w:p w:rsidR="00825254" w:rsidRDefault="00825254" w:rsidP="004E32E0">
            <w:pPr>
              <w:widowControl w:val="0"/>
              <w:autoSpaceDE w:val="0"/>
              <w:autoSpaceDN w:val="0"/>
              <w:adjustRightInd w:val="0"/>
              <w:rPr>
                <w:lang w:eastAsia="ru-RU"/>
              </w:rPr>
            </w:pPr>
            <w:r w:rsidRPr="004E686E">
              <w:rPr>
                <w:lang w:eastAsia="ru-RU"/>
              </w:rPr>
              <w:t>Средства бюджета Раменского городского округа</w:t>
            </w:r>
          </w:p>
          <w:p w:rsidR="00825254" w:rsidRPr="004E686E" w:rsidRDefault="00825254" w:rsidP="004E32E0">
            <w:pPr>
              <w:widowControl w:val="0"/>
              <w:autoSpaceDE w:val="0"/>
              <w:autoSpaceDN w:val="0"/>
              <w:adjustRightInd w:val="0"/>
              <w:rPr>
                <w:lang w:eastAsia="ru-RU"/>
              </w:rPr>
            </w:pPr>
          </w:p>
        </w:tc>
        <w:tc>
          <w:tcPr>
            <w:tcW w:w="1781" w:type="dxa"/>
          </w:tcPr>
          <w:p w:rsidR="00825254" w:rsidRPr="004E686E" w:rsidRDefault="00B53CCC" w:rsidP="004E32E0">
            <w:pPr>
              <w:jc w:val="center"/>
            </w:pPr>
            <w:r>
              <w:rPr>
                <w:lang w:eastAsia="zh-CN"/>
              </w:rPr>
              <w:t>377 602,60</w:t>
            </w:r>
          </w:p>
        </w:tc>
        <w:tc>
          <w:tcPr>
            <w:tcW w:w="1418" w:type="dxa"/>
          </w:tcPr>
          <w:p w:rsidR="00825254" w:rsidRDefault="00825254" w:rsidP="004E32E0">
            <w:pPr>
              <w:jc w:val="center"/>
            </w:pPr>
            <w:r>
              <w:t>75 520,52</w:t>
            </w:r>
          </w:p>
        </w:tc>
        <w:tc>
          <w:tcPr>
            <w:tcW w:w="1417" w:type="dxa"/>
          </w:tcPr>
          <w:p w:rsidR="00825254" w:rsidRDefault="00825254" w:rsidP="004E32E0">
            <w:pPr>
              <w:jc w:val="center"/>
            </w:pPr>
            <w:r>
              <w:t>75 520,52</w:t>
            </w:r>
          </w:p>
        </w:tc>
        <w:tc>
          <w:tcPr>
            <w:tcW w:w="1418" w:type="dxa"/>
          </w:tcPr>
          <w:p w:rsidR="00825254" w:rsidRDefault="00825254" w:rsidP="004E32E0">
            <w:pPr>
              <w:jc w:val="center"/>
            </w:pPr>
            <w:r>
              <w:t>75 520,52</w:t>
            </w:r>
          </w:p>
        </w:tc>
        <w:tc>
          <w:tcPr>
            <w:tcW w:w="1417" w:type="dxa"/>
          </w:tcPr>
          <w:p w:rsidR="00825254" w:rsidRDefault="00825254" w:rsidP="004E32E0">
            <w:pPr>
              <w:jc w:val="center"/>
            </w:pPr>
            <w:r>
              <w:t>75 520,52</w:t>
            </w:r>
          </w:p>
        </w:tc>
        <w:tc>
          <w:tcPr>
            <w:tcW w:w="1418" w:type="dxa"/>
          </w:tcPr>
          <w:p w:rsidR="00825254" w:rsidRDefault="00825254" w:rsidP="004E32E0">
            <w:pPr>
              <w:jc w:val="center"/>
            </w:pPr>
            <w:r w:rsidRPr="00BB22BD">
              <w:t>75 520,52</w:t>
            </w:r>
          </w:p>
        </w:tc>
        <w:tc>
          <w:tcPr>
            <w:tcW w:w="3118" w:type="dxa"/>
            <w:vMerge/>
          </w:tcPr>
          <w:p w:rsidR="00825254" w:rsidRPr="004E686E" w:rsidRDefault="00825254" w:rsidP="004E32E0">
            <w:pPr>
              <w:jc w:val="center"/>
            </w:pPr>
          </w:p>
        </w:tc>
      </w:tr>
    </w:tbl>
    <w:p w:rsidR="00484D04" w:rsidRPr="00490477" w:rsidRDefault="00484D04" w:rsidP="00484D04">
      <w:pPr>
        <w:widowControl w:val="0"/>
        <w:autoSpaceDE w:val="0"/>
        <w:autoSpaceDN w:val="0"/>
        <w:adjustRightInd w:val="0"/>
        <w:ind w:left="1416" w:firstLine="708"/>
        <w:outlineLvl w:val="1"/>
        <w:rPr>
          <w:sz w:val="20"/>
          <w:szCs w:val="20"/>
          <w:lang w:eastAsia="zh-CN"/>
        </w:rPr>
      </w:pPr>
      <w:r w:rsidRPr="00490477">
        <w:rPr>
          <w:sz w:val="20"/>
          <w:szCs w:val="20"/>
          <w:lang w:eastAsia="zh-CN"/>
        </w:rPr>
        <w:br w:type="page"/>
      </w:r>
    </w:p>
    <w:p w:rsidR="00830AF7" w:rsidRPr="00317D69" w:rsidRDefault="00317D69" w:rsidP="004B1F62">
      <w:pPr>
        <w:pStyle w:val="af8"/>
        <w:autoSpaceDE w:val="0"/>
        <w:autoSpaceDN w:val="0"/>
        <w:adjustRightInd w:val="0"/>
        <w:ind w:left="1069"/>
        <w:jc w:val="center"/>
        <w:rPr>
          <w:rFonts w:ascii="Times New Roman" w:hAnsi="Times New Roman"/>
          <w:lang w:eastAsia="zh-CN"/>
        </w:rPr>
      </w:pPr>
      <w:r w:rsidRPr="00317D69">
        <w:rPr>
          <w:rFonts w:ascii="Times New Roman" w:hAnsi="Times New Roman"/>
          <w:lang w:eastAsia="zh-CN"/>
        </w:rPr>
        <w:lastRenderedPageBreak/>
        <w:t xml:space="preserve">Характеристика проблем, решаемых посредством мероприятий подпрограммы </w:t>
      </w:r>
      <w:r w:rsidR="00923619" w:rsidRPr="00317D69">
        <w:rPr>
          <w:rFonts w:ascii="Times New Roman" w:hAnsi="Times New Roman"/>
          <w:lang w:eastAsia="zh-CN"/>
        </w:rPr>
        <w:t>«Обеспечивающая подпрограмма»</w:t>
      </w:r>
    </w:p>
    <w:p w:rsidR="00434F3A" w:rsidRPr="00830AF7" w:rsidRDefault="00434F3A" w:rsidP="00434F3A">
      <w:pPr>
        <w:pStyle w:val="af8"/>
        <w:autoSpaceDE w:val="0"/>
        <w:autoSpaceDN w:val="0"/>
        <w:adjustRightInd w:val="0"/>
        <w:ind w:left="1069"/>
        <w:jc w:val="center"/>
        <w:rPr>
          <w:rFonts w:ascii="Times New Roman" w:hAnsi="Times New Roman"/>
          <w:lang w:eastAsia="zh-CN"/>
        </w:rPr>
      </w:pPr>
    </w:p>
    <w:p w:rsidR="00830AF7" w:rsidRDefault="00830AF7" w:rsidP="00830AF7">
      <w:pPr>
        <w:autoSpaceDE w:val="0"/>
        <w:autoSpaceDN w:val="0"/>
        <w:adjustRightInd w:val="0"/>
        <w:ind w:firstLine="709"/>
        <w:jc w:val="both"/>
        <w:rPr>
          <w:lang w:eastAsia="zh-CN"/>
        </w:rPr>
      </w:pPr>
      <w:r w:rsidRPr="00D41622">
        <w:rPr>
          <w:lang w:eastAsia="zh-CN"/>
        </w:rPr>
        <w:t>Подпрограмма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830AF7" w:rsidRDefault="00830AF7" w:rsidP="00830AF7">
      <w:pPr>
        <w:autoSpaceDE w:val="0"/>
        <w:autoSpaceDN w:val="0"/>
        <w:adjustRightInd w:val="0"/>
        <w:ind w:firstLine="709"/>
        <w:jc w:val="both"/>
        <w:rPr>
          <w:lang w:eastAsia="zh-CN"/>
        </w:rPr>
      </w:pPr>
      <w:r w:rsidRPr="00D65028">
        <w:rPr>
          <w:lang w:eastAsia="zh-CN"/>
        </w:rPr>
        <w:t xml:space="preserve">Муниципальное </w:t>
      </w:r>
      <w:r w:rsidR="002B58FE">
        <w:rPr>
          <w:lang w:eastAsia="zh-CN"/>
        </w:rPr>
        <w:t xml:space="preserve">казенное учреждение </w:t>
      </w:r>
      <w:r w:rsidRPr="00D65028">
        <w:rPr>
          <w:lang w:eastAsia="zh-CN"/>
        </w:rPr>
        <w:t>«</w:t>
      </w:r>
      <w:r>
        <w:rPr>
          <w:lang w:eastAsia="zh-CN"/>
        </w:rPr>
        <w:t>Раменские автомобильные до</w:t>
      </w:r>
      <w:r w:rsidR="002B58FE">
        <w:rPr>
          <w:lang w:eastAsia="zh-CN"/>
        </w:rPr>
        <w:t>роги» (в дальнейшем именуемое МК</w:t>
      </w:r>
      <w:r>
        <w:rPr>
          <w:lang w:eastAsia="zh-CN"/>
        </w:rPr>
        <w:t>У «</w:t>
      </w:r>
      <w:proofErr w:type="spellStart"/>
      <w:r>
        <w:rPr>
          <w:lang w:eastAsia="zh-CN"/>
        </w:rPr>
        <w:t>Ра</w:t>
      </w:r>
      <w:r w:rsidRPr="00D65028">
        <w:rPr>
          <w:lang w:eastAsia="zh-CN"/>
        </w:rPr>
        <w:t>мавтодор</w:t>
      </w:r>
      <w:proofErr w:type="spellEnd"/>
      <w:r w:rsidRPr="00D65028">
        <w:rPr>
          <w:lang w:eastAsia="zh-CN"/>
        </w:rPr>
        <w:t>»</w:t>
      </w:r>
      <w:r>
        <w:rPr>
          <w:lang w:eastAsia="zh-CN"/>
        </w:rPr>
        <w:t xml:space="preserve">) </w:t>
      </w:r>
      <w:r w:rsidRPr="00D65028">
        <w:rPr>
          <w:lang w:eastAsia="zh-CN"/>
        </w:rPr>
        <w:t>создано на основании постановле</w:t>
      </w:r>
      <w:r>
        <w:rPr>
          <w:lang w:eastAsia="zh-CN"/>
        </w:rPr>
        <w:t xml:space="preserve">ния администрации Раменского </w:t>
      </w:r>
      <w:r w:rsidR="002B58FE">
        <w:rPr>
          <w:lang w:eastAsia="zh-CN"/>
        </w:rPr>
        <w:t>городского округа</w:t>
      </w:r>
      <w:r>
        <w:rPr>
          <w:lang w:eastAsia="zh-CN"/>
        </w:rPr>
        <w:t xml:space="preserve"> (в дальнейшем именуемое Учредитель).</w:t>
      </w:r>
    </w:p>
    <w:p w:rsidR="00866A79" w:rsidRDefault="00866A79" w:rsidP="00866A79">
      <w:pPr>
        <w:autoSpaceDE w:val="0"/>
        <w:autoSpaceDN w:val="0"/>
        <w:adjustRightInd w:val="0"/>
        <w:ind w:firstLine="708"/>
        <w:jc w:val="both"/>
        <w:rPr>
          <w:lang w:eastAsia="zh-CN"/>
        </w:rPr>
      </w:pPr>
      <w:r w:rsidRPr="00830AF7">
        <w:rPr>
          <w:lang w:eastAsia="zh-CN"/>
        </w:rPr>
        <w:t>Целью Подпрограммы является</w:t>
      </w:r>
      <w:r w:rsidRPr="00866A79">
        <w:rPr>
          <w:lang w:eastAsia="zh-CN"/>
        </w:rPr>
        <w:t xml:space="preserve"> </w:t>
      </w:r>
      <w:r w:rsidR="004B1F62">
        <w:rPr>
          <w:lang w:eastAsia="zh-CN"/>
        </w:rPr>
        <w:t>обеспечение эффективного исполнения полномочий органа муниципальной власти.</w:t>
      </w:r>
    </w:p>
    <w:p w:rsidR="00866A79" w:rsidRPr="00830AF7" w:rsidRDefault="00830AF7" w:rsidP="004B1F62">
      <w:pPr>
        <w:autoSpaceDE w:val="0"/>
        <w:autoSpaceDN w:val="0"/>
        <w:adjustRightInd w:val="0"/>
        <w:ind w:firstLine="708"/>
        <w:jc w:val="both"/>
        <w:rPr>
          <w:lang w:eastAsia="zh-CN"/>
        </w:rPr>
      </w:pPr>
      <w:r w:rsidRPr="00830AF7">
        <w:rPr>
          <w:lang w:eastAsia="zh-CN"/>
        </w:rPr>
        <w:t>Задачей Подпрограммы является</w:t>
      </w:r>
      <w:r w:rsidR="004B1F62">
        <w:rPr>
          <w:lang w:eastAsia="zh-CN"/>
        </w:rPr>
        <w:t xml:space="preserve"> </w:t>
      </w:r>
      <w:r w:rsidR="00866A79" w:rsidRPr="00830AF7">
        <w:rPr>
          <w:lang w:eastAsia="zh-CN"/>
        </w:rPr>
        <w:t xml:space="preserve">обеспечение </w:t>
      </w:r>
      <w:r w:rsidR="00F27B8C">
        <w:rPr>
          <w:lang w:eastAsia="zh-CN"/>
        </w:rPr>
        <w:t>деятельности муниципальных учреждений</w:t>
      </w:r>
      <w:r w:rsidR="004B1F62">
        <w:rPr>
          <w:lang w:eastAsia="zh-CN"/>
        </w:rPr>
        <w:t xml:space="preserve"> в сфере дорожного хозяйства.</w:t>
      </w:r>
    </w:p>
    <w:p w:rsidR="00830AF7" w:rsidRDefault="002B58FE" w:rsidP="00830AF7">
      <w:pPr>
        <w:autoSpaceDE w:val="0"/>
        <w:autoSpaceDN w:val="0"/>
        <w:adjustRightInd w:val="0"/>
        <w:ind w:firstLine="709"/>
        <w:jc w:val="both"/>
        <w:rPr>
          <w:lang w:eastAsia="zh-CN"/>
        </w:rPr>
      </w:pPr>
      <w:r>
        <w:rPr>
          <w:lang w:eastAsia="zh-CN"/>
        </w:rPr>
        <w:t>Для достижения данных целей МК</w:t>
      </w:r>
      <w:r w:rsidR="00830AF7">
        <w:rPr>
          <w:lang w:eastAsia="zh-CN"/>
        </w:rPr>
        <w:t>У «</w:t>
      </w:r>
      <w:proofErr w:type="spellStart"/>
      <w:r w:rsidR="00830AF7">
        <w:rPr>
          <w:lang w:eastAsia="zh-CN"/>
        </w:rPr>
        <w:t>Рамавтодор</w:t>
      </w:r>
      <w:proofErr w:type="spellEnd"/>
      <w:r w:rsidR="00830AF7">
        <w:rPr>
          <w:lang w:eastAsia="zh-CN"/>
        </w:rPr>
        <w:t>» осуществляет в установленном законодательством Российской Федерации, законодательство</w:t>
      </w:r>
      <w:r>
        <w:rPr>
          <w:lang w:eastAsia="zh-CN"/>
        </w:rPr>
        <w:t>м Московской области, Уставом МК</w:t>
      </w:r>
      <w:r w:rsidR="00830AF7">
        <w:rPr>
          <w:lang w:eastAsia="zh-CN"/>
        </w:rPr>
        <w:t>У «</w:t>
      </w:r>
      <w:proofErr w:type="spellStart"/>
      <w:r w:rsidR="00830AF7">
        <w:rPr>
          <w:lang w:eastAsia="zh-CN"/>
        </w:rPr>
        <w:t>Рамавтодор</w:t>
      </w:r>
      <w:proofErr w:type="spellEnd"/>
      <w:r w:rsidR="00830AF7">
        <w:rPr>
          <w:lang w:eastAsia="zh-CN"/>
        </w:rPr>
        <w:t>» в порядке и за счет, предназначенных для этой цели финансовых средств следующие виды деятельности:</w:t>
      </w:r>
    </w:p>
    <w:p w:rsidR="00830AF7" w:rsidRDefault="00830AF7" w:rsidP="00830AF7">
      <w:pPr>
        <w:autoSpaceDE w:val="0"/>
        <w:autoSpaceDN w:val="0"/>
        <w:adjustRightInd w:val="0"/>
        <w:ind w:firstLine="709"/>
        <w:jc w:val="both"/>
        <w:rPr>
          <w:lang w:eastAsia="zh-CN"/>
        </w:rPr>
      </w:pPr>
      <w:r>
        <w:rPr>
          <w:lang w:eastAsia="zh-CN"/>
        </w:rPr>
        <w:t>1. Выполнение функций Заказчика при размещении заказов на поставки товаров, выполнение работ, оказание услуг для нужд заказчика в сфере осуществления дорожной деятельности, в отношении автомобильных дорог Раменского городского округа.</w:t>
      </w:r>
    </w:p>
    <w:p w:rsidR="00830AF7" w:rsidRDefault="00830AF7" w:rsidP="00830AF7">
      <w:pPr>
        <w:autoSpaceDE w:val="0"/>
        <w:autoSpaceDN w:val="0"/>
        <w:adjustRightInd w:val="0"/>
        <w:ind w:firstLine="709"/>
        <w:jc w:val="both"/>
        <w:rPr>
          <w:lang w:eastAsia="zh-CN"/>
        </w:rPr>
      </w:pPr>
      <w:r>
        <w:rPr>
          <w:lang w:eastAsia="zh-CN"/>
        </w:rPr>
        <w:t>2. Организация и осуществление деятельности по капитальному ремонту, ремонту и содержанию автомобильных дорог общего пользования, в том числе и при проектировании.</w:t>
      </w:r>
    </w:p>
    <w:p w:rsidR="00830AF7" w:rsidRDefault="00830AF7" w:rsidP="00830AF7">
      <w:pPr>
        <w:autoSpaceDE w:val="0"/>
        <w:autoSpaceDN w:val="0"/>
        <w:adjustRightInd w:val="0"/>
        <w:ind w:firstLine="709"/>
        <w:jc w:val="both"/>
        <w:rPr>
          <w:lang w:eastAsia="zh-CN"/>
        </w:rPr>
      </w:pPr>
      <w:r>
        <w:rPr>
          <w:lang w:eastAsia="zh-CN"/>
        </w:rPr>
        <w:t>3. Осуществление контроля над капитальным ремонтом, ремонтом и содержанием автомобильных дорог.</w:t>
      </w:r>
    </w:p>
    <w:p w:rsidR="00830AF7" w:rsidRDefault="00830AF7" w:rsidP="00830AF7">
      <w:pPr>
        <w:autoSpaceDE w:val="0"/>
        <w:autoSpaceDN w:val="0"/>
        <w:adjustRightInd w:val="0"/>
        <w:ind w:firstLine="709"/>
        <w:jc w:val="both"/>
        <w:rPr>
          <w:lang w:eastAsia="zh-CN"/>
        </w:rPr>
      </w:pPr>
      <w:r>
        <w:rPr>
          <w:lang w:eastAsia="zh-CN"/>
        </w:rPr>
        <w:t>4. Проведение оценки технического состояния автомобильных дорог</w:t>
      </w:r>
      <w:r w:rsidRPr="00EA4E83">
        <w:rPr>
          <w:lang w:eastAsia="zh-CN"/>
        </w:rPr>
        <w:t>.</w:t>
      </w:r>
    </w:p>
    <w:p w:rsidR="00830AF7" w:rsidRDefault="00830AF7" w:rsidP="00830AF7">
      <w:pPr>
        <w:autoSpaceDE w:val="0"/>
        <w:autoSpaceDN w:val="0"/>
        <w:adjustRightInd w:val="0"/>
        <w:ind w:firstLine="709"/>
        <w:jc w:val="both"/>
        <w:rPr>
          <w:lang w:eastAsia="zh-CN"/>
        </w:rPr>
      </w:pPr>
      <w:r>
        <w:rPr>
          <w:lang w:eastAsia="zh-CN"/>
        </w:rPr>
        <w:t>5. Строительство автомобильных дорог и автомагистралей.</w:t>
      </w:r>
    </w:p>
    <w:p w:rsidR="00830AF7" w:rsidRDefault="00290D02" w:rsidP="00830AF7">
      <w:pPr>
        <w:autoSpaceDE w:val="0"/>
        <w:autoSpaceDN w:val="0"/>
        <w:adjustRightInd w:val="0"/>
        <w:ind w:firstLine="709"/>
        <w:jc w:val="both"/>
        <w:rPr>
          <w:lang w:eastAsia="zh-CN"/>
        </w:rPr>
      </w:pPr>
      <w:r>
        <w:rPr>
          <w:lang w:eastAsia="zh-CN"/>
        </w:rPr>
        <w:t>6</w:t>
      </w:r>
      <w:r w:rsidR="00830AF7">
        <w:rPr>
          <w:lang w:eastAsia="zh-CN"/>
        </w:rPr>
        <w:t>. Деятельность по эксплуатации автом</w:t>
      </w:r>
      <w:r>
        <w:rPr>
          <w:lang w:eastAsia="zh-CN"/>
        </w:rPr>
        <w:t>обильных дорог и автомагистралей</w:t>
      </w:r>
      <w:r w:rsidR="00830AF7">
        <w:rPr>
          <w:lang w:eastAsia="zh-CN"/>
        </w:rPr>
        <w:t>.</w:t>
      </w:r>
    </w:p>
    <w:p w:rsidR="00830AF7" w:rsidRDefault="00290D02" w:rsidP="00830AF7">
      <w:pPr>
        <w:autoSpaceDE w:val="0"/>
        <w:autoSpaceDN w:val="0"/>
        <w:adjustRightInd w:val="0"/>
        <w:ind w:firstLine="709"/>
        <w:jc w:val="both"/>
        <w:rPr>
          <w:lang w:eastAsia="zh-CN"/>
        </w:rPr>
      </w:pPr>
      <w:r>
        <w:rPr>
          <w:lang w:eastAsia="zh-CN"/>
        </w:rPr>
        <w:t>7</w:t>
      </w:r>
      <w:r w:rsidR="00830AF7">
        <w:rPr>
          <w:lang w:eastAsia="zh-CN"/>
        </w:rPr>
        <w:t>. Организация и осуществление мероприятий по контролю за обеспечением безопасности дорожного движения, включая:</w:t>
      </w:r>
    </w:p>
    <w:p w:rsidR="00830AF7" w:rsidRDefault="00830AF7" w:rsidP="00830AF7">
      <w:pPr>
        <w:autoSpaceDE w:val="0"/>
        <w:autoSpaceDN w:val="0"/>
        <w:adjustRightInd w:val="0"/>
        <w:jc w:val="both"/>
        <w:rPr>
          <w:lang w:eastAsia="zh-CN"/>
        </w:rPr>
      </w:pPr>
      <w:r>
        <w:rPr>
          <w:lang w:eastAsia="zh-CN"/>
        </w:rPr>
        <w:t>- обеспечение круглосуточного выезда на дорожно-транспортные происшествия с пострадавшими на дорогах муниципального значения;</w:t>
      </w:r>
    </w:p>
    <w:p w:rsidR="00830AF7" w:rsidRDefault="00830AF7" w:rsidP="00830AF7">
      <w:pPr>
        <w:autoSpaceDE w:val="0"/>
        <w:autoSpaceDN w:val="0"/>
        <w:adjustRightInd w:val="0"/>
        <w:jc w:val="both"/>
        <w:rPr>
          <w:lang w:eastAsia="zh-CN"/>
        </w:rPr>
      </w:pPr>
      <w:r>
        <w:rPr>
          <w:lang w:eastAsia="zh-CN"/>
        </w:rPr>
        <w:t>- осуществление в установленном порядке сбора, обработки и обмена информацией, связанной с обеспечением безопасности дорожного движения;</w:t>
      </w:r>
    </w:p>
    <w:p w:rsidR="00830AF7" w:rsidRDefault="00830AF7" w:rsidP="00830AF7">
      <w:pPr>
        <w:autoSpaceDE w:val="0"/>
        <w:autoSpaceDN w:val="0"/>
        <w:adjustRightInd w:val="0"/>
        <w:jc w:val="both"/>
        <w:rPr>
          <w:lang w:eastAsia="zh-CN"/>
        </w:rPr>
      </w:pPr>
      <w:r>
        <w:rPr>
          <w:lang w:eastAsia="zh-CN"/>
        </w:rPr>
        <w:t>- анализ аварийности на дорогах района, выявление мест концентрации дорожно-транспортных происшествий, выборка мер по их ликвидации;</w:t>
      </w:r>
    </w:p>
    <w:p w:rsidR="00830AF7" w:rsidRDefault="00830AF7" w:rsidP="00830AF7">
      <w:pPr>
        <w:autoSpaceDE w:val="0"/>
        <w:autoSpaceDN w:val="0"/>
        <w:adjustRightInd w:val="0"/>
        <w:jc w:val="both"/>
        <w:rPr>
          <w:lang w:eastAsia="zh-CN"/>
        </w:rPr>
      </w:pPr>
      <w:r>
        <w:rPr>
          <w:lang w:eastAsia="zh-CN"/>
        </w:rPr>
        <w:t>- разработка и реализация мероприятий, направленных на обеспечение безопасности дорожного движения;</w:t>
      </w:r>
    </w:p>
    <w:p w:rsidR="00830AF7" w:rsidRDefault="00830AF7" w:rsidP="00830AF7">
      <w:pPr>
        <w:autoSpaceDE w:val="0"/>
        <w:autoSpaceDN w:val="0"/>
        <w:adjustRightInd w:val="0"/>
        <w:jc w:val="both"/>
        <w:rPr>
          <w:lang w:eastAsia="zh-CN"/>
        </w:rPr>
      </w:pPr>
      <w:r>
        <w:rPr>
          <w:lang w:eastAsia="zh-CN"/>
        </w:rPr>
        <w:t>- осуществление проверки по обращениям граждан, организаций, учреждений, предприятий по вопросам обеспечения безопасности дорожного движения.</w:t>
      </w:r>
    </w:p>
    <w:p w:rsidR="00830AF7" w:rsidRDefault="00830AF7" w:rsidP="00830AF7">
      <w:pPr>
        <w:autoSpaceDE w:val="0"/>
        <w:autoSpaceDN w:val="0"/>
        <w:adjustRightInd w:val="0"/>
        <w:ind w:firstLine="709"/>
        <w:jc w:val="both"/>
        <w:rPr>
          <w:lang w:val="x-none" w:eastAsia="zh-CN"/>
        </w:rPr>
      </w:pPr>
      <w:r w:rsidRPr="00F15D46">
        <w:rPr>
          <w:lang w:val="x-none" w:eastAsia="zh-CN"/>
        </w:rPr>
        <w:t>Финан</w:t>
      </w:r>
      <w:r>
        <w:rPr>
          <w:lang w:val="x-none" w:eastAsia="zh-CN"/>
        </w:rPr>
        <w:t xml:space="preserve">совое обеспечение деятельности </w:t>
      </w:r>
      <w:r w:rsidR="002B58FE">
        <w:rPr>
          <w:lang w:eastAsia="zh-CN"/>
        </w:rPr>
        <w:t>МК</w:t>
      </w:r>
      <w:r>
        <w:rPr>
          <w:lang w:eastAsia="zh-CN"/>
        </w:rPr>
        <w:t>У «</w:t>
      </w:r>
      <w:proofErr w:type="spellStart"/>
      <w:r>
        <w:rPr>
          <w:lang w:eastAsia="zh-CN"/>
        </w:rPr>
        <w:t>Рамавтодор</w:t>
      </w:r>
      <w:proofErr w:type="spellEnd"/>
      <w:r>
        <w:rPr>
          <w:lang w:eastAsia="zh-CN"/>
        </w:rPr>
        <w:t>»</w:t>
      </w:r>
      <w:r w:rsidRPr="00F15D46">
        <w:rPr>
          <w:lang w:val="x-none" w:eastAsia="zh-CN"/>
        </w:rPr>
        <w:t xml:space="preserve"> осуществляется за счет</w:t>
      </w:r>
      <w:r>
        <w:rPr>
          <w:lang w:eastAsia="zh-CN"/>
        </w:rPr>
        <w:t xml:space="preserve"> средств</w:t>
      </w:r>
      <w:r w:rsidRPr="00F15D46">
        <w:rPr>
          <w:lang w:val="x-none" w:eastAsia="zh-CN"/>
        </w:rPr>
        <w:t>:</w:t>
      </w:r>
    </w:p>
    <w:p w:rsidR="00830AF7" w:rsidRPr="002B58FE" w:rsidRDefault="00830AF7" w:rsidP="00923619">
      <w:pPr>
        <w:autoSpaceDE w:val="0"/>
        <w:autoSpaceDN w:val="0"/>
        <w:adjustRightInd w:val="0"/>
        <w:jc w:val="both"/>
        <w:rPr>
          <w:lang w:eastAsia="zh-CN"/>
        </w:rPr>
      </w:pPr>
      <w:r>
        <w:rPr>
          <w:lang w:eastAsia="zh-CN"/>
        </w:rPr>
        <w:t>- средства бюджета</w:t>
      </w:r>
      <w:r w:rsidRPr="00F15D46">
        <w:rPr>
          <w:lang w:eastAsia="zh-CN"/>
        </w:rPr>
        <w:t xml:space="preserve"> </w:t>
      </w:r>
      <w:r>
        <w:rPr>
          <w:lang w:eastAsia="zh-CN"/>
        </w:rPr>
        <w:t>Раменского городского округа</w:t>
      </w:r>
      <w:r w:rsidR="002B58FE">
        <w:rPr>
          <w:lang w:eastAsia="zh-CN"/>
        </w:rPr>
        <w:t>;</w:t>
      </w:r>
    </w:p>
    <w:p w:rsidR="00830AF7" w:rsidRPr="00F15D46" w:rsidRDefault="00830AF7" w:rsidP="00923619">
      <w:pPr>
        <w:autoSpaceDE w:val="0"/>
        <w:autoSpaceDN w:val="0"/>
        <w:adjustRightInd w:val="0"/>
        <w:jc w:val="both"/>
        <w:rPr>
          <w:lang w:val="x-none" w:eastAsia="zh-CN"/>
        </w:rPr>
      </w:pPr>
      <w:r>
        <w:rPr>
          <w:lang w:eastAsia="zh-CN"/>
        </w:rPr>
        <w:t>- с</w:t>
      </w:r>
      <w:proofErr w:type="spellStart"/>
      <w:r w:rsidRPr="00F15D46">
        <w:rPr>
          <w:lang w:val="x-none" w:eastAsia="zh-CN"/>
        </w:rPr>
        <w:t>убсидий</w:t>
      </w:r>
      <w:proofErr w:type="spellEnd"/>
      <w:r w:rsidRPr="00F15D46">
        <w:rPr>
          <w:lang w:val="x-none" w:eastAsia="zh-CN"/>
        </w:rPr>
        <w:t xml:space="preserve"> на осуществление иных целей (целевых субсидий);</w:t>
      </w:r>
    </w:p>
    <w:p w:rsidR="00830AF7" w:rsidRDefault="00830AF7" w:rsidP="00923619">
      <w:pPr>
        <w:autoSpaceDE w:val="0"/>
        <w:autoSpaceDN w:val="0"/>
        <w:adjustRightInd w:val="0"/>
        <w:jc w:val="both"/>
        <w:rPr>
          <w:lang w:val="x-none" w:eastAsia="zh-CN"/>
        </w:rPr>
      </w:pPr>
      <w:r>
        <w:rPr>
          <w:lang w:eastAsia="zh-CN"/>
        </w:rPr>
        <w:t>- и</w:t>
      </w:r>
      <w:proofErr w:type="spellStart"/>
      <w:r w:rsidRPr="00F15D46">
        <w:rPr>
          <w:lang w:val="x-none" w:eastAsia="zh-CN"/>
        </w:rPr>
        <w:t>ных</w:t>
      </w:r>
      <w:proofErr w:type="spellEnd"/>
      <w:r w:rsidRPr="00F15D46">
        <w:rPr>
          <w:lang w:val="x-none" w:eastAsia="zh-CN"/>
        </w:rPr>
        <w:t>, не запрещенных законодательством источников.</w:t>
      </w:r>
    </w:p>
    <w:p w:rsidR="00830AF7" w:rsidRPr="00EF553D" w:rsidRDefault="00830AF7" w:rsidP="00923619">
      <w:pPr>
        <w:autoSpaceDE w:val="0"/>
        <w:autoSpaceDN w:val="0"/>
        <w:adjustRightInd w:val="0"/>
        <w:ind w:firstLine="709"/>
        <w:jc w:val="both"/>
        <w:rPr>
          <w:lang w:eastAsia="zh-CN"/>
        </w:rPr>
      </w:pPr>
      <w:r>
        <w:rPr>
          <w:lang w:eastAsia="zh-CN"/>
        </w:rPr>
        <w:t xml:space="preserve">Для выполнения </w:t>
      </w:r>
      <w:r w:rsidR="002B58FE">
        <w:rPr>
          <w:lang w:eastAsia="zh-CN"/>
        </w:rPr>
        <w:t>своих полномочий МК</w:t>
      </w:r>
      <w:r>
        <w:rPr>
          <w:lang w:eastAsia="zh-CN"/>
        </w:rPr>
        <w:t>У «</w:t>
      </w:r>
      <w:proofErr w:type="spellStart"/>
      <w:r>
        <w:rPr>
          <w:lang w:eastAsia="zh-CN"/>
        </w:rPr>
        <w:t>Рамавтодор</w:t>
      </w:r>
      <w:proofErr w:type="spellEnd"/>
      <w:r>
        <w:rPr>
          <w:lang w:eastAsia="zh-CN"/>
        </w:rPr>
        <w:t>» формирует штатное расписание, утвержденное Учредителем.</w:t>
      </w:r>
    </w:p>
    <w:p w:rsidR="00830AF7" w:rsidRDefault="00830AF7" w:rsidP="00923619">
      <w:pPr>
        <w:autoSpaceDE w:val="0"/>
        <w:autoSpaceDN w:val="0"/>
        <w:adjustRightInd w:val="0"/>
        <w:ind w:firstLine="709"/>
        <w:jc w:val="both"/>
        <w:rPr>
          <w:lang w:val="x-none" w:eastAsia="zh-CN"/>
        </w:rPr>
      </w:pPr>
      <w:r w:rsidRPr="00474EDF">
        <w:rPr>
          <w:lang w:val="x-none" w:eastAsia="zh-CN"/>
        </w:rPr>
        <w:t>Достиже</w:t>
      </w:r>
      <w:r>
        <w:rPr>
          <w:lang w:val="x-none" w:eastAsia="zh-CN"/>
        </w:rPr>
        <w:t>ние поставленных целей и задач П</w:t>
      </w:r>
      <w:r w:rsidRPr="00474EDF">
        <w:rPr>
          <w:lang w:val="x-none" w:eastAsia="zh-CN"/>
        </w:rPr>
        <w:t>одпрограм</w:t>
      </w:r>
      <w:r>
        <w:rPr>
          <w:lang w:val="x-none" w:eastAsia="zh-CN"/>
        </w:rPr>
        <w:t>мы, путем реализации мероприяти</w:t>
      </w:r>
      <w:r>
        <w:rPr>
          <w:lang w:eastAsia="zh-CN"/>
        </w:rPr>
        <w:t>я «</w:t>
      </w:r>
      <w:r w:rsidRPr="00D41622">
        <w:rPr>
          <w:lang w:eastAsia="zh-CN"/>
        </w:rPr>
        <w:t>Создание условий для реализации полномочий о</w:t>
      </w:r>
      <w:r>
        <w:rPr>
          <w:lang w:eastAsia="zh-CN"/>
        </w:rPr>
        <w:t>рганов местного самоуправления»</w:t>
      </w:r>
      <w:r w:rsidRPr="00474EDF">
        <w:rPr>
          <w:lang w:val="x-none" w:eastAsia="zh-CN"/>
        </w:rPr>
        <w:t xml:space="preserve">, позволит достичь следующих </w:t>
      </w:r>
      <w:r>
        <w:rPr>
          <w:lang w:eastAsia="zh-CN"/>
        </w:rPr>
        <w:t>результатов</w:t>
      </w:r>
      <w:r w:rsidRPr="00474EDF">
        <w:rPr>
          <w:lang w:val="x-none" w:eastAsia="zh-CN"/>
        </w:rPr>
        <w:t>:</w:t>
      </w:r>
    </w:p>
    <w:p w:rsidR="00830AF7" w:rsidRPr="00474EDF" w:rsidRDefault="00830AF7" w:rsidP="00923619">
      <w:pPr>
        <w:autoSpaceDE w:val="0"/>
        <w:autoSpaceDN w:val="0"/>
        <w:adjustRightInd w:val="0"/>
        <w:jc w:val="both"/>
        <w:rPr>
          <w:lang w:eastAsia="zh-CN"/>
        </w:rPr>
      </w:pPr>
      <w:r>
        <w:rPr>
          <w:lang w:eastAsia="zh-CN"/>
        </w:rPr>
        <w:t xml:space="preserve">- </w:t>
      </w:r>
      <w:r w:rsidRPr="00474EDF">
        <w:rPr>
          <w:lang w:eastAsia="zh-CN"/>
        </w:rPr>
        <w:t>повышение качества содержания</w:t>
      </w:r>
      <w:r w:rsidRPr="00474EDF">
        <w:t xml:space="preserve"> </w:t>
      </w:r>
      <w:r w:rsidRPr="00474EDF">
        <w:rPr>
          <w:lang w:eastAsia="zh-CN"/>
        </w:rPr>
        <w:t>и ремонта дорожной сети</w:t>
      </w:r>
      <w:r>
        <w:rPr>
          <w:lang w:eastAsia="zh-CN"/>
        </w:rPr>
        <w:t>;</w:t>
      </w:r>
    </w:p>
    <w:p w:rsidR="00830AF7" w:rsidRDefault="00830AF7" w:rsidP="00923619">
      <w:pPr>
        <w:autoSpaceDE w:val="0"/>
        <w:autoSpaceDN w:val="0"/>
        <w:adjustRightInd w:val="0"/>
        <w:jc w:val="both"/>
        <w:rPr>
          <w:lang w:eastAsia="zh-CN"/>
        </w:rPr>
      </w:pPr>
      <w:r>
        <w:rPr>
          <w:lang w:eastAsia="zh-CN"/>
        </w:rPr>
        <w:t xml:space="preserve">- </w:t>
      </w:r>
      <w:r w:rsidRPr="00474EDF">
        <w:rPr>
          <w:lang w:eastAsia="zh-CN"/>
        </w:rPr>
        <w:t>улучшение технического и эксплуатационного состояния</w:t>
      </w:r>
      <w:r>
        <w:rPr>
          <w:lang w:eastAsia="zh-CN"/>
        </w:rPr>
        <w:t xml:space="preserve"> автомобильных дорог;</w:t>
      </w:r>
    </w:p>
    <w:p w:rsidR="00830AF7" w:rsidRPr="00474EDF" w:rsidRDefault="00830AF7" w:rsidP="00923619">
      <w:pPr>
        <w:autoSpaceDE w:val="0"/>
        <w:autoSpaceDN w:val="0"/>
        <w:adjustRightInd w:val="0"/>
        <w:jc w:val="both"/>
        <w:rPr>
          <w:lang w:eastAsia="zh-CN"/>
        </w:rPr>
      </w:pPr>
      <w:r>
        <w:rPr>
          <w:lang w:eastAsia="zh-CN"/>
        </w:rPr>
        <w:t>-</w:t>
      </w:r>
      <w:r w:rsidRPr="00474EDF">
        <w:t xml:space="preserve"> </w:t>
      </w:r>
      <w:r w:rsidRPr="00474EDF">
        <w:rPr>
          <w:lang w:eastAsia="zh-CN"/>
        </w:rPr>
        <w:t>повышения безопасности дорожно-транспортного комплекса</w:t>
      </w:r>
      <w:r>
        <w:rPr>
          <w:lang w:eastAsia="zh-CN"/>
        </w:rPr>
        <w:t>.</w:t>
      </w:r>
    </w:p>
    <w:p w:rsidR="004B1F62" w:rsidRDefault="004B1F62" w:rsidP="004B1F62">
      <w:pPr>
        <w:autoSpaceDE w:val="0"/>
        <w:spacing w:line="200" w:lineRule="atLeast"/>
        <w:jc w:val="right"/>
      </w:pPr>
      <w:r>
        <w:lastRenderedPageBreak/>
        <w:t>Приложение № 1</w:t>
      </w:r>
    </w:p>
    <w:p w:rsidR="004B1F62"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4B1F62" w:rsidRDefault="004B1F62" w:rsidP="00923619">
      <w:pPr>
        <w:autoSpaceDE w:val="0"/>
        <w:autoSpaceDN w:val="0"/>
        <w:adjustRightInd w:val="0"/>
        <w:ind w:left="720"/>
        <w:jc w:val="center"/>
        <w:rPr>
          <w:lang w:eastAsia="zh-CN"/>
        </w:rPr>
      </w:pPr>
    </w:p>
    <w:p w:rsidR="004B1F62" w:rsidRDefault="004B1F62" w:rsidP="00923619">
      <w:pPr>
        <w:autoSpaceDE w:val="0"/>
        <w:autoSpaceDN w:val="0"/>
        <w:adjustRightInd w:val="0"/>
        <w:ind w:left="720"/>
        <w:jc w:val="center"/>
        <w:rPr>
          <w:lang w:eastAsia="zh-CN"/>
        </w:rPr>
      </w:pPr>
    </w:p>
    <w:p w:rsidR="004F7671" w:rsidRDefault="004F7671" w:rsidP="004B1F62">
      <w:pPr>
        <w:autoSpaceDE w:val="0"/>
        <w:autoSpaceDN w:val="0"/>
        <w:adjustRightInd w:val="0"/>
        <w:ind w:left="720"/>
        <w:jc w:val="center"/>
        <w:rPr>
          <w:lang w:eastAsia="zh-CN"/>
        </w:rPr>
      </w:pPr>
      <w:r>
        <w:rPr>
          <w:lang w:eastAsia="zh-CN"/>
        </w:rPr>
        <w:t>ПЕРЕЧЕНЬ МЕРОПРИЯТИЙ ПОДПРОГРАММЫ</w:t>
      </w:r>
    </w:p>
    <w:p w:rsidR="00923619" w:rsidRPr="00317D69" w:rsidRDefault="00923619" w:rsidP="004B1F62">
      <w:pPr>
        <w:autoSpaceDE w:val="0"/>
        <w:autoSpaceDN w:val="0"/>
        <w:adjustRightInd w:val="0"/>
        <w:ind w:left="720"/>
        <w:jc w:val="center"/>
        <w:rPr>
          <w:lang w:eastAsia="zh-CN"/>
        </w:rPr>
      </w:pPr>
      <w:r w:rsidRPr="00317D69">
        <w:rPr>
          <w:lang w:eastAsia="zh-CN"/>
        </w:rPr>
        <w:t xml:space="preserve"> «Обеспечивающая подпрограмма»</w:t>
      </w:r>
    </w:p>
    <w:p w:rsidR="00923619" w:rsidRDefault="00923619" w:rsidP="00923619">
      <w:pPr>
        <w:autoSpaceDE w:val="0"/>
        <w:autoSpaceDN w:val="0"/>
        <w:adjustRightInd w:val="0"/>
        <w:ind w:left="720"/>
        <w:jc w:val="center"/>
        <w:rPr>
          <w:b/>
          <w:lang w:eastAsia="zh-CN"/>
        </w:rPr>
      </w:pPr>
    </w:p>
    <w:tbl>
      <w:tblPr>
        <w:tblW w:w="1601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1701"/>
        <w:gridCol w:w="850"/>
        <w:gridCol w:w="1134"/>
        <w:gridCol w:w="1701"/>
        <w:gridCol w:w="1418"/>
        <w:gridCol w:w="1276"/>
        <w:gridCol w:w="1275"/>
        <w:gridCol w:w="1276"/>
        <w:gridCol w:w="1276"/>
        <w:gridCol w:w="1701"/>
        <w:gridCol w:w="1701"/>
      </w:tblGrid>
      <w:tr w:rsidR="008D21D4" w:rsidRPr="0039142F" w:rsidTr="008D21D4">
        <w:trPr>
          <w:cantSplit/>
          <w:trHeight w:val="540"/>
        </w:trPr>
        <w:tc>
          <w:tcPr>
            <w:tcW w:w="710" w:type="dxa"/>
            <w:vMerge w:val="restart"/>
          </w:tcPr>
          <w:p w:rsidR="008D21D4" w:rsidRPr="00905DD5" w:rsidRDefault="008D21D4"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1701" w:type="dxa"/>
            <w:vMerge w:val="restart"/>
          </w:tcPr>
          <w:p w:rsidR="008D21D4" w:rsidRPr="00905DD5" w:rsidRDefault="008D21D4" w:rsidP="00492A3E">
            <w:pPr>
              <w:autoSpaceDE w:val="0"/>
              <w:autoSpaceDN w:val="0"/>
              <w:jc w:val="center"/>
              <w:rPr>
                <w:sz w:val="20"/>
                <w:szCs w:val="20"/>
                <w:lang w:eastAsia="ru-RU"/>
              </w:rPr>
            </w:pPr>
            <w:r>
              <w:rPr>
                <w:sz w:val="20"/>
                <w:szCs w:val="20"/>
                <w:lang w:eastAsia="ru-RU"/>
              </w:rPr>
              <w:t xml:space="preserve">Мероприятия </w:t>
            </w:r>
            <w:r>
              <w:rPr>
                <w:sz w:val="20"/>
                <w:szCs w:val="20"/>
                <w:lang w:eastAsia="ru-RU"/>
              </w:rPr>
              <w:br/>
              <w:t>п</w:t>
            </w:r>
            <w:r w:rsidRPr="00905DD5">
              <w:rPr>
                <w:sz w:val="20"/>
                <w:szCs w:val="20"/>
                <w:lang w:eastAsia="ru-RU"/>
              </w:rPr>
              <w:t>одпрограммы</w:t>
            </w:r>
          </w:p>
        </w:tc>
        <w:tc>
          <w:tcPr>
            <w:tcW w:w="850" w:type="dxa"/>
            <w:vMerge w:val="restart"/>
          </w:tcPr>
          <w:p w:rsidR="008D21D4" w:rsidRPr="00905DD5" w:rsidRDefault="008D21D4" w:rsidP="00492A3E">
            <w:pPr>
              <w:autoSpaceDE w:val="0"/>
              <w:autoSpaceDN w:val="0"/>
              <w:jc w:val="center"/>
              <w:rPr>
                <w:sz w:val="20"/>
                <w:szCs w:val="20"/>
                <w:lang w:eastAsia="ru-RU"/>
              </w:rPr>
            </w:pPr>
            <w:r w:rsidRPr="00905DD5">
              <w:rPr>
                <w:sz w:val="20"/>
                <w:szCs w:val="20"/>
                <w:lang w:eastAsia="ru-RU"/>
              </w:rPr>
              <w:t xml:space="preserve">Сроки </w:t>
            </w:r>
          </w:p>
          <w:p w:rsidR="008D21D4" w:rsidRDefault="008D21D4" w:rsidP="00492A3E">
            <w:pPr>
              <w:autoSpaceDE w:val="0"/>
              <w:autoSpaceDN w:val="0"/>
              <w:jc w:val="center"/>
              <w:rPr>
                <w:sz w:val="20"/>
                <w:szCs w:val="20"/>
                <w:lang w:eastAsia="ru-RU"/>
              </w:rPr>
            </w:pPr>
            <w:r w:rsidRPr="00905DD5">
              <w:rPr>
                <w:sz w:val="20"/>
                <w:szCs w:val="20"/>
                <w:lang w:eastAsia="ru-RU"/>
              </w:rPr>
              <w:t xml:space="preserve">исполнения </w:t>
            </w:r>
            <w:proofErr w:type="spellStart"/>
            <w:r w:rsidRPr="00905DD5">
              <w:rPr>
                <w:sz w:val="20"/>
                <w:szCs w:val="20"/>
                <w:lang w:eastAsia="ru-RU"/>
              </w:rPr>
              <w:t>меро</w:t>
            </w:r>
            <w:proofErr w:type="spellEnd"/>
          </w:p>
          <w:p w:rsidR="008D21D4" w:rsidRPr="00905DD5" w:rsidRDefault="008D21D4" w:rsidP="00492A3E">
            <w:pPr>
              <w:autoSpaceDE w:val="0"/>
              <w:autoSpaceDN w:val="0"/>
              <w:jc w:val="center"/>
              <w:rPr>
                <w:sz w:val="20"/>
                <w:szCs w:val="20"/>
                <w:lang w:eastAsia="ru-RU"/>
              </w:rPr>
            </w:pPr>
            <w:r w:rsidRPr="00905DD5">
              <w:rPr>
                <w:sz w:val="20"/>
                <w:szCs w:val="20"/>
                <w:lang w:eastAsia="ru-RU"/>
              </w:rPr>
              <w:t>приятия</w:t>
            </w:r>
          </w:p>
        </w:tc>
        <w:tc>
          <w:tcPr>
            <w:tcW w:w="1134" w:type="dxa"/>
            <w:vMerge w:val="restart"/>
          </w:tcPr>
          <w:p w:rsidR="008D21D4" w:rsidRPr="00905DD5" w:rsidRDefault="008D21D4" w:rsidP="00492A3E">
            <w:pPr>
              <w:autoSpaceDE w:val="0"/>
              <w:autoSpaceDN w:val="0"/>
              <w:jc w:val="center"/>
              <w:rPr>
                <w:sz w:val="20"/>
                <w:szCs w:val="20"/>
                <w:lang w:eastAsia="ru-RU"/>
              </w:rPr>
            </w:pPr>
            <w:r w:rsidRPr="00905DD5">
              <w:rPr>
                <w:sz w:val="20"/>
                <w:szCs w:val="20"/>
                <w:lang w:eastAsia="ru-RU"/>
              </w:rPr>
              <w:t xml:space="preserve">Источники </w:t>
            </w:r>
          </w:p>
          <w:p w:rsidR="008D21D4" w:rsidRDefault="008D21D4" w:rsidP="00492A3E">
            <w:pPr>
              <w:autoSpaceDE w:val="0"/>
              <w:autoSpaceDN w:val="0"/>
              <w:jc w:val="center"/>
              <w:rPr>
                <w:sz w:val="20"/>
                <w:szCs w:val="20"/>
                <w:lang w:eastAsia="ru-RU"/>
              </w:rPr>
            </w:pPr>
            <w:proofErr w:type="spellStart"/>
            <w:r>
              <w:rPr>
                <w:sz w:val="20"/>
                <w:szCs w:val="20"/>
                <w:lang w:eastAsia="ru-RU"/>
              </w:rPr>
              <w:t>ф</w:t>
            </w:r>
            <w:r w:rsidRPr="00905DD5">
              <w:rPr>
                <w:sz w:val="20"/>
                <w:szCs w:val="20"/>
                <w:lang w:eastAsia="ru-RU"/>
              </w:rPr>
              <w:t>инанси</w:t>
            </w:r>
            <w:proofErr w:type="spellEnd"/>
          </w:p>
          <w:p w:rsidR="008D21D4" w:rsidRPr="00905DD5" w:rsidRDefault="008D21D4" w:rsidP="00492A3E">
            <w:pPr>
              <w:autoSpaceDE w:val="0"/>
              <w:autoSpaceDN w:val="0"/>
              <w:jc w:val="center"/>
              <w:rPr>
                <w:sz w:val="20"/>
                <w:szCs w:val="20"/>
                <w:lang w:eastAsia="ru-RU"/>
              </w:rPr>
            </w:pPr>
            <w:proofErr w:type="spellStart"/>
            <w:r w:rsidRPr="00905DD5">
              <w:rPr>
                <w:sz w:val="20"/>
                <w:szCs w:val="20"/>
                <w:lang w:eastAsia="ru-RU"/>
              </w:rPr>
              <w:t>рования</w:t>
            </w:r>
            <w:proofErr w:type="spellEnd"/>
          </w:p>
        </w:tc>
        <w:tc>
          <w:tcPr>
            <w:tcW w:w="1701" w:type="dxa"/>
            <w:vMerge w:val="restart"/>
          </w:tcPr>
          <w:p w:rsidR="008D21D4" w:rsidRPr="00905DD5" w:rsidRDefault="008D21D4" w:rsidP="00492A3E">
            <w:pPr>
              <w:autoSpaceDE w:val="0"/>
              <w:autoSpaceDN w:val="0"/>
              <w:jc w:val="center"/>
              <w:rPr>
                <w:sz w:val="20"/>
                <w:szCs w:val="20"/>
                <w:lang w:eastAsia="ru-RU"/>
              </w:rPr>
            </w:pPr>
            <w:r w:rsidRPr="00905DD5">
              <w:rPr>
                <w:sz w:val="20"/>
                <w:szCs w:val="20"/>
                <w:lang w:eastAsia="ru-RU"/>
              </w:rPr>
              <w:t>Всего</w:t>
            </w:r>
          </w:p>
          <w:p w:rsidR="008D21D4" w:rsidRPr="00905DD5" w:rsidRDefault="008D21D4" w:rsidP="00492A3E">
            <w:pPr>
              <w:autoSpaceDE w:val="0"/>
              <w:autoSpaceDN w:val="0"/>
              <w:jc w:val="center"/>
              <w:rPr>
                <w:sz w:val="20"/>
                <w:szCs w:val="20"/>
                <w:lang w:eastAsia="ru-RU"/>
              </w:rPr>
            </w:pPr>
            <w:r w:rsidRPr="00905DD5">
              <w:rPr>
                <w:sz w:val="20"/>
                <w:szCs w:val="20"/>
                <w:lang w:eastAsia="ru-RU"/>
              </w:rPr>
              <w:t>(</w:t>
            </w:r>
            <w:proofErr w:type="spellStart"/>
            <w:r w:rsidRPr="00905DD5">
              <w:rPr>
                <w:sz w:val="20"/>
                <w:szCs w:val="20"/>
                <w:lang w:eastAsia="ru-RU"/>
              </w:rPr>
              <w:t>тыс.руб</w:t>
            </w:r>
            <w:proofErr w:type="spellEnd"/>
            <w:r w:rsidRPr="00905DD5">
              <w:rPr>
                <w:sz w:val="20"/>
                <w:szCs w:val="20"/>
                <w:lang w:eastAsia="ru-RU"/>
              </w:rPr>
              <w:t>.)</w:t>
            </w:r>
          </w:p>
        </w:tc>
        <w:tc>
          <w:tcPr>
            <w:tcW w:w="6521" w:type="dxa"/>
            <w:gridSpan w:val="5"/>
          </w:tcPr>
          <w:p w:rsidR="008D21D4" w:rsidRPr="00905DD5" w:rsidRDefault="008D21D4" w:rsidP="00492A3E">
            <w:pPr>
              <w:autoSpaceDE w:val="0"/>
              <w:autoSpaceDN w:val="0"/>
              <w:jc w:val="center"/>
              <w:rPr>
                <w:sz w:val="20"/>
                <w:szCs w:val="20"/>
                <w:lang w:eastAsia="ru-RU"/>
              </w:rPr>
            </w:pPr>
            <w:r w:rsidRPr="00905DD5">
              <w:rPr>
                <w:sz w:val="20"/>
                <w:szCs w:val="20"/>
                <w:lang w:eastAsia="ru-RU"/>
              </w:rPr>
              <w:t>Объем финансирования по годам (</w:t>
            </w:r>
            <w:proofErr w:type="spellStart"/>
            <w:r w:rsidRPr="00905DD5">
              <w:rPr>
                <w:sz w:val="20"/>
                <w:szCs w:val="20"/>
                <w:lang w:eastAsia="ru-RU"/>
              </w:rPr>
              <w:t>тыс.руб</w:t>
            </w:r>
            <w:proofErr w:type="spellEnd"/>
            <w:r w:rsidRPr="00905DD5">
              <w:rPr>
                <w:sz w:val="20"/>
                <w:szCs w:val="20"/>
                <w:lang w:eastAsia="ru-RU"/>
              </w:rPr>
              <w:t>.)</w:t>
            </w:r>
          </w:p>
        </w:tc>
        <w:tc>
          <w:tcPr>
            <w:tcW w:w="1701" w:type="dxa"/>
            <w:vMerge w:val="restart"/>
          </w:tcPr>
          <w:p w:rsidR="008D21D4" w:rsidRPr="00905DD5" w:rsidRDefault="008D21D4" w:rsidP="00B82A9A">
            <w:pPr>
              <w:autoSpaceDE w:val="0"/>
              <w:autoSpaceDN w:val="0"/>
              <w:jc w:val="center"/>
              <w:rPr>
                <w:sz w:val="20"/>
                <w:szCs w:val="20"/>
                <w:lang w:eastAsia="ru-RU"/>
              </w:rPr>
            </w:pPr>
            <w:r w:rsidRPr="00905DD5">
              <w:rPr>
                <w:sz w:val="20"/>
                <w:szCs w:val="20"/>
                <w:lang w:eastAsia="ru-RU"/>
              </w:rPr>
              <w:t xml:space="preserve">Ответственный за выполнение мероприятий </w:t>
            </w:r>
            <w:r>
              <w:rPr>
                <w:sz w:val="20"/>
                <w:szCs w:val="20"/>
                <w:lang w:eastAsia="ru-RU"/>
              </w:rPr>
              <w:t>подпрогра</w:t>
            </w:r>
            <w:r w:rsidRPr="00905DD5">
              <w:rPr>
                <w:sz w:val="20"/>
                <w:szCs w:val="20"/>
                <w:lang w:eastAsia="ru-RU"/>
              </w:rPr>
              <w:t>ммы</w:t>
            </w:r>
          </w:p>
        </w:tc>
        <w:tc>
          <w:tcPr>
            <w:tcW w:w="1701" w:type="dxa"/>
            <w:vMerge w:val="restart"/>
          </w:tcPr>
          <w:p w:rsidR="008D21D4" w:rsidRPr="00905DD5" w:rsidRDefault="008D21D4" w:rsidP="00492A3E">
            <w:pPr>
              <w:autoSpaceDE w:val="0"/>
              <w:autoSpaceDN w:val="0"/>
              <w:jc w:val="center"/>
              <w:rPr>
                <w:sz w:val="20"/>
                <w:szCs w:val="20"/>
                <w:lang w:eastAsia="ru-RU"/>
              </w:rPr>
            </w:pPr>
            <w:r w:rsidRPr="00905DD5">
              <w:rPr>
                <w:sz w:val="20"/>
                <w:szCs w:val="20"/>
                <w:lang w:eastAsia="ru-RU"/>
              </w:rPr>
              <w:t>Рез</w:t>
            </w:r>
            <w:r>
              <w:rPr>
                <w:sz w:val="20"/>
                <w:szCs w:val="20"/>
                <w:lang w:eastAsia="ru-RU"/>
              </w:rPr>
              <w:t>ультаты выполнения мероприятий п</w:t>
            </w:r>
            <w:r w:rsidRPr="00905DD5">
              <w:rPr>
                <w:sz w:val="20"/>
                <w:szCs w:val="20"/>
                <w:lang w:eastAsia="ru-RU"/>
              </w:rPr>
              <w:t>одпрограммы</w:t>
            </w:r>
          </w:p>
        </w:tc>
      </w:tr>
      <w:tr w:rsidR="008D21D4" w:rsidRPr="0039142F" w:rsidTr="008D21D4">
        <w:trPr>
          <w:cantSplit/>
          <w:trHeight w:val="466"/>
        </w:trPr>
        <w:tc>
          <w:tcPr>
            <w:tcW w:w="710" w:type="dxa"/>
            <w:vMerge/>
          </w:tcPr>
          <w:p w:rsidR="008D21D4" w:rsidRPr="0039142F" w:rsidRDefault="008D21D4" w:rsidP="00492A3E">
            <w:pPr>
              <w:autoSpaceDE w:val="0"/>
              <w:autoSpaceDN w:val="0"/>
              <w:jc w:val="center"/>
              <w:rPr>
                <w:lang w:eastAsia="ru-RU"/>
              </w:rPr>
            </w:pPr>
          </w:p>
        </w:tc>
        <w:tc>
          <w:tcPr>
            <w:tcW w:w="1701" w:type="dxa"/>
            <w:vMerge/>
          </w:tcPr>
          <w:p w:rsidR="008D21D4" w:rsidRPr="0039142F" w:rsidRDefault="008D21D4" w:rsidP="00492A3E">
            <w:pPr>
              <w:autoSpaceDE w:val="0"/>
              <w:autoSpaceDN w:val="0"/>
              <w:jc w:val="center"/>
              <w:rPr>
                <w:lang w:eastAsia="ru-RU"/>
              </w:rPr>
            </w:pPr>
          </w:p>
        </w:tc>
        <w:tc>
          <w:tcPr>
            <w:tcW w:w="850" w:type="dxa"/>
            <w:vMerge/>
          </w:tcPr>
          <w:p w:rsidR="008D21D4" w:rsidRPr="0039142F" w:rsidRDefault="008D21D4" w:rsidP="00492A3E">
            <w:pPr>
              <w:autoSpaceDE w:val="0"/>
              <w:autoSpaceDN w:val="0"/>
              <w:ind w:right="-122"/>
              <w:jc w:val="center"/>
              <w:rPr>
                <w:lang w:eastAsia="ru-RU"/>
              </w:rPr>
            </w:pPr>
          </w:p>
        </w:tc>
        <w:tc>
          <w:tcPr>
            <w:tcW w:w="1134" w:type="dxa"/>
            <w:vMerge/>
          </w:tcPr>
          <w:p w:rsidR="008D21D4" w:rsidRPr="0039142F" w:rsidRDefault="008D21D4" w:rsidP="00492A3E">
            <w:pPr>
              <w:autoSpaceDE w:val="0"/>
              <w:autoSpaceDN w:val="0"/>
              <w:jc w:val="center"/>
              <w:rPr>
                <w:lang w:eastAsia="ru-RU"/>
              </w:rPr>
            </w:pPr>
          </w:p>
        </w:tc>
        <w:tc>
          <w:tcPr>
            <w:tcW w:w="1701" w:type="dxa"/>
            <w:vMerge/>
          </w:tcPr>
          <w:p w:rsidR="008D21D4" w:rsidRPr="0039142F" w:rsidRDefault="008D21D4" w:rsidP="00492A3E">
            <w:pPr>
              <w:autoSpaceDE w:val="0"/>
              <w:autoSpaceDN w:val="0"/>
              <w:jc w:val="center"/>
              <w:rPr>
                <w:lang w:eastAsia="ru-RU"/>
              </w:rPr>
            </w:pPr>
          </w:p>
        </w:tc>
        <w:tc>
          <w:tcPr>
            <w:tcW w:w="1418" w:type="dxa"/>
          </w:tcPr>
          <w:p w:rsidR="008D21D4" w:rsidRPr="00947F03" w:rsidRDefault="008D21D4" w:rsidP="00492A3E">
            <w:pPr>
              <w:autoSpaceDE w:val="0"/>
              <w:autoSpaceDN w:val="0"/>
              <w:jc w:val="center"/>
              <w:rPr>
                <w:sz w:val="20"/>
                <w:szCs w:val="20"/>
                <w:lang w:eastAsia="ru-RU"/>
              </w:rPr>
            </w:pPr>
            <w:r>
              <w:rPr>
                <w:sz w:val="20"/>
                <w:szCs w:val="20"/>
                <w:lang w:eastAsia="ru-RU"/>
              </w:rPr>
              <w:t>2023</w:t>
            </w:r>
            <w:r w:rsidRPr="00947F03">
              <w:rPr>
                <w:sz w:val="20"/>
                <w:szCs w:val="20"/>
                <w:lang w:eastAsia="ru-RU"/>
              </w:rPr>
              <w:t xml:space="preserve"> год</w:t>
            </w:r>
          </w:p>
        </w:tc>
        <w:tc>
          <w:tcPr>
            <w:tcW w:w="1276" w:type="dxa"/>
          </w:tcPr>
          <w:p w:rsidR="008D21D4" w:rsidRPr="00947F03" w:rsidRDefault="008D21D4" w:rsidP="00492A3E">
            <w:pPr>
              <w:autoSpaceDE w:val="0"/>
              <w:autoSpaceDN w:val="0"/>
              <w:jc w:val="center"/>
              <w:rPr>
                <w:sz w:val="20"/>
                <w:szCs w:val="20"/>
                <w:lang w:eastAsia="ru-RU"/>
              </w:rPr>
            </w:pPr>
            <w:r>
              <w:rPr>
                <w:sz w:val="20"/>
                <w:szCs w:val="20"/>
                <w:lang w:eastAsia="ru-RU"/>
              </w:rPr>
              <w:t>2024</w:t>
            </w:r>
            <w:r w:rsidRPr="00947F03">
              <w:rPr>
                <w:sz w:val="20"/>
                <w:szCs w:val="20"/>
                <w:lang w:eastAsia="ru-RU"/>
              </w:rPr>
              <w:t xml:space="preserve"> год</w:t>
            </w:r>
          </w:p>
          <w:p w:rsidR="008D21D4" w:rsidRPr="00947F03" w:rsidRDefault="008D21D4" w:rsidP="00492A3E">
            <w:pPr>
              <w:autoSpaceDE w:val="0"/>
              <w:autoSpaceDN w:val="0"/>
              <w:jc w:val="center"/>
              <w:rPr>
                <w:sz w:val="20"/>
                <w:szCs w:val="20"/>
                <w:lang w:eastAsia="ru-RU"/>
              </w:rPr>
            </w:pPr>
          </w:p>
        </w:tc>
        <w:tc>
          <w:tcPr>
            <w:tcW w:w="1275" w:type="dxa"/>
          </w:tcPr>
          <w:p w:rsidR="008D21D4" w:rsidRPr="00947F03" w:rsidRDefault="008D21D4" w:rsidP="00492A3E">
            <w:pPr>
              <w:autoSpaceDE w:val="0"/>
              <w:autoSpaceDN w:val="0"/>
              <w:jc w:val="center"/>
              <w:rPr>
                <w:sz w:val="20"/>
                <w:szCs w:val="20"/>
                <w:lang w:eastAsia="ru-RU"/>
              </w:rPr>
            </w:pPr>
            <w:r>
              <w:rPr>
                <w:sz w:val="20"/>
                <w:szCs w:val="20"/>
                <w:lang w:eastAsia="ru-RU"/>
              </w:rPr>
              <w:t>2025</w:t>
            </w:r>
            <w:r w:rsidRPr="00947F03">
              <w:rPr>
                <w:sz w:val="20"/>
                <w:szCs w:val="20"/>
                <w:lang w:eastAsia="ru-RU"/>
              </w:rPr>
              <w:t xml:space="preserve"> год</w:t>
            </w:r>
          </w:p>
          <w:p w:rsidR="008D21D4" w:rsidRPr="00947F03" w:rsidRDefault="008D21D4" w:rsidP="00492A3E">
            <w:pPr>
              <w:autoSpaceDE w:val="0"/>
              <w:autoSpaceDN w:val="0"/>
              <w:jc w:val="center"/>
              <w:rPr>
                <w:sz w:val="20"/>
                <w:szCs w:val="20"/>
                <w:lang w:eastAsia="ru-RU"/>
              </w:rPr>
            </w:pPr>
          </w:p>
        </w:tc>
        <w:tc>
          <w:tcPr>
            <w:tcW w:w="1276" w:type="dxa"/>
          </w:tcPr>
          <w:p w:rsidR="008D21D4" w:rsidRPr="00947F03" w:rsidRDefault="008D21D4" w:rsidP="00492A3E">
            <w:pPr>
              <w:autoSpaceDE w:val="0"/>
              <w:autoSpaceDN w:val="0"/>
              <w:jc w:val="center"/>
              <w:rPr>
                <w:sz w:val="20"/>
                <w:szCs w:val="20"/>
                <w:lang w:eastAsia="ru-RU"/>
              </w:rPr>
            </w:pPr>
            <w:r>
              <w:rPr>
                <w:sz w:val="20"/>
                <w:szCs w:val="20"/>
                <w:lang w:eastAsia="ru-RU"/>
              </w:rPr>
              <w:t>2026</w:t>
            </w:r>
            <w:r w:rsidRPr="00947F03">
              <w:rPr>
                <w:sz w:val="20"/>
                <w:szCs w:val="20"/>
                <w:lang w:eastAsia="ru-RU"/>
              </w:rPr>
              <w:t xml:space="preserve"> год</w:t>
            </w:r>
          </w:p>
          <w:p w:rsidR="008D21D4" w:rsidRPr="00947F03" w:rsidRDefault="008D21D4" w:rsidP="00492A3E">
            <w:pPr>
              <w:autoSpaceDE w:val="0"/>
              <w:autoSpaceDN w:val="0"/>
              <w:jc w:val="center"/>
              <w:rPr>
                <w:sz w:val="20"/>
                <w:szCs w:val="20"/>
                <w:lang w:eastAsia="ru-RU"/>
              </w:rPr>
            </w:pPr>
          </w:p>
        </w:tc>
        <w:tc>
          <w:tcPr>
            <w:tcW w:w="1276" w:type="dxa"/>
          </w:tcPr>
          <w:p w:rsidR="008D21D4" w:rsidRPr="00947F03" w:rsidRDefault="008D21D4" w:rsidP="00492A3E">
            <w:pPr>
              <w:autoSpaceDE w:val="0"/>
              <w:autoSpaceDN w:val="0"/>
              <w:jc w:val="center"/>
              <w:rPr>
                <w:sz w:val="20"/>
                <w:szCs w:val="20"/>
                <w:lang w:eastAsia="ru-RU"/>
              </w:rPr>
            </w:pPr>
            <w:r>
              <w:rPr>
                <w:sz w:val="20"/>
                <w:szCs w:val="20"/>
                <w:lang w:eastAsia="ru-RU"/>
              </w:rPr>
              <w:t>2027</w:t>
            </w:r>
            <w:r w:rsidRPr="00947F03">
              <w:rPr>
                <w:sz w:val="20"/>
                <w:szCs w:val="20"/>
                <w:lang w:eastAsia="ru-RU"/>
              </w:rPr>
              <w:t xml:space="preserve"> год</w:t>
            </w:r>
          </w:p>
        </w:tc>
        <w:tc>
          <w:tcPr>
            <w:tcW w:w="1701" w:type="dxa"/>
            <w:vMerge/>
          </w:tcPr>
          <w:p w:rsidR="008D21D4" w:rsidRPr="0039142F" w:rsidRDefault="008D21D4" w:rsidP="00492A3E">
            <w:pPr>
              <w:autoSpaceDE w:val="0"/>
              <w:autoSpaceDN w:val="0"/>
              <w:jc w:val="center"/>
              <w:rPr>
                <w:lang w:eastAsia="ru-RU"/>
              </w:rPr>
            </w:pPr>
          </w:p>
        </w:tc>
        <w:tc>
          <w:tcPr>
            <w:tcW w:w="1701" w:type="dxa"/>
            <w:vMerge/>
          </w:tcPr>
          <w:p w:rsidR="008D21D4" w:rsidRPr="0039142F" w:rsidRDefault="008D21D4" w:rsidP="00492A3E">
            <w:pPr>
              <w:autoSpaceDE w:val="0"/>
              <w:autoSpaceDN w:val="0"/>
              <w:jc w:val="center"/>
              <w:rPr>
                <w:lang w:eastAsia="ru-RU"/>
              </w:rPr>
            </w:pPr>
          </w:p>
        </w:tc>
      </w:tr>
      <w:tr w:rsidR="008D21D4" w:rsidRPr="00905DD5" w:rsidTr="008D21D4">
        <w:trPr>
          <w:cantSplit/>
          <w:trHeight w:val="240"/>
        </w:trPr>
        <w:tc>
          <w:tcPr>
            <w:tcW w:w="710" w:type="dxa"/>
          </w:tcPr>
          <w:p w:rsidR="008D21D4" w:rsidRPr="006627E7" w:rsidRDefault="008D21D4" w:rsidP="00492A3E">
            <w:pPr>
              <w:autoSpaceDE w:val="0"/>
              <w:autoSpaceDN w:val="0"/>
              <w:jc w:val="center"/>
              <w:rPr>
                <w:sz w:val="20"/>
                <w:szCs w:val="20"/>
                <w:lang w:eastAsia="ru-RU"/>
              </w:rPr>
            </w:pPr>
            <w:r w:rsidRPr="006627E7">
              <w:rPr>
                <w:sz w:val="20"/>
                <w:szCs w:val="20"/>
                <w:lang w:eastAsia="ru-RU"/>
              </w:rPr>
              <w:t>1</w:t>
            </w:r>
          </w:p>
        </w:tc>
        <w:tc>
          <w:tcPr>
            <w:tcW w:w="1701" w:type="dxa"/>
          </w:tcPr>
          <w:p w:rsidR="008D21D4" w:rsidRPr="006627E7" w:rsidRDefault="008D21D4" w:rsidP="00492A3E">
            <w:pPr>
              <w:autoSpaceDE w:val="0"/>
              <w:autoSpaceDN w:val="0"/>
              <w:jc w:val="center"/>
              <w:rPr>
                <w:sz w:val="20"/>
                <w:szCs w:val="20"/>
                <w:lang w:eastAsia="ru-RU"/>
              </w:rPr>
            </w:pPr>
            <w:r w:rsidRPr="006627E7">
              <w:rPr>
                <w:sz w:val="20"/>
                <w:szCs w:val="20"/>
                <w:lang w:eastAsia="ru-RU"/>
              </w:rPr>
              <w:t>2</w:t>
            </w:r>
          </w:p>
        </w:tc>
        <w:tc>
          <w:tcPr>
            <w:tcW w:w="850" w:type="dxa"/>
          </w:tcPr>
          <w:p w:rsidR="008D21D4" w:rsidRPr="006627E7" w:rsidRDefault="008D21D4" w:rsidP="00492A3E">
            <w:pPr>
              <w:autoSpaceDE w:val="0"/>
              <w:autoSpaceDN w:val="0"/>
              <w:jc w:val="center"/>
              <w:rPr>
                <w:sz w:val="20"/>
                <w:szCs w:val="20"/>
                <w:lang w:eastAsia="ru-RU"/>
              </w:rPr>
            </w:pPr>
            <w:r w:rsidRPr="006627E7">
              <w:rPr>
                <w:sz w:val="20"/>
                <w:szCs w:val="20"/>
                <w:lang w:eastAsia="ru-RU"/>
              </w:rPr>
              <w:t>3</w:t>
            </w:r>
          </w:p>
        </w:tc>
        <w:tc>
          <w:tcPr>
            <w:tcW w:w="1134" w:type="dxa"/>
          </w:tcPr>
          <w:p w:rsidR="008D21D4" w:rsidRPr="006627E7" w:rsidRDefault="008D21D4" w:rsidP="00492A3E">
            <w:pPr>
              <w:autoSpaceDE w:val="0"/>
              <w:autoSpaceDN w:val="0"/>
              <w:jc w:val="center"/>
              <w:rPr>
                <w:sz w:val="20"/>
                <w:szCs w:val="20"/>
                <w:lang w:eastAsia="ru-RU"/>
              </w:rPr>
            </w:pPr>
            <w:r w:rsidRPr="006627E7">
              <w:rPr>
                <w:sz w:val="20"/>
                <w:szCs w:val="20"/>
                <w:lang w:eastAsia="ru-RU"/>
              </w:rPr>
              <w:t>4</w:t>
            </w:r>
          </w:p>
        </w:tc>
        <w:tc>
          <w:tcPr>
            <w:tcW w:w="1701" w:type="dxa"/>
          </w:tcPr>
          <w:p w:rsidR="008D21D4" w:rsidRPr="006627E7" w:rsidRDefault="008D21D4" w:rsidP="00492A3E">
            <w:pPr>
              <w:autoSpaceDE w:val="0"/>
              <w:autoSpaceDN w:val="0"/>
              <w:jc w:val="center"/>
              <w:rPr>
                <w:sz w:val="20"/>
                <w:szCs w:val="20"/>
                <w:lang w:eastAsia="ru-RU"/>
              </w:rPr>
            </w:pPr>
            <w:r>
              <w:rPr>
                <w:sz w:val="20"/>
                <w:szCs w:val="20"/>
                <w:lang w:eastAsia="ru-RU"/>
              </w:rPr>
              <w:t>5</w:t>
            </w:r>
          </w:p>
        </w:tc>
        <w:tc>
          <w:tcPr>
            <w:tcW w:w="1418" w:type="dxa"/>
          </w:tcPr>
          <w:p w:rsidR="008D21D4" w:rsidRPr="006627E7" w:rsidRDefault="008D21D4" w:rsidP="00492A3E">
            <w:pPr>
              <w:autoSpaceDE w:val="0"/>
              <w:autoSpaceDN w:val="0"/>
              <w:jc w:val="center"/>
              <w:rPr>
                <w:sz w:val="20"/>
                <w:szCs w:val="20"/>
                <w:lang w:eastAsia="ru-RU"/>
              </w:rPr>
            </w:pPr>
            <w:r>
              <w:rPr>
                <w:sz w:val="20"/>
                <w:szCs w:val="20"/>
                <w:lang w:eastAsia="ru-RU"/>
              </w:rPr>
              <w:t>6</w:t>
            </w:r>
          </w:p>
        </w:tc>
        <w:tc>
          <w:tcPr>
            <w:tcW w:w="1276" w:type="dxa"/>
          </w:tcPr>
          <w:p w:rsidR="008D21D4" w:rsidRPr="006627E7" w:rsidRDefault="008D21D4" w:rsidP="00492A3E">
            <w:pPr>
              <w:autoSpaceDE w:val="0"/>
              <w:autoSpaceDN w:val="0"/>
              <w:jc w:val="center"/>
              <w:rPr>
                <w:sz w:val="20"/>
                <w:szCs w:val="20"/>
                <w:lang w:eastAsia="ru-RU"/>
              </w:rPr>
            </w:pPr>
            <w:r>
              <w:rPr>
                <w:sz w:val="20"/>
                <w:szCs w:val="20"/>
                <w:lang w:eastAsia="ru-RU"/>
              </w:rPr>
              <w:t>7</w:t>
            </w:r>
          </w:p>
        </w:tc>
        <w:tc>
          <w:tcPr>
            <w:tcW w:w="1275" w:type="dxa"/>
          </w:tcPr>
          <w:p w:rsidR="008D21D4" w:rsidRPr="006627E7" w:rsidRDefault="008D21D4" w:rsidP="00492A3E">
            <w:pPr>
              <w:autoSpaceDE w:val="0"/>
              <w:autoSpaceDN w:val="0"/>
              <w:jc w:val="center"/>
              <w:rPr>
                <w:sz w:val="20"/>
                <w:szCs w:val="20"/>
                <w:lang w:eastAsia="ru-RU"/>
              </w:rPr>
            </w:pPr>
            <w:r>
              <w:rPr>
                <w:sz w:val="20"/>
                <w:szCs w:val="20"/>
                <w:lang w:eastAsia="ru-RU"/>
              </w:rPr>
              <w:t>8</w:t>
            </w:r>
          </w:p>
        </w:tc>
        <w:tc>
          <w:tcPr>
            <w:tcW w:w="1276" w:type="dxa"/>
          </w:tcPr>
          <w:p w:rsidR="008D21D4" w:rsidRPr="006627E7" w:rsidRDefault="008D21D4" w:rsidP="00492A3E">
            <w:pPr>
              <w:autoSpaceDE w:val="0"/>
              <w:autoSpaceDN w:val="0"/>
              <w:jc w:val="center"/>
              <w:rPr>
                <w:sz w:val="20"/>
                <w:szCs w:val="20"/>
                <w:lang w:eastAsia="ru-RU"/>
              </w:rPr>
            </w:pPr>
            <w:r>
              <w:rPr>
                <w:sz w:val="20"/>
                <w:szCs w:val="20"/>
                <w:lang w:eastAsia="ru-RU"/>
              </w:rPr>
              <w:t>9</w:t>
            </w:r>
          </w:p>
        </w:tc>
        <w:tc>
          <w:tcPr>
            <w:tcW w:w="1276" w:type="dxa"/>
          </w:tcPr>
          <w:p w:rsidR="008D21D4" w:rsidRPr="006627E7" w:rsidRDefault="008D21D4" w:rsidP="00492A3E">
            <w:pPr>
              <w:autoSpaceDE w:val="0"/>
              <w:autoSpaceDN w:val="0"/>
              <w:jc w:val="center"/>
              <w:rPr>
                <w:sz w:val="20"/>
                <w:szCs w:val="20"/>
                <w:lang w:eastAsia="ru-RU"/>
              </w:rPr>
            </w:pPr>
            <w:r>
              <w:rPr>
                <w:sz w:val="20"/>
                <w:szCs w:val="20"/>
                <w:lang w:eastAsia="ru-RU"/>
              </w:rPr>
              <w:t>10</w:t>
            </w:r>
          </w:p>
        </w:tc>
        <w:tc>
          <w:tcPr>
            <w:tcW w:w="1701" w:type="dxa"/>
          </w:tcPr>
          <w:p w:rsidR="008D21D4" w:rsidRPr="006627E7" w:rsidRDefault="008D21D4" w:rsidP="00492A3E">
            <w:pPr>
              <w:autoSpaceDE w:val="0"/>
              <w:autoSpaceDN w:val="0"/>
              <w:jc w:val="center"/>
              <w:rPr>
                <w:sz w:val="20"/>
                <w:szCs w:val="20"/>
                <w:lang w:eastAsia="ru-RU"/>
              </w:rPr>
            </w:pPr>
            <w:r>
              <w:rPr>
                <w:sz w:val="20"/>
                <w:szCs w:val="20"/>
                <w:lang w:eastAsia="ru-RU"/>
              </w:rPr>
              <w:t>11</w:t>
            </w:r>
          </w:p>
        </w:tc>
        <w:tc>
          <w:tcPr>
            <w:tcW w:w="1701" w:type="dxa"/>
          </w:tcPr>
          <w:p w:rsidR="008D21D4" w:rsidRPr="00905DD5" w:rsidRDefault="008D21D4" w:rsidP="004E32E0">
            <w:pPr>
              <w:autoSpaceDE w:val="0"/>
              <w:autoSpaceDN w:val="0"/>
              <w:ind w:left="-430" w:firstLine="430"/>
              <w:jc w:val="center"/>
              <w:rPr>
                <w:sz w:val="20"/>
                <w:szCs w:val="20"/>
                <w:lang w:eastAsia="ru-RU"/>
              </w:rPr>
            </w:pPr>
            <w:r>
              <w:rPr>
                <w:sz w:val="20"/>
                <w:szCs w:val="20"/>
                <w:lang w:eastAsia="ru-RU"/>
              </w:rPr>
              <w:t>12</w:t>
            </w:r>
          </w:p>
        </w:tc>
      </w:tr>
      <w:tr w:rsidR="008D21D4" w:rsidRPr="006627E7" w:rsidTr="008D21D4">
        <w:trPr>
          <w:cantSplit/>
          <w:trHeight w:val="360"/>
        </w:trPr>
        <w:tc>
          <w:tcPr>
            <w:tcW w:w="710" w:type="dxa"/>
            <w:vMerge w:val="restart"/>
          </w:tcPr>
          <w:p w:rsidR="008D21D4" w:rsidRPr="00905DD5" w:rsidRDefault="008D21D4" w:rsidP="004E32E0">
            <w:pPr>
              <w:autoSpaceDE w:val="0"/>
              <w:autoSpaceDN w:val="0"/>
              <w:jc w:val="center"/>
              <w:rPr>
                <w:sz w:val="20"/>
                <w:szCs w:val="20"/>
                <w:lang w:eastAsia="ru-RU"/>
              </w:rPr>
            </w:pPr>
            <w:r w:rsidRPr="00905DD5">
              <w:rPr>
                <w:sz w:val="20"/>
                <w:szCs w:val="20"/>
                <w:lang w:eastAsia="ru-RU"/>
              </w:rPr>
              <w:t>1.</w:t>
            </w:r>
          </w:p>
        </w:tc>
        <w:tc>
          <w:tcPr>
            <w:tcW w:w="1701" w:type="dxa"/>
            <w:vMerge w:val="restart"/>
          </w:tcPr>
          <w:p w:rsidR="008D21D4" w:rsidRPr="00FB2264" w:rsidRDefault="008D21D4" w:rsidP="004E32E0">
            <w:pPr>
              <w:autoSpaceDE w:val="0"/>
              <w:autoSpaceDN w:val="0"/>
              <w:rPr>
                <w:sz w:val="20"/>
                <w:szCs w:val="20"/>
                <w:lang w:eastAsia="ru-RU"/>
              </w:rPr>
            </w:pPr>
            <w:r>
              <w:rPr>
                <w:sz w:val="20"/>
                <w:szCs w:val="20"/>
                <w:lang w:eastAsia="ru-RU"/>
              </w:rPr>
              <w:t>Основное мероприятие 01</w:t>
            </w:r>
            <w:r w:rsidRPr="00FB2264">
              <w:rPr>
                <w:sz w:val="20"/>
                <w:szCs w:val="20"/>
                <w:lang w:eastAsia="ru-RU"/>
              </w:rPr>
              <w:t>.</w:t>
            </w:r>
          </w:p>
          <w:p w:rsidR="008D21D4" w:rsidRPr="00FB2264" w:rsidRDefault="008D21D4" w:rsidP="004E32E0">
            <w:pPr>
              <w:autoSpaceDE w:val="0"/>
              <w:autoSpaceDN w:val="0"/>
              <w:rPr>
                <w:sz w:val="20"/>
                <w:szCs w:val="20"/>
                <w:lang w:eastAsia="ru-RU"/>
              </w:rPr>
            </w:pPr>
          </w:p>
          <w:p w:rsidR="008D21D4" w:rsidRPr="00FB2264" w:rsidRDefault="008D21D4" w:rsidP="004E32E0">
            <w:pPr>
              <w:autoSpaceDE w:val="0"/>
              <w:autoSpaceDN w:val="0"/>
              <w:rPr>
                <w:sz w:val="20"/>
                <w:szCs w:val="20"/>
                <w:lang w:eastAsia="ru-RU"/>
              </w:rPr>
            </w:pPr>
            <w:r>
              <w:rPr>
                <w:sz w:val="20"/>
                <w:szCs w:val="20"/>
                <w:lang w:eastAsia="ru-RU"/>
              </w:rPr>
              <w:t>Создание условий для реализации полномочий органов местного самоуправления.</w:t>
            </w:r>
            <w:r w:rsidRPr="00FB2264">
              <w:rPr>
                <w:sz w:val="20"/>
                <w:szCs w:val="20"/>
                <w:lang w:eastAsia="ru-RU"/>
              </w:rPr>
              <w:t xml:space="preserve">  </w:t>
            </w:r>
          </w:p>
        </w:tc>
        <w:tc>
          <w:tcPr>
            <w:tcW w:w="850" w:type="dxa"/>
            <w:vMerge w:val="restart"/>
          </w:tcPr>
          <w:p w:rsidR="008D21D4" w:rsidRPr="00FB2264" w:rsidRDefault="008D21D4" w:rsidP="004E32E0">
            <w:pPr>
              <w:autoSpaceDE w:val="0"/>
              <w:autoSpaceDN w:val="0"/>
              <w:rPr>
                <w:sz w:val="20"/>
                <w:szCs w:val="20"/>
                <w:lang w:eastAsia="ru-RU"/>
              </w:rPr>
            </w:pPr>
            <w:r>
              <w:rPr>
                <w:sz w:val="20"/>
                <w:szCs w:val="20"/>
                <w:lang w:eastAsia="ru-RU"/>
              </w:rPr>
              <w:t>2023-2027</w:t>
            </w:r>
            <w:r w:rsidRPr="00FB2264">
              <w:rPr>
                <w:sz w:val="20"/>
                <w:szCs w:val="20"/>
                <w:lang w:eastAsia="ru-RU"/>
              </w:rPr>
              <w:t xml:space="preserve"> гг</w:t>
            </w:r>
            <w:r>
              <w:rPr>
                <w:sz w:val="20"/>
                <w:szCs w:val="20"/>
                <w:lang w:eastAsia="ru-RU"/>
              </w:rPr>
              <w:t>.</w:t>
            </w:r>
          </w:p>
          <w:p w:rsidR="008D21D4" w:rsidRPr="00FB2264" w:rsidRDefault="008D21D4" w:rsidP="004E32E0">
            <w:pPr>
              <w:autoSpaceDE w:val="0"/>
              <w:autoSpaceDN w:val="0"/>
              <w:rPr>
                <w:sz w:val="20"/>
                <w:szCs w:val="20"/>
                <w:lang w:eastAsia="ru-RU"/>
              </w:rPr>
            </w:pPr>
          </w:p>
          <w:p w:rsidR="008D21D4" w:rsidRPr="00FB2264" w:rsidRDefault="008D21D4" w:rsidP="004E32E0">
            <w:pPr>
              <w:autoSpaceDE w:val="0"/>
              <w:autoSpaceDN w:val="0"/>
              <w:rPr>
                <w:sz w:val="20"/>
                <w:szCs w:val="20"/>
                <w:lang w:eastAsia="ru-RU"/>
              </w:rPr>
            </w:pPr>
          </w:p>
          <w:p w:rsidR="008D21D4" w:rsidRPr="00FB2264" w:rsidRDefault="008D21D4" w:rsidP="004E32E0">
            <w:pPr>
              <w:autoSpaceDE w:val="0"/>
              <w:autoSpaceDN w:val="0"/>
              <w:rPr>
                <w:sz w:val="20"/>
                <w:szCs w:val="20"/>
                <w:lang w:eastAsia="ru-RU"/>
              </w:rPr>
            </w:pPr>
          </w:p>
          <w:p w:rsidR="008D21D4" w:rsidRPr="00FB2264" w:rsidRDefault="008D21D4" w:rsidP="004E32E0">
            <w:pPr>
              <w:autoSpaceDE w:val="0"/>
              <w:autoSpaceDN w:val="0"/>
              <w:rPr>
                <w:sz w:val="20"/>
                <w:szCs w:val="20"/>
                <w:lang w:eastAsia="ru-RU"/>
              </w:rPr>
            </w:pPr>
          </w:p>
          <w:p w:rsidR="008D21D4" w:rsidRPr="00FB2264" w:rsidRDefault="008D21D4" w:rsidP="004E32E0">
            <w:pPr>
              <w:autoSpaceDE w:val="0"/>
              <w:autoSpaceDN w:val="0"/>
              <w:rPr>
                <w:sz w:val="20"/>
                <w:szCs w:val="20"/>
                <w:lang w:eastAsia="ru-RU"/>
              </w:rPr>
            </w:pPr>
          </w:p>
          <w:p w:rsidR="008D21D4" w:rsidRPr="00FB2264" w:rsidRDefault="008D21D4" w:rsidP="004E32E0">
            <w:pPr>
              <w:autoSpaceDE w:val="0"/>
              <w:autoSpaceDN w:val="0"/>
              <w:rPr>
                <w:sz w:val="20"/>
                <w:szCs w:val="20"/>
                <w:lang w:eastAsia="ru-RU"/>
              </w:rPr>
            </w:pPr>
          </w:p>
        </w:tc>
        <w:tc>
          <w:tcPr>
            <w:tcW w:w="1134" w:type="dxa"/>
          </w:tcPr>
          <w:p w:rsidR="008D21D4" w:rsidRPr="00FB2264" w:rsidRDefault="008D21D4" w:rsidP="004E32E0">
            <w:pPr>
              <w:autoSpaceDE w:val="0"/>
              <w:autoSpaceDN w:val="0"/>
              <w:rPr>
                <w:sz w:val="20"/>
                <w:szCs w:val="20"/>
                <w:lang w:eastAsia="ru-RU"/>
              </w:rPr>
            </w:pPr>
            <w:r w:rsidRPr="00FB2264">
              <w:rPr>
                <w:sz w:val="20"/>
                <w:szCs w:val="20"/>
                <w:lang w:eastAsia="ru-RU"/>
              </w:rPr>
              <w:t>Итого:</w:t>
            </w:r>
          </w:p>
        </w:tc>
        <w:tc>
          <w:tcPr>
            <w:tcW w:w="1701" w:type="dxa"/>
          </w:tcPr>
          <w:p w:rsidR="008D21D4" w:rsidRDefault="007C4AD5" w:rsidP="004E32E0">
            <w:pPr>
              <w:jc w:val="center"/>
            </w:pPr>
            <w:r w:rsidRPr="007C4AD5">
              <w:rPr>
                <w:sz w:val="20"/>
                <w:szCs w:val="20"/>
                <w:lang w:eastAsia="zh-CN"/>
              </w:rPr>
              <w:t>377 602,60</w:t>
            </w:r>
          </w:p>
        </w:tc>
        <w:tc>
          <w:tcPr>
            <w:tcW w:w="1418"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5"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701" w:type="dxa"/>
            <w:vMerge w:val="restart"/>
          </w:tcPr>
          <w:p w:rsidR="008D21D4" w:rsidRDefault="008D21D4" w:rsidP="004E32E0">
            <w:pPr>
              <w:autoSpaceDE w:val="0"/>
              <w:autoSpaceDN w:val="0"/>
              <w:rPr>
                <w:sz w:val="20"/>
                <w:szCs w:val="20"/>
                <w:lang w:eastAsia="ru-RU"/>
              </w:rPr>
            </w:pPr>
            <w:r>
              <w:rPr>
                <w:sz w:val="20"/>
                <w:szCs w:val="20"/>
                <w:lang w:eastAsia="ru-RU"/>
              </w:rPr>
              <w:t>МК</w:t>
            </w:r>
            <w:r w:rsidRPr="00905DD5">
              <w:rPr>
                <w:sz w:val="20"/>
                <w:szCs w:val="20"/>
                <w:lang w:eastAsia="ru-RU"/>
              </w:rPr>
              <w:t xml:space="preserve">У </w:t>
            </w:r>
          </w:p>
          <w:p w:rsidR="008D21D4" w:rsidRDefault="008D21D4" w:rsidP="004E32E0">
            <w:pPr>
              <w:autoSpaceDE w:val="0"/>
              <w:autoSpaceDN w:val="0"/>
              <w:rPr>
                <w:sz w:val="20"/>
                <w:szCs w:val="20"/>
                <w:lang w:eastAsia="ru-RU"/>
              </w:rPr>
            </w:pPr>
            <w:r w:rsidRPr="00905DD5">
              <w:rPr>
                <w:sz w:val="20"/>
                <w:szCs w:val="20"/>
                <w:lang w:eastAsia="ru-RU"/>
              </w:rPr>
              <w:t>«</w:t>
            </w:r>
            <w:proofErr w:type="spellStart"/>
            <w:r w:rsidRPr="00905DD5">
              <w:rPr>
                <w:sz w:val="20"/>
                <w:szCs w:val="20"/>
                <w:lang w:eastAsia="ru-RU"/>
              </w:rPr>
              <w:t>Рамавтодор</w:t>
            </w:r>
            <w:proofErr w:type="spellEnd"/>
            <w:r w:rsidRPr="00905DD5">
              <w:rPr>
                <w:sz w:val="20"/>
                <w:szCs w:val="20"/>
                <w:lang w:eastAsia="ru-RU"/>
              </w:rPr>
              <w:t>»</w:t>
            </w:r>
            <w:r>
              <w:rPr>
                <w:sz w:val="20"/>
                <w:szCs w:val="20"/>
                <w:lang w:eastAsia="ru-RU"/>
              </w:rPr>
              <w:t>, МКУ «</w:t>
            </w:r>
            <w:proofErr w:type="spellStart"/>
            <w:r>
              <w:rPr>
                <w:sz w:val="20"/>
                <w:szCs w:val="20"/>
                <w:lang w:eastAsia="ru-RU"/>
              </w:rPr>
              <w:t>Рамгидро</w:t>
            </w:r>
            <w:proofErr w:type="spellEnd"/>
            <w:r>
              <w:rPr>
                <w:sz w:val="20"/>
                <w:szCs w:val="20"/>
                <w:lang w:eastAsia="ru-RU"/>
              </w:rPr>
              <w:t>-</w:t>
            </w:r>
          </w:p>
          <w:p w:rsidR="008D21D4" w:rsidRPr="00905DD5" w:rsidRDefault="008D21D4" w:rsidP="004E32E0">
            <w:pPr>
              <w:autoSpaceDE w:val="0"/>
              <w:autoSpaceDN w:val="0"/>
              <w:rPr>
                <w:sz w:val="20"/>
                <w:szCs w:val="20"/>
                <w:lang w:eastAsia="ru-RU"/>
              </w:rPr>
            </w:pPr>
            <w:r>
              <w:rPr>
                <w:sz w:val="20"/>
                <w:szCs w:val="20"/>
                <w:lang w:eastAsia="ru-RU"/>
              </w:rPr>
              <w:t>сервис»</w:t>
            </w:r>
          </w:p>
          <w:p w:rsidR="008D21D4" w:rsidRPr="00905DD5" w:rsidRDefault="008D21D4" w:rsidP="004E32E0">
            <w:pPr>
              <w:autoSpaceDE w:val="0"/>
              <w:autoSpaceDN w:val="0"/>
              <w:rPr>
                <w:sz w:val="20"/>
                <w:szCs w:val="20"/>
                <w:lang w:eastAsia="ru-RU"/>
              </w:rPr>
            </w:pPr>
          </w:p>
          <w:p w:rsidR="008D21D4" w:rsidRPr="00905DD5" w:rsidRDefault="008D21D4" w:rsidP="004E32E0">
            <w:pPr>
              <w:autoSpaceDE w:val="0"/>
              <w:autoSpaceDN w:val="0"/>
              <w:rPr>
                <w:sz w:val="20"/>
                <w:szCs w:val="20"/>
                <w:lang w:eastAsia="ru-RU"/>
              </w:rPr>
            </w:pPr>
          </w:p>
          <w:p w:rsidR="008D21D4" w:rsidRPr="00905DD5" w:rsidRDefault="008D21D4" w:rsidP="004E32E0">
            <w:pPr>
              <w:autoSpaceDE w:val="0"/>
              <w:autoSpaceDN w:val="0"/>
              <w:rPr>
                <w:sz w:val="20"/>
                <w:szCs w:val="20"/>
                <w:lang w:eastAsia="ru-RU"/>
              </w:rPr>
            </w:pPr>
          </w:p>
        </w:tc>
        <w:tc>
          <w:tcPr>
            <w:tcW w:w="1701" w:type="dxa"/>
            <w:vMerge w:val="restart"/>
            <w:shd w:val="clear" w:color="auto" w:fill="auto"/>
          </w:tcPr>
          <w:p w:rsidR="008D21D4" w:rsidRPr="00DE574F" w:rsidRDefault="008D21D4" w:rsidP="004E32E0">
            <w:pPr>
              <w:autoSpaceDE w:val="0"/>
              <w:autoSpaceDN w:val="0"/>
              <w:rPr>
                <w:sz w:val="20"/>
                <w:szCs w:val="20"/>
                <w:lang w:eastAsia="ru-RU"/>
              </w:rPr>
            </w:pPr>
            <w:r w:rsidRPr="00D87B6C">
              <w:rPr>
                <w:sz w:val="20"/>
                <w:szCs w:val="20"/>
                <w:lang w:eastAsia="ru-RU"/>
              </w:rPr>
              <w:t>Организация и осуществление деятельности по капитальному ремонту, ремонту и содержанию автомобильных дорог общего пользования</w:t>
            </w:r>
            <w:r>
              <w:rPr>
                <w:sz w:val="20"/>
                <w:szCs w:val="20"/>
                <w:lang w:eastAsia="ru-RU"/>
              </w:rPr>
              <w:t xml:space="preserve"> местного значения.</w:t>
            </w:r>
          </w:p>
        </w:tc>
      </w:tr>
      <w:tr w:rsidR="008D21D4" w:rsidRPr="006627E7" w:rsidTr="008D21D4">
        <w:trPr>
          <w:cantSplit/>
          <w:trHeight w:val="1353"/>
        </w:trPr>
        <w:tc>
          <w:tcPr>
            <w:tcW w:w="710" w:type="dxa"/>
            <w:vMerge/>
            <w:tcBorders>
              <w:bottom w:val="single" w:sz="4" w:space="0" w:color="auto"/>
            </w:tcBorders>
            <w:vAlign w:val="center"/>
          </w:tcPr>
          <w:p w:rsidR="008D21D4" w:rsidRPr="00905DD5" w:rsidRDefault="008D21D4" w:rsidP="004E32E0">
            <w:pPr>
              <w:rPr>
                <w:sz w:val="20"/>
                <w:szCs w:val="20"/>
                <w:lang w:eastAsia="zh-CN"/>
              </w:rPr>
            </w:pPr>
          </w:p>
        </w:tc>
        <w:tc>
          <w:tcPr>
            <w:tcW w:w="1701" w:type="dxa"/>
            <w:vMerge/>
            <w:tcBorders>
              <w:bottom w:val="single" w:sz="4" w:space="0" w:color="auto"/>
            </w:tcBorders>
            <w:vAlign w:val="center"/>
          </w:tcPr>
          <w:p w:rsidR="008D21D4" w:rsidRPr="00905DD5" w:rsidRDefault="008D21D4" w:rsidP="004E32E0">
            <w:pPr>
              <w:rPr>
                <w:sz w:val="20"/>
                <w:szCs w:val="20"/>
                <w:lang w:eastAsia="zh-CN"/>
              </w:rPr>
            </w:pPr>
          </w:p>
        </w:tc>
        <w:tc>
          <w:tcPr>
            <w:tcW w:w="850" w:type="dxa"/>
            <w:vMerge/>
            <w:tcBorders>
              <w:bottom w:val="single" w:sz="4" w:space="0" w:color="auto"/>
            </w:tcBorders>
          </w:tcPr>
          <w:p w:rsidR="008D21D4" w:rsidRPr="00905DD5" w:rsidRDefault="008D21D4" w:rsidP="004E32E0">
            <w:pPr>
              <w:autoSpaceDE w:val="0"/>
              <w:autoSpaceDN w:val="0"/>
              <w:rPr>
                <w:sz w:val="20"/>
                <w:szCs w:val="20"/>
                <w:lang w:eastAsia="ru-RU"/>
              </w:rPr>
            </w:pPr>
          </w:p>
        </w:tc>
        <w:tc>
          <w:tcPr>
            <w:tcW w:w="1134" w:type="dxa"/>
          </w:tcPr>
          <w:p w:rsidR="008D21D4" w:rsidRPr="00905DD5" w:rsidRDefault="008D21D4" w:rsidP="004E32E0">
            <w:pPr>
              <w:autoSpaceDE w:val="0"/>
              <w:autoSpaceDN w:val="0"/>
              <w:rPr>
                <w:sz w:val="20"/>
                <w:szCs w:val="20"/>
                <w:lang w:eastAsia="ru-RU"/>
              </w:rPr>
            </w:pPr>
            <w:r w:rsidRPr="00D42174">
              <w:rPr>
                <w:sz w:val="20"/>
                <w:szCs w:val="20"/>
                <w:lang w:eastAsia="ru-RU"/>
              </w:rPr>
              <w:t xml:space="preserve">Средства бюджета </w:t>
            </w:r>
            <w:r>
              <w:rPr>
                <w:sz w:val="20"/>
                <w:szCs w:val="20"/>
                <w:lang w:eastAsia="ru-RU"/>
              </w:rPr>
              <w:t>Раменского</w:t>
            </w:r>
            <w:r w:rsidRPr="00D42174">
              <w:rPr>
                <w:sz w:val="20"/>
                <w:szCs w:val="20"/>
                <w:lang w:eastAsia="ru-RU"/>
              </w:rPr>
              <w:t xml:space="preserve"> городского округа </w:t>
            </w:r>
          </w:p>
        </w:tc>
        <w:tc>
          <w:tcPr>
            <w:tcW w:w="1701" w:type="dxa"/>
          </w:tcPr>
          <w:p w:rsidR="008D21D4" w:rsidRDefault="007C4AD5" w:rsidP="004E32E0">
            <w:pPr>
              <w:jc w:val="center"/>
            </w:pPr>
            <w:r w:rsidRPr="007C4AD5">
              <w:rPr>
                <w:sz w:val="20"/>
                <w:szCs w:val="20"/>
                <w:lang w:eastAsia="zh-CN"/>
              </w:rPr>
              <w:t>377 602,60</w:t>
            </w:r>
          </w:p>
        </w:tc>
        <w:tc>
          <w:tcPr>
            <w:tcW w:w="1418"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5"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701" w:type="dxa"/>
            <w:vMerge/>
          </w:tcPr>
          <w:p w:rsidR="008D21D4" w:rsidRPr="00905DD5" w:rsidRDefault="008D21D4" w:rsidP="004E32E0">
            <w:pPr>
              <w:autoSpaceDE w:val="0"/>
              <w:autoSpaceDN w:val="0"/>
              <w:rPr>
                <w:sz w:val="20"/>
                <w:szCs w:val="20"/>
                <w:lang w:eastAsia="ru-RU"/>
              </w:rPr>
            </w:pPr>
          </w:p>
        </w:tc>
        <w:tc>
          <w:tcPr>
            <w:tcW w:w="1701" w:type="dxa"/>
            <w:vMerge/>
            <w:shd w:val="clear" w:color="auto" w:fill="auto"/>
          </w:tcPr>
          <w:p w:rsidR="008D21D4" w:rsidRPr="008B53E1" w:rsidRDefault="008D21D4" w:rsidP="004E32E0">
            <w:pPr>
              <w:autoSpaceDE w:val="0"/>
              <w:autoSpaceDN w:val="0"/>
              <w:jc w:val="center"/>
              <w:rPr>
                <w:sz w:val="20"/>
                <w:szCs w:val="20"/>
                <w:lang w:eastAsia="ru-RU"/>
              </w:rPr>
            </w:pPr>
          </w:p>
        </w:tc>
      </w:tr>
      <w:tr w:rsidR="008D21D4" w:rsidRPr="00905DD5" w:rsidTr="008D21D4">
        <w:trPr>
          <w:cantSplit/>
          <w:trHeight w:val="428"/>
        </w:trPr>
        <w:tc>
          <w:tcPr>
            <w:tcW w:w="710" w:type="dxa"/>
            <w:vMerge w:val="restart"/>
            <w:tcBorders>
              <w:top w:val="single" w:sz="4" w:space="0" w:color="auto"/>
              <w:left w:val="single" w:sz="4" w:space="0" w:color="auto"/>
              <w:bottom w:val="single" w:sz="4" w:space="0" w:color="auto"/>
              <w:right w:val="single" w:sz="4" w:space="0" w:color="auto"/>
            </w:tcBorders>
          </w:tcPr>
          <w:p w:rsidR="008D21D4" w:rsidRPr="00905DD5" w:rsidRDefault="008D21D4" w:rsidP="004E32E0">
            <w:pPr>
              <w:autoSpaceDE w:val="0"/>
              <w:autoSpaceDN w:val="0"/>
              <w:jc w:val="center"/>
              <w:rPr>
                <w:sz w:val="20"/>
                <w:szCs w:val="20"/>
                <w:lang w:eastAsia="ru-RU"/>
              </w:rPr>
            </w:pPr>
            <w:r>
              <w:rPr>
                <w:sz w:val="20"/>
                <w:szCs w:val="20"/>
                <w:lang w:eastAsia="ru-RU"/>
              </w:rPr>
              <w:t>1.2</w:t>
            </w:r>
            <w:r w:rsidRPr="00905DD5">
              <w:rPr>
                <w:sz w:val="20"/>
                <w:szCs w:val="20"/>
                <w:lang w:eastAsia="ru-RU"/>
              </w:rPr>
              <w:t>.</w:t>
            </w:r>
          </w:p>
        </w:tc>
        <w:tc>
          <w:tcPr>
            <w:tcW w:w="1701" w:type="dxa"/>
            <w:vMerge w:val="restart"/>
            <w:tcBorders>
              <w:top w:val="single" w:sz="4" w:space="0" w:color="auto"/>
              <w:left w:val="single" w:sz="4" w:space="0" w:color="auto"/>
              <w:bottom w:val="single" w:sz="4" w:space="0" w:color="auto"/>
              <w:right w:val="single" w:sz="4" w:space="0" w:color="auto"/>
            </w:tcBorders>
          </w:tcPr>
          <w:p w:rsidR="008D21D4" w:rsidRPr="00905DD5" w:rsidRDefault="008D21D4" w:rsidP="004E32E0">
            <w:pPr>
              <w:autoSpaceDE w:val="0"/>
              <w:autoSpaceDN w:val="0"/>
              <w:rPr>
                <w:sz w:val="20"/>
                <w:szCs w:val="20"/>
                <w:lang w:eastAsia="ru-RU"/>
              </w:rPr>
            </w:pPr>
            <w:r>
              <w:rPr>
                <w:sz w:val="20"/>
                <w:szCs w:val="20"/>
                <w:lang w:eastAsia="ru-RU"/>
              </w:rPr>
              <w:t>Мероприятие 01.02</w:t>
            </w:r>
            <w:r w:rsidRPr="00905DD5">
              <w:rPr>
                <w:sz w:val="20"/>
                <w:szCs w:val="20"/>
                <w:lang w:eastAsia="ru-RU"/>
              </w:rPr>
              <w:t>.</w:t>
            </w:r>
          </w:p>
          <w:p w:rsidR="008D21D4" w:rsidRDefault="008D21D4" w:rsidP="004E32E0">
            <w:pPr>
              <w:autoSpaceDE w:val="0"/>
              <w:autoSpaceDN w:val="0"/>
              <w:rPr>
                <w:sz w:val="20"/>
                <w:szCs w:val="20"/>
                <w:lang w:eastAsia="ru-RU"/>
              </w:rPr>
            </w:pPr>
          </w:p>
          <w:p w:rsidR="008D21D4" w:rsidRPr="00905DD5" w:rsidRDefault="008D21D4" w:rsidP="004E32E0">
            <w:pPr>
              <w:autoSpaceDE w:val="0"/>
              <w:autoSpaceDN w:val="0"/>
              <w:rPr>
                <w:sz w:val="20"/>
                <w:szCs w:val="20"/>
                <w:lang w:eastAsia="ru-RU"/>
              </w:rPr>
            </w:pPr>
            <w:r>
              <w:rPr>
                <w:sz w:val="20"/>
                <w:szCs w:val="20"/>
                <w:lang w:eastAsia="ru-RU"/>
              </w:rPr>
              <w:t>Расходы на обеспечение деятельности (оказание услуг) муниципальных учреждений в сфере дорожного хозяйства.</w:t>
            </w:r>
          </w:p>
        </w:tc>
        <w:tc>
          <w:tcPr>
            <w:tcW w:w="850" w:type="dxa"/>
            <w:vMerge w:val="restart"/>
            <w:tcBorders>
              <w:top w:val="single" w:sz="4" w:space="0" w:color="auto"/>
              <w:left w:val="single" w:sz="4" w:space="0" w:color="auto"/>
              <w:bottom w:val="single" w:sz="4" w:space="0" w:color="auto"/>
              <w:right w:val="single" w:sz="4" w:space="0" w:color="auto"/>
            </w:tcBorders>
          </w:tcPr>
          <w:p w:rsidR="008D21D4" w:rsidRPr="00905DD5" w:rsidRDefault="008D21D4" w:rsidP="00FD4B91">
            <w:pPr>
              <w:autoSpaceDE w:val="0"/>
              <w:autoSpaceDN w:val="0"/>
              <w:rPr>
                <w:sz w:val="20"/>
                <w:szCs w:val="20"/>
                <w:lang w:eastAsia="ru-RU"/>
              </w:rPr>
            </w:pPr>
            <w:r>
              <w:rPr>
                <w:sz w:val="20"/>
                <w:szCs w:val="20"/>
                <w:lang w:eastAsia="ru-RU"/>
              </w:rPr>
              <w:t>2023-2027</w:t>
            </w:r>
            <w:r w:rsidRPr="00905DD5">
              <w:rPr>
                <w:sz w:val="20"/>
                <w:szCs w:val="20"/>
                <w:lang w:eastAsia="ru-RU"/>
              </w:rPr>
              <w:t xml:space="preserve"> гг</w:t>
            </w:r>
            <w:r>
              <w:rPr>
                <w:sz w:val="20"/>
                <w:szCs w:val="20"/>
                <w:lang w:eastAsia="ru-RU"/>
              </w:rPr>
              <w:t>.</w:t>
            </w:r>
          </w:p>
        </w:tc>
        <w:tc>
          <w:tcPr>
            <w:tcW w:w="1134" w:type="dxa"/>
            <w:tcBorders>
              <w:left w:val="single" w:sz="4" w:space="0" w:color="auto"/>
            </w:tcBorders>
          </w:tcPr>
          <w:p w:rsidR="008D21D4" w:rsidRPr="00905DD5" w:rsidRDefault="008D21D4" w:rsidP="004E32E0">
            <w:pPr>
              <w:autoSpaceDE w:val="0"/>
              <w:autoSpaceDN w:val="0"/>
              <w:rPr>
                <w:sz w:val="20"/>
                <w:szCs w:val="20"/>
                <w:lang w:eastAsia="ru-RU"/>
              </w:rPr>
            </w:pPr>
            <w:r w:rsidRPr="00905DD5">
              <w:rPr>
                <w:sz w:val="20"/>
                <w:szCs w:val="20"/>
                <w:lang w:eastAsia="ru-RU"/>
              </w:rPr>
              <w:t>Итого:</w:t>
            </w:r>
          </w:p>
        </w:tc>
        <w:tc>
          <w:tcPr>
            <w:tcW w:w="1701" w:type="dxa"/>
          </w:tcPr>
          <w:p w:rsidR="008D21D4" w:rsidRDefault="007C4AD5" w:rsidP="004E32E0">
            <w:pPr>
              <w:jc w:val="center"/>
            </w:pPr>
            <w:r w:rsidRPr="007C4AD5">
              <w:rPr>
                <w:sz w:val="20"/>
                <w:szCs w:val="20"/>
                <w:lang w:eastAsia="zh-CN"/>
              </w:rPr>
              <w:t>377 602,60</w:t>
            </w:r>
          </w:p>
        </w:tc>
        <w:tc>
          <w:tcPr>
            <w:tcW w:w="1418"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5"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701" w:type="dxa"/>
            <w:vMerge/>
          </w:tcPr>
          <w:p w:rsidR="008D21D4" w:rsidRPr="00905DD5" w:rsidRDefault="008D21D4" w:rsidP="004E32E0">
            <w:pPr>
              <w:autoSpaceDE w:val="0"/>
              <w:autoSpaceDN w:val="0"/>
              <w:rPr>
                <w:sz w:val="20"/>
                <w:szCs w:val="20"/>
                <w:lang w:eastAsia="ru-RU"/>
              </w:rPr>
            </w:pPr>
          </w:p>
        </w:tc>
        <w:tc>
          <w:tcPr>
            <w:tcW w:w="1701" w:type="dxa"/>
            <w:vMerge/>
            <w:shd w:val="clear" w:color="auto" w:fill="auto"/>
          </w:tcPr>
          <w:p w:rsidR="008D21D4" w:rsidRPr="008B53E1" w:rsidRDefault="008D21D4" w:rsidP="004E32E0">
            <w:pPr>
              <w:autoSpaceDE w:val="0"/>
              <w:autoSpaceDN w:val="0"/>
              <w:adjustRightInd w:val="0"/>
              <w:rPr>
                <w:sz w:val="20"/>
                <w:szCs w:val="20"/>
                <w:lang w:eastAsia="ru-RU"/>
              </w:rPr>
            </w:pPr>
          </w:p>
        </w:tc>
      </w:tr>
      <w:tr w:rsidR="008D21D4" w:rsidRPr="00905DD5" w:rsidTr="008D21D4">
        <w:trPr>
          <w:cantSplit/>
          <w:trHeight w:val="1293"/>
        </w:trPr>
        <w:tc>
          <w:tcPr>
            <w:tcW w:w="710" w:type="dxa"/>
            <w:vMerge/>
            <w:tcBorders>
              <w:top w:val="single" w:sz="4" w:space="0" w:color="auto"/>
              <w:left w:val="single" w:sz="4" w:space="0" w:color="auto"/>
              <w:bottom w:val="single" w:sz="4" w:space="0" w:color="auto"/>
              <w:right w:val="single" w:sz="4" w:space="0" w:color="auto"/>
            </w:tcBorders>
          </w:tcPr>
          <w:p w:rsidR="008D21D4" w:rsidRDefault="008D21D4" w:rsidP="004E32E0">
            <w:pPr>
              <w:autoSpaceDE w:val="0"/>
              <w:autoSpaceDN w:val="0"/>
              <w:jc w:val="center"/>
              <w:rP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8D21D4" w:rsidRDefault="008D21D4" w:rsidP="004E32E0">
            <w:pPr>
              <w:autoSpaceDE w:val="0"/>
              <w:autoSpaceDN w:val="0"/>
              <w:rP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8D21D4" w:rsidRDefault="008D21D4" w:rsidP="004E32E0">
            <w:pPr>
              <w:autoSpaceDE w:val="0"/>
              <w:autoSpaceDN w:val="0"/>
              <w:rPr>
                <w:sz w:val="20"/>
                <w:szCs w:val="20"/>
                <w:lang w:eastAsia="ru-RU"/>
              </w:rPr>
            </w:pPr>
          </w:p>
        </w:tc>
        <w:tc>
          <w:tcPr>
            <w:tcW w:w="1134" w:type="dxa"/>
            <w:tcBorders>
              <w:left w:val="single" w:sz="4" w:space="0" w:color="auto"/>
            </w:tcBorders>
          </w:tcPr>
          <w:p w:rsidR="008D21D4" w:rsidRDefault="008D21D4" w:rsidP="004E32E0">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D21D4" w:rsidRPr="00905DD5" w:rsidRDefault="008D21D4" w:rsidP="004E32E0">
            <w:pPr>
              <w:autoSpaceDE w:val="0"/>
              <w:autoSpaceDN w:val="0"/>
              <w:rPr>
                <w:sz w:val="20"/>
                <w:szCs w:val="20"/>
                <w:lang w:eastAsia="ru-RU"/>
              </w:rPr>
            </w:pPr>
          </w:p>
        </w:tc>
        <w:tc>
          <w:tcPr>
            <w:tcW w:w="1701" w:type="dxa"/>
          </w:tcPr>
          <w:p w:rsidR="008D21D4" w:rsidRDefault="007C4AD5" w:rsidP="004E32E0">
            <w:pPr>
              <w:jc w:val="center"/>
            </w:pPr>
            <w:r w:rsidRPr="007C4AD5">
              <w:rPr>
                <w:sz w:val="20"/>
                <w:szCs w:val="20"/>
                <w:lang w:eastAsia="zh-CN"/>
              </w:rPr>
              <w:t>377 602,60</w:t>
            </w:r>
          </w:p>
        </w:tc>
        <w:tc>
          <w:tcPr>
            <w:tcW w:w="1418"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5"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701" w:type="dxa"/>
            <w:vMerge/>
          </w:tcPr>
          <w:p w:rsidR="008D21D4" w:rsidRPr="00905DD5" w:rsidRDefault="008D21D4" w:rsidP="004E32E0">
            <w:pPr>
              <w:autoSpaceDE w:val="0"/>
              <w:autoSpaceDN w:val="0"/>
              <w:rPr>
                <w:sz w:val="20"/>
                <w:szCs w:val="20"/>
                <w:lang w:eastAsia="ru-RU"/>
              </w:rPr>
            </w:pPr>
          </w:p>
        </w:tc>
        <w:tc>
          <w:tcPr>
            <w:tcW w:w="1701" w:type="dxa"/>
            <w:vMerge/>
            <w:shd w:val="clear" w:color="auto" w:fill="auto"/>
          </w:tcPr>
          <w:p w:rsidR="008D21D4" w:rsidRPr="008B53E1" w:rsidRDefault="008D21D4" w:rsidP="004E32E0">
            <w:pPr>
              <w:autoSpaceDE w:val="0"/>
              <w:autoSpaceDN w:val="0"/>
              <w:adjustRightInd w:val="0"/>
              <w:rPr>
                <w:sz w:val="20"/>
                <w:szCs w:val="20"/>
                <w:lang w:eastAsia="ru-RU"/>
              </w:rPr>
            </w:pPr>
          </w:p>
        </w:tc>
      </w:tr>
      <w:tr w:rsidR="008D21D4" w:rsidRPr="00905DD5" w:rsidTr="008D21D4">
        <w:trPr>
          <w:cantSplit/>
          <w:trHeight w:val="425"/>
        </w:trPr>
        <w:tc>
          <w:tcPr>
            <w:tcW w:w="710" w:type="dxa"/>
            <w:vMerge w:val="restart"/>
            <w:tcBorders>
              <w:top w:val="single" w:sz="4" w:space="0" w:color="auto"/>
            </w:tcBorders>
          </w:tcPr>
          <w:p w:rsidR="008D21D4" w:rsidRDefault="008D21D4" w:rsidP="004E32E0">
            <w:pPr>
              <w:autoSpaceDE w:val="0"/>
              <w:autoSpaceDN w:val="0"/>
              <w:jc w:val="center"/>
              <w:rPr>
                <w:sz w:val="20"/>
                <w:szCs w:val="20"/>
                <w:lang w:eastAsia="ru-RU"/>
              </w:rPr>
            </w:pPr>
          </w:p>
        </w:tc>
        <w:tc>
          <w:tcPr>
            <w:tcW w:w="2551" w:type="dxa"/>
            <w:gridSpan w:val="2"/>
            <w:vMerge w:val="restart"/>
            <w:tcBorders>
              <w:top w:val="single" w:sz="4" w:space="0" w:color="auto"/>
            </w:tcBorders>
          </w:tcPr>
          <w:p w:rsidR="008D21D4" w:rsidRDefault="008D21D4" w:rsidP="004E32E0">
            <w:pPr>
              <w:autoSpaceDE w:val="0"/>
              <w:autoSpaceDN w:val="0"/>
              <w:rPr>
                <w:sz w:val="20"/>
                <w:szCs w:val="20"/>
                <w:lang w:eastAsia="ru-RU"/>
              </w:rPr>
            </w:pPr>
            <w:r w:rsidRPr="009271A9">
              <w:rPr>
                <w:sz w:val="20"/>
                <w:szCs w:val="20"/>
                <w:lang w:eastAsia="ru-RU"/>
              </w:rPr>
              <w:t>Всего по подпрограмме</w:t>
            </w:r>
            <w:r>
              <w:rPr>
                <w:sz w:val="20"/>
                <w:szCs w:val="20"/>
                <w:lang w:eastAsia="ru-RU"/>
              </w:rPr>
              <w:t>:</w:t>
            </w:r>
          </w:p>
        </w:tc>
        <w:tc>
          <w:tcPr>
            <w:tcW w:w="1134" w:type="dxa"/>
          </w:tcPr>
          <w:p w:rsidR="008D21D4" w:rsidRPr="00905DD5" w:rsidRDefault="008D21D4" w:rsidP="004E32E0">
            <w:pPr>
              <w:autoSpaceDE w:val="0"/>
              <w:autoSpaceDN w:val="0"/>
              <w:rPr>
                <w:sz w:val="20"/>
                <w:szCs w:val="20"/>
                <w:lang w:eastAsia="ru-RU"/>
              </w:rPr>
            </w:pPr>
            <w:r w:rsidRPr="00905DD5">
              <w:rPr>
                <w:sz w:val="20"/>
                <w:szCs w:val="20"/>
                <w:lang w:eastAsia="ru-RU"/>
              </w:rPr>
              <w:t>Итого:</w:t>
            </w:r>
          </w:p>
        </w:tc>
        <w:tc>
          <w:tcPr>
            <w:tcW w:w="1701" w:type="dxa"/>
          </w:tcPr>
          <w:p w:rsidR="008D21D4" w:rsidRDefault="007C4AD5" w:rsidP="004E32E0">
            <w:pPr>
              <w:jc w:val="center"/>
            </w:pPr>
            <w:r w:rsidRPr="007C4AD5">
              <w:rPr>
                <w:sz w:val="20"/>
                <w:szCs w:val="20"/>
                <w:lang w:eastAsia="zh-CN"/>
              </w:rPr>
              <w:t>377 602,60</w:t>
            </w:r>
          </w:p>
        </w:tc>
        <w:tc>
          <w:tcPr>
            <w:tcW w:w="1418"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5"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3402" w:type="dxa"/>
            <w:gridSpan w:val="2"/>
            <w:vMerge w:val="restart"/>
          </w:tcPr>
          <w:p w:rsidR="008D21D4" w:rsidRPr="008B53E1" w:rsidRDefault="008D21D4" w:rsidP="004E32E0">
            <w:pPr>
              <w:autoSpaceDE w:val="0"/>
              <w:autoSpaceDN w:val="0"/>
              <w:adjustRightInd w:val="0"/>
              <w:rPr>
                <w:sz w:val="20"/>
                <w:szCs w:val="20"/>
                <w:lang w:eastAsia="ru-RU"/>
              </w:rPr>
            </w:pPr>
          </w:p>
        </w:tc>
      </w:tr>
      <w:tr w:rsidR="008D21D4" w:rsidRPr="00905DD5" w:rsidTr="008D21D4">
        <w:trPr>
          <w:cantSplit/>
          <w:trHeight w:val="958"/>
        </w:trPr>
        <w:tc>
          <w:tcPr>
            <w:tcW w:w="710" w:type="dxa"/>
            <w:vMerge/>
          </w:tcPr>
          <w:p w:rsidR="008D21D4" w:rsidRDefault="008D21D4" w:rsidP="004E32E0">
            <w:pPr>
              <w:autoSpaceDE w:val="0"/>
              <w:autoSpaceDN w:val="0"/>
              <w:jc w:val="center"/>
              <w:rPr>
                <w:sz w:val="20"/>
                <w:szCs w:val="20"/>
                <w:lang w:eastAsia="ru-RU"/>
              </w:rPr>
            </w:pPr>
          </w:p>
        </w:tc>
        <w:tc>
          <w:tcPr>
            <w:tcW w:w="2551" w:type="dxa"/>
            <w:gridSpan w:val="2"/>
            <w:vMerge/>
          </w:tcPr>
          <w:p w:rsidR="008D21D4" w:rsidRDefault="008D21D4" w:rsidP="004E32E0">
            <w:pPr>
              <w:autoSpaceDE w:val="0"/>
              <w:autoSpaceDN w:val="0"/>
              <w:rPr>
                <w:sz w:val="20"/>
                <w:szCs w:val="20"/>
                <w:lang w:eastAsia="ru-RU"/>
              </w:rPr>
            </w:pPr>
          </w:p>
        </w:tc>
        <w:tc>
          <w:tcPr>
            <w:tcW w:w="1134" w:type="dxa"/>
          </w:tcPr>
          <w:p w:rsidR="008D21D4" w:rsidRDefault="008D21D4" w:rsidP="004E32E0">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D21D4" w:rsidRPr="00905DD5" w:rsidRDefault="008D21D4" w:rsidP="004E32E0">
            <w:pPr>
              <w:autoSpaceDE w:val="0"/>
              <w:autoSpaceDN w:val="0"/>
              <w:rPr>
                <w:sz w:val="20"/>
                <w:szCs w:val="20"/>
                <w:lang w:eastAsia="ru-RU"/>
              </w:rPr>
            </w:pPr>
          </w:p>
        </w:tc>
        <w:tc>
          <w:tcPr>
            <w:tcW w:w="1701" w:type="dxa"/>
          </w:tcPr>
          <w:p w:rsidR="008D21D4" w:rsidRDefault="007C4AD5" w:rsidP="004E32E0">
            <w:pPr>
              <w:jc w:val="center"/>
            </w:pPr>
            <w:r w:rsidRPr="007C4AD5">
              <w:rPr>
                <w:sz w:val="20"/>
                <w:szCs w:val="20"/>
                <w:lang w:eastAsia="zh-CN"/>
              </w:rPr>
              <w:t>377 602,60</w:t>
            </w:r>
          </w:p>
        </w:tc>
        <w:tc>
          <w:tcPr>
            <w:tcW w:w="1418"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5"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3402" w:type="dxa"/>
            <w:gridSpan w:val="2"/>
            <w:vMerge/>
          </w:tcPr>
          <w:p w:rsidR="008D21D4" w:rsidRPr="008B53E1" w:rsidRDefault="008D21D4" w:rsidP="004E32E0">
            <w:pPr>
              <w:autoSpaceDE w:val="0"/>
              <w:autoSpaceDN w:val="0"/>
              <w:adjustRightInd w:val="0"/>
              <w:rPr>
                <w:sz w:val="20"/>
                <w:szCs w:val="20"/>
                <w:lang w:eastAsia="ru-RU"/>
              </w:rPr>
            </w:pPr>
          </w:p>
        </w:tc>
      </w:tr>
    </w:tbl>
    <w:p w:rsidR="00923619" w:rsidRDefault="00923619" w:rsidP="00923619">
      <w:pPr>
        <w:autoSpaceDE w:val="0"/>
        <w:autoSpaceDN w:val="0"/>
        <w:jc w:val="right"/>
      </w:pPr>
    </w:p>
    <w:p w:rsidR="00923619" w:rsidRPr="00923619" w:rsidRDefault="00923619" w:rsidP="00923619">
      <w:pPr>
        <w:autoSpaceDE w:val="0"/>
        <w:autoSpaceDN w:val="0"/>
        <w:adjustRightInd w:val="0"/>
        <w:ind w:left="720"/>
        <w:jc w:val="center"/>
        <w:rPr>
          <w:b/>
          <w:lang w:eastAsia="zh-CN"/>
        </w:rPr>
      </w:pPr>
    </w:p>
    <w:p w:rsidR="004B1F62" w:rsidRDefault="004B1F62" w:rsidP="004B1F62">
      <w:pPr>
        <w:autoSpaceDE w:val="0"/>
        <w:spacing w:line="200" w:lineRule="atLeast"/>
        <w:jc w:val="right"/>
      </w:pPr>
      <w:r>
        <w:t>Приложение № 2</w:t>
      </w:r>
    </w:p>
    <w:p w:rsidR="00923619"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Pr="00317D69" w:rsidRDefault="00B82A9A" w:rsidP="004B1F62">
      <w:pPr>
        <w:suppressAutoHyphens w:val="0"/>
        <w:jc w:val="center"/>
      </w:pPr>
      <w:r>
        <w:t>ОБОСНОВАНИЕ ОБЪЕМА ФИНАНСОВЫХ РЕСУРСОВ, НЕОБХОДИМЫХ ДЛЯ РЕАЛИЗАЦИИ ПОДПРОГРАММЫ</w:t>
      </w:r>
    </w:p>
    <w:p w:rsidR="00923619" w:rsidRPr="00317D69" w:rsidRDefault="00923619" w:rsidP="00923619">
      <w:pPr>
        <w:suppressAutoHyphens w:val="0"/>
        <w:jc w:val="center"/>
      </w:pPr>
      <w:r w:rsidRPr="00317D69">
        <w:t>«Обеспечивающая подпрограмма»</w:t>
      </w:r>
    </w:p>
    <w:p w:rsidR="00923619" w:rsidRPr="00317D69" w:rsidRDefault="00923619" w:rsidP="00484D04">
      <w:pPr>
        <w:autoSpaceDE w:val="0"/>
        <w:autoSpaceDN w:val="0"/>
        <w:adjustRightInd w:val="0"/>
        <w:ind w:left="720"/>
        <w:jc w:val="center"/>
        <w:rPr>
          <w:lang w:eastAsia="zh-CN"/>
        </w:rPr>
      </w:pPr>
    </w:p>
    <w:p w:rsidR="00484D04" w:rsidRPr="00490477" w:rsidRDefault="00484D04" w:rsidP="00484D04">
      <w:pPr>
        <w:widowControl w:val="0"/>
        <w:autoSpaceDE w:val="0"/>
        <w:autoSpaceDN w:val="0"/>
        <w:adjustRightInd w:val="0"/>
        <w:ind w:firstLine="540"/>
        <w:jc w:val="center"/>
        <w:rPr>
          <w:sz w:val="20"/>
          <w:szCs w:val="20"/>
          <w:lang w:eastAsia="zh-CN"/>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253"/>
        <w:gridCol w:w="2551"/>
        <w:gridCol w:w="3260"/>
        <w:gridCol w:w="4649"/>
      </w:tblGrid>
      <w:tr w:rsidR="00947F03" w:rsidRPr="00464D0F" w:rsidTr="008D21D4">
        <w:trPr>
          <w:trHeight w:val="695"/>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п/п</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Наименование мероприятия подпрограммы</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Источник финансирования</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 xml:space="preserve">Расчет необходимых финансовых ресурсов </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 реализацию мероприятия</w:t>
            </w:r>
          </w:p>
        </w:tc>
        <w:tc>
          <w:tcPr>
            <w:tcW w:w="4649"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Общий объем финансовых ресурсов, необходимых для реализации мероприятия, в том числе по годам</w:t>
            </w:r>
          </w:p>
          <w:p w:rsidR="00947F03" w:rsidRPr="00796884" w:rsidRDefault="00947F03" w:rsidP="00AA0D9A">
            <w:pPr>
              <w:widowControl w:val="0"/>
              <w:tabs>
                <w:tab w:val="center" w:pos="4677"/>
                <w:tab w:val="right" w:pos="9355"/>
              </w:tabs>
              <w:autoSpaceDE w:val="0"/>
              <w:autoSpaceDN w:val="0"/>
              <w:adjustRightInd w:val="0"/>
              <w:jc w:val="center"/>
              <w:rPr>
                <w:lang w:eastAsia="zh-CN"/>
              </w:rPr>
            </w:pPr>
          </w:p>
        </w:tc>
      </w:tr>
      <w:tr w:rsidR="00947F03" w:rsidRPr="00464D0F" w:rsidTr="008D21D4">
        <w:trPr>
          <w:trHeight w:val="399"/>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1</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2</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3</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4</w:t>
            </w:r>
          </w:p>
        </w:tc>
        <w:tc>
          <w:tcPr>
            <w:tcW w:w="4649"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5</w:t>
            </w:r>
          </w:p>
        </w:tc>
      </w:tr>
      <w:tr w:rsidR="00947F03" w:rsidRPr="00464D0F" w:rsidTr="008D21D4">
        <w:trPr>
          <w:trHeight w:val="364"/>
        </w:trPr>
        <w:tc>
          <w:tcPr>
            <w:tcW w:w="738" w:type="dxa"/>
          </w:tcPr>
          <w:p w:rsidR="00947F03" w:rsidRPr="00796884" w:rsidRDefault="00947F03" w:rsidP="00923619">
            <w:pPr>
              <w:autoSpaceDE w:val="0"/>
              <w:autoSpaceDN w:val="0"/>
              <w:jc w:val="center"/>
              <w:rPr>
                <w:lang w:eastAsia="ru-RU"/>
              </w:rPr>
            </w:pPr>
            <w:r>
              <w:rPr>
                <w:lang w:eastAsia="ru-RU"/>
              </w:rPr>
              <w:t>1</w:t>
            </w:r>
          </w:p>
        </w:tc>
        <w:tc>
          <w:tcPr>
            <w:tcW w:w="4253" w:type="dxa"/>
          </w:tcPr>
          <w:p w:rsidR="00947F03" w:rsidRPr="00796884" w:rsidRDefault="00923619" w:rsidP="00AA0D9A">
            <w:pPr>
              <w:autoSpaceDE w:val="0"/>
              <w:autoSpaceDN w:val="0"/>
              <w:rPr>
                <w:lang w:eastAsia="ru-RU"/>
              </w:rPr>
            </w:pPr>
            <w:r>
              <w:rPr>
                <w:lang w:eastAsia="ru-RU"/>
              </w:rPr>
              <w:t xml:space="preserve">Мероприятие </w:t>
            </w:r>
            <w:r w:rsidR="008D21D4">
              <w:rPr>
                <w:lang w:eastAsia="ru-RU"/>
              </w:rPr>
              <w:t>01.0</w:t>
            </w:r>
            <w:r>
              <w:rPr>
                <w:lang w:eastAsia="ru-RU"/>
              </w:rPr>
              <w:t>2</w:t>
            </w:r>
            <w:r w:rsidR="00947F03" w:rsidRPr="00796884">
              <w:rPr>
                <w:lang w:eastAsia="ru-RU"/>
              </w:rPr>
              <w:t>.</w:t>
            </w:r>
          </w:p>
          <w:p w:rsidR="00947F03" w:rsidRPr="00796884" w:rsidRDefault="00947F03" w:rsidP="00AA0D9A">
            <w:pPr>
              <w:autoSpaceDE w:val="0"/>
              <w:autoSpaceDN w:val="0"/>
              <w:rPr>
                <w:lang w:eastAsia="ru-RU"/>
              </w:rPr>
            </w:pPr>
          </w:p>
          <w:p w:rsidR="00947F03" w:rsidRPr="00796884" w:rsidRDefault="00947F03" w:rsidP="00AA0D9A">
            <w:pPr>
              <w:autoSpaceDE w:val="0"/>
              <w:autoSpaceDN w:val="0"/>
              <w:rPr>
                <w:lang w:eastAsia="ru-RU"/>
              </w:rPr>
            </w:pPr>
            <w:r w:rsidRPr="003562B2">
              <w:rPr>
                <w:lang w:eastAsia="ru-RU"/>
              </w:rPr>
              <w:t>Расходы на обеспечение деятельности (оказание услуг) муниципальных учреждений в сфере дорожного хозяйства.</w:t>
            </w:r>
          </w:p>
        </w:tc>
        <w:tc>
          <w:tcPr>
            <w:tcW w:w="2551" w:type="dxa"/>
          </w:tcPr>
          <w:p w:rsidR="00947F03" w:rsidRPr="00796884" w:rsidRDefault="00947F03" w:rsidP="00AA0D9A">
            <w:pPr>
              <w:widowControl w:val="0"/>
              <w:tabs>
                <w:tab w:val="center" w:pos="4677"/>
                <w:tab w:val="right" w:pos="9355"/>
              </w:tabs>
              <w:autoSpaceDE w:val="0"/>
              <w:autoSpaceDN w:val="0"/>
              <w:adjustRightInd w:val="0"/>
              <w:rPr>
                <w:highlight w:val="yellow"/>
                <w:lang w:eastAsia="zh-CN"/>
              </w:rPr>
            </w:pPr>
            <w:r w:rsidRPr="00796884">
              <w:rPr>
                <w:lang w:eastAsia="zh-CN"/>
              </w:rPr>
              <w:t xml:space="preserve">Средства бюджета </w:t>
            </w:r>
            <w:r>
              <w:rPr>
                <w:lang w:eastAsia="zh-CN"/>
              </w:rPr>
              <w:t>Раменского</w:t>
            </w:r>
            <w:r w:rsidRPr="00796884">
              <w:rPr>
                <w:lang w:eastAsia="zh-CN"/>
              </w:rPr>
              <w:t xml:space="preserve"> городского округа </w:t>
            </w:r>
          </w:p>
        </w:tc>
        <w:tc>
          <w:tcPr>
            <w:tcW w:w="3260" w:type="dxa"/>
          </w:tcPr>
          <w:p w:rsidR="00947F03" w:rsidRPr="00796884" w:rsidRDefault="00764C3F" w:rsidP="00764C3F">
            <w:pPr>
              <w:widowControl w:val="0"/>
              <w:tabs>
                <w:tab w:val="center" w:pos="4677"/>
                <w:tab w:val="right" w:pos="9355"/>
              </w:tabs>
              <w:autoSpaceDE w:val="0"/>
              <w:autoSpaceDN w:val="0"/>
              <w:adjustRightInd w:val="0"/>
              <w:rPr>
                <w:highlight w:val="yellow"/>
                <w:lang w:eastAsia="zh-CN"/>
              </w:rPr>
            </w:pPr>
            <w:r>
              <w:rPr>
                <w:lang w:eastAsia="zh-CN"/>
              </w:rPr>
              <w:t>На основании Прогноза расходов бюджета Раменского городского округа на обеспечение выполнения функций органами местного самоуправления.</w:t>
            </w:r>
          </w:p>
        </w:tc>
        <w:tc>
          <w:tcPr>
            <w:tcW w:w="4649" w:type="dxa"/>
          </w:tcPr>
          <w:p w:rsidR="00947F03" w:rsidRPr="00796884" w:rsidRDefault="008D21D4" w:rsidP="00AA0D9A">
            <w:pPr>
              <w:widowControl w:val="0"/>
              <w:tabs>
                <w:tab w:val="center" w:pos="4677"/>
                <w:tab w:val="right" w:pos="9355"/>
              </w:tabs>
              <w:autoSpaceDE w:val="0"/>
              <w:autoSpaceDN w:val="0"/>
              <w:adjustRightInd w:val="0"/>
              <w:rPr>
                <w:lang w:eastAsia="zh-CN"/>
              </w:rPr>
            </w:pPr>
            <w:r>
              <w:rPr>
                <w:lang w:eastAsia="zh-CN"/>
              </w:rPr>
              <w:t>377 602,60</w:t>
            </w:r>
            <w:r w:rsidR="008F5AF3">
              <w:rPr>
                <w:lang w:eastAsia="zh-CN"/>
              </w:rPr>
              <w:t xml:space="preserve"> </w:t>
            </w:r>
            <w:proofErr w:type="spellStart"/>
            <w:proofErr w:type="gramStart"/>
            <w:r w:rsidR="00947F03" w:rsidRPr="00796884">
              <w:rPr>
                <w:lang w:eastAsia="zh-CN"/>
              </w:rPr>
              <w:t>тыс.руб</w:t>
            </w:r>
            <w:proofErr w:type="spellEnd"/>
            <w:proofErr w:type="gramEnd"/>
            <w:r w:rsidR="00947F03" w:rsidRPr="00796884">
              <w:rPr>
                <w:lang w:eastAsia="zh-CN"/>
              </w:rPr>
              <w:t xml:space="preserve"> - всего</w:t>
            </w:r>
          </w:p>
          <w:p w:rsidR="00947F03" w:rsidRPr="00796884" w:rsidRDefault="004E32E0" w:rsidP="00AA0D9A">
            <w:pPr>
              <w:widowControl w:val="0"/>
              <w:tabs>
                <w:tab w:val="center" w:pos="4677"/>
                <w:tab w:val="right" w:pos="9355"/>
              </w:tabs>
              <w:autoSpaceDE w:val="0"/>
              <w:autoSpaceDN w:val="0"/>
              <w:adjustRightInd w:val="0"/>
              <w:rPr>
                <w:lang w:eastAsia="zh-CN"/>
              </w:rPr>
            </w:pPr>
            <w:r w:rsidRPr="004E32E0">
              <w:rPr>
                <w:lang w:eastAsia="zh-CN"/>
              </w:rPr>
              <w:t>75 520,52</w:t>
            </w:r>
            <w:r w:rsidR="00B278AC">
              <w:rPr>
                <w:lang w:eastAsia="zh-CN"/>
              </w:rPr>
              <w:t xml:space="preserve"> </w:t>
            </w:r>
            <w:proofErr w:type="spellStart"/>
            <w:proofErr w:type="gramStart"/>
            <w:r>
              <w:rPr>
                <w:lang w:eastAsia="zh-CN"/>
              </w:rPr>
              <w:t>тыс.руб</w:t>
            </w:r>
            <w:proofErr w:type="spellEnd"/>
            <w:proofErr w:type="gramEnd"/>
            <w:r>
              <w:rPr>
                <w:lang w:eastAsia="zh-CN"/>
              </w:rPr>
              <w:t xml:space="preserve"> – 2023</w:t>
            </w:r>
            <w:r w:rsidR="00947F03" w:rsidRPr="00796884">
              <w:rPr>
                <w:lang w:eastAsia="zh-CN"/>
              </w:rPr>
              <w:t xml:space="preserve"> год</w:t>
            </w:r>
          </w:p>
          <w:p w:rsidR="00947F03" w:rsidRPr="00796884" w:rsidRDefault="004E32E0" w:rsidP="00AA0D9A">
            <w:pPr>
              <w:widowControl w:val="0"/>
              <w:tabs>
                <w:tab w:val="center" w:pos="4677"/>
                <w:tab w:val="right" w:pos="9355"/>
              </w:tabs>
              <w:autoSpaceDE w:val="0"/>
              <w:autoSpaceDN w:val="0"/>
              <w:adjustRightInd w:val="0"/>
              <w:rPr>
                <w:lang w:eastAsia="zh-CN"/>
              </w:rPr>
            </w:pPr>
            <w:r w:rsidRPr="004E32E0">
              <w:t>75 520,52</w:t>
            </w:r>
            <w:r w:rsidR="006E5EF4">
              <w:t xml:space="preserve"> </w:t>
            </w:r>
            <w:proofErr w:type="spellStart"/>
            <w:proofErr w:type="gramStart"/>
            <w:r>
              <w:rPr>
                <w:lang w:eastAsia="zh-CN"/>
              </w:rPr>
              <w:t>тыс.руб</w:t>
            </w:r>
            <w:proofErr w:type="spellEnd"/>
            <w:proofErr w:type="gramEnd"/>
            <w:r>
              <w:rPr>
                <w:lang w:eastAsia="zh-CN"/>
              </w:rPr>
              <w:t xml:space="preserve"> – 2024</w:t>
            </w:r>
            <w:r w:rsidR="00947F03" w:rsidRPr="00796884">
              <w:rPr>
                <w:lang w:eastAsia="zh-CN"/>
              </w:rPr>
              <w:t xml:space="preserve"> год</w:t>
            </w:r>
          </w:p>
          <w:p w:rsidR="00947F03" w:rsidRPr="00796884" w:rsidRDefault="004E32E0" w:rsidP="00AA0D9A">
            <w:pPr>
              <w:widowControl w:val="0"/>
              <w:tabs>
                <w:tab w:val="center" w:pos="4677"/>
                <w:tab w:val="right" w:pos="9355"/>
              </w:tabs>
              <w:autoSpaceDE w:val="0"/>
              <w:autoSpaceDN w:val="0"/>
              <w:adjustRightInd w:val="0"/>
              <w:rPr>
                <w:lang w:eastAsia="zh-CN"/>
              </w:rPr>
            </w:pPr>
            <w:r w:rsidRPr="004E32E0">
              <w:t>75 520,52</w:t>
            </w:r>
            <w:r>
              <w:t xml:space="preserve"> </w:t>
            </w:r>
            <w:proofErr w:type="spellStart"/>
            <w:proofErr w:type="gramStart"/>
            <w:r>
              <w:rPr>
                <w:lang w:eastAsia="zh-CN"/>
              </w:rPr>
              <w:t>тыс.руб</w:t>
            </w:r>
            <w:proofErr w:type="spellEnd"/>
            <w:proofErr w:type="gramEnd"/>
            <w:r>
              <w:rPr>
                <w:lang w:eastAsia="zh-CN"/>
              </w:rPr>
              <w:t xml:space="preserve"> – 2025</w:t>
            </w:r>
            <w:r w:rsidR="00947F03" w:rsidRPr="00796884">
              <w:rPr>
                <w:lang w:eastAsia="zh-CN"/>
              </w:rPr>
              <w:t xml:space="preserve"> год</w:t>
            </w:r>
          </w:p>
          <w:p w:rsidR="00947F03" w:rsidRPr="00796884" w:rsidRDefault="00DD40F0" w:rsidP="00AA0D9A">
            <w:pPr>
              <w:widowControl w:val="0"/>
              <w:tabs>
                <w:tab w:val="center" w:pos="4677"/>
                <w:tab w:val="right" w:pos="9355"/>
              </w:tabs>
              <w:autoSpaceDE w:val="0"/>
              <w:autoSpaceDN w:val="0"/>
              <w:adjustRightInd w:val="0"/>
              <w:rPr>
                <w:lang w:eastAsia="zh-CN"/>
              </w:rPr>
            </w:pPr>
            <w:r>
              <w:t>75 520,52</w:t>
            </w:r>
            <w:r w:rsidR="00760595">
              <w:t xml:space="preserve"> </w:t>
            </w:r>
            <w:proofErr w:type="spellStart"/>
            <w:proofErr w:type="gramStart"/>
            <w:r w:rsidR="004E32E0">
              <w:rPr>
                <w:lang w:eastAsia="zh-CN"/>
              </w:rPr>
              <w:t>тыс.руб</w:t>
            </w:r>
            <w:proofErr w:type="spellEnd"/>
            <w:proofErr w:type="gramEnd"/>
            <w:r w:rsidR="004E32E0">
              <w:rPr>
                <w:lang w:eastAsia="zh-CN"/>
              </w:rPr>
              <w:t xml:space="preserve"> – 2026</w:t>
            </w:r>
            <w:r w:rsidR="00947F03" w:rsidRPr="00796884">
              <w:rPr>
                <w:lang w:eastAsia="zh-CN"/>
              </w:rPr>
              <w:t xml:space="preserve"> год</w:t>
            </w:r>
          </w:p>
          <w:p w:rsidR="00947F03" w:rsidRDefault="00DD40F0" w:rsidP="00AA0D9A">
            <w:pPr>
              <w:widowControl w:val="0"/>
              <w:tabs>
                <w:tab w:val="center" w:pos="4677"/>
                <w:tab w:val="right" w:pos="9355"/>
              </w:tabs>
              <w:autoSpaceDE w:val="0"/>
              <w:autoSpaceDN w:val="0"/>
              <w:adjustRightInd w:val="0"/>
              <w:rPr>
                <w:lang w:eastAsia="zh-CN"/>
              </w:rPr>
            </w:pPr>
            <w:r>
              <w:rPr>
                <w:lang w:eastAsia="zh-CN"/>
              </w:rPr>
              <w:t>75 520,52</w:t>
            </w:r>
            <w:r w:rsidR="00947F03" w:rsidRPr="00796884">
              <w:rPr>
                <w:lang w:eastAsia="zh-CN"/>
              </w:rPr>
              <w:t xml:space="preserve"> </w:t>
            </w:r>
            <w:proofErr w:type="spellStart"/>
            <w:proofErr w:type="gramStart"/>
            <w:r w:rsidR="00947F03" w:rsidRPr="00796884">
              <w:rPr>
                <w:lang w:eastAsia="zh-CN"/>
              </w:rPr>
              <w:t>тыс.р</w:t>
            </w:r>
            <w:r w:rsidR="004E32E0">
              <w:rPr>
                <w:lang w:eastAsia="zh-CN"/>
              </w:rPr>
              <w:t>уб</w:t>
            </w:r>
            <w:proofErr w:type="spellEnd"/>
            <w:proofErr w:type="gramEnd"/>
            <w:r w:rsidR="004E32E0">
              <w:rPr>
                <w:lang w:eastAsia="zh-CN"/>
              </w:rPr>
              <w:t xml:space="preserve"> – 2027</w:t>
            </w:r>
            <w:r w:rsidR="00947F03" w:rsidRPr="00796884">
              <w:rPr>
                <w:lang w:eastAsia="zh-CN"/>
              </w:rPr>
              <w:t xml:space="preserve"> год</w:t>
            </w:r>
          </w:p>
          <w:p w:rsidR="00947F03" w:rsidRPr="00796884" w:rsidRDefault="00947F03" w:rsidP="008D21D4">
            <w:pPr>
              <w:widowControl w:val="0"/>
              <w:tabs>
                <w:tab w:val="center" w:pos="4677"/>
                <w:tab w:val="right" w:pos="9355"/>
              </w:tabs>
              <w:autoSpaceDE w:val="0"/>
              <w:autoSpaceDN w:val="0"/>
              <w:adjustRightInd w:val="0"/>
              <w:rPr>
                <w:lang w:eastAsia="zh-CN"/>
              </w:rPr>
            </w:pPr>
          </w:p>
        </w:tc>
      </w:tr>
    </w:tbl>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34507">
      <w:pPr>
        <w:autoSpaceDE w:val="0"/>
        <w:autoSpaceDN w:val="0"/>
        <w:adjustRightInd w:val="0"/>
        <w:rPr>
          <w:sz w:val="20"/>
          <w:szCs w:val="20"/>
          <w:lang w:eastAsia="zh-CN"/>
        </w:rPr>
      </w:pPr>
    </w:p>
    <w:sectPr w:rsidR="00484D04" w:rsidSect="00492A3E">
      <w:footerReference w:type="even" r:id="rId8"/>
      <w:footerReference w:type="default" r:id="rId9"/>
      <w:footerReference w:type="first" r:id="rId10"/>
      <w:pgSz w:w="16840" w:h="11907" w:orient="landscape"/>
      <w:pgMar w:top="851" w:right="624" w:bottom="709" w:left="851" w:header="425" w:footer="425"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AEE" w:rsidRDefault="00707AEE">
      <w:r>
        <w:separator/>
      </w:r>
    </w:p>
  </w:endnote>
  <w:endnote w:type="continuationSeparator" w:id="0">
    <w:p w:rsidR="00707AEE" w:rsidRDefault="00707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Symbo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Calibri, Arial">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787" w:rsidRDefault="00987787" w:rsidP="00AD2864">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60</w:t>
    </w:r>
    <w:r>
      <w:rPr>
        <w:rStyle w:val="a3"/>
      </w:rPr>
      <w:fldChar w:fldCharType="end"/>
    </w:r>
  </w:p>
  <w:p w:rsidR="00987787" w:rsidRDefault="00987787" w:rsidP="00AD2864">
    <w:pPr>
      <w:pStyle w:val="a9"/>
      <w:ind w:right="360"/>
    </w:pPr>
  </w:p>
  <w:p w:rsidR="00987787" w:rsidRDefault="00987787"/>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158055"/>
      <w:docPartObj>
        <w:docPartGallery w:val="Page Numbers (Bottom of Page)"/>
        <w:docPartUnique/>
      </w:docPartObj>
    </w:sdtPr>
    <w:sdtEndPr/>
    <w:sdtContent>
      <w:p w:rsidR="00987787" w:rsidRDefault="00987787">
        <w:pPr>
          <w:pStyle w:val="a9"/>
          <w:jc w:val="right"/>
        </w:pPr>
        <w:r>
          <w:fldChar w:fldCharType="begin"/>
        </w:r>
        <w:r>
          <w:instrText>PAGE   \* MERGEFORMAT</w:instrText>
        </w:r>
        <w:r>
          <w:fldChar w:fldCharType="separate"/>
        </w:r>
        <w:r w:rsidR="00B3485C">
          <w:rPr>
            <w:noProof/>
          </w:rPr>
          <w:t>28</w:t>
        </w:r>
        <w:r>
          <w:fldChar w:fldCharType="end"/>
        </w:r>
      </w:p>
    </w:sdtContent>
  </w:sdt>
  <w:p w:rsidR="00987787" w:rsidRDefault="00987787">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9509089"/>
      <w:docPartObj>
        <w:docPartGallery w:val="Page Numbers (Bottom of Page)"/>
        <w:docPartUnique/>
      </w:docPartObj>
    </w:sdtPr>
    <w:sdtEndPr/>
    <w:sdtContent>
      <w:p w:rsidR="00987787" w:rsidRDefault="00987787">
        <w:pPr>
          <w:pStyle w:val="a9"/>
          <w:jc w:val="right"/>
        </w:pPr>
        <w:r>
          <w:fldChar w:fldCharType="begin"/>
        </w:r>
        <w:r>
          <w:instrText>PAGE   \* MERGEFORMAT</w:instrText>
        </w:r>
        <w:r>
          <w:fldChar w:fldCharType="separate"/>
        </w:r>
        <w:r w:rsidR="00B3485C">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AEE" w:rsidRDefault="00707AEE">
      <w:r>
        <w:separator/>
      </w:r>
    </w:p>
  </w:footnote>
  <w:footnote w:type="continuationSeparator" w:id="0">
    <w:p w:rsidR="00707AEE" w:rsidRDefault="00707A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decimal"/>
      <w:lvlText w:val="%1."/>
      <w:lvlJc w:val="left"/>
      <w:pPr>
        <w:tabs>
          <w:tab w:val="num" w:pos="1065"/>
        </w:tabs>
        <w:ind w:left="1065" w:hanging="360"/>
      </w:pPr>
      <w:rPr>
        <w:sz w:val="28"/>
        <w:szCs w:val="28"/>
      </w:rPr>
    </w:lvl>
  </w:abstractNum>
  <w:abstractNum w:abstractNumId="1" w15:restartNumberingAfterBreak="0">
    <w:nsid w:val="11BC7C42"/>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1A1E3223"/>
    <w:multiLevelType w:val="hybridMultilevel"/>
    <w:tmpl w:val="03F08762"/>
    <w:lvl w:ilvl="0" w:tplc="77021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0910EC7"/>
    <w:multiLevelType w:val="hybridMultilevel"/>
    <w:tmpl w:val="9E50CD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25E38AA"/>
    <w:multiLevelType w:val="hybridMultilevel"/>
    <w:tmpl w:val="65F60D7A"/>
    <w:lvl w:ilvl="0" w:tplc="CDCEFDF0">
      <w:start w:val="2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6B1AC9"/>
    <w:multiLevelType w:val="hybridMultilevel"/>
    <w:tmpl w:val="723E3F02"/>
    <w:lvl w:ilvl="0" w:tplc="8138C8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EC64D3"/>
    <w:multiLevelType w:val="hybridMultilevel"/>
    <w:tmpl w:val="A538E3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1F4776"/>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3CB07050"/>
    <w:multiLevelType w:val="hybridMultilevel"/>
    <w:tmpl w:val="65D877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D87324C"/>
    <w:multiLevelType w:val="hybridMultilevel"/>
    <w:tmpl w:val="BA2C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4507B03"/>
    <w:multiLevelType w:val="hybridMultilevel"/>
    <w:tmpl w:val="B5E82E08"/>
    <w:lvl w:ilvl="0" w:tplc="11126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B511577"/>
    <w:multiLevelType w:val="hybridMultilevel"/>
    <w:tmpl w:val="C14AF014"/>
    <w:lvl w:ilvl="0" w:tplc="59B60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036D71"/>
    <w:multiLevelType w:val="hybridMultilevel"/>
    <w:tmpl w:val="AA10BE62"/>
    <w:lvl w:ilvl="0" w:tplc="667623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29422D1"/>
    <w:multiLevelType w:val="hybridMultilevel"/>
    <w:tmpl w:val="32868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5014FA"/>
    <w:multiLevelType w:val="multilevel"/>
    <w:tmpl w:val="E7868C8A"/>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5" w15:restartNumberingAfterBreak="0">
    <w:nsid w:val="6FCE0939"/>
    <w:multiLevelType w:val="hybridMultilevel"/>
    <w:tmpl w:val="9730ABF0"/>
    <w:lvl w:ilvl="0" w:tplc="FD7AE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8"/>
  </w:num>
  <w:num w:numId="3">
    <w:abstractNumId w:val="14"/>
  </w:num>
  <w:num w:numId="4">
    <w:abstractNumId w:val="7"/>
  </w:num>
  <w:num w:numId="5">
    <w:abstractNumId w:val="11"/>
  </w:num>
  <w:num w:numId="6">
    <w:abstractNumId w:val="15"/>
  </w:num>
  <w:num w:numId="7">
    <w:abstractNumId w:val="13"/>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4"/>
  </w:num>
  <w:num w:numId="13">
    <w:abstractNumId w:val="5"/>
  </w:num>
  <w:num w:numId="14">
    <w:abstractNumId w:val="9"/>
  </w:num>
  <w:num w:numId="15">
    <w:abstractNumId w:val="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A93"/>
    <w:rsid w:val="00000C00"/>
    <w:rsid w:val="00001451"/>
    <w:rsid w:val="00001857"/>
    <w:rsid w:val="0000212D"/>
    <w:rsid w:val="00002134"/>
    <w:rsid w:val="00002192"/>
    <w:rsid w:val="0000251A"/>
    <w:rsid w:val="000057EE"/>
    <w:rsid w:val="00010BE4"/>
    <w:rsid w:val="00011D34"/>
    <w:rsid w:val="0001342C"/>
    <w:rsid w:val="00013B65"/>
    <w:rsid w:val="000153FB"/>
    <w:rsid w:val="00016A88"/>
    <w:rsid w:val="00017552"/>
    <w:rsid w:val="0001795E"/>
    <w:rsid w:val="000201CF"/>
    <w:rsid w:val="0002255B"/>
    <w:rsid w:val="00022719"/>
    <w:rsid w:val="0002421C"/>
    <w:rsid w:val="000244A3"/>
    <w:rsid w:val="0002483A"/>
    <w:rsid w:val="00025A11"/>
    <w:rsid w:val="000276FF"/>
    <w:rsid w:val="00027BC4"/>
    <w:rsid w:val="000308E2"/>
    <w:rsid w:val="00030EC0"/>
    <w:rsid w:val="00031340"/>
    <w:rsid w:val="000318C3"/>
    <w:rsid w:val="00032C5D"/>
    <w:rsid w:val="00032F5E"/>
    <w:rsid w:val="00033070"/>
    <w:rsid w:val="00033CFF"/>
    <w:rsid w:val="00034058"/>
    <w:rsid w:val="0003523B"/>
    <w:rsid w:val="00035611"/>
    <w:rsid w:val="00035E05"/>
    <w:rsid w:val="00037B51"/>
    <w:rsid w:val="00040EDD"/>
    <w:rsid w:val="00041158"/>
    <w:rsid w:val="000419AA"/>
    <w:rsid w:val="0004209D"/>
    <w:rsid w:val="0004244C"/>
    <w:rsid w:val="00043247"/>
    <w:rsid w:val="00043510"/>
    <w:rsid w:val="00043C41"/>
    <w:rsid w:val="000451DA"/>
    <w:rsid w:val="00045694"/>
    <w:rsid w:val="00046200"/>
    <w:rsid w:val="000462AB"/>
    <w:rsid w:val="00050C59"/>
    <w:rsid w:val="0005240D"/>
    <w:rsid w:val="00052AD6"/>
    <w:rsid w:val="00053FCA"/>
    <w:rsid w:val="000540D8"/>
    <w:rsid w:val="00054506"/>
    <w:rsid w:val="00055BE1"/>
    <w:rsid w:val="00056920"/>
    <w:rsid w:val="00060BBB"/>
    <w:rsid w:val="0006149A"/>
    <w:rsid w:val="0006161B"/>
    <w:rsid w:val="00061F95"/>
    <w:rsid w:val="0006297B"/>
    <w:rsid w:val="000632AC"/>
    <w:rsid w:val="00063670"/>
    <w:rsid w:val="0006497A"/>
    <w:rsid w:val="00064FD6"/>
    <w:rsid w:val="00065E30"/>
    <w:rsid w:val="00066CBD"/>
    <w:rsid w:val="000671F1"/>
    <w:rsid w:val="000674EC"/>
    <w:rsid w:val="000676CF"/>
    <w:rsid w:val="00067B3A"/>
    <w:rsid w:val="00067D3C"/>
    <w:rsid w:val="00071ECF"/>
    <w:rsid w:val="00072120"/>
    <w:rsid w:val="00077153"/>
    <w:rsid w:val="00080A45"/>
    <w:rsid w:val="000816F1"/>
    <w:rsid w:val="0008236D"/>
    <w:rsid w:val="0008246A"/>
    <w:rsid w:val="00082962"/>
    <w:rsid w:val="000838CE"/>
    <w:rsid w:val="00083D49"/>
    <w:rsid w:val="00084B78"/>
    <w:rsid w:val="00085096"/>
    <w:rsid w:val="00085167"/>
    <w:rsid w:val="00085AAA"/>
    <w:rsid w:val="0008795D"/>
    <w:rsid w:val="00087C8C"/>
    <w:rsid w:val="00091347"/>
    <w:rsid w:val="000924EF"/>
    <w:rsid w:val="00092845"/>
    <w:rsid w:val="00093709"/>
    <w:rsid w:val="00095C62"/>
    <w:rsid w:val="0009696F"/>
    <w:rsid w:val="00096BF6"/>
    <w:rsid w:val="000A2F0B"/>
    <w:rsid w:val="000A38DF"/>
    <w:rsid w:val="000A3F83"/>
    <w:rsid w:val="000A453E"/>
    <w:rsid w:val="000A5170"/>
    <w:rsid w:val="000A7E3D"/>
    <w:rsid w:val="000B0C4D"/>
    <w:rsid w:val="000B1533"/>
    <w:rsid w:val="000B1FE3"/>
    <w:rsid w:val="000B3651"/>
    <w:rsid w:val="000B37C4"/>
    <w:rsid w:val="000B3A21"/>
    <w:rsid w:val="000B4BBE"/>
    <w:rsid w:val="000B64F9"/>
    <w:rsid w:val="000B7C6E"/>
    <w:rsid w:val="000C350A"/>
    <w:rsid w:val="000C3B95"/>
    <w:rsid w:val="000C49F6"/>
    <w:rsid w:val="000C7422"/>
    <w:rsid w:val="000C76A9"/>
    <w:rsid w:val="000D035C"/>
    <w:rsid w:val="000D2654"/>
    <w:rsid w:val="000D619A"/>
    <w:rsid w:val="000E02AA"/>
    <w:rsid w:val="000E0DA8"/>
    <w:rsid w:val="000E321E"/>
    <w:rsid w:val="000E4612"/>
    <w:rsid w:val="000E5D88"/>
    <w:rsid w:val="000E7D08"/>
    <w:rsid w:val="000F08F3"/>
    <w:rsid w:val="000F0ADA"/>
    <w:rsid w:val="000F4C81"/>
    <w:rsid w:val="000F5A37"/>
    <w:rsid w:val="000F6603"/>
    <w:rsid w:val="000F7CA0"/>
    <w:rsid w:val="00100242"/>
    <w:rsid w:val="0010170E"/>
    <w:rsid w:val="00101FEB"/>
    <w:rsid w:val="00102073"/>
    <w:rsid w:val="00102ABB"/>
    <w:rsid w:val="00102D16"/>
    <w:rsid w:val="001040BF"/>
    <w:rsid w:val="00105047"/>
    <w:rsid w:val="0010549E"/>
    <w:rsid w:val="00106A8D"/>
    <w:rsid w:val="00112ACC"/>
    <w:rsid w:val="00112B9D"/>
    <w:rsid w:val="001155A2"/>
    <w:rsid w:val="00116B01"/>
    <w:rsid w:val="00116C32"/>
    <w:rsid w:val="00117A2D"/>
    <w:rsid w:val="00117DEF"/>
    <w:rsid w:val="00122438"/>
    <w:rsid w:val="00123D00"/>
    <w:rsid w:val="00123FF5"/>
    <w:rsid w:val="001242FE"/>
    <w:rsid w:val="001249C5"/>
    <w:rsid w:val="00126608"/>
    <w:rsid w:val="0012687B"/>
    <w:rsid w:val="00126B32"/>
    <w:rsid w:val="00126C34"/>
    <w:rsid w:val="00126E68"/>
    <w:rsid w:val="00126F8F"/>
    <w:rsid w:val="001273FE"/>
    <w:rsid w:val="001317D5"/>
    <w:rsid w:val="00132192"/>
    <w:rsid w:val="00136DD0"/>
    <w:rsid w:val="00143416"/>
    <w:rsid w:val="001437EC"/>
    <w:rsid w:val="00144276"/>
    <w:rsid w:val="001464D5"/>
    <w:rsid w:val="001473B1"/>
    <w:rsid w:val="00150E84"/>
    <w:rsid w:val="001536DA"/>
    <w:rsid w:val="0015392C"/>
    <w:rsid w:val="00153C4E"/>
    <w:rsid w:val="00154BBD"/>
    <w:rsid w:val="00154E74"/>
    <w:rsid w:val="001553E1"/>
    <w:rsid w:val="00155934"/>
    <w:rsid w:val="00157EF8"/>
    <w:rsid w:val="00160988"/>
    <w:rsid w:val="00160C01"/>
    <w:rsid w:val="00160D04"/>
    <w:rsid w:val="00161658"/>
    <w:rsid w:val="001643FB"/>
    <w:rsid w:val="0016513C"/>
    <w:rsid w:val="00166427"/>
    <w:rsid w:val="001704EA"/>
    <w:rsid w:val="00170A56"/>
    <w:rsid w:val="001715BB"/>
    <w:rsid w:val="0017245A"/>
    <w:rsid w:val="0017294D"/>
    <w:rsid w:val="0017377F"/>
    <w:rsid w:val="001743C0"/>
    <w:rsid w:val="00176A9A"/>
    <w:rsid w:val="00176ED5"/>
    <w:rsid w:val="00177025"/>
    <w:rsid w:val="0018033F"/>
    <w:rsid w:val="00182CB6"/>
    <w:rsid w:val="00182D12"/>
    <w:rsid w:val="00183D04"/>
    <w:rsid w:val="00186831"/>
    <w:rsid w:val="00186A93"/>
    <w:rsid w:val="0018799C"/>
    <w:rsid w:val="00187F29"/>
    <w:rsid w:val="001936CC"/>
    <w:rsid w:val="00194845"/>
    <w:rsid w:val="001948F7"/>
    <w:rsid w:val="00195A29"/>
    <w:rsid w:val="001961FB"/>
    <w:rsid w:val="001A0B6A"/>
    <w:rsid w:val="001A21A4"/>
    <w:rsid w:val="001A4229"/>
    <w:rsid w:val="001A70F5"/>
    <w:rsid w:val="001B0917"/>
    <w:rsid w:val="001B30DD"/>
    <w:rsid w:val="001B5065"/>
    <w:rsid w:val="001B6FEB"/>
    <w:rsid w:val="001B7276"/>
    <w:rsid w:val="001B7440"/>
    <w:rsid w:val="001C0344"/>
    <w:rsid w:val="001C0455"/>
    <w:rsid w:val="001C2779"/>
    <w:rsid w:val="001C4228"/>
    <w:rsid w:val="001C4F96"/>
    <w:rsid w:val="001C6C38"/>
    <w:rsid w:val="001D097A"/>
    <w:rsid w:val="001D1666"/>
    <w:rsid w:val="001D280E"/>
    <w:rsid w:val="001D2BB9"/>
    <w:rsid w:val="001D2EF7"/>
    <w:rsid w:val="001D3006"/>
    <w:rsid w:val="001D3F45"/>
    <w:rsid w:val="001D4BE4"/>
    <w:rsid w:val="001D6EBD"/>
    <w:rsid w:val="001D76D6"/>
    <w:rsid w:val="001D7E71"/>
    <w:rsid w:val="001E0678"/>
    <w:rsid w:val="001E24AF"/>
    <w:rsid w:val="001E31BF"/>
    <w:rsid w:val="001E347D"/>
    <w:rsid w:val="001E3537"/>
    <w:rsid w:val="001E3F45"/>
    <w:rsid w:val="001E4746"/>
    <w:rsid w:val="001E5656"/>
    <w:rsid w:val="001E616E"/>
    <w:rsid w:val="001E6FBE"/>
    <w:rsid w:val="001E72B1"/>
    <w:rsid w:val="001F019B"/>
    <w:rsid w:val="001F3077"/>
    <w:rsid w:val="001F5851"/>
    <w:rsid w:val="002008EE"/>
    <w:rsid w:val="00203CE6"/>
    <w:rsid w:val="00205628"/>
    <w:rsid w:val="00205942"/>
    <w:rsid w:val="002065B7"/>
    <w:rsid w:val="00207930"/>
    <w:rsid w:val="00207FDE"/>
    <w:rsid w:val="002101AF"/>
    <w:rsid w:val="00211D48"/>
    <w:rsid w:val="00211EE2"/>
    <w:rsid w:val="00212A1D"/>
    <w:rsid w:val="00212A63"/>
    <w:rsid w:val="00213FA9"/>
    <w:rsid w:val="00216AA6"/>
    <w:rsid w:val="00216C52"/>
    <w:rsid w:val="002205C2"/>
    <w:rsid w:val="0022080D"/>
    <w:rsid w:val="00220D7B"/>
    <w:rsid w:val="00222CBA"/>
    <w:rsid w:val="00227DD6"/>
    <w:rsid w:val="00230445"/>
    <w:rsid w:val="00231116"/>
    <w:rsid w:val="00231EBD"/>
    <w:rsid w:val="0023236E"/>
    <w:rsid w:val="002348B0"/>
    <w:rsid w:val="00235FD8"/>
    <w:rsid w:val="0024130B"/>
    <w:rsid w:val="00242555"/>
    <w:rsid w:val="00242C2A"/>
    <w:rsid w:val="00243C0F"/>
    <w:rsid w:val="0024471A"/>
    <w:rsid w:val="00246A25"/>
    <w:rsid w:val="00246AEE"/>
    <w:rsid w:val="00247D83"/>
    <w:rsid w:val="00247E47"/>
    <w:rsid w:val="00247F9B"/>
    <w:rsid w:val="0025000F"/>
    <w:rsid w:val="00250481"/>
    <w:rsid w:val="00251853"/>
    <w:rsid w:val="002524F3"/>
    <w:rsid w:val="002532B2"/>
    <w:rsid w:val="00262480"/>
    <w:rsid w:val="002627A3"/>
    <w:rsid w:val="002628F0"/>
    <w:rsid w:val="00264912"/>
    <w:rsid w:val="00264B05"/>
    <w:rsid w:val="00264E3E"/>
    <w:rsid w:val="002653A3"/>
    <w:rsid w:val="00266847"/>
    <w:rsid w:val="00266EA0"/>
    <w:rsid w:val="00270A8A"/>
    <w:rsid w:val="0027142D"/>
    <w:rsid w:val="002746AA"/>
    <w:rsid w:val="0027564D"/>
    <w:rsid w:val="0027598F"/>
    <w:rsid w:val="0027647B"/>
    <w:rsid w:val="00277B84"/>
    <w:rsid w:val="002804EC"/>
    <w:rsid w:val="00280A1C"/>
    <w:rsid w:val="00280EE4"/>
    <w:rsid w:val="002828C4"/>
    <w:rsid w:val="00283672"/>
    <w:rsid w:val="00283751"/>
    <w:rsid w:val="00283EF0"/>
    <w:rsid w:val="0028587C"/>
    <w:rsid w:val="002877C1"/>
    <w:rsid w:val="00290D02"/>
    <w:rsid w:val="0029105C"/>
    <w:rsid w:val="002912D4"/>
    <w:rsid w:val="002913B8"/>
    <w:rsid w:val="002925E6"/>
    <w:rsid w:val="00295876"/>
    <w:rsid w:val="002967F6"/>
    <w:rsid w:val="00296ED8"/>
    <w:rsid w:val="002A00C0"/>
    <w:rsid w:val="002A1031"/>
    <w:rsid w:val="002A24E3"/>
    <w:rsid w:val="002A2C4B"/>
    <w:rsid w:val="002A33C4"/>
    <w:rsid w:val="002A40C6"/>
    <w:rsid w:val="002A4C1E"/>
    <w:rsid w:val="002A5283"/>
    <w:rsid w:val="002B0616"/>
    <w:rsid w:val="002B0AA9"/>
    <w:rsid w:val="002B0D1D"/>
    <w:rsid w:val="002B18A7"/>
    <w:rsid w:val="002B2373"/>
    <w:rsid w:val="002B32E9"/>
    <w:rsid w:val="002B4F41"/>
    <w:rsid w:val="002B56F7"/>
    <w:rsid w:val="002B58FE"/>
    <w:rsid w:val="002B647D"/>
    <w:rsid w:val="002B64D7"/>
    <w:rsid w:val="002B66A2"/>
    <w:rsid w:val="002B74ED"/>
    <w:rsid w:val="002C6C4A"/>
    <w:rsid w:val="002C6EDB"/>
    <w:rsid w:val="002D0128"/>
    <w:rsid w:val="002D01D9"/>
    <w:rsid w:val="002D2281"/>
    <w:rsid w:val="002D246C"/>
    <w:rsid w:val="002D2E15"/>
    <w:rsid w:val="002D303A"/>
    <w:rsid w:val="002D403B"/>
    <w:rsid w:val="002D5443"/>
    <w:rsid w:val="002D5E9A"/>
    <w:rsid w:val="002D63F4"/>
    <w:rsid w:val="002D671C"/>
    <w:rsid w:val="002E0185"/>
    <w:rsid w:val="002E06B3"/>
    <w:rsid w:val="002E11E3"/>
    <w:rsid w:val="002E1256"/>
    <w:rsid w:val="002E20CE"/>
    <w:rsid w:val="002E20FC"/>
    <w:rsid w:val="002E3D78"/>
    <w:rsid w:val="002E5A69"/>
    <w:rsid w:val="002E755D"/>
    <w:rsid w:val="002E7965"/>
    <w:rsid w:val="002E7BA6"/>
    <w:rsid w:val="002F0587"/>
    <w:rsid w:val="002F0FD2"/>
    <w:rsid w:val="002F15BE"/>
    <w:rsid w:val="002F1612"/>
    <w:rsid w:val="002F21BD"/>
    <w:rsid w:val="002F295B"/>
    <w:rsid w:val="002F4792"/>
    <w:rsid w:val="002F67FF"/>
    <w:rsid w:val="002F6E59"/>
    <w:rsid w:val="002F6EE0"/>
    <w:rsid w:val="003002F0"/>
    <w:rsid w:val="0030163F"/>
    <w:rsid w:val="00302430"/>
    <w:rsid w:val="003025CB"/>
    <w:rsid w:val="0030370E"/>
    <w:rsid w:val="00304852"/>
    <w:rsid w:val="00304F10"/>
    <w:rsid w:val="003061BA"/>
    <w:rsid w:val="00306350"/>
    <w:rsid w:val="003066FD"/>
    <w:rsid w:val="003070DC"/>
    <w:rsid w:val="00307761"/>
    <w:rsid w:val="00307C76"/>
    <w:rsid w:val="00310B97"/>
    <w:rsid w:val="00310E4C"/>
    <w:rsid w:val="00312451"/>
    <w:rsid w:val="003134FA"/>
    <w:rsid w:val="00313C8E"/>
    <w:rsid w:val="00314494"/>
    <w:rsid w:val="0031480D"/>
    <w:rsid w:val="00314F30"/>
    <w:rsid w:val="0031563E"/>
    <w:rsid w:val="00316F7F"/>
    <w:rsid w:val="003172FE"/>
    <w:rsid w:val="00317D69"/>
    <w:rsid w:val="00317E4A"/>
    <w:rsid w:val="003205BD"/>
    <w:rsid w:val="003206A3"/>
    <w:rsid w:val="003206A8"/>
    <w:rsid w:val="00320981"/>
    <w:rsid w:val="0032103C"/>
    <w:rsid w:val="00321AA2"/>
    <w:rsid w:val="00325161"/>
    <w:rsid w:val="003264C6"/>
    <w:rsid w:val="00326DFF"/>
    <w:rsid w:val="00330158"/>
    <w:rsid w:val="00331B14"/>
    <w:rsid w:val="00331EA8"/>
    <w:rsid w:val="003336EE"/>
    <w:rsid w:val="00335E78"/>
    <w:rsid w:val="00337E55"/>
    <w:rsid w:val="00341755"/>
    <w:rsid w:val="00343E6F"/>
    <w:rsid w:val="00344868"/>
    <w:rsid w:val="00346572"/>
    <w:rsid w:val="003479D1"/>
    <w:rsid w:val="00347C96"/>
    <w:rsid w:val="0035046E"/>
    <w:rsid w:val="00350A1D"/>
    <w:rsid w:val="0035169A"/>
    <w:rsid w:val="00351FD8"/>
    <w:rsid w:val="00352992"/>
    <w:rsid w:val="0035342D"/>
    <w:rsid w:val="003551C8"/>
    <w:rsid w:val="00355668"/>
    <w:rsid w:val="00355FF1"/>
    <w:rsid w:val="003562B2"/>
    <w:rsid w:val="00357813"/>
    <w:rsid w:val="00357ADA"/>
    <w:rsid w:val="00357BDE"/>
    <w:rsid w:val="00360EF0"/>
    <w:rsid w:val="00361C09"/>
    <w:rsid w:val="0036272B"/>
    <w:rsid w:val="00365026"/>
    <w:rsid w:val="00365409"/>
    <w:rsid w:val="003656F5"/>
    <w:rsid w:val="00365929"/>
    <w:rsid w:val="003659ED"/>
    <w:rsid w:val="003705CC"/>
    <w:rsid w:val="00373641"/>
    <w:rsid w:val="0037377E"/>
    <w:rsid w:val="00373EC3"/>
    <w:rsid w:val="0037435E"/>
    <w:rsid w:val="00374899"/>
    <w:rsid w:val="00374A20"/>
    <w:rsid w:val="00376A3E"/>
    <w:rsid w:val="00376D1E"/>
    <w:rsid w:val="00377225"/>
    <w:rsid w:val="003777FF"/>
    <w:rsid w:val="00377854"/>
    <w:rsid w:val="00377CA4"/>
    <w:rsid w:val="00380109"/>
    <w:rsid w:val="0038052A"/>
    <w:rsid w:val="00380B5D"/>
    <w:rsid w:val="00380B94"/>
    <w:rsid w:val="00382AF7"/>
    <w:rsid w:val="003845A2"/>
    <w:rsid w:val="0038477D"/>
    <w:rsid w:val="003849B8"/>
    <w:rsid w:val="003856B1"/>
    <w:rsid w:val="0038708F"/>
    <w:rsid w:val="00391399"/>
    <w:rsid w:val="0039142F"/>
    <w:rsid w:val="0039193A"/>
    <w:rsid w:val="00392143"/>
    <w:rsid w:val="00394188"/>
    <w:rsid w:val="00394E1D"/>
    <w:rsid w:val="00394E89"/>
    <w:rsid w:val="003951FD"/>
    <w:rsid w:val="00396742"/>
    <w:rsid w:val="00396CA0"/>
    <w:rsid w:val="00397CB4"/>
    <w:rsid w:val="003A0C3B"/>
    <w:rsid w:val="003A1F05"/>
    <w:rsid w:val="003A21C4"/>
    <w:rsid w:val="003A318C"/>
    <w:rsid w:val="003A3D3F"/>
    <w:rsid w:val="003A3EA1"/>
    <w:rsid w:val="003A537C"/>
    <w:rsid w:val="003A6F99"/>
    <w:rsid w:val="003A7014"/>
    <w:rsid w:val="003A72F2"/>
    <w:rsid w:val="003A7BB5"/>
    <w:rsid w:val="003B06DB"/>
    <w:rsid w:val="003B2F44"/>
    <w:rsid w:val="003B363B"/>
    <w:rsid w:val="003B47B2"/>
    <w:rsid w:val="003B4B97"/>
    <w:rsid w:val="003B4D0E"/>
    <w:rsid w:val="003B6AE6"/>
    <w:rsid w:val="003B6D99"/>
    <w:rsid w:val="003B6EE8"/>
    <w:rsid w:val="003B7075"/>
    <w:rsid w:val="003B71B7"/>
    <w:rsid w:val="003C0C9F"/>
    <w:rsid w:val="003C1298"/>
    <w:rsid w:val="003C18E6"/>
    <w:rsid w:val="003C29E7"/>
    <w:rsid w:val="003C2C61"/>
    <w:rsid w:val="003C3716"/>
    <w:rsid w:val="003C7B1D"/>
    <w:rsid w:val="003C7DAA"/>
    <w:rsid w:val="003D0BB5"/>
    <w:rsid w:val="003D123D"/>
    <w:rsid w:val="003D2226"/>
    <w:rsid w:val="003D35B3"/>
    <w:rsid w:val="003D3A18"/>
    <w:rsid w:val="003D3DF9"/>
    <w:rsid w:val="003D4C35"/>
    <w:rsid w:val="003D539E"/>
    <w:rsid w:val="003D65FB"/>
    <w:rsid w:val="003D6839"/>
    <w:rsid w:val="003D745C"/>
    <w:rsid w:val="003D7591"/>
    <w:rsid w:val="003E0CE7"/>
    <w:rsid w:val="003E1141"/>
    <w:rsid w:val="003E165E"/>
    <w:rsid w:val="003E212C"/>
    <w:rsid w:val="003E2479"/>
    <w:rsid w:val="003E306A"/>
    <w:rsid w:val="003E56E5"/>
    <w:rsid w:val="003E5857"/>
    <w:rsid w:val="003E787E"/>
    <w:rsid w:val="003E7A36"/>
    <w:rsid w:val="003F0A87"/>
    <w:rsid w:val="003F2665"/>
    <w:rsid w:val="003F3D4F"/>
    <w:rsid w:val="003F41F7"/>
    <w:rsid w:val="003F4415"/>
    <w:rsid w:val="003F5D85"/>
    <w:rsid w:val="003F6256"/>
    <w:rsid w:val="00400D78"/>
    <w:rsid w:val="00401A23"/>
    <w:rsid w:val="00402420"/>
    <w:rsid w:val="00402454"/>
    <w:rsid w:val="00402F62"/>
    <w:rsid w:val="00402F7A"/>
    <w:rsid w:val="004031C5"/>
    <w:rsid w:val="00403C6A"/>
    <w:rsid w:val="00405D0E"/>
    <w:rsid w:val="00406D51"/>
    <w:rsid w:val="004070C6"/>
    <w:rsid w:val="00407127"/>
    <w:rsid w:val="0040751F"/>
    <w:rsid w:val="00407A0F"/>
    <w:rsid w:val="00407C21"/>
    <w:rsid w:val="00411AB9"/>
    <w:rsid w:val="00411B42"/>
    <w:rsid w:val="0041359C"/>
    <w:rsid w:val="004147D5"/>
    <w:rsid w:val="004150EF"/>
    <w:rsid w:val="004151DC"/>
    <w:rsid w:val="004173D4"/>
    <w:rsid w:val="00417604"/>
    <w:rsid w:val="00417801"/>
    <w:rsid w:val="004209CA"/>
    <w:rsid w:val="00421923"/>
    <w:rsid w:val="00421F60"/>
    <w:rsid w:val="00422506"/>
    <w:rsid w:val="00423895"/>
    <w:rsid w:val="00426555"/>
    <w:rsid w:val="00430104"/>
    <w:rsid w:val="00431CC7"/>
    <w:rsid w:val="00432A24"/>
    <w:rsid w:val="00434507"/>
    <w:rsid w:val="00434F3A"/>
    <w:rsid w:val="00435258"/>
    <w:rsid w:val="004369C2"/>
    <w:rsid w:val="004373E3"/>
    <w:rsid w:val="00440DB9"/>
    <w:rsid w:val="0044228F"/>
    <w:rsid w:val="00444DE2"/>
    <w:rsid w:val="0044689A"/>
    <w:rsid w:val="004477B8"/>
    <w:rsid w:val="00450387"/>
    <w:rsid w:val="0045224B"/>
    <w:rsid w:val="0045428A"/>
    <w:rsid w:val="00455223"/>
    <w:rsid w:val="00457F6B"/>
    <w:rsid w:val="00460097"/>
    <w:rsid w:val="00460C7D"/>
    <w:rsid w:val="00461321"/>
    <w:rsid w:val="004626F0"/>
    <w:rsid w:val="004648EF"/>
    <w:rsid w:val="00465DD7"/>
    <w:rsid w:val="0047072B"/>
    <w:rsid w:val="004712CA"/>
    <w:rsid w:val="00471FC8"/>
    <w:rsid w:val="0047234C"/>
    <w:rsid w:val="00472C39"/>
    <w:rsid w:val="004757E0"/>
    <w:rsid w:val="004767B8"/>
    <w:rsid w:val="00481077"/>
    <w:rsid w:val="004818D8"/>
    <w:rsid w:val="0048365E"/>
    <w:rsid w:val="00484788"/>
    <w:rsid w:val="00484813"/>
    <w:rsid w:val="00484D04"/>
    <w:rsid w:val="004853F1"/>
    <w:rsid w:val="00485DFE"/>
    <w:rsid w:val="00487454"/>
    <w:rsid w:val="004912A7"/>
    <w:rsid w:val="00492595"/>
    <w:rsid w:val="00492918"/>
    <w:rsid w:val="00492A3E"/>
    <w:rsid w:val="004937C6"/>
    <w:rsid w:val="0049453C"/>
    <w:rsid w:val="00494D43"/>
    <w:rsid w:val="00495310"/>
    <w:rsid w:val="0049566D"/>
    <w:rsid w:val="0049570B"/>
    <w:rsid w:val="00496F83"/>
    <w:rsid w:val="004A14AF"/>
    <w:rsid w:val="004A3FBE"/>
    <w:rsid w:val="004A435E"/>
    <w:rsid w:val="004A532C"/>
    <w:rsid w:val="004A6A17"/>
    <w:rsid w:val="004A7058"/>
    <w:rsid w:val="004A7A99"/>
    <w:rsid w:val="004B1AC2"/>
    <w:rsid w:val="004B1F62"/>
    <w:rsid w:val="004B1F9B"/>
    <w:rsid w:val="004B3CEA"/>
    <w:rsid w:val="004B4BA9"/>
    <w:rsid w:val="004B57E6"/>
    <w:rsid w:val="004B6E9A"/>
    <w:rsid w:val="004B794D"/>
    <w:rsid w:val="004C1376"/>
    <w:rsid w:val="004C1968"/>
    <w:rsid w:val="004C2FAE"/>
    <w:rsid w:val="004C33D5"/>
    <w:rsid w:val="004C3AFF"/>
    <w:rsid w:val="004C3BE9"/>
    <w:rsid w:val="004C45BE"/>
    <w:rsid w:val="004C52E8"/>
    <w:rsid w:val="004C70B3"/>
    <w:rsid w:val="004D133E"/>
    <w:rsid w:val="004D203E"/>
    <w:rsid w:val="004D20CD"/>
    <w:rsid w:val="004D23BA"/>
    <w:rsid w:val="004D2E54"/>
    <w:rsid w:val="004D4A6A"/>
    <w:rsid w:val="004D6179"/>
    <w:rsid w:val="004D690A"/>
    <w:rsid w:val="004D7718"/>
    <w:rsid w:val="004E0346"/>
    <w:rsid w:val="004E0C23"/>
    <w:rsid w:val="004E18A9"/>
    <w:rsid w:val="004E18B2"/>
    <w:rsid w:val="004E2E2D"/>
    <w:rsid w:val="004E32E0"/>
    <w:rsid w:val="004E3FF6"/>
    <w:rsid w:val="004E5455"/>
    <w:rsid w:val="004E5A75"/>
    <w:rsid w:val="004E5C33"/>
    <w:rsid w:val="004E686E"/>
    <w:rsid w:val="004E76F9"/>
    <w:rsid w:val="004F01EF"/>
    <w:rsid w:val="004F0FE4"/>
    <w:rsid w:val="004F209C"/>
    <w:rsid w:val="004F247A"/>
    <w:rsid w:val="004F52AC"/>
    <w:rsid w:val="004F6510"/>
    <w:rsid w:val="004F68B6"/>
    <w:rsid w:val="004F7599"/>
    <w:rsid w:val="004F7671"/>
    <w:rsid w:val="005007DD"/>
    <w:rsid w:val="00500B0E"/>
    <w:rsid w:val="00500DB9"/>
    <w:rsid w:val="00502DE9"/>
    <w:rsid w:val="00504A2A"/>
    <w:rsid w:val="00505777"/>
    <w:rsid w:val="00506E3A"/>
    <w:rsid w:val="00506F08"/>
    <w:rsid w:val="005133BE"/>
    <w:rsid w:val="00513CEC"/>
    <w:rsid w:val="00515120"/>
    <w:rsid w:val="0051603C"/>
    <w:rsid w:val="00517073"/>
    <w:rsid w:val="005173E6"/>
    <w:rsid w:val="005207EC"/>
    <w:rsid w:val="00521CE5"/>
    <w:rsid w:val="005227D0"/>
    <w:rsid w:val="00522B80"/>
    <w:rsid w:val="005254C5"/>
    <w:rsid w:val="00525A3F"/>
    <w:rsid w:val="00525E04"/>
    <w:rsid w:val="00527858"/>
    <w:rsid w:val="00527D52"/>
    <w:rsid w:val="0053079B"/>
    <w:rsid w:val="005307C7"/>
    <w:rsid w:val="00531903"/>
    <w:rsid w:val="00531DA8"/>
    <w:rsid w:val="005327A7"/>
    <w:rsid w:val="005331C0"/>
    <w:rsid w:val="00534A0E"/>
    <w:rsid w:val="00535557"/>
    <w:rsid w:val="005366DB"/>
    <w:rsid w:val="005371A8"/>
    <w:rsid w:val="005376C1"/>
    <w:rsid w:val="005378E5"/>
    <w:rsid w:val="00537A32"/>
    <w:rsid w:val="00537AA6"/>
    <w:rsid w:val="00541D71"/>
    <w:rsid w:val="00545AF4"/>
    <w:rsid w:val="00547EF5"/>
    <w:rsid w:val="005501A5"/>
    <w:rsid w:val="005529BA"/>
    <w:rsid w:val="005549D2"/>
    <w:rsid w:val="00555EEF"/>
    <w:rsid w:val="0055699D"/>
    <w:rsid w:val="00556FAC"/>
    <w:rsid w:val="00560088"/>
    <w:rsid w:val="0056037E"/>
    <w:rsid w:val="005607C1"/>
    <w:rsid w:val="00561402"/>
    <w:rsid w:val="005614E8"/>
    <w:rsid w:val="0056252D"/>
    <w:rsid w:val="005627F7"/>
    <w:rsid w:val="00562B87"/>
    <w:rsid w:val="00562DAA"/>
    <w:rsid w:val="005663BC"/>
    <w:rsid w:val="0057034A"/>
    <w:rsid w:val="00571E4D"/>
    <w:rsid w:val="00572BB3"/>
    <w:rsid w:val="00572F3D"/>
    <w:rsid w:val="005740EC"/>
    <w:rsid w:val="005749E1"/>
    <w:rsid w:val="00574BD7"/>
    <w:rsid w:val="005754B5"/>
    <w:rsid w:val="00575949"/>
    <w:rsid w:val="005766CE"/>
    <w:rsid w:val="00580D6A"/>
    <w:rsid w:val="005814F4"/>
    <w:rsid w:val="00581C94"/>
    <w:rsid w:val="005826EE"/>
    <w:rsid w:val="005830A5"/>
    <w:rsid w:val="0058354A"/>
    <w:rsid w:val="00584E73"/>
    <w:rsid w:val="00584FF4"/>
    <w:rsid w:val="005855E0"/>
    <w:rsid w:val="0058745D"/>
    <w:rsid w:val="0058756F"/>
    <w:rsid w:val="00587D6C"/>
    <w:rsid w:val="00587DF3"/>
    <w:rsid w:val="00590B36"/>
    <w:rsid w:val="005920DC"/>
    <w:rsid w:val="0059275F"/>
    <w:rsid w:val="00592ACB"/>
    <w:rsid w:val="00592DF7"/>
    <w:rsid w:val="005938F5"/>
    <w:rsid w:val="00593F8E"/>
    <w:rsid w:val="00594A0D"/>
    <w:rsid w:val="00596C01"/>
    <w:rsid w:val="00596FDA"/>
    <w:rsid w:val="005971E9"/>
    <w:rsid w:val="005A206B"/>
    <w:rsid w:val="005A2D1C"/>
    <w:rsid w:val="005A2E3B"/>
    <w:rsid w:val="005A3174"/>
    <w:rsid w:val="005A322C"/>
    <w:rsid w:val="005A4304"/>
    <w:rsid w:val="005A478A"/>
    <w:rsid w:val="005A5DA3"/>
    <w:rsid w:val="005A6773"/>
    <w:rsid w:val="005A77C9"/>
    <w:rsid w:val="005A79BC"/>
    <w:rsid w:val="005A7DC7"/>
    <w:rsid w:val="005B13E2"/>
    <w:rsid w:val="005B28E3"/>
    <w:rsid w:val="005B3363"/>
    <w:rsid w:val="005B4639"/>
    <w:rsid w:val="005B540F"/>
    <w:rsid w:val="005B6A24"/>
    <w:rsid w:val="005C00B1"/>
    <w:rsid w:val="005C0291"/>
    <w:rsid w:val="005C14D3"/>
    <w:rsid w:val="005C4C00"/>
    <w:rsid w:val="005C4CBD"/>
    <w:rsid w:val="005C4EF6"/>
    <w:rsid w:val="005C6103"/>
    <w:rsid w:val="005D173F"/>
    <w:rsid w:val="005D2559"/>
    <w:rsid w:val="005D33FF"/>
    <w:rsid w:val="005D363A"/>
    <w:rsid w:val="005D38CF"/>
    <w:rsid w:val="005D38F7"/>
    <w:rsid w:val="005D4426"/>
    <w:rsid w:val="005D446D"/>
    <w:rsid w:val="005D512A"/>
    <w:rsid w:val="005D5E22"/>
    <w:rsid w:val="005D67F0"/>
    <w:rsid w:val="005D7A29"/>
    <w:rsid w:val="005E0F60"/>
    <w:rsid w:val="005E1A3E"/>
    <w:rsid w:val="005E31BB"/>
    <w:rsid w:val="005E3351"/>
    <w:rsid w:val="005E35DF"/>
    <w:rsid w:val="005E41EE"/>
    <w:rsid w:val="005E5B82"/>
    <w:rsid w:val="005E64AD"/>
    <w:rsid w:val="005E726E"/>
    <w:rsid w:val="005F22A9"/>
    <w:rsid w:val="005F33C4"/>
    <w:rsid w:val="005F4A51"/>
    <w:rsid w:val="005F4AEC"/>
    <w:rsid w:val="005F4E69"/>
    <w:rsid w:val="005F7CC3"/>
    <w:rsid w:val="00603DC1"/>
    <w:rsid w:val="00604340"/>
    <w:rsid w:val="00604AA9"/>
    <w:rsid w:val="00604E5D"/>
    <w:rsid w:val="00611C55"/>
    <w:rsid w:val="006129A9"/>
    <w:rsid w:val="00613748"/>
    <w:rsid w:val="00615C77"/>
    <w:rsid w:val="00616FE0"/>
    <w:rsid w:val="0062083F"/>
    <w:rsid w:val="0062325B"/>
    <w:rsid w:val="00623A66"/>
    <w:rsid w:val="006247CD"/>
    <w:rsid w:val="006302FD"/>
    <w:rsid w:val="00631A83"/>
    <w:rsid w:val="0063323A"/>
    <w:rsid w:val="00634F5A"/>
    <w:rsid w:val="00635438"/>
    <w:rsid w:val="00635E60"/>
    <w:rsid w:val="00636069"/>
    <w:rsid w:val="00636AF5"/>
    <w:rsid w:val="00636C50"/>
    <w:rsid w:val="00637CB7"/>
    <w:rsid w:val="00640C00"/>
    <w:rsid w:val="00641868"/>
    <w:rsid w:val="0064314B"/>
    <w:rsid w:val="00644006"/>
    <w:rsid w:val="006442D8"/>
    <w:rsid w:val="0064492A"/>
    <w:rsid w:val="006458CD"/>
    <w:rsid w:val="006464BB"/>
    <w:rsid w:val="00646A26"/>
    <w:rsid w:val="00646AC6"/>
    <w:rsid w:val="00646E07"/>
    <w:rsid w:val="00647A20"/>
    <w:rsid w:val="00647C7A"/>
    <w:rsid w:val="00650915"/>
    <w:rsid w:val="00652C4D"/>
    <w:rsid w:val="006562FA"/>
    <w:rsid w:val="0066097E"/>
    <w:rsid w:val="00660B7D"/>
    <w:rsid w:val="00662017"/>
    <w:rsid w:val="00662041"/>
    <w:rsid w:val="006620C8"/>
    <w:rsid w:val="006673DB"/>
    <w:rsid w:val="00667D29"/>
    <w:rsid w:val="006700C2"/>
    <w:rsid w:val="006706E2"/>
    <w:rsid w:val="00671C08"/>
    <w:rsid w:val="00672D37"/>
    <w:rsid w:val="006736AF"/>
    <w:rsid w:val="00674832"/>
    <w:rsid w:val="0067485B"/>
    <w:rsid w:val="00674DB8"/>
    <w:rsid w:val="00675153"/>
    <w:rsid w:val="00677254"/>
    <w:rsid w:val="00677DCF"/>
    <w:rsid w:val="00680AE1"/>
    <w:rsid w:val="00681E57"/>
    <w:rsid w:val="006820D8"/>
    <w:rsid w:val="00682489"/>
    <w:rsid w:val="00682EA5"/>
    <w:rsid w:val="00683628"/>
    <w:rsid w:val="00683CCB"/>
    <w:rsid w:val="00685A37"/>
    <w:rsid w:val="00686A2C"/>
    <w:rsid w:val="006908CB"/>
    <w:rsid w:val="00691A9F"/>
    <w:rsid w:val="00693820"/>
    <w:rsid w:val="00694A89"/>
    <w:rsid w:val="0069583B"/>
    <w:rsid w:val="00696056"/>
    <w:rsid w:val="006965FA"/>
    <w:rsid w:val="0069736A"/>
    <w:rsid w:val="00697892"/>
    <w:rsid w:val="00697AA6"/>
    <w:rsid w:val="006A0A00"/>
    <w:rsid w:val="006A1D51"/>
    <w:rsid w:val="006A247D"/>
    <w:rsid w:val="006A282A"/>
    <w:rsid w:val="006A4DBA"/>
    <w:rsid w:val="006A6014"/>
    <w:rsid w:val="006A7611"/>
    <w:rsid w:val="006B370D"/>
    <w:rsid w:val="006B3860"/>
    <w:rsid w:val="006B3BE7"/>
    <w:rsid w:val="006B4B33"/>
    <w:rsid w:val="006B4F2F"/>
    <w:rsid w:val="006B54C3"/>
    <w:rsid w:val="006B5744"/>
    <w:rsid w:val="006B723E"/>
    <w:rsid w:val="006B7603"/>
    <w:rsid w:val="006C033B"/>
    <w:rsid w:val="006C13F4"/>
    <w:rsid w:val="006C2AD4"/>
    <w:rsid w:val="006C2BB9"/>
    <w:rsid w:val="006C2CA4"/>
    <w:rsid w:val="006C2D9F"/>
    <w:rsid w:val="006C3D59"/>
    <w:rsid w:val="006C3EA6"/>
    <w:rsid w:val="006C40B5"/>
    <w:rsid w:val="006C450B"/>
    <w:rsid w:val="006C47C2"/>
    <w:rsid w:val="006C54A5"/>
    <w:rsid w:val="006C668C"/>
    <w:rsid w:val="006C6D54"/>
    <w:rsid w:val="006C6E21"/>
    <w:rsid w:val="006D12F6"/>
    <w:rsid w:val="006D1426"/>
    <w:rsid w:val="006D1947"/>
    <w:rsid w:val="006D5D9A"/>
    <w:rsid w:val="006D6F04"/>
    <w:rsid w:val="006D75EB"/>
    <w:rsid w:val="006E03CB"/>
    <w:rsid w:val="006E38CD"/>
    <w:rsid w:val="006E4ACB"/>
    <w:rsid w:val="006E5EF4"/>
    <w:rsid w:val="006E634B"/>
    <w:rsid w:val="006E6AB3"/>
    <w:rsid w:val="006E6DB0"/>
    <w:rsid w:val="006E7D45"/>
    <w:rsid w:val="006F1256"/>
    <w:rsid w:val="006F1E0D"/>
    <w:rsid w:val="006F3958"/>
    <w:rsid w:val="006F42BA"/>
    <w:rsid w:val="006F481F"/>
    <w:rsid w:val="0070091A"/>
    <w:rsid w:val="00701446"/>
    <w:rsid w:val="00702E12"/>
    <w:rsid w:val="00703E28"/>
    <w:rsid w:val="00707461"/>
    <w:rsid w:val="00707AEE"/>
    <w:rsid w:val="00711405"/>
    <w:rsid w:val="00711855"/>
    <w:rsid w:val="00711C3F"/>
    <w:rsid w:val="007121E4"/>
    <w:rsid w:val="007130D7"/>
    <w:rsid w:val="00715656"/>
    <w:rsid w:val="007166E1"/>
    <w:rsid w:val="00717480"/>
    <w:rsid w:val="00717DD4"/>
    <w:rsid w:val="00721389"/>
    <w:rsid w:val="00721E69"/>
    <w:rsid w:val="00723940"/>
    <w:rsid w:val="00725757"/>
    <w:rsid w:val="00730FBA"/>
    <w:rsid w:val="00731BFF"/>
    <w:rsid w:val="00732783"/>
    <w:rsid w:val="00732C67"/>
    <w:rsid w:val="00734E35"/>
    <w:rsid w:val="00735FD5"/>
    <w:rsid w:val="007374CB"/>
    <w:rsid w:val="00743982"/>
    <w:rsid w:val="007455C2"/>
    <w:rsid w:val="007463B7"/>
    <w:rsid w:val="00746F5F"/>
    <w:rsid w:val="007472EE"/>
    <w:rsid w:val="00747F43"/>
    <w:rsid w:val="0075045E"/>
    <w:rsid w:val="00751957"/>
    <w:rsid w:val="00751ACA"/>
    <w:rsid w:val="00751D30"/>
    <w:rsid w:val="0075457B"/>
    <w:rsid w:val="00754930"/>
    <w:rsid w:val="00754C9A"/>
    <w:rsid w:val="00755D20"/>
    <w:rsid w:val="007571E2"/>
    <w:rsid w:val="00757AAA"/>
    <w:rsid w:val="00757B11"/>
    <w:rsid w:val="00757D2F"/>
    <w:rsid w:val="00760595"/>
    <w:rsid w:val="00763955"/>
    <w:rsid w:val="007639D9"/>
    <w:rsid w:val="00764C3F"/>
    <w:rsid w:val="00766651"/>
    <w:rsid w:val="00771423"/>
    <w:rsid w:val="00771E6C"/>
    <w:rsid w:val="0077359F"/>
    <w:rsid w:val="007739CE"/>
    <w:rsid w:val="00775A8D"/>
    <w:rsid w:val="00776951"/>
    <w:rsid w:val="0077704B"/>
    <w:rsid w:val="00783912"/>
    <w:rsid w:val="007851FC"/>
    <w:rsid w:val="0078687E"/>
    <w:rsid w:val="00786E94"/>
    <w:rsid w:val="00787C0B"/>
    <w:rsid w:val="00791790"/>
    <w:rsid w:val="007918B5"/>
    <w:rsid w:val="00791BAE"/>
    <w:rsid w:val="0079546D"/>
    <w:rsid w:val="007971D4"/>
    <w:rsid w:val="00797DDC"/>
    <w:rsid w:val="007A0AFC"/>
    <w:rsid w:val="007A0FB9"/>
    <w:rsid w:val="007A3380"/>
    <w:rsid w:val="007A3945"/>
    <w:rsid w:val="007A4221"/>
    <w:rsid w:val="007A4480"/>
    <w:rsid w:val="007A4D98"/>
    <w:rsid w:val="007A52DA"/>
    <w:rsid w:val="007A5605"/>
    <w:rsid w:val="007A5A39"/>
    <w:rsid w:val="007A5EF1"/>
    <w:rsid w:val="007A6A43"/>
    <w:rsid w:val="007A6E34"/>
    <w:rsid w:val="007A7308"/>
    <w:rsid w:val="007A7E9F"/>
    <w:rsid w:val="007B13C3"/>
    <w:rsid w:val="007B1895"/>
    <w:rsid w:val="007B28AB"/>
    <w:rsid w:val="007B2E74"/>
    <w:rsid w:val="007B4557"/>
    <w:rsid w:val="007B7D85"/>
    <w:rsid w:val="007B7DF9"/>
    <w:rsid w:val="007C2D90"/>
    <w:rsid w:val="007C35F7"/>
    <w:rsid w:val="007C4AD5"/>
    <w:rsid w:val="007C545D"/>
    <w:rsid w:val="007C56FC"/>
    <w:rsid w:val="007C5B59"/>
    <w:rsid w:val="007C5D21"/>
    <w:rsid w:val="007C6D74"/>
    <w:rsid w:val="007C6EA7"/>
    <w:rsid w:val="007C718B"/>
    <w:rsid w:val="007C71A3"/>
    <w:rsid w:val="007C758A"/>
    <w:rsid w:val="007C7702"/>
    <w:rsid w:val="007D030E"/>
    <w:rsid w:val="007D1DA7"/>
    <w:rsid w:val="007D1ED0"/>
    <w:rsid w:val="007D2BAE"/>
    <w:rsid w:val="007D2D2F"/>
    <w:rsid w:val="007D32A2"/>
    <w:rsid w:val="007D34D3"/>
    <w:rsid w:val="007D39A0"/>
    <w:rsid w:val="007D569A"/>
    <w:rsid w:val="007D5A5D"/>
    <w:rsid w:val="007D69A2"/>
    <w:rsid w:val="007D74E3"/>
    <w:rsid w:val="007D7EA0"/>
    <w:rsid w:val="007E2084"/>
    <w:rsid w:val="007E3B35"/>
    <w:rsid w:val="007E7CA8"/>
    <w:rsid w:val="007F031C"/>
    <w:rsid w:val="007F0616"/>
    <w:rsid w:val="007F1BF1"/>
    <w:rsid w:val="007F484B"/>
    <w:rsid w:val="007F4C4C"/>
    <w:rsid w:val="008019F4"/>
    <w:rsid w:val="008025B6"/>
    <w:rsid w:val="0080495E"/>
    <w:rsid w:val="008051C8"/>
    <w:rsid w:val="008053DF"/>
    <w:rsid w:val="00807B0C"/>
    <w:rsid w:val="00810926"/>
    <w:rsid w:val="00811277"/>
    <w:rsid w:val="00813821"/>
    <w:rsid w:val="00814081"/>
    <w:rsid w:val="008149E0"/>
    <w:rsid w:val="00815D46"/>
    <w:rsid w:val="008163FE"/>
    <w:rsid w:val="0082083E"/>
    <w:rsid w:val="008227D8"/>
    <w:rsid w:val="00822904"/>
    <w:rsid w:val="00823E07"/>
    <w:rsid w:val="008240F0"/>
    <w:rsid w:val="00824E23"/>
    <w:rsid w:val="00825056"/>
    <w:rsid w:val="00825223"/>
    <w:rsid w:val="00825254"/>
    <w:rsid w:val="00826FE2"/>
    <w:rsid w:val="0082702C"/>
    <w:rsid w:val="008300FE"/>
    <w:rsid w:val="00830AF7"/>
    <w:rsid w:val="0083136F"/>
    <w:rsid w:val="00832552"/>
    <w:rsid w:val="008327C4"/>
    <w:rsid w:val="00832F71"/>
    <w:rsid w:val="00834491"/>
    <w:rsid w:val="0083612B"/>
    <w:rsid w:val="008362A0"/>
    <w:rsid w:val="00836CDC"/>
    <w:rsid w:val="00841DE3"/>
    <w:rsid w:val="0084250B"/>
    <w:rsid w:val="00842604"/>
    <w:rsid w:val="00844224"/>
    <w:rsid w:val="0084440B"/>
    <w:rsid w:val="00844440"/>
    <w:rsid w:val="00844E09"/>
    <w:rsid w:val="008458A9"/>
    <w:rsid w:val="0084631A"/>
    <w:rsid w:val="0085406A"/>
    <w:rsid w:val="00854C1E"/>
    <w:rsid w:val="00855AAE"/>
    <w:rsid w:val="008563FD"/>
    <w:rsid w:val="00856B48"/>
    <w:rsid w:val="00856B78"/>
    <w:rsid w:val="0085722A"/>
    <w:rsid w:val="00860419"/>
    <w:rsid w:val="00861E5C"/>
    <w:rsid w:val="00862C0F"/>
    <w:rsid w:val="00863B74"/>
    <w:rsid w:val="00863BEB"/>
    <w:rsid w:val="008641DB"/>
    <w:rsid w:val="008648FB"/>
    <w:rsid w:val="008649D2"/>
    <w:rsid w:val="00866A79"/>
    <w:rsid w:val="00866E97"/>
    <w:rsid w:val="00867509"/>
    <w:rsid w:val="00867905"/>
    <w:rsid w:val="00870875"/>
    <w:rsid w:val="00871808"/>
    <w:rsid w:val="00873C6E"/>
    <w:rsid w:val="008753C9"/>
    <w:rsid w:val="00875ADF"/>
    <w:rsid w:val="00876FB2"/>
    <w:rsid w:val="00877870"/>
    <w:rsid w:val="00880B36"/>
    <w:rsid w:val="00880DD9"/>
    <w:rsid w:val="0088198F"/>
    <w:rsid w:val="00882A6A"/>
    <w:rsid w:val="00883582"/>
    <w:rsid w:val="00885986"/>
    <w:rsid w:val="0088712B"/>
    <w:rsid w:val="00887D06"/>
    <w:rsid w:val="008911F3"/>
    <w:rsid w:val="00893612"/>
    <w:rsid w:val="00894068"/>
    <w:rsid w:val="00895532"/>
    <w:rsid w:val="008960A6"/>
    <w:rsid w:val="00897CE6"/>
    <w:rsid w:val="00897F71"/>
    <w:rsid w:val="008A2795"/>
    <w:rsid w:val="008A4238"/>
    <w:rsid w:val="008A4EA5"/>
    <w:rsid w:val="008A5974"/>
    <w:rsid w:val="008A71E6"/>
    <w:rsid w:val="008B01C4"/>
    <w:rsid w:val="008B0FF9"/>
    <w:rsid w:val="008B16CC"/>
    <w:rsid w:val="008B3EE9"/>
    <w:rsid w:val="008B41A0"/>
    <w:rsid w:val="008B4279"/>
    <w:rsid w:val="008B4B4A"/>
    <w:rsid w:val="008B5248"/>
    <w:rsid w:val="008B552A"/>
    <w:rsid w:val="008B766A"/>
    <w:rsid w:val="008B7F87"/>
    <w:rsid w:val="008C00CA"/>
    <w:rsid w:val="008C0B04"/>
    <w:rsid w:val="008C172C"/>
    <w:rsid w:val="008C1766"/>
    <w:rsid w:val="008C1C37"/>
    <w:rsid w:val="008C39FF"/>
    <w:rsid w:val="008C3F8F"/>
    <w:rsid w:val="008C4922"/>
    <w:rsid w:val="008C62A2"/>
    <w:rsid w:val="008C6D83"/>
    <w:rsid w:val="008C7201"/>
    <w:rsid w:val="008C7753"/>
    <w:rsid w:val="008D040B"/>
    <w:rsid w:val="008D0F83"/>
    <w:rsid w:val="008D11A1"/>
    <w:rsid w:val="008D143C"/>
    <w:rsid w:val="008D1CF9"/>
    <w:rsid w:val="008D21D4"/>
    <w:rsid w:val="008D23F0"/>
    <w:rsid w:val="008D2483"/>
    <w:rsid w:val="008D26DC"/>
    <w:rsid w:val="008D2AEA"/>
    <w:rsid w:val="008D2DC5"/>
    <w:rsid w:val="008D327B"/>
    <w:rsid w:val="008D3ACB"/>
    <w:rsid w:val="008D4641"/>
    <w:rsid w:val="008D4DA1"/>
    <w:rsid w:val="008D53DC"/>
    <w:rsid w:val="008D719B"/>
    <w:rsid w:val="008D7FC6"/>
    <w:rsid w:val="008E08D8"/>
    <w:rsid w:val="008E132B"/>
    <w:rsid w:val="008E15DB"/>
    <w:rsid w:val="008E1CDA"/>
    <w:rsid w:val="008E2BB5"/>
    <w:rsid w:val="008E3123"/>
    <w:rsid w:val="008E3D7C"/>
    <w:rsid w:val="008E414B"/>
    <w:rsid w:val="008E5179"/>
    <w:rsid w:val="008E6AC8"/>
    <w:rsid w:val="008E751B"/>
    <w:rsid w:val="008F0D9D"/>
    <w:rsid w:val="008F2642"/>
    <w:rsid w:val="008F38F5"/>
    <w:rsid w:val="008F41BE"/>
    <w:rsid w:val="008F4C0B"/>
    <w:rsid w:val="008F4D14"/>
    <w:rsid w:val="008F5AF3"/>
    <w:rsid w:val="008F7551"/>
    <w:rsid w:val="008F7A42"/>
    <w:rsid w:val="00900B2C"/>
    <w:rsid w:val="00900C40"/>
    <w:rsid w:val="00900DB8"/>
    <w:rsid w:val="00901479"/>
    <w:rsid w:val="009039D1"/>
    <w:rsid w:val="00903DF5"/>
    <w:rsid w:val="00904666"/>
    <w:rsid w:val="00906433"/>
    <w:rsid w:val="009070DA"/>
    <w:rsid w:val="009077A4"/>
    <w:rsid w:val="00907A01"/>
    <w:rsid w:val="00907A6B"/>
    <w:rsid w:val="00910D37"/>
    <w:rsid w:val="00912E18"/>
    <w:rsid w:val="00914A19"/>
    <w:rsid w:val="009153DF"/>
    <w:rsid w:val="0091563F"/>
    <w:rsid w:val="0091580B"/>
    <w:rsid w:val="00916A76"/>
    <w:rsid w:val="00917E79"/>
    <w:rsid w:val="00922A68"/>
    <w:rsid w:val="009232B5"/>
    <w:rsid w:val="00923619"/>
    <w:rsid w:val="009242EC"/>
    <w:rsid w:val="00924920"/>
    <w:rsid w:val="009256D9"/>
    <w:rsid w:val="009271A9"/>
    <w:rsid w:val="00931255"/>
    <w:rsid w:val="00932688"/>
    <w:rsid w:val="00932DBB"/>
    <w:rsid w:val="00934F16"/>
    <w:rsid w:val="00935C24"/>
    <w:rsid w:val="00936D94"/>
    <w:rsid w:val="009379AE"/>
    <w:rsid w:val="009409CE"/>
    <w:rsid w:val="00940BC2"/>
    <w:rsid w:val="00941B2B"/>
    <w:rsid w:val="00941FC3"/>
    <w:rsid w:val="0094230F"/>
    <w:rsid w:val="009440F4"/>
    <w:rsid w:val="00944112"/>
    <w:rsid w:val="009449F0"/>
    <w:rsid w:val="0094579D"/>
    <w:rsid w:val="00945CC9"/>
    <w:rsid w:val="00945E13"/>
    <w:rsid w:val="00946D33"/>
    <w:rsid w:val="00947F03"/>
    <w:rsid w:val="00952537"/>
    <w:rsid w:val="009549C5"/>
    <w:rsid w:val="00955D65"/>
    <w:rsid w:val="00956E96"/>
    <w:rsid w:val="00957885"/>
    <w:rsid w:val="00960328"/>
    <w:rsid w:val="009612D3"/>
    <w:rsid w:val="009623D6"/>
    <w:rsid w:val="00962EF6"/>
    <w:rsid w:val="009637B1"/>
    <w:rsid w:val="0096489F"/>
    <w:rsid w:val="00965797"/>
    <w:rsid w:val="00971741"/>
    <w:rsid w:val="009729C9"/>
    <w:rsid w:val="0097397C"/>
    <w:rsid w:val="00976FF6"/>
    <w:rsid w:val="00977184"/>
    <w:rsid w:val="00977897"/>
    <w:rsid w:val="00977D03"/>
    <w:rsid w:val="0098016E"/>
    <w:rsid w:val="00980972"/>
    <w:rsid w:val="00981287"/>
    <w:rsid w:val="00981868"/>
    <w:rsid w:val="00982FA8"/>
    <w:rsid w:val="00986D14"/>
    <w:rsid w:val="00987787"/>
    <w:rsid w:val="00987E08"/>
    <w:rsid w:val="00990644"/>
    <w:rsid w:val="009908B6"/>
    <w:rsid w:val="00991AF8"/>
    <w:rsid w:val="00997F16"/>
    <w:rsid w:val="009A27F8"/>
    <w:rsid w:val="009A2B13"/>
    <w:rsid w:val="009A2D28"/>
    <w:rsid w:val="009A51D0"/>
    <w:rsid w:val="009A66CF"/>
    <w:rsid w:val="009A69DC"/>
    <w:rsid w:val="009A780A"/>
    <w:rsid w:val="009B1C9B"/>
    <w:rsid w:val="009B5898"/>
    <w:rsid w:val="009C0C09"/>
    <w:rsid w:val="009C2D29"/>
    <w:rsid w:val="009C3362"/>
    <w:rsid w:val="009C3F2C"/>
    <w:rsid w:val="009C44F5"/>
    <w:rsid w:val="009C4D42"/>
    <w:rsid w:val="009C4D8D"/>
    <w:rsid w:val="009C6593"/>
    <w:rsid w:val="009C7399"/>
    <w:rsid w:val="009C76FA"/>
    <w:rsid w:val="009D0B0A"/>
    <w:rsid w:val="009D178E"/>
    <w:rsid w:val="009D18D4"/>
    <w:rsid w:val="009D1BB8"/>
    <w:rsid w:val="009D2037"/>
    <w:rsid w:val="009D24BA"/>
    <w:rsid w:val="009D2562"/>
    <w:rsid w:val="009D2CF9"/>
    <w:rsid w:val="009D2EB8"/>
    <w:rsid w:val="009D338E"/>
    <w:rsid w:val="009D3430"/>
    <w:rsid w:val="009D38EF"/>
    <w:rsid w:val="009D5BDD"/>
    <w:rsid w:val="009D6750"/>
    <w:rsid w:val="009E0947"/>
    <w:rsid w:val="009E0CAC"/>
    <w:rsid w:val="009E2254"/>
    <w:rsid w:val="009E31F3"/>
    <w:rsid w:val="009E59AF"/>
    <w:rsid w:val="009E662B"/>
    <w:rsid w:val="009E74CD"/>
    <w:rsid w:val="009F1040"/>
    <w:rsid w:val="009F1356"/>
    <w:rsid w:val="009F2288"/>
    <w:rsid w:val="009F411A"/>
    <w:rsid w:val="009F4809"/>
    <w:rsid w:val="009F4970"/>
    <w:rsid w:val="009F5167"/>
    <w:rsid w:val="009F655D"/>
    <w:rsid w:val="009F6CE6"/>
    <w:rsid w:val="009F6E10"/>
    <w:rsid w:val="00A005AC"/>
    <w:rsid w:val="00A01540"/>
    <w:rsid w:val="00A03880"/>
    <w:rsid w:val="00A056FF"/>
    <w:rsid w:val="00A05843"/>
    <w:rsid w:val="00A061C1"/>
    <w:rsid w:val="00A06D53"/>
    <w:rsid w:val="00A07465"/>
    <w:rsid w:val="00A077B3"/>
    <w:rsid w:val="00A10E7A"/>
    <w:rsid w:val="00A115BA"/>
    <w:rsid w:val="00A11EF7"/>
    <w:rsid w:val="00A13B13"/>
    <w:rsid w:val="00A1664B"/>
    <w:rsid w:val="00A17C0E"/>
    <w:rsid w:val="00A20548"/>
    <w:rsid w:val="00A2399B"/>
    <w:rsid w:val="00A26353"/>
    <w:rsid w:val="00A2650A"/>
    <w:rsid w:val="00A266AB"/>
    <w:rsid w:val="00A30476"/>
    <w:rsid w:val="00A30BA6"/>
    <w:rsid w:val="00A30E4A"/>
    <w:rsid w:val="00A31B15"/>
    <w:rsid w:val="00A33680"/>
    <w:rsid w:val="00A34FBF"/>
    <w:rsid w:val="00A366D9"/>
    <w:rsid w:val="00A4078B"/>
    <w:rsid w:val="00A41514"/>
    <w:rsid w:val="00A41DC9"/>
    <w:rsid w:val="00A42665"/>
    <w:rsid w:val="00A42A22"/>
    <w:rsid w:val="00A46930"/>
    <w:rsid w:val="00A475FC"/>
    <w:rsid w:val="00A47FD2"/>
    <w:rsid w:val="00A50F66"/>
    <w:rsid w:val="00A51473"/>
    <w:rsid w:val="00A5150A"/>
    <w:rsid w:val="00A52DBB"/>
    <w:rsid w:val="00A54105"/>
    <w:rsid w:val="00A550EF"/>
    <w:rsid w:val="00A55D3F"/>
    <w:rsid w:val="00A6093D"/>
    <w:rsid w:val="00A60ECC"/>
    <w:rsid w:val="00A6441F"/>
    <w:rsid w:val="00A6534B"/>
    <w:rsid w:val="00A66C67"/>
    <w:rsid w:val="00A67248"/>
    <w:rsid w:val="00A7093E"/>
    <w:rsid w:val="00A70965"/>
    <w:rsid w:val="00A73517"/>
    <w:rsid w:val="00A75700"/>
    <w:rsid w:val="00A76C60"/>
    <w:rsid w:val="00A7777E"/>
    <w:rsid w:val="00A77786"/>
    <w:rsid w:val="00A778B2"/>
    <w:rsid w:val="00A805B8"/>
    <w:rsid w:val="00A81D0F"/>
    <w:rsid w:val="00A82D83"/>
    <w:rsid w:val="00A82FAA"/>
    <w:rsid w:val="00A832F1"/>
    <w:rsid w:val="00A8411D"/>
    <w:rsid w:val="00A86846"/>
    <w:rsid w:val="00A86BD2"/>
    <w:rsid w:val="00A872A9"/>
    <w:rsid w:val="00A92663"/>
    <w:rsid w:val="00A9406A"/>
    <w:rsid w:val="00A95E32"/>
    <w:rsid w:val="00A95F3A"/>
    <w:rsid w:val="00A96BA5"/>
    <w:rsid w:val="00AA00D8"/>
    <w:rsid w:val="00AA0D9A"/>
    <w:rsid w:val="00AA2A12"/>
    <w:rsid w:val="00AA3395"/>
    <w:rsid w:val="00AA3F83"/>
    <w:rsid w:val="00AA4005"/>
    <w:rsid w:val="00AA48BA"/>
    <w:rsid w:val="00AA594B"/>
    <w:rsid w:val="00AA68CF"/>
    <w:rsid w:val="00AA7621"/>
    <w:rsid w:val="00AB05C4"/>
    <w:rsid w:val="00AB1FCD"/>
    <w:rsid w:val="00AB40E3"/>
    <w:rsid w:val="00AB6352"/>
    <w:rsid w:val="00AB7AC5"/>
    <w:rsid w:val="00AC132B"/>
    <w:rsid w:val="00AC1A19"/>
    <w:rsid w:val="00AC266A"/>
    <w:rsid w:val="00AC2C8A"/>
    <w:rsid w:val="00AC3B48"/>
    <w:rsid w:val="00AC46F9"/>
    <w:rsid w:val="00AC47A5"/>
    <w:rsid w:val="00AC5D7C"/>
    <w:rsid w:val="00AC5E01"/>
    <w:rsid w:val="00AC78EF"/>
    <w:rsid w:val="00AD005D"/>
    <w:rsid w:val="00AD0421"/>
    <w:rsid w:val="00AD0BF1"/>
    <w:rsid w:val="00AD1189"/>
    <w:rsid w:val="00AD214B"/>
    <w:rsid w:val="00AD22AA"/>
    <w:rsid w:val="00AD2864"/>
    <w:rsid w:val="00AD2D14"/>
    <w:rsid w:val="00AD3D99"/>
    <w:rsid w:val="00AD4682"/>
    <w:rsid w:val="00AD69A4"/>
    <w:rsid w:val="00AD6D94"/>
    <w:rsid w:val="00AE19B1"/>
    <w:rsid w:val="00AE2881"/>
    <w:rsid w:val="00AE3414"/>
    <w:rsid w:val="00AE354D"/>
    <w:rsid w:val="00AE4B40"/>
    <w:rsid w:val="00AE4F99"/>
    <w:rsid w:val="00AE5E98"/>
    <w:rsid w:val="00AE6436"/>
    <w:rsid w:val="00AE66FE"/>
    <w:rsid w:val="00AE6D80"/>
    <w:rsid w:val="00AF27A0"/>
    <w:rsid w:val="00AF4B2F"/>
    <w:rsid w:val="00AF6530"/>
    <w:rsid w:val="00AF661E"/>
    <w:rsid w:val="00AF7057"/>
    <w:rsid w:val="00AF7327"/>
    <w:rsid w:val="00B00169"/>
    <w:rsid w:val="00B00586"/>
    <w:rsid w:val="00B013AD"/>
    <w:rsid w:val="00B01E15"/>
    <w:rsid w:val="00B02261"/>
    <w:rsid w:val="00B02697"/>
    <w:rsid w:val="00B02F18"/>
    <w:rsid w:val="00B03978"/>
    <w:rsid w:val="00B03D46"/>
    <w:rsid w:val="00B04FEA"/>
    <w:rsid w:val="00B064BF"/>
    <w:rsid w:val="00B11192"/>
    <w:rsid w:val="00B11E4F"/>
    <w:rsid w:val="00B13554"/>
    <w:rsid w:val="00B13FE1"/>
    <w:rsid w:val="00B157D3"/>
    <w:rsid w:val="00B15E86"/>
    <w:rsid w:val="00B160E1"/>
    <w:rsid w:val="00B164AA"/>
    <w:rsid w:val="00B17387"/>
    <w:rsid w:val="00B17858"/>
    <w:rsid w:val="00B2133F"/>
    <w:rsid w:val="00B238A7"/>
    <w:rsid w:val="00B259C6"/>
    <w:rsid w:val="00B261AB"/>
    <w:rsid w:val="00B26A82"/>
    <w:rsid w:val="00B26DB2"/>
    <w:rsid w:val="00B278AC"/>
    <w:rsid w:val="00B27BC9"/>
    <w:rsid w:val="00B321C1"/>
    <w:rsid w:val="00B340C4"/>
    <w:rsid w:val="00B3485C"/>
    <w:rsid w:val="00B37AFC"/>
    <w:rsid w:val="00B37F39"/>
    <w:rsid w:val="00B40883"/>
    <w:rsid w:val="00B40C5A"/>
    <w:rsid w:val="00B45A83"/>
    <w:rsid w:val="00B468CE"/>
    <w:rsid w:val="00B47C63"/>
    <w:rsid w:val="00B517E7"/>
    <w:rsid w:val="00B51E64"/>
    <w:rsid w:val="00B5223B"/>
    <w:rsid w:val="00B53CCC"/>
    <w:rsid w:val="00B55A30"/>
    <w:rsid w:val="00B56288"/>
    <w:rsid w:val="00B56C62"/>
    <w:rsid w:val="00B60D1E"/>
    <w:rsid w:val="00B60DF9"/>
    <w:rsid w:val="00B61888"/>
    <w:rsid w:val="00B61993"/>
    <w:rsid w:val="00B61D2A"/>
    <w:rsid w:val="00B63BAA"/>
    <w:rsid w:val="00B63BF5"/>
    <w:rsid w:val="00B66563"/>
    <w:rsid w:val="00B70109"/>
    <w:rsid w:val="00B706DB"/>
    <w:rsid w:val="00B70714"/>
    <w:rsid w:val="00B739D3"/>
    <w:rsid w:val="00B73B2C"/>
    <w:rsid w:val="00B73E62"/>
    <w:rsid w:val="00B73EE8"/>
    <w:rsid w:val="00B746B5"/>
    <w:rsid w:val="00B766CE"/>
    <w:rsid w:val="00B76A6C"/>
    <w:rsid w:val="00B76D02"/>
    <w:rsid w:val="00B76EAB"/>
    <w:rsid w:val="00B77137"/>
    <w:rsid w:val="00B77C11"/>
    <w:rsid w:val="00B80319"/>
    <w:rsid w:val="00B80ECD"/>
    <w:rsid w:val="00B8165F"/>
    <w:rsid w:val="00B82A9A"/>
    <w:rsid w:val="00B82C16"/>
    <w:rsid w:val="00B83531"/>
    <w:rsid w:val="00B84EEE"/>
    <w:rsid w:val="00B854F0"/>
    <w:rsid w:val="00B8575F"/>
    <w:rsid w:val="00B86CE4"/>
    <w:rsid w:val="00B90E20"/>
    <w:rsid w:val="00B91821"/>
    <w:rsid w:val="00B922BE"/>
    <w:rsid w:val="00B92B92"/>
    <w:rsid w:val="00B93036"/>
    <w:rsid w:val="00B9450A"/>
    <w:rsid w:val="00B95394"/>
    <w:rsid w:val="00BA181B"/>
    <w:rsid w:val="00BA189A"/>
    <w:rsid w:val="00BA3F4D"/>
    <w:rsid w:val="00BA48E4"/>
    <w:rsid w:val="00BA48EA"/>
    <w:rsid w:val="00BA5F49"/>
    <w:rsid w:val="00BA7B7A"/>
    <w:rsid w:val="00BA7FF7"/>
    <w:rsid w:val="00BB1965"/>
    <w:rsid w:val="00BB205A"/>
    <w:rsid w:val="00BB213B"/>
    <w:rsid w:val="00BB280D"/>
    <w:rsid w:val="00BB38FF"/>
    <w:rsid w:val="00BB49C7"/>
    <w:rsid w:val="00BB64FC"/>
    <w:rsid w:val="00BB7EC1"/>
    <w:rsid w:val="00BC02A7"/>
    <w:rsid w:val="00BC14A3"/>
    <w:rsid w:val="00BC260B"/>
    <w:rsid w:val="00BC3342"/>
    <w:rsid w:val="00BC37B7"/>
    <w:rsid w:val="00BC3A8F"/>
    <w:rsid w:val="00BC422D"/>
    <w:rsid w:val="00BD05A3"/>
    <w:rsid w:val="00BD201F"/>
    <w:rsid w:val="00BD2E67"/>
    <w:rsid w:val="00BD4203"/>
    <w:rsid w:val="00BD490C"/>
    <w:rsid w:val="00BD619B"/>
    <w:rsid w:val="00BE0D7B"/>
    <w:rsid w:val="00BE0F18"/>
    <w:rsid w:val="00BE0FA1"/>
    <w:rsid w:val="00BE105A"/>
    <w:rsid w:val="00BE40F1"/>
    <w:rsid w:val="00BE462A"/>
    <w:rsid w:val="00BE4CC4"/>
    <w:rsid w:val="00BE6A16"/>
    <w:rsid w:val="00BE6B69"/>
    <w:rsid w:val="00BF09B0"/>
    <w:rsid w:val="00BF1613"/>
    <w:rsid w:val="00BF25CF"/>
    <w:rsid w:val="00BF40FD"/>
    <w:rsid w:val="00BF6FB5"/>
    <w:rsid w:val="00C013C4"/>
    <w:rsid w:val="00C019CE"/>
    <w:rsid w:val="00C02EF3"/>
    <w:rsid w:val="00C02F1A"/>
    <w:rsid w:val="00C02F5B"/>
    <w:rsid w:val="00C04C2D"/>
    <w:rsid w:val="00C04C40"/>
    <w:rsid w:val="00C05E30"/>
    <w:rsid w:val="00C0613C"/>
    <w:rsid w:val="00C07B4A"/>
    <w:rsid w:val="00C103AF"/>
    <w:rsid w:val="00C11EC4"/>
    <w:rsid w:val="00C120AF"/>
    <w:rsid w:val="00C137C4"/>
    <w:rsid w:val="00C1391F"/>
    <w:rsid w:val="00C14861"/>
    <w:rsid w:val="00C15CD4"/>
    <w:rsid w:val="00C15CF9"/>
    <w:rsid w:val="00C15EE0"/>
    <w:rsid w:val="00C16397"/>
    <w:rsid w:val="00C166F8"/>
    <w:rsid w:val="00C16B40"/>
    <w:rsid w:val="00C17A6C"/>
    <w:rsid w:val="00C2079A"/>
    <w:rsid w:val="00C21608"/>
    <w:rsid w:val="00C233A0"/>
    <w:rsid w:val="00C23967"/>
    <w:rsid w:val="00C24127"/>
    <w:rsid w:val="00C2443C"/>
    <w:rsid w:val="00C2490F"/>
    <w:rsid w:val="00C24AA9"/>
    <w:rsid w:val="00C24BA5"/>
    <w:rsid w:val="00C303B9"/>
    <w:rsid w:val="00C30B71"/>
    <w:rsid w:val="00C31AF6"/>
    <w:rsid w:val="00C31BAD"/>
    <w:rsid w:val="00C3540D"/>
    <w:rsid w:val="00C35FDA"/>
    <w:rsid w:val="00C36A14"/>
    <w:rsid w:val="00C374E8"/>
    <w:rsid w:val="00C40117"/>
    <w:rsid w:val="00C40244"/>
    <w:rsid w:val="00C43461"/>
    <w:rsid w:val="00C4466C"/>
    <w:rsid w:val="00C447D4"/>
    <w:rsid w:val="00C500D1"/>
    <w:rsid w:val="00C50334"/>
    <w:rsid w:val="00C50459"/>
    <w:rsid w:val="00C50A0D"/>
    <w:rsid w:val="00C51A8A"/>
    <w:rsid w:val="00C5218C"/>
    <w:rsid w:val="00C5257B"/>
    <w:rsid w:val="00C5419F"/>
    <w:rsid w:val="00C567D0"/>
    <w:rsid w:val="00C57615"/>
    <w:rsid w:val="00C57718"/>
    <w:rsid w:val="00C613D7"/>
    <w:rsid w:val="00C61725"/>
    <w:rsid w:val="00C617F3"/>
    <w:rsid w:val="00C63D56"/>
    <w:rsid w:val="00C643BF"/>
    <w:rsid w:val="00C650A1"/>
    <w:rsid w:val="00C6588E"/>
    <w:rsid w:val="00C65AE3"/>
    <w:rsid w:val="00C67218"/>
    <w:rsid w:val="00C67C54"/>
    <w:rsid w:val="00C70CF1"/>
    <w:rsid w:val="00C70E89"/>
    <w:rsid w:val="00C71058"/>
    <w:rsid w:val="00C71730"/>
    <w:rsid w:val="00C744DC"/>
    <w:rsid w:val="00C749B8"/>
    <w:rsid w:val="00C74BAD"/>
    <w:rsid w:val="00C758B1"/>
    <w:rsid w:val="00C76179"/>
    <w:rsid w:val="00C7742E"/>
    <w:rsid w:val="00C77532"/>
    <w:rsid w:val="00C7763C"/>
    <w:rsid w:val="00C81044"/>
    <w:rsid w:val="00C811B1"/>
    <w:rsid w:val="00C81A0C"/>
    <w:rsid w:val="00C81C06"/>
    <w:rsid w:val="00C82C81"/>
    <w:rsid w:val="00C84FEC"/>
    <w:rsid w:val="00C857B6"/>
    <w:rsid w:val="00C85A3F"/>
    <w:rsid w:val="00C85A93"/>
    <w:rsid w:val="00C85B12"/>
    <w:rsid w:val="00C85D85"/>
    <w:rsid w:val="00C87CFE"/>
    <w:rsid w:val="00C90744"/>
    <w:rsid w:val="00C9252C"/>
    <w:rsid w:val="00C92A9A"/>
    <w:rsid w:val="00C934F0"/>
    <w:rsid w:val="00C93694"/>
    <w:rsid w:val="00C9456E"/>
    <w:rsid w:val="00C955EE"/>
    <w:rsid w:val="00C95F24"/>
    <w:rsid w:val="00C95FD6"/>
    <w:rsid w:val="00C9641F"/>
    <w:rsid w:val="00C96C5B"/>
    <w:rsid w:val="00C974B7"/>
    <w:rsid w:val="00C97855"/>
    <w:rsid w:val="00C97DAA"/>
    <w:rsid w:val="00CA05DB"/>
    <w:rsid w:val="00CA19A4"/>
    <w:rsid w:val="00CA2477"/>
    <w:rsid w:val="00CA3352"/>
    <w:rsid w:val="00CA3FB7"/>
    <w:rsid w:val="00CA5574"/>
    <w:rsid w:val="00CA5A1F"/>
    <w:rsid w:val="00CA66BC"/>
    <w:rsid w:val="00CA68A9"/>
    <w:rsid w:val="00CB05EC"/>
    <w:rsid w:val="00CB1128"/>
    <w:rsid w:val="00CB2658"/>
    <w:rsid w:val="00CB290E"/>
    <w:rsid w:val="00CB2ED0"/>
    <w:rsid w:val="00CB3701"/>
    <w:rsid w:val="00CB384C"/>
    <w:rsid w:val="00CB5D6D"/>
    <w:rsid w:val="00CB7302"/>
    <w:rsid w:val="00CB73D4"/>
    <w:rsid w:val="00CC0C0C"/>
    <w:rsid w:val="00CC1941"/>
    <w:rsid w:val="00CC21B6"/>
    <w:rsid w:val="00CC2233"/>
    <w:rsid w:val="00CC35AE"/>
    <w:rsid w:val="00CC471B"/>
    <w:rsid w:val="00CC487D"/>
    <w:rsid w:val="00CC5AC2"/>
    <w:rsid w:val="00CC5AE4"/>
    <w:rsid w:val="00CC6394"/>
    <w:rsid w:val="00CC7167"/>
    <w:rsid w:val="00CC7672"/>
    <w:rsid w:val="00CC7F0E"/>
    <w:rsid w:val="00CD10DA"/>
    <w:rsid w:val="00CD16DD"/>
    <w:rsid w:val="00CD21BD"/>
    <w:rsid w:val="00CD422B"/>
    <w:rsid w:val="00CD52A8"/>
    <w:rsid w:val="00CE0102"/>
    <w:rsid w:val="00CE1BFA"/>
    <w:rsid w:val="00CE2C9F"/>
    <w:rsid w:val="00CE3638"/>
    <w:rsid w:val="00CE3E78"/>
    <w:rsid w:val="00CE4F14"/>
    <w:rsid w:val="00CE5E50"/>
    <w:rsid w:val="00CE6501"/>
    <w:rsid w:val="00CF3425"/>
    <w:rsid w:val="00CF3881"/>
    <w:rsid w:val="00CF3AA7"/>
    <w:rsid w:val="00D0200B"/>
    <w:rsid w:val="00D0247B"/>
    <w:rsid w:val="00D02897"/>
    <w:rsid w:val="00D05873"/>
    <w:rsid w:val="00D05973"/>
    <w:rsid w:val="00D05B3B"/>
    <w:rsid w:val="00D05E63"/>
    <w:rsid w:val="00D065BA"/>
    <w:rsid w:val="00D06751"/>
    <w:rsid w:val="00D06B9B"/>
    <w:rsid w:val="00D079A8"/>
    <w:rsid w:val="00D1158A"/>
    <w:rsid w:val="00D1251C"/>
    <w:rsid w:val="00D1263E"/>
    <w:rsid w:val="00D12AF6"/>
    <w:rsid w:val="00D12F6A"/>
    <w:rsid w:val="00D1696E"/>
    <w:rsid w:val="00D20152"/>
    <w:rsid w:val="00D21779"/>
    <w:rsid w:val="00D21CBA"/>
    <w:rsid w:val="00D22661"/>
    <w:rsid w:val="00D243C1"/>
    <w:rsid w:val="00D25D38"/>
    <w:rsid w:val="00D25D61"/>
    <w:rsid w:val="00D2680A"/>
    <w:rsid w:val="00D27173"/>
    <w:rsid w:val="00D27580"/>
    <w:rsid w:val="00D30AC8"/>
    <w:rsid w:val="00D30D27"/>
    <w:rsid w:val="00D318DA"/>
    <w:rsid w:val="00D32686"/>
    <w:rsid w:val="00D3325D"/>
    <w:rsid w:val="00D34AD9"/>
    <w:rsid w:val="00D36479"/>
    <w:rsid w:val="00D374A7"/>
    <w:rsid w:val="00D379D7"/>
    <w:rsid w:val="00D37AB6"/>
    <w:rsid w:val="00D40BDB"/>
    <w:rsid w:val="00D41C4F"/>
    <w:rsid w:val="00D4214A"/>
    <w:rsid w:val="00D43483"/>
    <w:rsid w:val="00D4482B"/>
    <w:rsid w:val="00D47438"/>
    <w:rsid w:val="00D50B65"/>
    <w:rsid w:val="00D51508"/>
    <w:rsid w:val="00D52667"/>
    <w:rsid w:val="00D56069"/>
    <w:rsid w:val="00D600F9"/>
    <w:rsid w:val="00D62339"/>
    <w:rsid w:val="00D630E1"/>
    <w:rsid w:val="00D63672"/>
    <w:rsid w:val="00D639D3"/>
    <w:rsid w:val="00D63AA5"/>
    <w:rsid w:val="00D6770A"/>
    <w:rsid w:val="00D70266"/>
    <w:rsid w:val="00D71A1B"/>
    <w:rsid w:val="00D71D21"/>
    <w:rsid w:val="00D72954"/>
    <w:rsid w:val="00D72D5B"/>
    <w:rsid w:val="00D72F68"/>
    <w:rsid w:val="00D7312A"/>
    <w:rsid w:val="00D74DAF"/>
    <w:rsid w:val="00D75520"/>
    <w:rsid w:val="00D75AEA"/>
    <w:rsid w:val="00D75D0E"/>
    <w:rsid w:val="00D80ADA"/>
    <w:rsid w:val="00D81CB6"/>
    <w:rsid w:val="00D827B7"/>
    <w:rsid w:val="00D83767"/>
    <w:rsid w:val="00D84E8B"/>
    <w:rsid w:val="00D868BD"/>
    <w:rsid w:val="00D87248"/>
    <w:rsid w:val="00D87B6C"/>
    <w:rsid w:val="00D87E8F"/>
    <w:rsid w:val="00D92B0B"/>
    <w:rsid w:val="00D92C61"/>
    <w:rsid w:val="00D9326F"/>
    <w:rsid w:val="00D93856"/>
    <w:rsid w:val="00D965B2"/>
    <w:rsid w:val="00D97743"/>
    <w:rsid w:val="00D977A9"/>
    <w:rsid w:val="00D97A3A"/>
    <w:rsid w:val="00DA1524"/>
    <w:rsid w:val="00DA1F1E"/>
    <w:rsid w:val="00DA21CE"/>
    <w:rsid w:val="00DA2346"/>
    <w:rsid w:val="00DA3095"/>
    <w:rsid w:val="00DA3224"/>
    <w:rsid w:val="00DA33AD"/>
    <w:rsid w:val="00DA35ED"/>
    <w:rsid w:val="00DA4B20"/>
    <w:rsid w:val="00DA4BBC"/>
    <w:rsid w:val="00DA555C"/>
    <w:rsid w:val="00DA55D3"/>
    <w:rsid w:val="00DA57E7"/>
    <w:rsid w:val="00DA63B3"/>
    <w:rsid w:val="00DA6B0F"/>
    <w:rsid w:val="00DA7270"/>
    <w:rsid w:val="00DA744C"/>
    <w:rsid w:val="00DA76AE"/>
    <w:rsid w:val="00DA77A5"/>
    <w:rsid w:val="00DB0B1B"/>
    <w:rsid w:val="00DB0BB5"/>
    <w:rsid w:val="00DB2005"/>
    <w:rsid w:val="00DB3243"/>
    <w:rsid w:val="00DB3559"/>
    <w:rsid w:val="00DB3B5F"/>
    <w:rsid w:val="00DB43CE"/>
    <w:rsid w:val="00DB6818"/>
    <w:rsid w:val="00DC0A95"/>
    <w:rsid w:val="00DC1D48"/>
    <w:rsid w:val="00DC53C9"/>
    <w:rsid w:val="00DC7754"/>
    <w:rsid w:val="00DD1254"/>
    <w:rsid w:val="00DD23D4"/>
    <w:rsid w:val="00DD2E9F"/>
    <w:rsid w:val="00DD393F"/>
    <w:rsid w:val="00DD40F0"/>
    <w:rsid w:val="00DD4430"/>
    <w:rsid w:val="00DD4E31"/>
    <w:rsid w:val="00DD5A2B"/>
    <w:rsid w:val="00DE1579"/>
    <w:rsid w:val="00DE160C"/>
    <w:rsid w:val="00DE25D3"/>
    <w:rsid w:val="00DE3B71"/>
    <w:rsid w:val="00DE3D05"/>
    <w:rsid w:val="00DE3F2D"/>
    <w:rsid w:val="00DE4B2B"/>
    <w:rsid w:val="00DE59B8"/>
    <w:rsid w:val="00DE7A0D"/>
    <w:rsid w:val="00DE7F93"/>
    <w:rsid w:val="00DF14D5"/>
    <w:rsid w:val="00DF2173"/>
    <w:rsid w:val="00DF26CE"/>
    <w:rsid w:val="00DF299E"/>
    <w:rsid w:val="00DF2A92"/>
    <w:rsid w:val="00DF3068"/>
    <w:rsid w:val="00DF53BB"/>
    <w:rsid w:val="00DF5998"/>
    <w:rsid w:val="00DF5FCF"/>
    <w:rsid w:val="00DF6657"/>
    <w:rsid w:val="00E009C2"/>
    <w:rsid w:val="00E00E91"/>
    <w:rsid w:val="00E0189D"/>
    <w:rsid w:val="00E0252B"/>
    <w:rsid w:val="00E0366E"/>
    <w:rsid w:val="00E03790"/>
    <w:rsid w:val="00E0394C"/>
    <w:rsid w:val="00E04265"/>
    <w:rsid w:val="00E048E0"/>
    <w:rsid w:val="00E04BB9"/>
    <w:rsid w:val="00E054B5"/>
    <w:rsid w:val="00E05D31"/>
    <w:rsid w:val="00E0711E"/>
    <w:rsid w:val="00E11DC2"/>
    <w:rsid w:val="00E12DDE"/>
    <w:rsid w:val="00E13580"/>
    <w:rsid w:val="00E13B34"/>
    <w:rsid w:val="00E161DE"/>
    <w:rsid w:val="00E206A1"/>
    <w:rsid w:val="00E206B2"/>
    <w:rsid w:val="00E211B1"/>
    <w:rsid w:val="00E21885"/>
    <w:rsid w:val="00E23047"/>
    <w:rsid w:val="00E24408"/>
    <w:rsid w:val="00E2660B"/>
    <w:rsid w:val="00E26629"/>
    <w:rsid w:val="00E2696B"/>
    <w:rsid w:val="00E30FE5"/>
    <w:rsid w:val="00E31A61"/>
    <w:rsid w:val="00E326A7"/>
    <w:rsid w:val="00E32A77"/>
    <w:rsid w:val="00E33A4C"/>
    <w:rsid w:val="00E355D6"/>
    <w:rsid w:val="00E37B79"/>
    <w:rsid w:val="00E41A4B"/>
    <w:rsid w:val="00E42129"/>
    <w:rsid w:val="00E43C07"/>
    <w:rsid w:val="00E4528D"/>
    <w:rsid w:val="00E45306"/>
    <w:rsid w:val="00E453A1"/>
    <w:rsid w:val="00E454EC"/>
    <w:rsid w:val="00E46EB8"/>
    <w:rsid w:val="00E47980"/>
    <w:rsid w:val="00E50E57"/>
    <w:rsid w:val="00E5137E"/>
    <w:rsid w:val="00E53588"/>
    <w:rsid w:val="00E540A2"/>
    <w:rsid w:val="00E54CEE"/>
    <w:rsid w:val="00E55018"/>
    <w:rsid w:val="00E55928"/>
    <w:rsid w:val="00E55C17"/>
    <w:rsid w:val="00E55F44"/>
    <w:rsid w:val="00E577E0"/>
    <w:rsid w:val="00E6072C"/>
    <w:rsid w:val="00E62305"/>
    <w:rsid w:val="00E62F8C"/>
    <w:rsid w:val="00E631E2"/>
    <w:rsid w:val="00E6368C"/>
    <w:rsid w:val="00E6541C"/>
    <w:rsid w:val="00E714F7"/>
    <w:rsid w:val="00E71718"/>
    <w:rsid w:val="00E72A13"/>
    <w:rsid w:val="00E72E39"/>
    <w:rsid w:val="00E73CFC"/>
    <w:rsid w:val="00E75D17"/>
    <w:rsid w:val="00E77D3D"/>
    <w:rsid w:val="00E851C8"/>
    <w:rsid w:val="00E86774"/>
    <w:rsid w:val="00E86BC5"/>
    <w:rsid w:val="00E86FC5"/>
    <w:rsid w:val="00E91AE0"/>
    <w:rsid w:val="00E9281B"/>
    <w:rsid w:val="00E930B8"/>
    <w:rsid w:val="00E945D6"/>
    <w:rsid w:val="00E94A3D"/>
    <w:rsid w:val="00E95029"/>
    <w:rsid w:val="00E95DA9"/>
    <w:rsid w:val="00EA056F"/>
    <w:rsid w:val="00EA0C3A"/>
    <w:rsid w:val="00EA1468"/>
    <w:rsid w:val="00EA179E"/>
    <w:rsid w:val="00EA1BA7"/>
    <w:rsid w:val="00EA3DC9"/>
    <w:rsid w:val="00EA48E3"/>
    <w:rsid w:val="00EA4F72"/>
    <w:rsid w:val="00EA656C"/>
    <w:rsid w:val="00EB02CD"/>
    <w:rsid w:val="00EB1F22"/>
    <w:rsid w:val="00EB2913"/>
    <w:rsid w:val="00EB44E2"/>
    <w:rsid w:val="00EC4639"/>
    <w:rsid w:val="00EC5E51"/>
    <w:rsid w:val="00EC5F06"/>
    <w:rsid w:val="00ED0496"/>
    <w:rsid w:val="00ED0CFE"/>
    <w:rsid w:val="00ED145F"/>
    <w:rsid w:val="00ED1833"/>
    <w:rsid w:val="00ED1DB3"/>
    <w:rsid w:val="00ED2EAD"/>
    <w:rsid w:val="00ED364C"/>
    <w:rsid w:val="00EE0463"/>
    <w:rsid w:val="00EE25DC"/>
    <w:rsid w:val="00EE2ADE"/>
    <w:rsid w:val="00EE2ED3"/>
    <w:rsid w:val="00EE382B"/>
    <w:rsid w:val="00EE44A1"/>
    <w:rsid w:val="00EE6919"/>
    <w:rsid w:val="00EF19E7"/>
    <w:rsid w:val="00EF1E38"/>
    <w:rsid w:val="00EF20EF"/>
    <w:rsid w:val="00EF3B51"/>
    <w:rsid w:val="00EF3E0E"/>
    <w:rsid w:val="00EF6A9D"/>
    <w:rsid w:val="00EF71ED"/>
    <w:rsid w:val="00EF73C6"/>
    <w:rsid w:val="00EF7D95"/>
    <w:rsid w:val="00F00536"/>
    <w:rsid w:val="00F01424"/>
    <w:rsid w:val="00F01644"/>
    <w:rsid w:val="00F0253F"/>
    <w:rsid w:val="00F0257A"/>
    <w:rsid w:val="00F03137"/>
    <w:rsid w:val="00F04C28"/>
    <w:rsid w:val="00F104B7"/>
    <w:rsid w:val="00F111EE"/>
    <w:rsid w:val="00F11476"/>
    <w:rsid w:val="00F115D5"/>
    <w:rsid w:val="00F123BC"/>
    <w:rsid w:val="00F135E3"/>
    <w:rsid w:val="00F149A1"/>
    <w:rsid w:val="00F14C46"/>
    <w:rsid w:val="00F150A4"/>
    <w:rsid w:val="00F15659"/>
    <w:rsid w:val="00F15FF3"/>
    <w:rsid w:val="00F16791"/>
    <w:rsid w:val="00F169C1"/>
    <w:rsid w:val="00F16F1D"/>
    <w:rsid w:val="00F2040F"/>
    <w:rsid w:val="00F2141D"/>
    <w:rsid w:val="00F223AD"/>
    <w:rsid w:val="00F23404"/>
    <w:rsid w:val="00F23906"/>
    <w:rsid w:val="00F23B1D"/>
    <w:rsid w:val="00F23EA2"/>
    <w:rsid w:val="00F24438"/>
    <w:rsid w:val="00F2587C"/>
    <w:rsid w:val="00F27B8C"/>
    <w:rsid w:val="00F305A1"/>
    <w:rsid w:val="00F308A1"/>
    <w:rsid w:val="00F332BA"/>
    <w:rsid w:val="00F36BFB"/>
    <w:rsid w:val="00F37F5E"/>
    <w:rsid w:val="00F40192"/>
    <w:rsid w:val="00F4046A"/>
    <w:rsid w:val="00F41B66"/>
    <w:rsid w:val="00F41FA2"/>
    <w:rsid w:val="00F429C0"/>
    <w:rsid w:val="00F42D86"/>
    <w:rsid w:val="00F43C7B"/>
    <w:rsid w:val="00F44C2F"/>
    <w:rsid w:val="00F459FB"/>
    <w:rsid w:val="00F46CB4"/>
    <w:rsid w:val="00F46E12"/>
    <w:rsid w:val="00F505CF"/>
    <w:rsid w:val="00F510DC"/>
    <w:rsid w:val="00F5170B"/>
    <w:rsid w:val="00F52A4B"/>
    <w:rsid w:val="00F57069"/>
    <w:rsid w:val="00F60144"/>
    <w:rsid w:val="00F6017A"/>
    <w:rsid w:val="00F615B5"/>
    <w:rsid w:val="00F61EE1"/>
    <w:rsid w:val="00F64473"/>
    <w:rsid w:val="00F67076"/>
    <w:rsid w:val="00F70176"/>
    <w:rsid w:val="00F70E4B"/>
    <w:rsid w:val="00F70EF2"/>
    <w:rsid w:val="00F710F7"/>
    <w:rsid w:val="00F725D1"/>
    <w:rsid w:val="00F7483B"/>
    <w:rsid w:val="00F77048"/>
    <w:rsid w:val="00F80614"/>
    <w:rsid w:val="00F85B51"/>
    <w:rsid w:val="00F87142"/>
    <w:rsid w:val="00F872CD"/>
    <w:rsid w:val="00F91694"/>
    <w:rsid w:val="00F94650"/>
    <w:rsid w:val="00F9539E"/>
    <w:rsid w:val="00F9769C"/>
    <w:rsid w:val="00FA07DA"/>
    <w:rsid w:val="00FA21AE"/>
    <w:rsid w:val="00FA28C5"/>
    <w:rsid w:val="00FA383E"/>
    <w:rsid w:val="00FA580F"/>
    <w:rsid w:val="00FA6CF8"/>
    <w:rsid w:val="00FA72FF"/>
    <w:rsid w:val="00FA7447"/>
    <w:rsid w:val="00FA7AAB"/>
    <w:rsid w:val="00FB1734"/>
    <w:rsid w:val="00FB21FC"/>
    <w:rsid w:val="00FB2737"/>
    <w:rsid w:val="00FB49A2"/>
    <w:rsid w:val="00FB5240"/>
    <w:rsid w:val="00FB6DAE"/>
    <w:rsid w:val="00FC289F"/>
    <w:rsid w:val="00FC2A41"/>
    <w:rsid w:val="00FC2EBF"/>
    <w:rsid w:val="00FC34B2"/>
    <w:rsid w:val="00FC500F"/>
    <w:rsid w:val="00FC52D5"/>
    <w:rsid w:val="00FC6CB4"/>
    <w:rsid w:val="00FC7352"/>
    <w:rsid w:val="00FD183B"/>
    <w:rsid w:val="00FD1AD9"/>
    <w:rsid w:val="00FD2D9F"/>
    <w:rsid w:val="00FD2DF1"/>
    <w:rsid w:val="00FD4B91"/>
    <w:rsid w:val="00FD52E0"/>
    <w:rsid w:val="00FD5960"/>
    <w:rsid w:val="00FD675A"/>
    <w:rsid w:val="00FD78C5"/>
    <w:rsid w:val="00FE1211"/>
    <w:rsid w:val="00FE4F97"/>
    <w:rsid w:val="00FE6AF9"/>
    <w:rsid w:val="00FE6C3E"/>
    <w:rsid w:val="00FF1E4B"/>
    <w:rsid w:val="00FF24EA"/>
    <w:rsid w:val="00FF28FC"/>
    <w:rsid w:val="00FF3C5B"/>
    <w:rsid w:val="00FF4852"/>
    <w:rsid w:val="00FF5F11"/>
    <w:rsid w:val="00FF6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4C9407"/>
  <w15:docId w15:val="{6B0A0907-DD05-44E7-9800-044B8B3FD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0" w:unhideWhenUsed="1" w:qFormat="1"/>
    <w:lsdException w:name="heading 4" w:semiHidden="1" w:unhideWhenUsed="1"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95D"/>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458020">
      <w:bodyDiv w:val="1"/>
      <w:marLeft w:val="0"/>
      <w:marRight w:val="0"/>
      <w:marTop w:val="0"/>
      <w:marBottom w:val="0"/>
      <w:divBdr>
        <w:top w:val="none" w:sz="0" w:space="0" w:color="auto"/>
        <w:left w:val="none" w:sz="0" w:space="0" w:color="auto"/>
        <w:bottom w:val="none" w:sz="0" w:space="0" w:color="auto"/>
        <w:right w:val="none" w:sz="0" w:space="0" w:color="auto"/>
      </w:divBdr>
    </w:div>
    <w:div w:id="338046915">
      <w:bodyDiv w:val="1"/>
      <w:marLeft w:val="0"/>
      <w:marRight w:val="0"/>
      <w:marTop w:val="0"/>
      <w:marBottom w:val="0"/>
      <w:divBdr>
        <w:top w:val="none" w:sz="0" w:space="0" w:color="auto"/>
        <w:left w:val="none" w:sz="0" w:space="0" w:color="auto"/>
        <w:bottom w:val="none" w:sz="0" w:space="0" w:color="auto"/>
        <w:right w:val="none" w:sz="0" w:space="0" w:color="auto"/>
      </w:divBdr>
    </w:div>
    <w:div w:id="479154871">
      <w:bodyDiv w:val="1"/>
      <w:marLeft w:val="0"/>
      <w:marRight w:val="0"/>
      <w:marTop w:val="0"/>
      <w:marBottom w:val="0"/>
      <w:divBdr>
        <w:top w:val="none" w:sz="0" w:space="0" w:color="auto"/>
        <w:left w:val="none" w:sz="0" w:space="0" w:color="auto"/>
        <w:bottom w:val="none" w:sz="0" w:space="0" w:color="auto"/>
        <w:right w:val="none" w:sz="0" w:space="0" w:color="auto"/>
      </w:divBdr>
    </w:div>
    <w:div w:id="518811715">
      <w:marLeft w:val="0"/>
      <w:marRight w:val="0"/>
      <w:marTop w:val="0"/>
      <w:marBottom w:val="0"/>
      <w:divBdr>
        <w:top w:val="none" w:sz="0" w:space="0" w:color="auto"/>
        <w:left w:val="none" w:sz="0" w:space="0" w:color="auto"/>
        <w:bottom w:val="none" w:sz="0" w:space="0" w:color="auto"/>
        <w:right w:val="none" w:sz="0" w:space="0" w:color="auto"/>
      </w:divBdr>
    </w:div>
    <w:div w:id="518811730">
      <w:marLeft w:val="0"/>
      <w:marRight w:val="0"/>
      <w:marTop w:val="0"/>
      <w:marBottom w:val="0"/>
      <w:divBdr>
        <w:top w:val="none" w:sz="0" w:space="0" w:color="auto"/>
        <w:left w:val="none" w:sz="0" w:space="0" w:color="auto"/>
        <w:bottom w:val="none" w:sz="0" w:space="0" w:color="auto"/>
        <w:right w:val="none" w:sz="0" w:space="0" w:color="auto"/>
      </w:divBdr>
    </w:div>
    <w:div w:id="518811731">
      <w:marLeft w:val="0"/>
      <w:marRight w:val="0"/>
      <w:marTop w:val="0"/>
      <w:marBottom w:val="0"/>
      <w:divBdr>
        <w:top w:val="none" w:sz="0" w:space="0" w:color="auto"/>
        <w:left w:val="none" w:sz="0" w:space="0" w:color="auto"/>
        <w:bottom w:val="none" w:sz="0" w:space="0" w:color="auto"/>
        <w:right w:val="none" w:sz="0" w:space="0" w:color="auto"/>
      </w:divBdr>
    </w:div>
    <w:div w:id="518811734">
      <w:marLeft w:val="0"/>
      <w:marRight w:val="0"/>
      <w:marTop w:val="0"/>
      <w:marBottom w:val="0"/>
      <w:divBdr>
        <w:top w:val="none" w:sz="0" w:space="0" w:color="auto"/>
        <w:left w:val="none" w:sz="0" w:space="0" w:color="auto"/>
        <w:bottom w:val="none" w:sz="0" w:space="0" w:color="auto"/>
        <w:right w:val="none" w:sz="0" w:space="0" w:color="auto"/>
      </w:divBdr>
    </w:div>
    <w:div w:id="518811753">
      <w:marLeft w:val="0"/>
      <w:marRight w:val="0"/>
      <w:marTop w:val="0"/>
      <w:marBottom w:val="0"/>
      <w:divBdr>
        <w:top w:val="none" w:sz="0" w:space="0" w:color="auto"/>
        <w:left w:val="none" w:sz="0" w:space="0" w:color="auto"/>
        <w:bottom w:val="none" w:sz="0" w:space="0" w:color="auto"/>
        <w:right w:val="none" w:sz="0" w:space="0" w:color="auto"/>
      </w:divBdr>
    </w:div>
    <w:div w:id="518811762">
      <w:marLeft w:val="0"/>
      <w:marRight w:val="0"/>
      <w:marTop w:val="0"/>
      <w:marBottom w:val="0"/>
      <w:divBdr>
        <w:top w:val="none" w:sz="0" w:space="0" w:color="auto"/>
        <w:left w:val="none" w:sz="0" w:space="0" w:color="auto"/>
        <w:bottom w:val="none" w:sz="0" w:space="0" w:color="auto"/>
        <w:right w:val="none" w:sz="0" w:space="0" w:color="auto"/>
      </w:divBdr>
    </w:div>
    <w:div w:id="518811763">
      <w:marLeft w:val="0"/>
      <w:marRight w:val="0"/>
      <w:marTop w:val="0"/>
      <w:marBottom w:val="0"/>
      <w:divBdr>
        <w:top w:val="none" w:sz="0" w:space="0" w:color="auto"/>
        <w:left w:val="none" w:sz="0" w:space="0" w:color="auto"/>
        <w:bottom w:val="none" w:sz="0" w:space="0" w:color="auto"/>
        <w:right w:val="none" w:sz="0" w:space="0" w:color="auto"/>
      </w:divBdr>
    </w:div>
    <w:div w:id="518811784">
      <w:marLeft w:val="0"/>
      <w:marRight w:val="0"/>
      <w:marTop w:val="0"/>
      <w:marBottom w:val="0"/>
      <w:divBdr>
        <w:top w:val="none" w:sz="0" w:space="0" w:color="auto"/>
        <w:left w:val="none" w:sz="0" w:space="0" w:color="auto"/>
        <w:bottom w:val="none" w:sz="0" w:space="0" w:color="auto"/>
        <w:right w:val="none" w:sz="0" w:space="0" w:color="auto"/>
      </w:divBdr>
    </w:div>
    <w:div w:id="518811805">
      <w:marLeft w:val="0"/>
      <w:marRight w:val="0"/>
      <w:marTop w:val="0"/>
      <w:marBottom w:val="0"/>
      <w:divBdr>
        <w:top w:val="none" w:sz="0" w:space="0" w:color="auto"/>
        <w:left w:val="none" w:sz="0" w:space="0" w:color="auto"/>
        <w:bottom w:val="none" w:sz="0" w:space="0" w:color="auto"/>
        <w:right w:val="none" w:sz="0" w:space="0" w:color="auto"/>
      </w:divBdr>
    </w:div>
    <w:div w:id="518811810">
      <w:marLeft w:val="0"/>
      <w:marRight w:val="0"/>
      <w:marTop w:val="0"/>
      <w:marBottom w:val="0"/>
      <w:divBdr>
        <w:top w:val="none" w:sz="0" w:space="0" w:color="auto"/>
        <w:left w:val="none" w:sz="0" w:space="0" w:color="auto"/>
        <w:bottom w:val="none" w:sz="0" w:space="0" w:color="auto"/>
        <w:right w:val="none" w:sz="0" w:space="0" w:color="auto"/>
      </w:divBdr>
    </w:div>
    <w:div w:id="518811817">
      <w:marLeft w:val="0"/>
      <w:marRight w:val="0"/>
      <w:marTop w:val="0"/>
      <w:marBottom w:val="0"/>
      <w:divBdr>
        <w:top w:val="none" w:sz="0" w:space="0" w:color="auto"/>
        <w:left w:val="none" w:sz="0" w:space="0" w:color="auto"/>
        <w:bottom w:val="none" w:sz="0" w:space="0" w:color="auto"/>
        <w:right w:val="none" w:sz="0" w:space="0" w:color="auto"/>
      </w:divBdr>
    </w:div>
    <w:div w:id="518811823">
      <w:marLeft w:val="0"/>
      <w:marRight w:val="0"/>
      <w:marTop w:val="0"/>
      <w:marBottom w:val="0"/>
      <w:divBdr>
        <w:top w:val="none" w:sz="0" w:space="0" w:color="auto"/>
        <w:left w:val="none" w:sz="0" w:space="0" w:color="auto"/>
        <w:bottom w:val="none" w:sz="0" w:space="0" w:color="auto"/>
        <w:right w:val="none" w:sz="0" w:space="0" w:color="auto"/>
      </w:divBdr>
    </w:div>
    <w:div w:id="518811825">
      <w:marLeft w:val="0"/>
      <w:marRight w:val="0"/>
      <w:marTop w:val="0"/>
      <w:marBottom w:val="0"/>
      <w:divBdr>
        <w:top w:val="none" w:sz="0" w:space="0" w:color="auto"/>
        <w:left w:val="none" w:sz="0" w:space="0" w:color="auto"/>
        <w:bottom w:val="none" w:sz="0" w:space="0" w:color="auto"/>
        <w:right w:val="none" w:sz="0" w:space="0" w:color="auto"/>
      </w:divBdr>
    </w:div>
    <w:div w:id="518811920">
      <w:marLeft w:val="0"/>
      <w:marRight w:val="0"/>
      <w:marTop w:val="0"/>
      <w:marBottom w:val="0"/>
      <w:divBdr>
        <w:top w:val="none" w:sz="0" w:space="0" w:color="auto"/>
        <w:left w:val="none" w:sz="0" w:space="0" w:color="auto"/>
        <w:bottom w:val="none" w:sz="0" w:space="0" w:color="auto"/>
        <w:right w:val="none" w:sz="0" w:space="0" w:color="auto"/>
      </w:divBdr>
    </w:div>
    <w:div w:id="518811974">
      <w:marLeft w:val="0"/>
      <w:marRight w:val="0"/>
      <w:marTop w:val="0"/>
      <w:marBottom w:val="0"/>
      <w:divBdr>
        <w:top w:val="none" w:sz="0" w:space="0" w:color="auto"/>
        <w:left w:val="none" w:sz="0" w:space="0" w:color="auto"/>
        <w:bottom w:val="none" w:sz="0" w:space="0" w:color="auto"/>
        <w:right w:val="none" w:sz="0" w:space="0" w:color="auto"/>
      </w:divBdr>
      <w:divsChild>
        <w:div w:id="518811717">
          <w:marLeft w:val="0"/>
          <w:marRight w:val="0"/>
          <w:marTop w:val="0"/>
          <w:marBottom w:val="0"/>
          <w:divBdr>
            <w:top w:val="none" w:sz="0" w:space="0" w:color="auto"/>
            <w:left w:val="none" w:sz="0" w:space="0" w:color="auto"/>
            <w:bottom w:val="none" w:sz="0" w:space="0" w:color="auto"/>
            <w:right w:val="none" w:sz="0" w:space="0" w:color="auto"/>
          </w:divBdr>
          <w:divsChild>
            <w:div w:id="518811748">
              <w:marLeft w:val="0"/>
              <w:marRight w:val="0"/>
              <w:marTop w:val="0"/>
              <w:marBottom w:val="0"/>
              <w:divBdr>
                <w:top w:val="none" w:sz="0" w:space="0" w:color="auto"/>
                <w:left w:val="none" w:sz="0" w:space="0" w:color="auto"/>
                <w:bottom w:val="none" w:sz="0" w:space="0" w:color="auto"/>
                <w:right w:val="none" w:sz="0" w:space="0" w:color="auto"/>
              </w:divBdr>
              <w:divsChild>
                <w:div w:id="518811708">
                  <w:marLeft w:val="0"/>
                  <w:marRight w:val="0"/>
                  <w:marTop w:val="0"/>
                  <w:marBottom w:val="0"/>
                  <w:divBdr>
                    <w:top w:val="none" w:sz="0" w:space="0" w:color="auto"/>
                    <w:left w:val="none" w:sz="0" w:space="0" w:color="auto"/>
                    <w:bottom w:val="none" w:sz="0" w:space="0" w:color="auto"/>
                    <w:right w:val="none" w:sz="0" w:space="0" w:color="auto"/>
                  </w:divBdr>
                </w:div>
                <w:div w:id="518811711">
                  <w:marLeft w:val="0"/>
                  <w:marRight w:val="0"/>
                  <w:marTop w:val="0"/>
                  <w:marBottom w:val="0"/>
                  <w:divBdr>
                    <w:top w:val="none" w:sz="0" w:space="0" w:color="auto"/>
                    <w:left w:val="none" w:sz="0" w:space="0" w:color="auto"/>
                    <w:bottom w:val="none" w:sz="0" w:space="0" w:color="auto"/>
                    <w:right w:val="none" w:sz="0" w:space="0" w:color="auto"/>
                  </w:divBdr>
                </w:div>
                <w:div w:id="518811723">
                  <w:marLeft w:val="0"/>
                  <w:marRight w:val="0"/>
                  <w:marTop w:val="0"/>
                  <w:marBottom w:val="0"/>
                  <w:divBdr>
                    <w:top w:val="none" w:sz="0" w:space="0" w:color="auto"/>
                    <w:left w:val="none" w:sz="0" w:space="0" w:color="auto"/>
                    <w:bottom w:val="none" w:sz="0" w:space="0" w:color="auto"/>
                    <w:right w:val="none" w:sz="0" w:space="0" w:color="auto"/>
                  </w:divBdr>
                </w:div>
                <w:div w:id="518811735">
                  <w:marLeft w:val="0"/>
                  <w:marRight w:val="0"/>
                  <w:marTop w:val="0"/>
                  <w:marBottom w:val="0"/>
                  <w:divBdr>
                    <w:top w:val="none" w:sz="0" w:space="0" w:color="auto"/>
                    <w:left w:val="none" w:sz="0" w:space="0" w:color="auto"/>
                    <w:bottom w:val="none" w:sz="0" w:space="0" w:color="auto"/>
                    <w:right w:val="none" w:sz="0" w:space="0" w:color="auto"/>
                  </w:divBdr>
                </w:div>
                <w:div w:id="518811737">
                  <w:marLeft w:val="0"/>
                  <w:marRight w:val="0"/>
                  <w:marTop w:val="0"/>
                  <w:marBottom w:val="0"/>
                  <w:divBdr>
                    <w:top w:val="none" w:sz="0" w:space="0" w:color="auto"/>
                    <w:left w:val="none" w:sz="0" w:space="0" w:color="auto"/>
                    <w:bottom w:val="none" w:sz="0" w:space="0" w:color="auto"/>
                    <w:right w:val="none" w:sz="0" w:space="0" w:color="auto"/>
                  </w:divBdr>
                </w:div>
                <w:div w:id="518811743">
                  <w:marLeft w:val="0"/>
                  <w:marRight w:val="0"/>
                  <w:marTop w:val="0"/>
                  <w:marBottom w:val="0"/>
                  <w:divBdr>
                    <w:top w:val="none" w:sz="0" w:space="0" w:color="auto"/>
                    <w:left w:val="none" w:sz="0" w:space="0" w:color="auto"/>
                    <w:bottom w:val="none" w:sz="0" w:space="0" w:color="auto"/>
                    <w:right w:val="none" w:sz="0" w:space="0" w:color="auto"/>
                  </w:divBdr>
                </w:div>
                <w:div w:id="518811745">
                  <w:marLeft w:val="0"/>
                  <w:marRight w:val="0"/>
                  <w:marTop w:val="0"/>
                  <w:marBottom w:val="0"/>
                  <w:divBdr>
                    <w:top w:val="none" w:sz="0" w:space="0" w:color="auto"/>
                    <w:left w:val="none" w:sz="0" w:space="0" w:color="auto"/>
                    <w:bottom w:val="none" w:sz="0" w:space="0" w:color="auto"/>
                    <w:right w:val="none" w:sz="0" w:space="0" w:color="auto"/>
                  </w:divBdr>
                </w:div>
                <w:div w:id="518811747">
                  <w:marLeft w:val="0"/>
                  <w:marRight w:val="0"/>
                  <w:marTop w:val="0"/>
                  <w:marBottom w:val="0"/>
                  <w:divBdr>
                    <w:top w:val="none" w:sz="0" w:space="0" w:color="auto"/>
                    <w:left w:val="none" w:sz="0" w:space="0" w:color="auto"/>
                    <w:bottom w:val="none" w:sz="0" w:space="0" w:color="auto"/>
                    <w:right w:val="none" w:sz="0" w:space="0" w:color="auto"/>
                  </w:divBdr>
                </w:div>
                <w:div w:id="518811754">
                  <w:marLeft w:val="0"/>
                  <w:marRight w:val="0"/>
                  <w:marTop w:val="0"/>
                  <w:marBottom w:val="0"/>
                  <w:divBdr>
                    <w:top w:val="none" w:sz="0" w:space="0" w:color="auto"/>
                    <w:left w:val="none" w:sz="0" w:space="0" w:color="auto"/>
                    <w:bottom w:val="none" w:sz="0" w:space="0" w:color="auto"/>
                    <w:right w:val="none" w:sz="0" w:space="0" w:color="auto"/>
                  </w:divBdr>
                </w:div>
                <w:div w:id="518811759">
                  <w:marLeft w:val="0"/>
                  <w:marRight w:val="0"/>
                  <w:marTop w:val="0"/>
                  <w:marBottom w:val="0"/>
                  <w:divBdr>
                    <w:top w:val="none" w:sz="0" w:space="0" w:color="auto"/>
                    <w:left w:val="none" w:sz="0" w:space="0" w:color="auto"/>
                    <w:bottom w:val="none" w:sz="0" w:space="0" w:color="auto"/>
                    <w:right w:val="none" w:sz="0" w:space="0" w:color="auto"/>
                  </w:divBdr>
                </w:div>
                <w:div w:id="518811765">
                  <w:marLeft w:val="0"/>
                  <w:marRight w:val="0"/>
                  <w:marTop w:val="0"/>
                  <w:marBottom w:val="0"/>
                  <w:divBdr>
                    <w:top w:val="none" w:sz="0" w:space="0" w:color="auto"/>
                    <w:left w:val="none" w:sz="0" w:space="0" w:color="auto"/>
                    <w:bottom w:val="none" w:sz="0" w:space="0" w:color="auto"/>
                    <w:right w:val="none" w:sz="0" w:space="0" w:color="auto"/>
                  </w:divBdr>
                </w:div>
                <w:div w:id="518811766">
                  <w:marLeft w:val="0"/>
                  <w:marRight w:val="0"/>
                  <w:marTop w:val="0"/>
                  <w:marBottom w:val="0"/>
                  <w:divBdr>
                    <w:top w:val="none" w:sz="0" w:space="0" w:color="auto"/>
                    <w:left w:val="none" w:sz="0" w:space="0" w:color="auto"/>
                    <w:bottom w:val="none" w:sz="0" w:space="0" w:color="auto"/>
                    <w:right w:val="none" w:sz="0" w:space="0" w:color="auto"/>
                  </w:divBdr>
                </w:div>
                <w:div w:id="518811771">
                  <w:marLeft w:val="0"/>
                  <w:marRight w:val="0"/>
                  <w:marTop w:val="0"/>
                  <w:marBottom w:val="0"/>
                  <w:divBdr>
                    <w:top w:val="none" w:sz="0" w:space="0" w:color="auto"/>
                    <w:left w:val="none" w:sz="0" w:space="0" w:color="auto"/>
                    <w:bottom w:val="none" w:sz="0" w:space="0" w:color="auto"/>
                    <w:right w:val="none" w:sz="0" w:space="0" w:color="auto"/>
                  </w:divBdr>
                </w:div>
                <w:div w:id="518811777">
                  <w:marLeft w:val="0"/>
                  <w:marRight w:val="0"/>
                  <w:marTop w:val="0"/>
                  <w:marBottom w:val="0"/>
                  <w:divBdr>
                    <w:top w:val="none" w:sz="0" w:space="0" w:color="auto"/>
                    <w:left w:val="none" w:sz="0" w:space="0" w:color="auto"/>
                    <w:bottom w:val="none" w:sz="0" w:space="0" w:color="auto"/>
                    <w:right w:val="none" w:sz="0" w:space="0" w:color="auto"/>
                  </w:divBdr>
                </w:div>
                <w:div w:id="518811778">
                  <w:marLeft w:val="0"/>
                  <w:marRight w:val="0"/>
                  <w:marTop w:val="0"/>
                  <w:marBottom w:val="0"/>
                  <w:divBdr>
                    <w:top w:val="none" w:sz="0" w:space="0" w:color="auto"/>
                    <w:left w:val="none" w:sz="0" w:space="0" w:color="auto"/>
                    <w:bottom w:val="none" w:sz="0" w:space="0" w:color="auto"/>
                    <w:right w:val="none" w:sz="0" w:space="0" w:color="auto"/>
                  </w:divBdr>
                </w:div>
                <w:div w:id="518811779">
                  <w:marLeft w:val="0"/>
                  <w:marRight w:val="0"/>
                  <w:marTop w:val="0"/>
                  <w:marBottom w:val="0"/>
                  <w:divBdr>
                    <w:top w:val="none" w:sz="0" w:space="0" w:color="auto"/>
                    <w:left w:val="none" w:sz="0" w:space="0" w:color="auto"/>
                    <w:bottom w:val="none" w:sz="0" w:space="0" w:color="auto"/>
                    <w:right w:val="none" w:sz="0" w:space="0" w:color="auto"/>
                  </w:divBdr>
                </w:div>
                <w:div w:id="518811781">
                  <w:marLeft w:val="0"/>
                  <w:marRight w:val="0"/>
                  <w:marTop w:val="0"/>
                  <w:marBottom w:val="0"/>
                  <w:divBdr>
                    <w:top w:val="none" w:sz="0" w:space="0" w:color="auto"/>
                    <w:left w:val="none" w:sz="0" w:space="0" w:color="auto"/>
                    <w:bottom w:val="none" w:sz="0" w:space="0" w:color="auto"/>
                    <w:right w:val="none" w:sz="0" w:space="0" w:color="auto"/>
                  </w:divBdr>
                </w:div>
                <w:div w:id="518811785">
                  <w:marLeft w:val="0"/>
                  <w:marRight w:val="0"/>
                  <w:marTop w:val="0"/>
                  <w:marBottom w:val="0"/>
                  <w:divBdr>
                    <w:top w:val="none" w:sz="0" w:space="0" w:color="auto"/>
                    <w:left w:val="none" w:sz="0" w:space="0" w:color="auto"/>
                    <w:bottom w:val="none" w:sz="0" w:space="0" w:color="auto"/>
                    <w:right w:val="none" w:sz="0" w:space="0" w:color="auto"/>
                  </w:divBdr>
                </w:div>
                <w:div w:id="518811793">
                  <w:marLeft w:val="0"/>
                  <w:marRight w:val="0"/>
                  <w:marTop w:val="0"/>
                  <w:marBottom w:val="0"/>
                  <w:divBdr>
                    <w:top w:val="none" w:sz="0" w:space="0" w:color="auto"/>
                    <w:left w:val="none" w:sz="0" w:space="0" w:color="auto"/>
                    <w:bottom w:val="none" w:sz="0" w:space="0" w:color="auto"/>
                    <w:right w:val="none" w:sz="0" w:space="0" w:color="auto"/>
                  </w:divBdr>
                </w:div>
                <w:div w:id="518811797">
                  <w:marLeft w:val="0"/>
                  <w:marRight w:val="0"/>
                  <w:marTop w:val="0"/>
                  <w:marBottom w:val="0"/>
                  <w:divBdr>
                    <w:top w:val="none" w:sz="0" w:space="0" w:color="auto"/>
                    <w:left w:val="none" w:sz="0" w:space="0" w:color="auto"/>
                    <w:bottom w:val="none" w:sz="0" w:space="0" w:color="auto"/>
                    <w:right w:val="none" w:sz="0" w:space="0" w:color="auto"/>
                  </w:divBdr>
                </w:div>
                <w:div w:id="518811801">
                  <w:marLeft w:val="0"/>
                  <w:marRight w:val="0"/>
                  <w:marTop w:val="0"/>
                  <w:marBottom w:val="0"/>
                  <w:divBdr>
                    <w:top w:val="none" w:sz="0" w:space="0" w:color="auto"/>
                    <w:left w:val="none" w:sz="0" w:space="0" w:color="auto"/>
                    <w:bottom w:val="none" w:sz="0" w:space="0" w:color="auto"/>
                    <w:right w:val="none" w:sz="0" w:space="0" w:color="auto"/>
                  </w:divBdr>
                </w:div>
                <w:div w:id="518811804">
                  <w:marLeft w:val="0"/>
                  <w:marRight w:val="0"/>
                  <w:marTop w:val="0"/>
                  <w:marBottom w:val="0"/>
                  <w:divBdr>
                    <w:top w:val="none" w:sz="0" w:space="0" w:color="auto"/>
                    <w:left w:val="none" w:sz="0" w:space="0" w:color="auto"/>
                    <w:bottom w:val="none" w:sz="0" w:space="0" w:color="auto"/>
                    <w:right w:val="none" w:sz="0" w:space="0" w:color="auto"/>
                  </w:divBdr>
                </w:div>
                <w:div w:id="518811808">
                  <w:marLeft w:val="0"/>
                  <w:marRight w:val="0"/>
                  <w:marTop w:val="0"/>
                  <w:marBottom w:val="0"/>
                  <w:divBdr>
                    <w:top w:val="none" w:sz="0" w:space="0" w:color="auto"/>
                    <w:left w:val="none" w:sz="0" w:space="0" w:color="auto"/>
                    <w:bottom w:val="none" w:sz="0" w:space="0" w:color="auto"/>
                    <w:right w:val="none" w:sz="0" w:space="0" w:color="auto"/>
                  </w:divBdr>
                </w:div>
                <w:div w:id="518811813">
                  <w:marLeft w:val="0"/>
                  <w:marRight w:val="0"/>
                  <w:marTop w:val="0"/>
                  <w:marBottom w:val="0"/>
                  <w:divBdr>
                    <w:top w:val="none" w:sz="0" w:space="0" w:color="auto"/>
                    <w:left w:val="none" w:sz="0" w:space="0" w:color="auto"/>
                    <w:bottom w:val="none" w:sz="0" w:space="0" w:color="auto"/>
                    <w:right w:val="none" w:sz="0" w:space="0" w:color="auto"/>
                  </w:divBdr>
                </w:div>
                <w:div w:id="518811819">
                  <w:marLeft w:val="0"/>
                  <w:marRight w:val="0"/>
                  <w:marTop w:val="0"/>
                  <w:marBottom w:val="0"/>
                  <w:divBdr>
                    <w:top w:val="none" w:sz="0" w:space="0" w:color="auto"/>
                    <w:left w:val="none" w:sz="0" w:space="0" w:color="auto"/>
                    <w:bottom w:val="none" w:sz="0" w:space="0" w:color="auto"/>
                    <w:right w:val="none" w:sz="0" w:space="0" w:color="auto"/>
                  </w:divBdr>
                </w:div>
                <w:div w:id="518811820">
                  <w:marLeft w:val="0"/>
                  <w:marRight w:val="0"/>
                  <w:marTop w:val="0"/>
                  <w:marBottom w:val="0"/>
                  <w:divBdr>
                    <w:top w:val="none" w:sz="0" w:space="0" w:color="auto"/>
                    <w:left w:val="none" w:sz="0" w:space="0" w:color="auto"/>
                    <w:bottom w:val="none" w:sz="0" w:space="0" w:color="auto"/>
                    <w:right w:val="none" w:sz="0" w:space="0" w:color="auto"/>
                  </w:divBdr>
                </w:div>
                <w:div w:id="518811822">
                  <w:marLeft w:val="0"/>
                  <w:marRight w:val="0"/>
                  <w:marTop w:val="0"/>
                  <w:marBottom w:val="0"/>
                  <w:divBdr>
                    <w:top w:val="none" w:sz="0" w:space="0" w:color="auto"/>
                    <w:left w:val="none" w:sz="0" w:space="0" w:color="auto"/>
                    <w:bottom w:val="none" w:sz="0" w:space="0" w:color="auto"/>
                    <w:right w:val="none" w:sz="0" w:space="0" w:color="auto"/>
                  </w:divBdr>
                </w:div>
                <w:div w:id="518811827">
                  <w:marLeft w:val="0"/>
                  <w:marRight w:val="0"/>
                  <w:marTop w:val="0"/>
                  <w:marBottom w:val="0"/>
                  <w:divBdr>
                    <w:top w:val="none" w:sz="0" w:space="0" w:color="auto"/>
                    <w:left w:val="none" w:sz="0" w:space="0" w:color="auto"/>
                    <w:bottom w:val="none" w:sz="0" w:space="0" w:color="auto"/>
                    <w:right w:val="none" w:sz="0" w:space="0" w:color="auto"/>
                  </w:divBdr>
                </w:div>
                <w:div w:id="518811835">
                  <w:marLeft w:val="0"/>
                  <w:marRight w:val="0"/>
                  <w:marTop w:val="0"/>
                  <w:marBottom w:val="0"/>
                  <w:divBdr>
                    <w:top w:val="none" w:sz="0" w:space="0" w:color="auto"/>
                    <w:left w:val="none" w:sz="0" w:space="0" w:color="auto"/>
                    <w:bottom w:val="none" w:sz="0" w:space="0" w:color="auto"/>
                    <w:right w:val="none" w:sz="0" w:space="0" w:color="auto"/>
                  </w:divBdr>
                </w:div>
                <w:div w:id="518811836">
                  <w:marLeft w:val="0"/>
                  <w:marRight w:val="0"/>
                  <w:marTop w:val="0"/>
                  <w:marBottom w:val="0"/>
                  <w:divBdr>
                    <w:top w:val="none" w:sz="0" w:space="0" w:color="auto"/>
                    <w:left w:val="none" w:sz="0" w:space="0" w:color="auto"/>
                    <w:bottom w:val="none" w:sz="0" w:space="0" w:color="auto"/>
                    <w:right w:val="none" w:sz="0" w:space="0" w:color="auto"/>
                  </w:divBdr>
                </w:div>
                <w:div w:id="518811839">
                  <w:marLeft w:val="0"/>
                  <w:marRight w:val="0"/>
                  <w:marTop w:val="0"/>
                  <w:marBottom w:val="0"/>
                  <w:divBdr>
                    <w:top w:val="none" w:sz="0" w:space="0" w:color="auto"/>
                    <w:left w:val="none" w:sz="0" w:space="0" w:color="auto"/>
                    <w:bottom w:val="none" w:sz="0" w:space="0" w:color="auto"/>
                    <w:right w:val="none" w:sz="0" w:space="0" w:color="auto"/>
                  </w:divBdr>
                </w:div>
                <w:div w:id="518811847">
                  <w:marLeft w:val="0"/>
                  <w:marRight w:val="0"/>
                  <w:marTop w:val="0"/>
                  <w:marBottom w:val="0"/>
                  <w:divBdr>
                    <w:top w:val="none" w:sz="0" w:space="0" w:color="auto"/>
                    <w:left w:val="none" w:sz="0" w:space="0" w:color="auto"/>
                    <w:bottom w:val="none" w:sz="0" w:space="0" w:color="auto"/>
                    <w:right w:val="none" w:sz="0" w:space="0" w:color="auto"/>
                  </w:divBdr>
                </w:div>
                <w:div w:id="518811850">
                  <w:marLeft w:val="0"/>
                  <w:marRight w:val="0"/>
                  <w:marTop w:val="0"/>
                  <w:marBottom w:val="0"/>
                  <w:divBdr>
                    <w:top w:val="none" w:sz="0" w:space="0" w:color="auto"/>
                    <w:left w:val="none" w:sz="0" w:space="0" w:color="auto"/>
                    <w:bottom w:val="none" w:sz="0" w:space="0" w:color="auto"/>
                    <w:right w:val="none" w:sz="0" w:space="0" w:color="auto"/>
                  </w:divBdr>
                </w:div>
                <w:div w:id="518811852">
                  <w:marLeft w:val="0"/>
                  <w:marRight w:val="0"/>
                  <w:marTop w:val="0"/>
                  <w:marBottom w:val="0"/>
                  <w:divBdr>
                    <w:top w:val="none" w:sz="0" w:space="0" w:color="auto"/>
                    <w:left w:val="none" w:sz="0" w:space="0" w:color="auto"/>
                    <w:bottom w:val="none" w:sz="0" w:space="0" w:color="auto"/>
                    <w:right w:val="none" w:sz="0" w:space="0" w:color="auto"/>
                  </w:divBdr>
                </w:div>
                <w:div w:id="518811855">
                  <w:marLeft w:val="0"/>
                  <w:marRight w:val="0"/>
                  <w:marTop w:val="0"/>
                  <w:marBottom w:val="0"/>
                  <w:divBdr>
                    <w:top w:val="none" w:sz="0" w:space="0" w:color="auto"/>
                    <w:left w:val="none" w:sz="0" w:space="0" w:color="auto"/>
                    <w:bottom w:val="none" w:sz="0" w:space="0" w:color="auto"/>
                    <w:right w:val="none" w:sz="0" w:space="0" w:color="auto"/>
                  </w:divBdr>
                </w:div>
                <w:div w:id="518811859">
                  <w:marLeft w:val="0"/>
                  <w:marRight w:val="0"/>
                  <w:marTop w:val="0"/>
                  <w:marBottom w:val="0"/>
                  <w:divBdr>
                    <w:top w:val="none" w:sz="0" w:space="0" w:color="auto"/>
                    <w:left w:val="none" w:sz="0" w:space="0" w:color="auto"/>
                    <w:bottom w:val="none" w:sz="0" w:space="0" w:color="auto"/>
                    <w:right w:val="none" w:sz="0" w:space="0" w:color="auto"/>
                  </w:divBdr>
                </w:div>
                <w:div w:id="518811863">
                  <w:marLeft w:val="0"/>
                  <w:marRight w:val="0"/>
                  <w:marTop w:val="0"/>
                  <w:marBottom w:val="0"/>
                  <w:divBdr>
                    <w:top w:val="none" w:sz="0" w:space="0" w:color="auto"/>
                    <w:left w:val="none" w:sz="0" w:space="0" w:color="auto"/>
                    <w:bottom w:val="none" w:sz="0" w:space="0" w:color="auto"/>
                    <w:right w:val="none" w:sz="0" w:space="0" w:color="auto"/>
                  </w:divBdr>
                </w:div>
                <w:div w:id="518811864">
                  <w:marLeft w:val="0"/>
                  <w:marRight w:val="0"/>
                  <w:marTop w:val="0"/>
                  <w:marBottom w:val="0"/>
                  <w:divBdr>
                    <w:top w:val="none" w:sz="0" w:space="0" w:color="auto"/>
                    <w:left w:val="none" w:sz="0" w:space="0" w:color="auto"/>
                    <w:bottom w:val="none" w:sz="0" w:space="0" w:color="auto"/>
                    <w:right w:val="none" w:sz="0" w:space="0" w:color="auto"/>
                  </w:divBdr>
                </w:div>
                <w:div w:id="518811866">
                  <w:marLeft w:val="0"/>
                  <w:marRight w:val="0"/>
                  <w:marTop w:val="0"/>
                  <w:marBottom w:val="0"/>
                  <w:divBdr>
                    <w:top w:val="none" w:sz="0" w:space="0" w:color="auto"/>
                    <w:left w:val="none" w:sz="0" w:space="0" w:color="auto"/>
                    <w:bottom w:val="none" w:sz="0" w:space="0" w:color="auto"/>
                    <w:right w:val="none" w:sz="0" w:space="0" w:color="auto"/>
                  </w:divBdr>
                </w:div>
                <w:div w:id="518811867">
                  <w:marLeft w:val="0"/>
                  <w:marRight w:val="0"/>
                  <w:marTop w:val="0"/>
                  <w:marBottom w:val="0"/>
                  <w:divBdr>
                    <w:top w:val="none" w:sz="0" w:space="0" w:color="auto"/>
                    <w:left w:val="none" w:sz="0" w:space="0" w:color="auto"/>
                    <w:bottom w:val="none" w:sz="0" w:space="0" w:color="auto"/>
                    <w:right w:val="none" w:sz="0" w:space="0" w:color="auto"/>
                  </w:divBdr>
                </w:div>
                <w:div w:id="518811870">
                  <w:marLeft w:val="0"/>
                  <w:marRight w:val="0"/>
                  <w:marTop w:val="0"/>
                  <w:marBottom w:val="0"/>
                  <w:divBdr>
                    <w:top w:val="none" w:sz="0" w:space="0" w:color="auto"/>
                    <w:left w:val="none" w:sz="0" w:space="0" w:color="auto"/>
                    <w:bottom w:val="none" w:sz="0" w:space="0" w:color="auto"/>
                    <w:right w:val="none" w:sz="0" w:space="0" w:color="auto"/>
                  </w:divBdr>
                </w:div>
                <w:div w:id="518811880">
                  <w:marLeft w:val="0"/>
                  <w:marRight w:val="0"/>
                  <w:marTop w:val="0"/>
                  <w:marBottom w:val="0"/>
                  <w:divBdr>
                    <w:top w:val="none" w:sz="0" w:space="0" w:color="auto"/>
                    <w:left w:val="none" w:sz="0" w:space="0" w:color="auto"/>
                    <w:bottom w:val="none" w:sz="0" w:space="0" w:color="auto"/>
                    <w:right w:val="none" w:sz="0" w:space="0" w:color="auto"/>
                  </w:divBdr>
                </w:div>
                <w:div w:id="518811881">
                  <w:marLeft w:val="0"/>
                  <w:marRight w:val="0"/>
                  <w:marTop w:val="0"/>
                  <w:marBottom w:val="0"/>
                  <w:divBdr>
                    <w:top w:val="none" w:sz="0" w:space="0" w:color="auto"/>
                    <w:left w:val="none" w:sz="0" w:space="0" w:color="auto"/>
                    <w:bottom w:val="none" w:sz="0" w:space="0" w:color="auto"/>
                    <w:right w:val="none" w:sz="0" w:space="0" w:color="auto"/>
                  </w:divBdr>
                </w:div>
                <w:div w:id="518811885">
                  <w:marLeft w:val="0"/>
                  <w:marRight w:val="0"/>
                  <w:marTop w:val="0"/>
                  <w:marBottom w:val="0"/>
                  <w:divBdr>
                    <w:top w:val="none" w:sz="0" w:space="0" w:color="auto"/>
                    <w:left w:val="none" w:sz="0" w:space="0" w:color="auto"/>
                    <w:bottom w:val="none" w:sz="0" w:space="0" w:color="auto"/>
                    <w:right w:val="none" w:sz="0" w:space="0" w:color="auto"/>
                  </w:divBdr>
                </w:div>
                <w:div w:id="518811890">
                  <w:marLeft w:val="0"/>
                  <w:marRight w:val="0"/>
                  <w:marTop w:val="0"/>
                  <w:marBottom w:val="0"/>
                  <w:divBdr>
                    <w:top w:val="none" w:sz="0" w:space="0" w:color="auto"/>
                    <w:left w:val="none" w:sz="0" w:space="0" w:color="auto"/>
                    <w:bottom w:val="none" w:sz="0" w:space="0" w:color="auto"/>
                    <w:right w:val="none" w:sz="0" w:space="0" w:color="auto"/>
                  </w:divBdr>
                </w:div>
                <w:div w:id="518811898">
                  <w:marLeft w:val="0"/>
                  <w:marRight w:val="0"/>
                  <w:marTop w:val="0"/>
                  <w:marBottom w:val="0"/>
                  <w:divBdr>
                    <w:top w:val="none" w:sz="0" w:space="0" w:color="auto"/>
                    <w:left w:val="none" w:sz="0" w:space="0" w:color="auto"/>
                    <w:bottom w:val="none" w:sz="0" w:space="0" w:color="auto"/>
                    <w:right w:val="none" w:sz="0" w:space="0" w:color="auto"/>
                  </w:divBdr>
                </w:div>
                <w:div w:id="518811900">
                  <w:marLeft w:val="0"/>
                  <w:marRight w:val="0"/>
                  <w:marTop w:val="0"/>
                  <w:marBottom w:val="0"/>
                  <w:divBdr>
                    <w:top w:val="none" w:sz="0" w:space="0" w:color="auto"/>
                    <w:left w:val="none" w:sz="0" w:space="0" w:color="auto"/>
                    <w:bottom w:val="none" w:sz="0" w:space="0" w:color="auto"/>
                    <w:right w:val="none" w:sz="0" w:space="0" w:color="auto"/>
                  </w:divBdr>
                </w:div>
                <w:div w:id="518811901">
                  <w:marLeft w:val="0"/>
                  <w:marRight w:val="0"/>
                  <w:marTop w:val="0"/>
                  <w:marBottom w:val="0"/>
                  <w:divBdr>
                    <w:top w:val="none" w:sz="0" w:space="0" w:color="auto"/>
                    <w:left w:val="none" w:sz="0" w:space="0" w:color="auto"/>
                    <w:bottom w:val="none" w:sz="0" w:space="0" w:color="auto"/>
                    <w:right w:val="none" w:sz="0" w:space="0" w:color="auto"/>
                  </w:divBdr>
                </w:div>
                <w:div w:id="518811902">
                  <w:marLeft w:val="0"/>
                  <w:marRight w:val="0"/>
                  <w:marTop w:val="0"/>
                  <w:marBottom w:val="0"/>
                  <w:divBdr>
                    <w:top w:val="none" w:sz="0" w:space="0" w:color="auto"/>
                    <w:left w:val="none" w:sz="0" w:space="0" w:color="auto"/>
                    <w:bottom w:val="none" w:sz="0" w:space="0" w:color="auto"/>
                    <w:right w:val="none" w:sz="0" w:space="0" w:color="auto"/>
                  </w:divBdr>
                </w:div>
                <w:div w:id="518811910">
                  <w:marLeft w:val="0"/>
                  <w:marRight w:val="0"/>
                  <w:marTop w:val="0"/>
                  <w:marBottom w:val="0"/>
                  <w:divBdr>
                    <w:top w:val="none" w:sz="0" w:space="0" w:color="auto"/>
                    <w:left w:val="none" w:sz="0" w:space="0" w:color="auto"/>
                    <w:bottom w:val="none" w:sz="0" w:space="0" w:color="auto"/>
                    <w:right w:val="none" w:sz="0" w:space="0" w:color="auto"/>
                  </w:divBdr>
                </w:div>
                <w:div w:id="518811913">
                  <w:marLeft w:val="0"/>
                  <w:marRight w:val="0"/>
                  <w:marTop w:val="0"/>
                  <w:marBottom w:val="0"/>
                  <w:divBdr>
                    <w:top w:val="none" w:sz="0" w:space="0" w:color="auto"/>
                    <w:left w:val="none" w:sz="0" w:space="0" w:color="auto"/>
                    <w:bottom w:val="none" w:sz="0" w:space="0" w:color="auto"/>
                    <w:right w:val="none" w:sz="0" w:space="0" w:color="auto"/>
                  </w:divBdr>
                </w:div>
                <w:div w:id="518811918">
                  <w:marLeft w:val="0"/>
                  <w:marRight w:val="0"/>
                  <w:marTop w:val="0"/>
                  <w:marBottom w:val="0"/>
                  <w:divBdr>
                    <w:top w:val="none" w:sz="0" w:space="0" w:color="auto"/>
                    <w:left w:val="none" w:sz="0" w:space="0" w:color="auto"/>
                    <w:bottom w:val="none" w:sz="0" w:space="0" w:color="auto"/>
                    <w:right w:val="none" w:sz="0" w:space="0" w:color="auto"/>
                  </w:divBdr>
                </w:div>
                <w:div w:id="518811922">
                  <w:marLeft w:val="0"/>
                  <w:marRight w:val="0"/>
                  <w:marTop w:val="0"/>
                  <w:marBottom w:val="0"/>
                  <w:divBdr>
                    <w:top w:val="none" w:sz="0" w:space="0" w:color="auto"/>
                    <w:left w:val="none" w:sz="0" w:space="0" w:color="auto"/>
                    <w:bottom w:val="none" w:sz="0" w:space="0" w:color="auto"/>
                    <w:right w:val="none" w:sz="0" w:space="0" w:color="auto"/>
                  </w:divBdr>
                </w:div>
                <w:div w:id="518811927">
                  <w:marLeft w:val="0"/>
                  <w:marRight w:val="0"/>
                  <w:marTop w:val="0"/>
                  <w:marBottom w:val="0"/>
                  <w:divBdr>
                    <w:top w:val="none" w:sz="0" w:space="0" w:color="auto"/>
                    <w:left w:val="none" w:sz="0" w:space="0" w:color="auto"/>
                    <w:bottom w:val="none" w:sz="0" w:space="0" w:color="auto"/>
                    <w:right w:val="none" w:sz="0" w:space="0" w:color="auto"/>
                  </w:divBdr>
                </w:div>
                <w:div w:id="518811931">
                  <w:marLeft w:val="0"/>
                  <w:marRight w:val="0"/>
                  <w:marTop w:val="0"/>
                  <w:marBottom w:val="0"/>
                  <w:divBdr>
                    <w:top w:val="none" w:sz="0" w:space="0" w:color="auto"/>
                    <w:left w:val="none" w:sz="0" w:space="0" w:color="auto"/>
                    <w:bottom w:val="none" w:sz="0" w:space="0" w:color="auto"/>
                    <w:right w:val="none" w:sz="0" w:space="0" w:color="auto"/>
                  </w:divBdr>
                </w:div>
                <w:div w:id="518811936">
                  <w:marLeft w:val="0"/>
                  <w:marRight w:val="0"/>
                  <w:marTop w:val="0"/>
                  <w:marBottom w:val="0"/>
                  <w:divBdr>
                    <w:top w:val="none" w:sz="0" w:space="0" w:color="auto"/>
                    <w:left w:val="none" w:sz="0" w:space="0" w:color="auto"/>
                    <w:bottom w:val="none" w:sz="0" w:space="0" w:color="auto"/>
                    <w:right w:val="none" w:sz="0" w:space="0" w:color="auto"/>
                  </w:divBdr>
                </w:div>
                <w:div w:id="518811937">
                  <w:marLeft w:val="0"/>
                  <w:marRight w:val="0"/>
                  <w:marTop w:val="0"/>
                  <w:marBottom w:val="0"/>
                  <w:divBdr>
                    <w:top w:val="none" w:sz="0" w:space="0" w:color="auto"/>
                    <w:left w:val="none" w:sz="0" w:space="0" w:color="auto"/>
                    <w:bottom w:val="none" w:sz="0" w:space="0" w:color="auto"/>
                    <w:right w:val="none" w:sz="0" w:space="0" w:color="auto"/>
                  </w:divBdr>
                </w:div>
                <w:div w:id="518811939">
                  <w:marLeft w:val="0"/>
                  <w:marRight w:val="0"/>
                  <w:marTop w:val="0"/>
                  <w:marBottom w:val="0"/>
                  <w:divBdr>
                    <w:top w:val="none" w:sz="0" w:space="0" w:color="auto"/>
                    <w:left w:val="none" w:sz="0" w:space="0" w:color="auto"/>
                    <w:bottom w:val="none" w:sz="0" w:space="0" w:color="auto"/>
                    <w:right w:val="none" w:sz="0" w:space="0" w:color="auto"/>
                  </w:divBdr>
                </w:div>
                <w:div w:id="518811942">
                  <w:marLeft w:val="0"/>
                  <w:marRight w:val="0"/>
                  <w:marTop w:val="0"/>
                  <w:marBottom w:val="0"/>
                  <w:divBdr>
                    <w:top w:val="none" w:sz="0" w:space="0" w:color="auto"/>
                    <w:left w:val="none" w:sz="0" w:space="0" w:color="auto"/>
                    <w:bottom w:val="none" w:sz="0" w:space="0" w:color="auto"/>
                    <w:right w:val="none" w:sz="0" w:space="0" w:color="auto"/>
                  </w:divBdr>
                </w:div>
                <w:div w:id="518811943">
                  <w:marLeft w:val="0"/>
                  <w:marRight w:val="0"/>
                  <w:marTop w:val="0"/>
                  <w:marBottom w:val="0"/>
                  <w:divBdr>
                    <w:top w:val="none" w:sz="0" w:space="0" w:color="auto"/>
                    <w:left w:val="none" w:sz="0" w:space="0" w:color="auto"/>
                    <w:bottom w:val="none" w:sz="0" w:space="0" w:color="auto"/>
                    <w:right w:val="none" w:sz="0" w:space="0" w:color="auto"/>
                  </w:divBdr>
                </w:div>
                <w:div w:id="518811947">
                  <w:marLeft w:val="0"/>
                  <w:marRight w:val="0"/>
                  <w:marTop w:val="0"/>
                  <w:marBottom w:val="0"/>
                  <w:divBdr>
                    <w:top w:val="none" w:sz="0" w:space="0" w:color="auto"/>
                    <w:left w:val="none" w:sz="0" w:space="0" w:color="auto"/>
                    <w:bottom w:val="none" w:sz="0" w:space="0" w:color="auto"/>
                    <w:right w:val="none" w:sz="0" w:space="0" w:color="auto"/>
                  </w:divBdr>
                </w:div>
                <w:div w:id="518811948">
                  <w:marLeft w:val="0"/>
                  <w:marRight w:val="0"/>
                  <w:marTop w:val="0"/>
                  <w:marBottom w:val="0"/>
                  <w:divBdr>
                    <w:top w:val="none" w:sz="0" w:space="0" w:color="auto"/>
                    <w:left w:val="none" w:sz="0" w:space="0" w:color="auto"/>
                    <w:bottom w:val="none" w:sz="0" w:space="0" w:color="auto"/>
                    <w:right w:val="none" w:sz="0" w:space="0" w:color="auto"/>
                  </w:divBdr>
                </w:div>
                <w:div w:id="518811951">
                  <w:marLeft w:val="0"/>
                  <w:marRight w:val="0"/>
                  <w:marTop w:val="0"/>
                  <w:marBottom w:val="0"/>
                  <w:divBdr>
                    <w:top w:val="none" w:sz="0" w:space="0" w:color="auto"/>
                    <w:left w:val="none" w:sz="0" w:space="0" w:color="auto"/>
                    <w:bottom w:val="none" w:sz="0" w:space="0" w:color="auto"/>
                    <w:right w:val="none" w:sz="0" w:space="0" w:color="auto"/>
                  </w:divBdr>
                </w:div>
                <w:div w:id="518811952">
                  <w:marLeft w:val="0"/>
                  <w:marRight w:val="0"/>
                  <w:marTop w:val="0"/>
                  <w:marBottom w:val="0"/>
                  <w:divBdr>
                    <w:top w:val="none" w:sz="0" w:space="0" w:color="auto"/>
                    <w:left w:val="none" w:sz="0" w:space="0" w:color="auto"/>
                    <w:bottom w:val="none" w:sz="0" w:space="0" w:color="auto"/>
                    <w:right w:val="none" w:sz="0" w:space="0" w:color="auto"/>
                  </w:divBdr>
                </w:div>
                <w:div w:id="518811956">
                  <w:marLeft w:val="0"/>
                  <w:marRight w:val="0"/>
                  <w:marTop w:val="0"/>
                  <w:marBottom w:val="0"/>
                  <w:divBdr>
                    <w:top w:val="none" w:sz="0" w:space="0" w:color="auto"/>
                    <w:left w:val="none" w:sz="0" w:space="0" w:color="auto"/>
                    <w:bottom w:val="none" w:sz="0" w:space="0" w:color="auto"/>
                    <w:right w:val="none" w:sz="0" w:space="0" w:color="auto"/>
                  </w:divBdr>
                </w:div>
                <w:div w:id="518811957">
                  <w:marLeft w:val="0"/>
                  <w:marRight w:val="0"/>
                  <w:marTop w:val="0"/>
                  <w:marBottom w:val="0"/>
                  <w:divBdr>
                    <w:top w:val="none" w:sz="0" w:space="0" w:color="auto"/>
                    <w:left w:val="none" w:sz="0" w:space="0" w:color="auto"/>
                    <w:bottom w:val="none" w:sz="0" w:space="0" w:color="auto"/>
                    <w:right w:val="none" w:sz="0" w:space="0" w:color="auto"/>
                  </w:divBdr>
                </w:div>
                <w:div w:id="518811959">
                  <w:marLeft w:val="0"/>
                  <w:marRight w:val="0"/>
                  <w:marTop w:val="0"/>
                  <w:marBottom w:val="0"/>
                  <w:divBdr>
                    <w:top w:val="none" w:sz="0" w:space="0" w:color="auto"/>
                    <w:left w:val="none" w:sz="0" w:space="0" w:color="auto"/>
                    <w:bottom w:val="none" w:sz="0" w:space="0" w:color="auto"/>
                    <w:right w:val="none" w:sz="0" w:space="0" w:color="auto"/>
                  </w:divBdr>
                </w:div>
                <w:div w:id="518811967">
                  <w:marLeft w:val="0"/>
                  <w:marRight w:val="0"/>
                  <w:marTop w:val="0"/>
                  <w:marBottom w:val="0"/>
                  <w:divBdr>
                    <w:top w:val="none" w:sz="0" w:space="0" w:color="auto"/>
                    <w:left w:val="none" w:sz="0" w:space="0" w:color="auto"/>
                    <w:bottom w:val="none" w:sz="0" w:space="0" w:color="auto"/>
                    <w:right w:val="none" w:sz="0" w:space="0" w:color="auto"/>
                  </w:divBdr>
                </w:div>
                <w:div w:id="518811972">
                  <w:marLeft w:val="0"/>
                  <w:marRight w:val="0"/>
                  <w:marTop w:val="0"/>
                  <w:marBottom w:val="0"/>
                  <w:divBdr>
                    <w:top w:val="none" w:sz="0" w:space="0" w:color="auto"/>
                    <w:left w:val="none" w:sz="0" w:space="0" w:color="auto"/>
                    <w:bottom w:val="none" w:sz="0" w:space="0" w:color="auto"/>
                    <w:right w:val="none" w:sz="0" w:space="0" w:color="auto"/>
                  </w:divBdr>
                </w:div>
                <w:div w:id="518811975">
                  <w:marLeft w:val="0"/>
                  <w:marRight w:val="0"/>
                  <w:marTop w:val="0"/>
                  <w:marBottom w:val="0"/>
                  <w:divBdr>
                    <w:top w:val="none" w:sz="0" w:space="0" w:color="auto"/>
                    <w:left w:val="none" w:sz="0" w:space="0" w:color="auto"/>
                    <w:bottom w:val="none" w:sz="0" w:space="0" w:color="auto"/>
                    <w:right w:val="none" w:sz="0" w:space="0" w:color="auto"/>
                  </w:divBdr>
                </w:div>
                <w:div w:id="518811976">
                  <w:marLeft w:val="0"/>
                  <w:marRight w:val="0"/>
                  <w:marTop w:val="0"/>
                  <w:marBottom w:val="0"/>
                  <w:divBdr>
                    <w:top w:val="none" w:sz="0" w:space="0" w:color="auto"/>
                    <w:left w:val="none" w:sz="0" w:space="0" w:color="auto"/>
                    <w:bottom w:val="none" w:sz="0" w:space="0" w:color="auto"/>
                    <w:right w:val="none" w:sz="0" w:space="0" w:color="auto"/>
                  </w:divBdr>
                </w:div>
                <w:div w:id="518811978">
                  <w:marLeft w:val="0"/>
                  <w:marRight w:val="0"/>
                  <w:marTop w:val="0"/>
                  <w:marBottom w:val="0"/>
                  <w:divBdr>
                    <w:top w:val="none" w:sz="0" w:space="0" w:color="auto"/>
                    <w:left w:val="none" w:sz="0" w:space="0" w:color="auto"/>
                    <w:bottom w:val="none" w:sz="0" w:space="0" w:color="auto"/>
                    <w:right w:val="none" w:sz="0" w:space="0" w:color="auto"/>
                  </w:divBdr>
                </w:div>
                <w:div w:id="518811983">
                  <w:marLeft w:val="0"/>
                  <w:marRight w:val="0"/>
                  <w:marTop w:val="0"/>
                  <w:marBottom w:val="0"/>
                  <w:divBdr>
                    <w:top w:val="none" w:sz="0" w:space="0" w:color="auto"/>
                    <w:left w:val="none" w:sz="0" w:space="0" w:color="auto"/>
                    <w:bottom w:val="none" w:sz="0" w:space="0" w:color="auto"/>
                    <w:right w:val="none" w:sz="0" w:space="0" w:color="auto"/>
                  </w:divBdr>
                </w:div>
                <w:div w:id="518811984">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518811987">
                  <w:marLeft w:val="0"/>
                  <w:marRight w:val="0"/>
                  <w:marTop w:val="0"/>
                  <w:marBottom w:val="0"/>
                  <w:divBdr>
                    <w:top w:val="none" w:sz="0" w:space="0" w:color="auto"/>
                    <w:left w:val="none" w:sz="0" w:space="0" w:color="auto"/>
                    <w:bottom w:val="none" w:sz="0" w:space="0" w:color="auto"/>
                    <w:right w:val="none" w:sz="0" w:space="0" w:color="auto"/>
                  </w:divBdr>
                </w:div>
                <w:div w:id="518811993">
                  <w:marLeft w:val="0"/>
                  <w:marRight w:val="0"/>
                  <w:marTop w:val="0"/>
                  <w:marBottom w:val="0"/>
                  <w:divBdr>
                    <w:top w:val="none" w:sz="0" w:space="0" w:color="auto"/>
                    <w:left w:val="none" w:sz="0" w:space="0" w:color="auto"/>
                    <w:bottom w:val="none" w:sz="0" w:space="0" w:color="auto"/>
                    <w:right w:val="none" w:sz="0" w:space="0" w:color="auto"/>
                  </w:divBdr>
                </w:div>
                <w:div w:id="518811994">
                  <w:marLeft w:val="0"/>
                  <w:marRight w:val="0"/>
                  <w:marTop w:val="0"/>
                  <w:marBottom w:val="0"/>
                  <w:divBdr>
                    <w:top w:val="none" w:sz="0" w:space="0" w:color="auto"/>
                    <w:left w:val="none" w:sz="0" w:space="0" w:color="auto"/>
                    <w:bottom w:val="none" w:sz="0" w:space="0" w:color="auto"/>
                    <w:right w:val="none" w:sz="0" w:space="0" w:color="auto"/>
                  </w:divBdr>
                </w:div>
                <w:div w:id="518812002">
                  <w:marLeft w:val="0"/>
                  <w:marRight w:val="0"/>
                  <w:marTop w:val="0"/>
                  <w:marBottom w:val="0"/>
                  <w:divBdr>
                    <w:top w:val="none" w:sz="0" w:space="0" w:color="auto"/>
                    <w:left w:val="none" w:sz="0" w:space="0" w:color="auto"/>
                    <w:bottom w:val="none" w:sz="0" w:space="0" w:color="auto"/>
                    <w:right w:val="none" w:sz="0" w:space="0" w:color="auto"/>
                  </w:divBdr>
                </w:div>
                <w:div w:id="518812004">
                  <w:marLeft w:val="0"/>
                  <w:marRight w:val="0"/>
                  <w:marTop w:val="0"/>
                  <w:marBottom w:val="0"/>
                  <w:divBdr>
                    <w:top w:val="none" w:sz="0" w:space="0" w:color="auto"/>
                    <w:left w:val="none" w:sz="0" w:space="0" w:color="auto"/>
                    <w:bottom w:val="none" w:sz="0" w:space="0" w:color="auto"/>
                    <w:right w:val="none" w:sz="0" w:space="0" w:color="auto"/>
                  </w:divBdr>
                </w:div>
                <w:div w:id="518812006">
                  <w:marLeft w:val="0"/>
                  <w:marRight w:val="0"/>
                  <w:marTop w:val="0"/>
                  <w:marBottom w:val="0"/>
                  <w:divBdr>
                    <w:top w:val="none" w:sz="0" w:space="0" w:color="auto"/>
                    <w:left w:val="none" w:sz="0" w:space="0" w:color="auto"/>
                    <w:bottom w:val="none" w:sz="0" w:space="0" w:color="auto"/>
                    <w:right w:val="none" w:sz="0" w:space="0" w:color="auto"/>
                  </w:divBdr>
                </w:div>
                <w:div w:id="518812009">
                  <w:marLeft w:val="0"/>
                  <w:marRight w:val="0"/>
                  <w:marTop w:val="0"/>
                  <w:marBottom w:val="0"/>
                  <w:divBdr>
                    <w:top w:val="none" w:sz="0" w:space="0" w:color="auto"/>
                    <w:left w:val="none" w:sz="0" w:space="0" w:color="auto"/>
                    <w:bottom w:val="none" w:sz="0" w:space="0" w:color="auto"/>
                    <w:right w:val="none" w:sz="0" w:space="0" w:color="auto"/>
                  </w:divBdr>
                </w:div>
                <w:div w:id="518812011">
                  <w:marLeft w:val="0"/>
                  <w:marRight w:val="0"/>
                  <w:marTop w:val="0"/>
                  <w:marBottom w:val="0"/>
                  <w:divBdr>
                    <w:top w:val="none" w:sz="0" w:space="0" w:color="auto"/>
                    <w:left w:val="none" w:sz="0" w:space="0" w:color="auto"/>
                    <w:bottom w:val="none" w:sz="0" w:space="0" w:color="auto"/>
                    <w:right w:val="none" w:sz="0" w:space="0" w:color="auto"/>
                  </w:divBdr>
                </w:div>
                <w:div w:id="518812019">
                  <w:marLeft w:val="0"/>
                  <w:marRight w:val="0"/>
                  <w:marTop w:val="0"/>
                  <w:marBottom w:val="0"/>
                  <w:divBdr>
                    <w:top w:val="none" w:sz="0" w:space="0" w:color="auto"/>
                    <w:left w:val="none" w:sz="0" w:space="0" w:color="auto"/>
                    <w:bottom w:val="none" w:sz="0" w:space="0" w:color="auto"/>
                    <w:right w:val="none" w:sz="0" w:space="0" w:color="auto"/>
                  </w:divBdr>
                </w:div>
                <w:div w:id="518812025">
                  <w:marLeft w:val="0"/>
                  <w:marRight w:val="0"/>
                  <w:marTop w:val="0"/>
                  <w:marBottom w:val="0"/>
                  <w:divBdr>
                    <w:top w:val="none" w:sz="0" w:space="0" w:color="auto"/>
                    <w:left w:val="none" w:sz="0" w:space="0" w:color="auto"/>
                    <w:bottom w:val="none" w:sz="0" w:space="0" w:color="auto"/>
                    <w:right w:val="none" w:sz="0" w:space="0" w:color="auto"/>
                  </w:divBdr>
                </w:div>
                <w:div w:id="5188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39">
          <w:marLeft w:val="0"/>
          <w:marRight w:val="0"/>
          <w:marTop w:val="0"/>
          <w:marBottom w:val="0"/>
          <w:divBdr>
            <w:top w:val="none" w:sz="0" w:space="0" w:color="auto"/>
            <w:left w:val="none" w:sz="0" w:space="0" w:color="auto"/>
            <w:bottom w:val="none" w:sz="0" w:space="0" w:color="auto"/>
            <w:right w:val="none" w:sz="0" w:space="0" w:color="auto"/>
          </w:divBdr>
          <w:divsChild>
            <w:div w:id="518811932">
              <w:marLeft w:val="0"/>
              <w:marRight w:val="0"/>
              <w:marTop w:val="0"/>
              <w:marBottom w:val="0"/>
              <w:divBdr>
                <w:top w:val="none" w:sz="0" w:space="0" w:color="auto"/>
                <w:left w:val="none" w:sz="0" w:space="0" w:color="auto"/>
                <w:bottom w:val="none" w:sz="0" w:space="0" w:color="auto"/>
                <w:right w:val="none" w:sz="0" w:space="0" w:color="auto"/>
              </w:divBdr>
              <w:divsChild>
                <w:div w:id="518811707">
                  <w:marLeft w:val="0"/>
                  <w:marRight w:val="0"/>
                  <w:marTop w:val="0"/>
                  <w:marBottom w:val="0"/>
                  <w:divBdr>
                    <w:top w:val="none" w:sz="0" w:space="0" w:color="auto"/>
                    <w:left w:val="none" w:sz="0" w:space="0" w:color="auto"/>
                    <w:bottom w:val="none" w:sz="0" w:space="0" w:color="auto"/>
                    <w:right w:val="none" w:sz="0" w:space="0" w:color="auto"/>
                  </w:divBdr>
                </w:div>
                <w:div w:id="518811714">
                  <w:marLeft w:val="0"/>
                  <w:marRight w:val="0"/>
                  <w:marTop w:val="0"/>
                  <w:marBottom w:val="0"/>
                  <w:divBdr>
                    <w:top w:val="none" w:sz="0" w:space="0" w:color="auto"/>
                    <w:left w:val="none" w:sz="0" w:space="0" w:color="auto"/>
                    <w:bottom w:val="none" w:sz="0" w:space="0" w:color="auto"/>
                    <w:right w:val="none" w:sz="0" w:space="0" w:color="auto"/>
                  </w:divBdr>
                </w:div>
                <w:div w:id="518811716">
                  <w:marLeft w:val="0"/>
                  <w:marRight w:val="0"/>
                  <w:marTop w:val="0"/>
                  <w:marBottom w:val="0"/>
                  <w:divBdr>
                    <w:top w:val="none" w:sz="0" w:space="0" w:color="auto"/>
                    <w:left w:val="none" w:sz="0" w:space="0" w:color="auto"/>
                    <w:bottom w:val="none" w:sz="0" w:space="0" w:color="auto"/>
                    <w:right w:val="none" w:sz="0" w:space="0" w:color="auto"/>
                  </w:divBdr>
                </w:div>
                <w:div w:id="518811720">
                  <w:marLeft w:val="0"/>
                  <w:marRight w:val="0"/>
                  <w:marTop w:val="0"/>
                  <w:marBottom w:val="0"/>
                  <w:divBdr>
                    <w:top w:val="none" w:sz="0" w:space="0" w:color="auto"/>
                    <w:left w:val="none" w:sz="0" w:space="0" w:color="auto"/>
                    <w:bottom w:val="none" w:sz="0" w:space="0" w:color="auto"/>
                    <w:right w:val="none" w:sz="0" w:space="0" w:color="auto"/>
                  </w:divBdr>
                </w:div>
                <w:div w:id="518811721">
                  <w:marLeft w:val="0"/>
                  <w:marRight w:val="0"/>
                  <w:marTop w:val="0"/>
                  <w:marBottom w:val="0"/>
                  <w:divBdr>
                    <w:top w:val="none" w:sz="0" w:space="0" w:color="auto"/>
                    <w:left w:val="none" w:sz="0" w:space="0" w:color="auto"/>
                    <w:bottom w:val="none" w:sz="0" w:space="0" w:color="auto"/>
                    <w:right w:val="none" w:sz="0" w:space="0" w:color="auto"/>
                  </w:divBdr>
                </w:div>
                <w:div w:id="518811722">
                  <w:marLeft w:val="0"/>
                  <w:marRight w:val="0"/>
                  <w:marTop w:val="0"/>
                  <w:marBottom w:val="0"/>
                  <w:divBdr>
                    <w:top w:val="none" w:sz="0" w:space="0" w:color="auto"/>
                    <w:left w:val="none" w:sz="0" w:space="0" w:color="auto"/>
                    <w:bottom w:val="none" w:sz="0" w:space="0" w:color="auto"/>
                    <w:right w:val="none" w:sz="0" w:space="0" w:color="auto"/>
                  </w:divBdr>
                </w:div>
                <w:div w:id="518811725">
                  <w:marLeft w:val="0"/>
                  <w:marRight w:val="0"/>
                  <w:marTop w:val="0"/>
                  <w:marBottom w:val="0"/>
                  <w:divBdr>
                    <w:top w:val="none" w:sz="0" w:space="0" w:color="auto"/>
                    <w:left w:val="none" w:sz="0" w:space="0" w:color="auto"/>
                    <w:bottom w:val="none" w:sz="0" w:space="0" w:color="auto"/>
                    <w:right w:val="none" w:sz="0" w:space="0" w:color="auto"/>
                  </w:divBdr>
                </w:div>
                <w:div w:id="518811729">
                  <w:marLeft w:val="0"/>
                  <w:marRight w:val="0"/>
                  <w:marTop w:val="0"/>
                  <w:marBottom w:val="0"/>
                  <w:divBdr>
                    <w:top w:val="none" w:sz="0" w:space="0" w:color="auto"/>
                    <w:left w:val="none" w:sz="0" w:space="0" w:color="auto"/>
                    <w:bottom w:val="none" w:sz="0" w:space="0" w:color="auto"/>
                    <w:right w:val="none" w:sz="0" w:space="0" w:color="auto"/>
                  </w:divBdr>
                </w:div>
                <w:div w:id="518811740">
                  <w:marLeft w:val="0"/>
                  <w:marRight w:val="0"/>
                  <w:marTop w:val="0"/>
                  <w:marBottom w:val="0"/>
                  <w:divBdr>
                    <w:top w:val="none" w:sz="0" w:space="0" w:color="auto"/>
                    <w:left w:val="none" w:sz="0" w:space="0" w:color="auto"/>
                    <w:bottom w:val="none" w:sz="0" w:space="0" w:color="auto"/>
                    <w:right w:val="none" w:sz="0" w:space="0" w:color="auto"/>
                  </w:divBdr>
                </w:div>
                <w:div w:id="518811742">
                  <w:marLeft w:val="0"/>
                  <w:marRight w:val="0"/>
                  <w:marTop w:val="0"/>
                  <w:marBottom w:val="0"/>
                  <w:divBdr>
                    <w:top w:val="none" w:sz="0" w:space="0" w:color="auto"/>
                    <w:left w:val="none" w:sz="0" w:space="0" w:color="auto"/>
                    <w:bottom w:val="none" w:sz="0" w:space="0" w:color="auto"/>
                    <w:right w:val="none" w:sz="0" w:space="0" w:color="auto"/>
                  </w:divBdr>
                </w:div>
                <w:div w:id="518811750">
                  <w:marLeft w:val="0"/>
                  <w:marRight w:val="0"/>
                  <w:marTop w:val="0"/>
                  <w:marBottom w:val="0"/>
                  <w:divBdr>
                    <w:top w:val="none" w:sz="0" w:space="0" w:color="auto"/>
                    <w:left w:val="none" w:sz="0" w:space="0" w:color="auto"/>
                    <w:bottom w:val="none" w:sz="0" w:space="0" w:color="auto"/>
                    <w:right w:val="none" w:sz="0" w:space="0" w:color="auto"/>
                  </w:divBdr>
                </w:div>
                <w:div w:id="518811764">
                  <w:marLeft w:val="0"/>
                  <w:marRight w:val="0"/>
                  <w:marTop w:val="0"/>
                  <w:marBottom w:val="0"/>
                  <w:divBdr>
                    <w:top w:val="none" w:sz="0" w:space="0" w:color="auto"/>
                    <w:left w:val="none" w:sz="0" w:space="0" w:color="auto"/>
                    <w:bottom w:val="none" w:sz="0" w:space="0" w:color="auto"/>
                    <w:right w:val="none" w:sz="0" w:space="0" w:color="auto"/>
                  </w:divBdr>
                </w:div>
                <w:div w:id="518811774">
                  <w:marLeft w:val="0"/>
                  <w:marRight w:val="0"/>
                  <w:marTop w:val="0"/>
                  <w:marBottom w:val="0"/>
                  <w:divBdr>
                    <w:top w:val="none" w:sz="0" w:space="0" w:color="auto"/>
                    <w:left w:val="none" w:sz="0" w:space="0" w:color="auto"/>
                    <w:bottom w:val="none" w:sz="0" w:space="0" w:color="auto"/>
                    <w:right w:val="none" w:sz="0" w:space="0" w:color="auto"/>
                  </w:divBdr>
                </w:div>
                <w:div w:id="518811775">
                  <w:marLeft w:val="0"/>
                  <w:marRight w:val="0"/>
                  <w:marTop w:val="0"/>
                  <w:marBottom w:val="0"/>
                  <w:divBdr>
                    <w:top w:val="none" w:sz="0" w:space="0" w:color="auto"/>
                    <w:left w:val="none" w:sz="0" w:space="0" w:color="auto"/>
                    <w:bottom w:val="none" w:sz="0" w:space="0" w:color="auto"/>
                    <w:right w:val="none" w:sz="0" w:space="0" w:color="auto"/>
                  </w:divBdr>
                </w:div>
                <w:div w:id="518811776">
                  <w:marLeft w:val="0"/>
                  <w:marRight w:val="0"/>
                  <w:marTop w:val="0"/>
                  <w:marBottom w:val="0"/>
                  <w:divBdr>
                    <w:top w:val="none" w:sz="0" w:space="0" w:color="auto"/>
                    <w:left w:val="none" w:sz="0" w:space="0" w:color="auto"/>
                    <w:bottom w:val="none" w:sz="0" w:space="0" w:color="auto"/>
                    <w:right w:val="none" w:sz="0" w:space="0" w:color="auto"/>
                  </w:divBdr>
                </w:div>
                <w:div w:id="518811780">
                  <w:marLeft w:val="0"/>
                  <w:marRight w:val="0"/>
                  <w:marTop w:val="0"/>
                  <w:marBottom w:val="0"/>
                  <w:divBdr>
                    <w:top w:val="none" w:sz="0" w:space="0" w:color="auto"/>
                    <w:left w:val="none" w:sz="0" w:space="0" w:color="auto"/>
                    <w:bottom w:val="none" w:sz="0" w:space="0" w:color="auto"/>
                    <w:right w:val="none" w:sz="0" w:space="0" w:color="auto"/>
                  </w:divBdr>
                </w:div>
                <w:div w:id="518811782">
                  <w:marLeft w:val="0"/>
                  <w:marRight w:val="0"/>
                  <w:marTop w:val="0"/>
                  <w:marBottom w:val="0"/>
                  <w:divBdr>
                    <w:top w:val="none" w:sz="0" w:space="0" w:color="auto"/>
                    <w:left w:val="none" w:sz="0" w:space="0" w:color="auto"/>
                    <w:bottom w:val="none" w:sz="0" w:space="0" w:color="auto"/>
                    <w:right w:val="none" w:sz="0" w:space="0" w:color="auto"/>
                  </w:divBdr>
                </w:div>
                <w:div w:id="518811786">
                  <w:marLeft w:val="0"/>
                  <w:marRight w:val="0"/>
                  <w:marTop w:val="0"/>
                  <w:marBottom w:val="0"/>
                  <w:divBdr>
                    <w:top w:val="none" w:sz="0" w:space="0" w:color="auto"/>
                    <w:left w:val="none" w:sz="0" w:space="0" w:color="auto"/>
                    <w:bottom w:val="none" w:sz="0" w:space="0" w:color="auto"/>
                    <w:right w:val="none" w:sz="0" w:space="0" w:color="auto"/>
                  </w:divBdr>
                </w:div>
                <w:div w:id="518811789">
                  <w:marLeft w:val="0"/>
                  <w:marRight w:val="0"/>
                  <w:marTop w:val="0"/>
                  <w:marBottom w:val="0"/>
                  <w:divBdr>
                    <w:top w:val="none" w:sz="0" w:space="0" w:color="auto"/>
                    <w:left w:val="none" w:sz="0" w:space="0" w:color="auto"/>
                    <w:bottom w:val="none" w:sz="0" w:space="0" w:color="auto"/>
                    <w:right w:val="none" w:sz="0" w:space="0" w:color="auto"/>
                  </w:divBdr>
                </w:div>
                <w:div w:id="518811790">
                  <w:marLeft w:val="0"/>
                  <w:marRight w:val="0"/>
                  <w:marTop w:val="0"/>
                  <w:marBottom w:val="0"/>
                  <w:divBdr>
                    <w:top w:val="none" w:sz="0" w:space="0" w:color="auto"/>
                    <w:left w:val="none" w:sz="0" w:space="0" w:color="auto"/>
                    <w:bottom w:val="none" w:sz="0" w:space="0" w:color="auto"/>
                    <w:right w:val="none" w:sz="0" w:space="0" w:color="auto"/>
                  </w:divBdr>
                </w:div>
                <w:div w:id="518811792">
                  <w:marLeft w:val="0"/>
                  <w:marRight w:val="0"/>
                  <w:marTop w:val="0"/>
                  <w:marBottom w:val="0"/>
                  <w:divBdr>
                    <w:top w:val="none" w:sz="0" w:space="0" w:color="auto"/>
                    <w:left w:val="none" w:sz="0" w:space="0" w:color="auto"/>
                    <w:bottom w:val="none" w:sz="0" w:space="0" w:color="auto"/>
                    <w:right w:val="none" w:sz="0" w:space="0" w:color="auto"/>
                  </w:divBdr>
                </w:div>
                <w:div w:id="518811809">
                  <w:marLeft w:val="0"/>
                  <w:marRight w:val="0"/>
                  <w:marTop w:val="0"/>
                  <w:marBottom w:val="0"/>
                  <w:divBdr>
                    <w:top w:val="none" w:sz="0" w:space="0" w:color="auto"/>
                    <w:left w:val="none" w:sz="0" w:space="0" w:color="auto"/>
                    <w:bottom w:val="none" w:sz="0" w:space="0" w:color="auto"/>
                    <w:right w:val="none" w:sz="0" w:space="0" w:color="auto"/>
                  </w:divBdr>
                </w:div>
                <w:div w:id="518811811">
                  <w:marLeft w:val="0"/>
                  <w:marRight w:val="0"/>
                  <w:marTop w:val="0"/>
                  <w:marBottom w:val="0"/>
                  <w:divBdr>
                    <w:top w:val="none" w:sz="0" w:space="0" w:color="auto"/>
                    <w:left w:val="none" w:sz="0" w:space="0" w:color="auto"/>
                    <w:bottom w:val="none" w:sz="0" w:space="0" w:color="auto"/>
                    <w:right w:val="none" w:sz="0" w:space="0" w:color="auto"/>
                  </w:divBdr>
                </w:div>
                <w:div w:id="518811814">
                  <w:marLeft w:val="0"/>
                  <w:marRight w:val="0"/>
                  <w:marTop w:val="0"/>
                  <w:marBottom w:val="0"/>
                  <w:divBdr>
                    <w:top w:val="none" w:sz="0" w:space="0" w:color="auto"/>
                    <w:left w:val="none" w:sz="0" w:space="0" w:color="auto"/>
                    <w:bottom w:val="none" w:sz="0" w:space="0" w:color="auto"/>
                    <w:right w:val="none" w:sz="0" w:space="0" w:color="auto"/>
                  </w:divBdr>
                </w:div>
                <w:div w:id="518811816">
                  <w:marLeft w:val="0"/>
                  <w:marRight w:val="0"/>
                  <w:marTop w:val="0"/>
                  <w:marBottom w:val="0"/>
                  <w:divBdr>
                    <w:top w:val="none" w:sz="0" w:space="0" w:color="auto"/>
                    <w:left w:val="none" w:sz="0" w:space="0" w:color="auto"/>
                    <w:bottom w:val="none" w:sz="0" w:space="0" w:color="auto"/>
                    <w:right w:val="none" w:sz="0" w:space="0" w:color="auto"/>
                  </w:divBdr>
                </w:div>
                <w:div w:id="518811824">
                  <w:marLeft w:val="0"/>
                  <w:marRight w:val="0"/>
                  <w:marTop w:val="0"/>
                  <w:marBottom w:val="0"/>
                  <w:divBdr>
                    <w:top w:val="none" w:sz="0" w:space="0" w:color="auto"/>
                    <w:left w:val="none" w:sz="0" w:space="0" w:color="auto"/>
                    <w:bottom w:val="none" w:sz="0" w:space="0" w:color="auto"/>
                    <w:right w:val="none" w:sz="0" w:space="0" w:color="auto"/>
                  </w:divBdr>
                </w:div>
                <w:div w:id="518811826">
                  <w:marLeft w:val="0"/>
                  <w:marRight w:val="0"/>
                  <w:marTop w:val="0"/>
                  <w:marBottom w:val="0"/>
                  <w:divBdr>
                    <w:top w:val="none" w:sz="0" w:space="0" w:color="auto"/>
                    <w:left w:val="none" w:sz="0" w:space="0" w:color="auto"/>
                    <w:bottom w:val="none" w:sz="0" w:space="0" w:color="auto"/>
                    <w:right w:val="none" w:sz="0" w:space="0" w:color="auto"/>
                  </w:divBdr>
                </w:div>
                <w:div w:id="518811831">
                  <w:marLeft w:val="0"/>
                  <w:marRight w:val="0"/>
                  <w:marTop w:val="0"/>
                  <w:marBottom w:val="0"/>
                  <w:divBdr>
                    <w:top w:val="none" w:sz="0" w:space="0" w:color="auto"/>
                    <w:left w:val="none" w:sz="0" w:space="0" w:color="auto"/>
                    <w:bottom w:val="none" w:sz="0" w:space="0" w:color="auto"/>
                    <w:right w:val="none" w:sz="0" w:space="0" w:color="auto"/>
                  </w:divBdr>
                </w:div>
                <w:div w:id="518811833">
                  <w:marLeft w:val="0"/>
                  <w:marRight w:val="0"/>
                  <w:marTop w:val="0"/>
                  <w:marBottom w:val="0"/>
                  <w:divBdr>
                    <w:top w:val="none" w:sz="0" w:space="0" w:color="auto"/>
                    <w:left w:val="none" w:sz="0" w:space="0" w:color="auto"/>
                    <w:bottom w:val="none" w:sz="0" w:space="0" w:color="auto"/>
                    <w:right w:val="none" w:sz="0" w:space="0" w:color="auto"/>
                  </w:divBdr>
                </w:div>
                <w:div w:id="518811843">
                  <w:marLeft w:val="0"/>
                  <w:marRight w:val="0"/>
                  <w:marTop w:val="0"/>
                  <w:marBottom w:val="0"/>
                  <w:divBdr>
                    <w:top w:val="none" w:sz="0" w:space="0" w:color="auto"/>
                    <w:left w:val="none" w:sz="0" w:space="0" w:color="auto"/>
                    <w:bottom w:val="none" w:sz="0" w:space="0" w:color="auto"/>
                    <w:right w:val="none" w:sz="0" w:space="0" w:color="auto"/>
                  </w:divBdr>
                </w:div>
                <w:div w:id="518811844">
                  <w:marLeft w:val="0"/>
                  <w:marRight w:val="0"/>
                  <w:marTop w:val="0"/>
                  <w:marBottom w:val="0"/>
                  <w:divBdr>
                    <w:top w:val="none" w:sz="0" w:space="0" w:color="auto"/>
                    <w:left w:val="none" w:sz="0" w:space="0" w:color="auto"/>
                    <w:bottom w:val="none" w:sz="0" w:space="0" w:color="auto"/>
                    <w:right w:val="none" w:sz="0" w:space="0" w:color="auto"/>
                  </w:divBdr>
                </w:div>
                <w:div w:id="518811848">
                  <w:marLeft w:val="0"/>
                  <w:marRight w:val="0"/>
                  <w:marTop w:val="0"/>
                  <w:marBottom w:val="0"/>
                  <w:divBdr>
                    <w:top w:val="none" w:sz="0" w:space="0" w:color="auto"/>
                    <w:left w:val="none" w:sz="0" w:space="0" w:color="auto"/>
                    <w:bottom w:val="none" w:sz="0" w:space="0" w:color="auto"/>
                    <w:right w:val="none" w:sz="0" w:space="0" w:color="auto"/>
                  </w:divBdr>
                </w:div>
                <w:div w:id="518811854">
                  <w:marLeft w:val="0"/>
                  <w:marRight w:val="0"/>
                  <w:marTop w:val="0"/>
                  <w:marBottom w:val="0"/>
                  <w:divBdr>
                    <w:top w:val="none" w:sz="0" w:space="0" w:color="auto"/>
                    <w:left w:val="none" w:sz="0" w:space="0" w:color="auto"/>
                    <w:bottom w:val="none" w:sz="0" w:space="0" w:color="auto"/>
                    <w:right w:val="none" w:sz="0" w:space="0" w:color="auto"/>
                  </w:divBdr>
                </w:div>
                <w:div w:id="518811861">
                  <w:marLeft w:val="0"/>
                  <w:marRight w:val="0"/>
                  <w:marTop w:val="0"/>
                  <w:marBottom w:val="0"/>
                  <w:divBdr>
                    <w:top w:val="none" w:sz="0" w:space="0" w:color="auto"/>
                    <w:left w:val="none" w:sz="0" w:space="0" w:color="auto"/>
                    <w:bottom w:val="none" w:sz="0" w:space="0" w:color="auto"/>
                    <w:right w:val="none" w:sz="0" w:space="0" w:color="auto"/>
                  </w:divBdr>
                </w:div>
                <w:div w:id="518811865">
                  <w:marLeft w:val="0"/>
                  <w:marRight w:val="0"/>
                  <w:marTop w:val="0"/>
                  <w:marBottom w:val="0"/>
                  <w:divBdr>
                    <w:top w:val="none" w:sz="0" w:space="0" w:color="auto"/>
                    <w:left w:val="none" w:sz="0" w:space="0" w:color="auto"/>
                    <w:bottom w:val="none" w:sz="0" w:space="0" w:color="auto"/>
                    <w:right w:val="none" w:sz="0" w:space="0" w:color="auto"/>
                  </w:divBdr>
                </w:div>
                <w:div w:id="518811878">
                  <w:marLeft w:val="0"/>
                  <w:marRight w:val="0"/>
                  <w:marTop w:val="0"/>
                  <w:marBottom w:val="0"/>
                  <w:divBdr>
                    <w:top w:val="none" w:sz="0" w:space="0" w:color="auto"/>
                    <w:left w:val="none" w:sz="0" w:space="0" w:color="auto"/>
                    <w:bottom w:val="none" w:sz="0" w:space="0" w:color="auto"/>
                    <w:right w:val="none" w:sz="0" w:space="0" w:color="auto"/>
                  </w:divBdr>
                </w:div>
                <w:div w:id="518811879">
                  <w:marLeft w:val="0"/>
                  <w:marRight w:val="0"/>
                  <w:marTop w:val="0"/>
                  <w:marBottom w:val="0"/>
                  <w:divBdr>
                    <w:top w:val="none" w:sz="0" w:space="0" w:color="auto"/>
                    <w:left w:val="none" w:sz="0" w:space="0" w:color="auto"/>
                    <w:bottom w:val="none" w:sz="0" w:space="0" w:color="auto"/>
                    <w:right w:val="none" w:sz="0" w:space="0" w:color="auto"/>
                  </w:divBdr>
                </w:div>
                <w:div w:id="518811886">
                  <w:marLeft w:val="0"/>
                  <w:marRight w:val="0"/>
                  <w:marTop w:val="0"/>
                  <w:marBottom w:val="0"/>
                  <w:divBdr>
                    <w:top w:val="none" w:sz="0" w:space="0" w:color="auto"/>
                    <w:left w:val="none" w:sz="0" w:space="0" w:color="auto"/>
                    <w:bottom w:val="none" w:sz="0" w:space="0" w:color="auto"/>
                    <w:right w:val="none" w:sz="0" w:space="0" w:color="auto"/>
                  </w:divBdr>
                </w:div>
                <w:div w:id="518811887">
                  <w:marLeft w:val="0"/>
                  <w:marRight w:val="0"/>
                  <w:marTop w:val="0"/>
                  <w:marBottom w:val="0"/>
                  <w:divBdr>
                    <w:top w:val="none" w:sz="0" w:space="0" w:color="auto"/>
                    <w:left w:val="none" w:sz="0" w:space="0" w:color="auto"/>
                    <w:bottom w:val="none" w:sz="0" w:space="0" w:color="auto"/>
                    <w:right w:val="none" w:sz="0" w:space="0" w:color="auto"/>
                  </w:divBdr>
                </w:div>
                <w:div w:id="518811888">
                  <w:marLeft w:val="0"/>
                  <w:marRight w:val="0"/>
                  <w:marTop w:val="0"/>
                  <w:marBottom w:val="0"/>
                  <w:divBdr>
                    <w:top w:val="none" w:sz="0" w:space="0" w:color="auto"/>
                    <w:left w:val="none" w:sz="0" w:space="0" w:color="auto"/>
                    <w:bottom w:val="none" w:sz="0" w:space="0" w:color="auto"/>
                    <w:right w:val="none" w:sz="0" w:space="0" w:color="auto"/>
                  </w:divBdr>
                </w:div>
                <w:div w:id="518811904">
                  <w:marLeft w:val="0"/>
                  <w:marRight w:val="0"/>
                  <w:marTop w:val="0"/>
                  <w:marBottom w:val="0"/>
                  <w:divBdr>
                    <w:top w:val="none" w:sz="0" w:space="0" w:color="auto"/>
                    <w:left w:val="none" w:sz="0" w:space="0" w:color="auto"/>
                    <w:bottom w:val="none" w:sz="0" w:space="0" w:color="auto"/>
                    <w:right w:val="none" w:sz="0" w:space="0" w:color="auto"/>
                  </w:divBdr>
                </w:div>
                <w:div w:id="518811905">
                  <w:marLeft w:val="0"/>
                  <w:marRight w:val="0"/>
                  <w:marTop w:val="0"/>
                  <w:marBottom w:val="0"/>
                  <w:divBdr>
                    <w:top w:val="none" w:sz="0" w:space="0" w:color="auto"/>
                    <w:left w:val="none" w:sz="0" w:space="0" w:color="auto"/>
                    <w:bottom w:val="none" w:sz="0" w:space="0" w:color="auto"/>
                    <w:right w:val="none" w:sz="0" w:space="0" w:color="auto"/>
                  </w:divBdr>
                </w:div>
                <w:div w:id="518811916">
                  <w:marLeft w:val="0"/>
                  <w:marRight w:val="0"/>
                  <w:marTop w:val="0"/>
                  <w:marBottom w:val="0"/>
                  <w:divBdr>
                    <w:top w:val="none" w:sz="0" w:space="0" w:color="auto"/>
                    <w:left w:val="none" w:sz="0" w:space="0" w:color="auto"/>
                    <w:bottom w:val="none" w:sz="0" w:space="0" w:color="auto"/>
                    <w:right w:val="none" w:sz="0" w:space="0" w:color="auto"/>
                  </w:divBdr>
                </w:div>
                <w:div w:id="518811933">
                  <w:marLeft w:val="0"/>
                  <w:marRight w:val="0"/>
                  <w:marTop w:val="0"/>
                  <w:marBottom w:val="0"/>
                  <w:divBdr>
                    <w:top w:val="none" w:sz="0" w:space="0" w:color="auto"/>
                    <w:left w:val="none" w:sz="0" w:space="0" w:color="auto"/>
                    <w:bottom w:val="none" w:sz="0" w:space="0" w:color="auto"/>
                    <w:right w:val="none" w:sz="0" w:space="0" w:color="auto"/>
                  </w:divBdr>
                </w:div>
                <w:div w:id="518811950">
                  <w:marLeft w:val="0"/>
                  <w:marRight w:val="0"/>
                  <w:marTop w:val="0"/>
                  <w:marBottom w:val="0"/>
                  <w:divBdr>
                    <w:top w:val="none" w:sz="0" w:space="0" w:color="auto"/>
                    <w:left w:val="none" w:sz="0" w:space="0" w:color="auto"/>
                    <w:bottom w:val="none" w:sz="0" w:space="0" w:color="auto"/>
                    <w:right w:val="none" w:sz="0" w:space="0" w:color="auto"/>
                  </w:divBdr>
                </w:div>
                <w:div w:id="518811960">
                  <w:marLeft w:val="0"/>
                  <w:marRight w:val="0"/>
                  <w:marTop w:val="0"/>
                  <w:marBottom w:val="0"/>
                  <w:divBdr>
                    <w:top w:val="none" w:sz="0" w:space="0" w:color="auto"/>
                    <w:left w:val="none" w:sz="0" w:space="0" w:color="auto"/>
                    <w:bottom w:val="none" w:sz="0" w:space="0" w:color="auto"/>
                    <w:right w:val="none" w:sz="0" w:space="0" w:color="auto"/>
                  </w:divBdr>
                </w:div>
                <w:div w:id="518811966">
                  <w:marLeft w:val="0"/>
                  <w:marRight w:val="0"/>
                  <w:marTop w:val="0"/>
                  <w:marBottom w:val="0"/>
                  <w:divBdr>
                    <w:top w:val="none" w:sz="0" w:space="0" w:color="auto"/>
                    <w:left w:val="none" w:sz="0" w:space="0" w:color="auto"/>
                    <w:bottom w:val="none" w:sz="0" w:space="0" w:color="auto"/>
                    <w:right w:val="none" w:sz="0" w:space="0" w:color="auto"/>
                  </w:divBdr>
                </w:div>
                <w:div w:id="518811991">
                  <w:marLeft w:val="0"/>
                  <w:marRight w:val="0"/>
                  <w:marTop w:val="0"/>
                  <w:marBottom w:val="0"/>
                  <w:divBdr>
                    <w:top w:val="none" w:sz="0" w:space="0" w:color="auto"/>
                    <w:left w:val="none" w:sz="0" w:space="0" w:color="auto"/>
                    <w:bottom w:val="none" w:sz="0" w:space="0" w:color="auto"/>
                    <w:right w:val="none" w:sz="0" w:space="0" w:color="auto"/>
                  </w:divBdr>
                </w:div>
                <w:div w:id="518811996">
                  <w:marLeft w:val="0"/>
                  <w:marRight w:val="0"/>
                  <w:marTop w:val="0"/>
                  <w:marBottom w:val="0"/>
                  <w:divBdr>
                    <w:top w:val="none" w:sz="0" w:space="0" w:color="auto"/>
                    <w:left w:val="none" w:sz="0" w:space="0" w:color="auto"/>
                    <w:bottom w:val="none" w:sz="0" w:space="0" w:color="auto"/>
                    <w:right w:val="none" w:sz="0" w:space="0" w:color="auto"/>
                  </w:divBdr>
                </w:div>
                <w:div w:id="518811997">
                  <w:marLeft w:val="0"/>
                  <w:marRight w:val="0"/>
                  <w:marTop w:val="0"/>
                  <w:marBottom w:val="0"/>
                  <w:divBdr>
                    <w:top w:val="none" w:sz="0" w:space="0" w:color="auto"/>
                    <w:left w:val="none" w:sz="0" w:space="0" w:color="auto"/>
                    <w:bottom w:val="none" w:sz="0" w:space="0" w:color="auto"/>
                    <w:right w:val="none" w:sz="0" w:space="0" w:color="auto"/>
                  </w:divBdr>
                </w:div>
                <w:div w:id="518812013">
                  <w:marLeft w:val="0"/>
                  <w:marRight w:val="0"/>
                  <w:marTop w:val="0"/>
                  <w:marBottom w:val="0"/>
                  <w:divBdr>
                    <w:top w:val="none" w:sz="0" w:space="0" w:color="auto"/>
                    <w:left w:val="none" w:sz="0" w:space="0" w:color="auto"/>
                    <w:bottom w:val="none" w:sz="0" w:space="0" w:color="auto"/>
                    <w:right w:val="none" w:sz="0" w:space="0" w:color="auto"/>
                  </w:divBdr>
                </w:div>
                <w:div w:id="518812016">
                  <w:marLeft w:val="0"/>
                  <w:marRight w:val="0"/>
                  <w:marTop w:val="0"/>
                  <w:marBottom w:val="0"/>
                  <w:divBdr>
                    <w:top w:val="none" w:sz="0" w:space="0" w:color="auto"/>
                    <w:left w:val="none" w:sz="0" w:space="0" w:color="auto"/>
                    <w:bottom w:val="none" w:sz="0" w:space="0" w:color="auto"/>
                    <w:right w:val="none" w:sz="0" w:space="0" w:color="auto"/>
                  </w:divBdr>
                </w:div>
                <w:div w:id="518812017">
                  <w:marLeft w:val="0"/>
                  <w:marRight w:val="0"/>
                  <w:marTop w:val="0"/>
                  <w:marBottom w:val="0"/>
                  <w:divBdr>
                    <w:top w:val="none" w:sz="0" w:space="0" w:color="auto"/>
                    <w:left w:val="none" w:sz="0" w:space="0" w:color="auto"/>
                    <w:bottom w:val="none" w:sz="0" w:space="0" w:color="auto"/>
                    <w:right w:val="none" w:sz="0" w:space="0" w:color="auto"/>
                  </w:divBdr>
                </w:div>
                <w:div w:id="518812020">
                  <w:marLeft w:val="0"/>
                  <w:marRight w:val="0"/>
                  <w:marTop w:val="0"/>
                  <w:marBottom w:val="0"/>
                  <w:divBdr>
                    <w:top w:val="none" w:sz="0" w:space="0" w:color="auto"/>
                    <w:left w:val="none" w:sz="0" w:space="0" w:color="auto"/>
                    <w:bottom w:val="none" w:sz="0" w:space="0" w:color="auto"/>
                    <w:right w:val="none" w:sz="0" w:space="0" w:color="auto"/>
                  </w:divBdr>
                </w:div>
                <w:div w:id="518812021">
                  <w:marLeft w:val="0"/>
                  <w:marRight w:val="0"/>
                  <w:marTop w:val="0"/>
                  <w:marBottom w:val="0"/>
                  <w:divBdr>
                    <w:top w:val="none" w:sz="0" w:space="0" w:color="auto"/>
                    <w:left w:val="none" w:sz="0" w:space="0" w:color="auto"/>
                    <w:bottom w:val="none" w:sz="0" w:space="0" w:color="auto"/>
                    <w:right w:val="none" w:sz="0" w:space="0" w:color="auto"/>
                  </w:divBdr>
                </w:div>
                <w:div w:id="51881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98">
          <w:marLeft w:val="0"/>
          <w:marRight w:val="0"/>
          <w:marTop w:val="0"/>
          <w:marBottom w:val="0"/>
          <w:divBdr>
            <w:top w:val="none" w:sz="0" w:space="0" w:color="auto"/>
            <w:left w:val="none" w:sz="0" w:space="0" w:color="auto"/>
            <w:bottom w:val="none" w:sz="0" w:space="0" w:color="auto"/>
            <w:right w:val="none" w:sz="0" w:space="0" w:color="auto"/>
          </w:divBdr>
          <w:divsChild>
            <w:div w:id="518811755">
              <w:marLeft w:val="0"/>
              <w:marRight w:val="0"/>
              <w:marTop w:val="0"/>
              <w:marBottom w:val="0"/>
              <w:divBdr>
                <w:top w:val="none" w:sz="0" w:space="0" w:color="auto"/>
                <w:left w:val="none" w:sz="0" w:space="0" w:color="auto"/>
                <w:bottom w:val="none" w:sz="0" w:space="0" w:color="auto"/>
                <w:right w:val="none" w:sz="0" w:space="0" w:color="auto"/>
              </w:divBdr>
              <w:divsChild>
                <w:div w:id="518811709">
                  <w:marLeft w:val="0"/>
                  <w:marRight w:val="0"/>
                  <w:marTop w:val="0"/>
                  <w:marBottom w:val="0"/>
                  <w:divBdr>
                    <w:top w:val="none" w:sz="0" w:space="0" w:color="auto"/>
                    <w:left w:val="none" w:sz="0" w:space="0" w:color="auto"/>
                    <w:bottom w:val="none" w:sz="0" w:space="0" w:color="auto"/>
                    <w:right w:val="none" w:sz="0" w:space="0" w:color="auto"/>
                  </w:divBdr>
                </w:div>
                <w:div w:id="518811710">
                  <w:marLeft w:val="0"/>
                  <w:marRight w:val="0"/>
                  <w:marTop w:val="0"/>
                  <w:marBottom w:val="0"/>
                  <w:divBdr>
                    <w:top w:val="none" w:sz="0" w:space="0" w:color="auto"/>
                    <w:left w:val="none" w:sz="0" w:space="0" w:color="auto"/>
                    <w:bottom w:val="none" w:sz="0" w:space="0" w:color="auto"/>
                    <w:right w:val="none" w:sz="0" w:space="0" w:color="auto"/>
                  </w:divBdr>
                </w:div>
                <w:div w:id="518811712">
                  <w:marLeft w:val="0"/>
                  <w:marRight w:val="0"/>
                  <w:marTop w:val="0"/>
                  <w:marBottom w:val="0"/>
                  <w:divBdr>
                    <w:top w:val="none" w:sz="0" w:space="0" w:color="auto"/>
                    <w:left w:val="none" w:sz="0" w:space="0" w:color="auto"/>
                    <w:bottom w:val="none" w:sz="0" w:space="0" w:color="auto"/>
                    <w:right w:val="none" w:sz="0" w:space="0" w:color="auto"/>
                  </w:divBdr>
                </w:div>
                <w:div w:id="518811713">
                  <w:marLeft w:val="0"/>
                  <w:marRight w:val="0"/>
                  <w:marTop w:val="0"/>
                  <w:marBottom w:val="0"/>
                  <w:divBdr>
                    <w:top w:val="none" w:sz="0" w:space="0" w:color="auto"/>
                    <w:left w:val="none" w:sz="0" w:space="0" w:color="auto"/>
                    <w:bottom w:val="none" w:sz="0" w:space="0" w:color="auto"/>
                    <w:right w:val="none" w:sz="0" w:space="0" w:color="auto"/>
                  </w:divBdr>
                </w:div>
                <w:div w:id="518811718">
                  <w:marLeft w:val="0"/>
                  <w:marRight w:val="0"/>
                  <w:marTop w:val="0"/>
                  <w:marBottom w:val="0"/>
                  <w:divBdr>
                    <w:top w:val="none" w:sz="0" w:space="0" w:color="auto"/>
                    <w:left w:val="none" w:sz="0" w:space="0" w:color="auto"/>
                    <w:bottom w:val="none" w:sz="0" w:space="0" w:color="auto"/>
                    <w:right w:val="none" w:sz="0" w:space="0" w:color="auto"/>
                  </w:divBdr>
                </w:div>
                <w:div w:id="518811719">
                  <w:marLeft w:val="0"/>
                  <w:marRight w:val="0"/>
                  <w:marTop w:val="0"/>
                  <w:marBottom w:val="0"/>
                  <w:divBdr>
                    <w:top w:val="none" w:sz="0" w:space="0" w:color="auto"/>
                    <w:left w:val="none" w:sz="0" w:space="0" w:color="auto"/>
                    <w:bottom w:val="none" w:sz="0" w:space="0" w:color="auto"/>
                    <w:right w:val="none" w:sz="0" w:space="0" w:color="auto"/>
                  </w:divBdr>
                </w:div>
                <w:div w:id="518811724">
                  <w:marLeft w:val="0"/>
                  <w:marRight w:val="0"/>
                  <w:marTop w:val="0"/>
                  <w:marBottom w:val="0"/>
                  <w:divBdr>
                    <w:top w:val="none" w:sz="0" w:space="0" w:color="auto"/>
                    <w:left w:val="none" w:sz="0" w:space="0" w:color="auto"/>
                    <w:bottom w:val="none" w:sz="0" w:space="0" w:color="auto"/>
                    <w:right w:val="none" w:sz="0" w:space="0" w:color="auto"/>
                  </w:divBdr>
                </w:div>
                <w:div w:id="518811726">
                  <w:marLeft w:val="0"/>
                  <w:marRight w:val="0"/>
                  <w:marTop w:val="0"/>
                  <w:marBottom w:val="0"/>
                  <w:divBdr>
                    <w:top w:val="none" w:sz="0" w:space="0" w:color="auto"/>
                    <w:left w:val="none" w:sz="0" w:space="0" w:color="auto"/>
                    <w:bottom w:val="none" w:sz="0" w:space="0" w:color="auto"/>
                    <w:right w:val="none" w:sz="0" w:space="0" w:color="auto"/>
                  </w:divBdr>
                </w:div>
                <w:div w:id="518811727">
                  <w:marLeft w:val="0"/>
                  <w:marRight w:val="0"/>
                  <w:marTop w:val="0"/>
                  <w:marBottom w:val="0"/>
                  <w:divBdr>
                    <w:top w:val="none" w:sz="0" w:space="0" w:color="auto"/>
                    <w:left w:val="none" w:sz="0" w:space="0" w:color="auto"/>
                    <w:bottom w:val="none" w:sz="0" w:space="0" w:color="auto"/>
                    <w:right w:val="none" w:sz="0" w:space="0" w:color="auto"/>
                  </w:divBdr>
                </w:div>
                <w:div w:id="518811728">
                  <w:marLeft w:val="0"/>
                  <w:marRight w:val="0"/>
                  <w:marTop w:val="0"/>
                  <w:marBottom w:val="0"/>
                  <w:divBdr>
                    <w:top w:val="none" w:sz="0" w:space="0" w:color="auto"/>
                    <w:left w:val="none" w:sz="0" w:space="0" w:color="auto"/>
                    <w:bottom w:val="none" w:sz="0" w:space="0" w:color="auto"/>
                    <w:right w:val="none" w:sz="0" w:space="0" w:color="auto"/>
                  </w:divBdr>
                </w:div>
                <w:div w:id="518811732">
                  <w:marLeft w:val="0"/>
                  <w:marRight w:val="0"/>
                  <w:marTop w:val="0"/>
                  <w:marBottom w:val="0"/>
                  <w:divBdr>
                    <w:top w:val="none" w:sz="0" w:space="0" w:color="auto"/>
                    <w:left w:val="none" w:sz="0" w:space="0" w:color="auto"/>
                    <w:bottom w:val="none" w:sz="0" w:space="0" w:color="auto"/>
                    <w:right w:val="none" w:sz="0" w:space="0" w:color="auto"/>
                  </w:divBdr>
                </w:div>
                <w:div w:id="518811733">
                  <w:marLeft w:val="0"/>
                  <w:marRight w:val="0"/>
                  <w:marTop w:val="0"/>
                  <w:marBottom w:val="0"/>
                  <w:divBdr>
                    <w:top w:val="none" w:sz="0" w:space="0" w:color="auto"/>
                    <w:left w:val="none" w:sz="0" w:space="0" w:color="auto"/>
                    <w:bottom w:val="none" w:sz="0" w:space="0" w:color="auto"/>
                    <w:right w:val="none" w:sz="0" w:space="0" w:color="auto"/>
                  </w:divBdr>
                </w:div>
                <w:div w:id="518811736">
                  <w:marLeft w:val="0"/>
                  <w:marRight w:val="0"/>
                  <w:marTop w:val="0"/>
                  <w:marBottom w:val="0"/>
                  <w:divBdr>
                    <w:top w:val="none" w:sz="0" w:space="0" w:color="auto"/>
                    <w:left w:val="none" w:sz="0" w:space="0" w:color="auto"/>
                    <w:bottom w:val="none" w:sz="0" w:space="0" w:color="auto"/>
                    <w:right w:val="none" w:sz="0" w:space="0" w:color="auto"/>
                  </w:divBdr>
                </w:div>
                <w:div w:id="518811738">
                  <w:marLeft w:val="0"/>
                  <w:marRight w:val="0"/>
                  <w:marTop w:val="0"/>
                  <w:marBottom w:val="0"/>
                  <w:divBdr>
                    <w:top w:val="none" w:sz="0" w:space="0" w:color="auto"/>
                    <w:left w:val="none" w:sz="0" w:space="0" w:color="auto"/>
                    <w:bottom w:val="none" w:sz="0" w:space="0" w:color="auto"/>
                    <w:right w:val="none" w:sz="0" w:space="0" w:color="auto"/>
                  </w:divBdr>
                </w:div>
                <w:div w:id="518811741">
                  <w:marLeft w:val="0"/>
                  <w:marRight w:val="0"/>
                  <w:marTop w:val="0"/>
                  <w:marBottom w:val="0"/>
                  <w:divBdr>
                    <w:top w:val="none" w:sz="0" w:space="0" w:color="auto"/>
                    <w:left w:val="none" w:sz="0" w:space="0" w:color="auto"/>
                    <w:bottom w:val="none" w:sz="0" w:space="0" w:color="auto"/>
                    <w:right w:val="none" w:sz="0" w:space="0" w:color="auto"/>
                  </w:divBdr>
                </w:div>
                <w:div w:id="518811744">
                  <w:marLeft w:val="0"/>
                  <w:marRight w:val="0"/>
                  <w:marTop w:val="0"/>
                  <w:marBottom w:val="0"/>
                  <w:divBdr>
                    <w:top w:val="none" w:sz="0" w:space="0" w:color="auto"/>
                    <w:left w:val="none" w:sz="0" w:space="0" w:color="auto"/>
                    <w:bottom w:val="none" w:sz="0" w:space="0" w:color="auto"/>
                    <w:right w:val="none" w:sz="0" w:space="0" w:color="auto"/>
                  </w:divBdr>
                </w:div>
                <w:div w:id="518811746">
                  <w:marLeft w:val="0"/>
                  <w:marRight w:val="0"/>
                  <w:marTop w:val="0"/>
                  <w:marBottom w:val="0"/>
                  <w:divBdr>
                    <w:top w:val="none" w:sz="0" w:space="0" w:color="auto"/>
                    <w:left w:val="none" w:sz="0" w:space="0" w:color="auto"/>
                    <w:bottom w:val="none" w:sz="0" w:space="0" w:color="auto"/>
                    <w:right w:val="none" w:sz="0" w:space="0" w:color="auto"/>
                  </w:divBdr>
                </w:div>
                <w:div w:id="518811749">
                  <w:marLeft w:val="0"/>
                  <w:marRight w:val="0"/>
                  <w:marTop w:val="0"/>
                  <w:marBottom w:val="0"/>
                  <w:divBdr>
                    <w:top w:val="none" w:sz="0" w:space="0" w:color="auto"/>
                    <w:left w:val="none" w:sz="0" w:space="0" w:color="auto"/>
                    <w:bottom w:val="none" w:sz="0" w:space="0" w:color="auto"/>
                    <w:right w:val="none" w:sz="0" w:space="0" w:color="auto"/>
                  </w:divBdr>
                </w:div>
                <w:div w:id="518811751">
                  <w:marLeft w:val="0"/>
                  <w:marRight w:val="0"/>
                  <w:marTop w:val="0"/>
                  <w:marBottom w:val="0"/>
                  <w:divBdr>
                    <w:top w:val="none" w:sz="0" w:space="0" w:color="auto"/>
                    <w:left w:val="none" w:sz="0" w:space="0" w:color="auto"/>
                    <w:bottom w:val="none" w:sz="0" w:space="0" w:color="auto"/>
                    <w:right w:val="none" w:sz="0" w:space="0" w:color="auto"/>
                  </w:divBdr>
                </w:div>
                <w:div w:id="518811752">
                  <w:marLeft w:val="0"/>
                  <w:marRight w:val="0"/>
                  <w:marTop w:val="0"/>
                  <w:marBottom w:val="0"/>
                  <w:divBdr>
                    <w:top w:val="none" w:sz="0" w:space="0" w:color="auto"/>
                    <w:left w:val="none" w:sz="0" w:space="0" w:color="auto"/>
                    <w:bottom w:val="none" w:sz="0" w:space="0" w:color="auto"/>
                    <w:right w:val="none" w:sz="0" w:space="0" w:color="auto"/>
                  </w:divBdr>
                </w:div>
                <w:div w:id="518811756">
                  <w:marLeft w:val="0"/>
                  <w:marRight w:val="0"/>
                  <w:marTop w:val="0"/>
                  <w:marBottom w:val="0"/>
                  <w:divBdr>
                    <w:top w:val="none" w:sz="0" w:space="0" w:color="auto"/>
                    <w:left w:val="none" w:sz="0" w:space="0" w:color="auto"/>
                    <w:bottom w:val="none" w:sz="0" w:space="0" w:color="auto"/>
                    <w:right w:val="none" w:sz="0" w:space="0" w:color="auto"/>
                  </w:divBdr>
                </w:div>
                <w:div w:id="518811757">
                  <w:marLeft w:val="0"/>
                  <w:marRight w:val="0"/>
                  <w:marTop w:val="0"/>
                  <w:marBottom w:val="0"/>
                  <w:divBdr>
                    <w:top w:val="none" w:sz="0" w:space="0" w:color="auto"/>
                    <w:left w:val="none" w:sz="0" w:space="0" w:color="auto"/>
                    <w:bottom w:val="none" w:sz="0" w:space="0" w:color="auto"/>
                    <w:right w:val="none" w:sz="0" w:space="0" w:color="auto"/>
                  </w:divBdr>
                </w:div>
                <w:div w:id="518811758">
                  <w:marLeft w:val="0"/>
                  <w:marRight w:val="0"/>
                  <w:marTop w:val="0"/>
                  <w:marBottom w:val="0"/>
                  <w:divBdr>
                    <w:top w:val="none" w:sz="0" w:space="0" w:color="auto"/>
                    <w:left w:val="none" w:sz="0" w:space="0" w:color="auto"/>
                    <w:bottom w:val="none" w:sz="0" w:space="0" w:color="auto"/>
                    <w:right w:val="none" w:sz="0" w:space="0" w:color="auto"/>
                  </w:divBdr>
                </w:div>
                <w:div w:id="518811760">
                  <w:marLeft w:val="0"/>
                  <w:marRight w:val="0"/>
                  <w:marTop w:val="0"/>
                  <w:marBottom w:val="0"/>
                  <w:divBdr>
                    <w:top w:val="none" w:sz="0" w:space="0" w:color="auto"/>
                    <w:left w:val="none" w:sz="0" w:space="0" w:color="auto"/>
                    <w:bottom w:val="none" w:sz="0" w:space="0" w:color="auto"/>
                    <w:right w:val="none" w:sz="0" w:space="0" w:color="auto"/>
                  </w:divBdr>
                </w:div>
                <w:div w:id="518811761">
                  <w:marLeft w:val="0"/>
                  <w:marRight w:val="0"/>
                  <w:marTop w:val="0"/>
                  <w:marBottom w:val="0"/>
                  <w:divBdr>
                    <w:top w:val="none" w:sz="0" w:space="0" w:color="auto"/>
                    <w:left w:val="none" w:sz="0" w:space="0" w:color="auto"/>
                    <w:bottom w:val="none" w:sz="0" w:space="0" w:color="auto"/>
                    <w:right w:val="none" w:sz="0" w:space="0" w:color="auto"/>
                  </w:divBdr>
                </w:div>
                <w:div w:id="518811767">
                  <w:marLeft w:val="0"/>
                  <w:marRight w:val="0"/>
                  <w:marTop w:val="0"/>
                  <w:marBottom w:val="0"/>
                  <w:divBdr>
                    <w:top w:val="none" w:sz="0" w:space="0" w:color="auto"/>
                    <w:left w:val="none" w:sz="0" w:space="0" w:color="auto"/>
                    <w:bottom w:val="none" w:sz="0" w:space="0" w:color="auto"/>
                    <w:right w:val="none" w:sz="0" w:space="0" w:color="auto"/>
                  </w:divBdr>
                </w:div>
                <w:div w:id="518811768">
                  <w:marLeft w:val="0"/>
                  <w:marRight w:val="0"/>
                  <w:marTop w:val="0"/>
                  <w:marBottom w:val="0"/>
                  <w:divBdr>
                    <w:top w:val="none" w:sz="0" w:space="0" w:color="auto"/>
                    <w:left w:val="none" w:sz="0" w:space="0" w:color="auto"/>
                    <w:bottom w:val="none" w:sz="0" w:space="0" w:color="auto"/>
                    <w:right w:val="none" w:sz="0" w:space="0" w:color="auto"/>
                  </w:divBdr>
                </w:div>
                <w:div w:id="518811769">
                  <w:marLeft w:val="0"/>
                  <w:marRight w:val="0"/>
                  <w:marTop w:val="0"/>
                  <w:marBottom w:val="0"/>
                  <w:divBdr>
                    <w:top w:val="none" w:sz="0" w:space="0" w:color="auto"/>
                    <w:left w:val="none" w:sz="0" w:space="0" w:color="auto"/>
                    <w:bottom w:val="none" w:sz="0" w:space="0" w:color="auto"/>
                    <w:right w:val="none" w:sz="0" w:space="0" w:color="auto"/>
                  </w:divBdr>
                </w:div>
                <w:div w:id="518811770">
                  <w:marLeft w:val="0"/>
                  <w:marRight w:val="0"/>
                  <w:marTop w:val="0"/>
                  <w:marBottom w:val="0"/>
                  <w:divBdr>
                    <w:top w:val="none" w:sz="0" w:space="0" w:color="auto"/>
                    <w:left w:val="none" w:sz="0" w:space="0" w:color="auto"/>
                    <w:bottom w:val="none" w:sz="0" w:space="0" w:color="auto"/>
                    <w:right w:val="none" w:sz="0" w:space="0" w:color="auto"/>
                  </w:divBdr>
                </w:div>
                <w:div w:id="518811772">
                  <w:marLeft w:val="0"/>
                  <w:marRight w:val="0"/>
                  <w:marTop w:val="0"/>
                  <w:marBottom w:val="0"/>
                  <w:divBdr>
                    <w:top w:val="none" w:sz="0" w:space="0" w:color="auto"/>
                    <w:left w:val="none" w:sz="0" w:space="0" w:color="auto"/>
                    <w:bottom w:val="none" w:sz="0" w:space="0" w:color="auto"/>
                    <w:right w:val="none" w:sz="0" w:space="0" w:color="auto"/>
                  </w:divBdr>
                </w:div>
                <w:div w:id="518811773">
                  <w:marLeft w:val="0"/>
                  <w:marRight w:val="0"/>
                  <w:marTop w:val="0"/>
                  <w:marBottom w:val="0"/>
                  <w:divBdr>
                    <w:top w:val="none" w:sz="0" w:space="0" w:color="auto"/>
                    <w:left w:val="none" w:sz="0" w:space="0" w:color="auto"/>
                    <w:bottom w:val="none" w:sz="0" w:space="0" w:color="auto"/>
                    <w:right w:val="none" w:sz="0" w:space="0" w:color="auto"/>
                  </w:divBdr>
                </w:div>
                <w:div w:id="518811783">
                  <w:marLeft w:val="0"/>
                  <w:marRight w:val="0"/>
                  <w:marTop w:val="0"/>
                  <w:marBottom w:val="0"/>
                  <w:divBdr>
                    <w:top w:val="none" w:sz="0" w:space="0" w:color="auto"/>
                    <w:left w:val="none" w:sz="0" w:space="0" w:color="auto"/>
                    <w:bottom w:val="none" w:sz="0" w:space="0" w:color="auto"/>
                    <w:right w:val="none" w:sz="0" w:space="0" w:color="auto"/>
                  </w:divBdr>
                </w:div>
                <w:div w:id="518811787">
                  <w:marLeft w:val="0"/>
                  <w:marRight w:val="0"/>
                  <w:marTop w:val="0"/>
                  <w:marBottom w:val="0"/>
                  <w:divBdr>
                    <w:top w:val="none" w:sz="0" w:space="0" w:color="auto"/>
                    <w:left w:val="none" w:sz="0" w:space="0" w:color="auto"/>
                    <w:bottom w:val="none" w:sz="0" w:space="0" w:color="auto"/>
                    <w:right w:val="none" w:sz="0" w:space="0" w:color="auto"/>
                  </w:divBdr>
                </w:div>
                <w:div w:id="518811788">
                  <w:marLeft w:val="0"/>
                  <w:marRight w:val="0"/>
                  <w:marTop w:val="0"/>
                  <w:marBottom w:val="0"/>
                  <w:divBdr>
                    <w:top w:val="none" w:sz="0" w:space="0" w:color="auto"/>
                    <w:left w:val="none" w:sz="0" w:space="0" w:color="auto"/>
                    <w:bottom w:val="none" w:sz="0" w:space="0" w:color="auto"/>
                    <w:right w:val="none" w:sz="0" w:space="0" w:color="auto"/>
                  </w:divBdr>
                </w:div>
                <w:div w:id="518811791">
                  <w:marLeft w:val="0"/>
                  <w:marRight w:val="0"/>
                  <w:marTop w:val="0"/>
                  <w:marBottom w:val="0"/>
                  <w:divBdr>
                    <w:top w:val="none" w:sz="0" w:space="0" w:color="auto"/>
                    <w:left w:val="none" w:sz="0" w:space="0" w:color="auto"/>
                    <w:bottom w:val="none" w:sz="0" w:space="0" w:color="auto"/>
                    <w:right w:val="none" w:sz="0" w:space="0" w:color="auto"/>
                  </w:divBdr>
                </w:div>
                <w:div w:id="518811794">
                  <w:marLeft w:val="0"/>
                  <w:marRight w:val="0"/>
                  <w:marTop w:val="0"/>
                  <w:marBottom w:val="0"/>
                  <w:divBdr>
                    <w:top w:val="none" w:sz="0" w:space="0" w:color="auto"/>
                    <w:left w:val="none" w:sz="0" w:space="0" w:color="auto"/>
                    <w:bottom w:val="none" w:sz="0" w:space="0" w:color="auto"/>
                    <w:right w:val="none" w:sz="0" w:space="0" w:color="auto"/>
                  </w:divBdr>
                </w:div>
                <w:div w:id="518811795">
                  <w:marLeft w:val="0"/>
                  <w:marRight w:val="0"/>
                  <w:marTop w:val="0"/>
                  <w:marBottom w:val="0"/>
                  <w:divBdr>
                    <w:top w:val="none" w:sz="0" w:space="0" w:color="auto"/>
                    <w:left w:val="none" w:sz="0" w:space="0" w:color="auto"/>
                    <w:bottom w:val="none" w:sz="0" w:space="0" w:color="auto"/>
                    <w:right w:val="none" w:sz="0" w:space="0" w:color="auto"/>
                  </w:divBdr>
                </w:div>
                <w:div w:id="518811796">
                  <w:marLeft w:val="0"/>
                  <w:marRight w:val="0"/>
                  <w:marTop w:val="0"/>
                  <w:marBottom w:val="0"/>
                  <w:divBdr>
                    <w:top w:val="none" w:sz="0" w:space="0" w:color="auto"/>
                    <w:left w:val="none" w:sz="0" w:space="0" w:color="auto"/>
                    <w:bottom w:val="none" w:sz="0" w:space="0" w:color="auto"/>
                    <w:right w:val="none" w:sz="0" w:space="0" w:color="auto"/>
                  </w:divBdr>
                </w:div>
                <w:div w:id="518811799">
                  <w:marLeft w:val="0"/>
                  <w:marRight w:val="0"/>
                  <w:marTop w:val="0"/>
                  <w:marBottom w:val="0"/>
                  <w:divBdr>
                    <w:top w:val="none" w:sz="0" w:space="0" w:color="auto"/>
                    <w:left w:val="none" w:sz="0" w:space="0" w:color="auto"/>
                    <w:bottom w:val="none" w:sz="0" w:space="0" w:color="auto"/>
                    <w:right w:val="none" w:sz="0" w:space="0" w:color="auto"/>
                  </w:divBdr>
                </w:div>
                <w:div w:id="518811800">
                  <w:marLeft w:val="0"/>
                  <w:marRight w:val="0"/>
                  <w:marTop w:val="0"/>
                  <w:marBottom w:val="0"/>
                  <w:divBdr>
                    <w:top w:val="none" w:sz="0" w:space="0" w:color="auto"/>
                    <w:left w:val="none" w:sz="0" w:space="0" w:color="auto"/>
                    <w:bottom w:val="none" w:sz="0" w:space="0" w:color="auto"/>
                    <w:right w:val="none" w:sz="0" w:space="0" w:color="auto"/>
                  </w:divBdr>
                </w:div>
                <w:div w:id="518811802">
                  <w:marLeft w:val="0"/>
                  <w:marRight w:val="0"/>
                  <w:marTop w:val="0"/>
                  <w:marBottom w:val="0"/>
                  <w:divBdr>
                    <w:top w:val="none" w:sz="0" w:space="0" w:color="auto"/>
                    <w:left w:val="none" w:sz="0" w:space="0" w:color="auto"/>
                    <w:bottom w:val="none" w:sz="0" w:space="0" w:color="auto"/>
                    <w:right w:val="none" w:sz="0" w:space="0" w:color="auto"/>
                  </w:divBdr>
                </w:div>
                <w:div w:id="518811803">
                  <w:marLeft w:val="0"/>
                  <w:marRight w:val="0"/>
                  <w:marTop w:val="0"/>
                  <w:marBottom w:val="0"/>
                  <w:divBdr>
                    <w:top w:val="none" w:sz="0" w:space="0" w:color="auto"/>
                    <w:left w:val="none" w:sz="0" w:space="0" w:color="auto"/>
                    <w:bottom w:val="none" w:sz="0" w:space="0" w:color="auto"/>
                    <w:right w:val="none" w:sz="0" w:space="0" w:color="auto"/>
                  </w:divBdr>
                </w:div>
                <w:div w:id="518811806">
                  <w:marLeft w:val="0"/>
                  <w:marRight w:val="0"/>
                  <w:marTop w:val="0"/>
                  <w:marBottom w:val="0"/>
                  <w:divBdr>
                    <w:top w:val="none" w:sz="0" w:space="0" w:color="auto"/>
                    <w:left w:val="none" w:sz="0" w:space="0" w:color="auto"/>
                    <w:bottom w:val="none" w:sz="0" w:space="0" w:color="auto"/>
                    <w:right w:val="none" w:sz="0" w:space="0" w:color="auto"/>
                  </w:divBdr>
                </w:div>
                <w:div w:id="518811807">
                  <w:marLeft w:val="0"/>
                  <w:marRight w:val="0"/>
                  <w:marTop w:val="0"/>
                  <w:marBottom w:val="0"/>
                  <w:divBdr>
                    <w:top w:val="none" w:sz="0" w:space="0" w:color="auto"/>
                    <w:left w:val="none" w:sz="0" w:space="0" w:color="auto"/>
                    <w:bottom w:val="none" w:sz="0" w:space="0" w:color="auto"/>
                    <w:right w:val="none" w:sz="0" w:space="0" w:color="auto"/>
                  </w:divBdr>
                </w:div>
                <w:div w:id="518811812">
                  <w:marLeft w:val="0"/>
                  <w:marRight w:val="0"/>
                  <w:marTop w:val="0"/>
                  <w:marBottom w:val="0"/>
                  <w:divBdr>
                    <w:top w:val="none" w:sz="0" w:space="0" w:color="auto"/>
                    <w:left w:val="none" w:sz="0" w:space="0" w:color="auto"/>
                    <w:bottom w:val="none" w:sz="0" w:space="0" w:color="auto"/>
                    <w:right w:val="none" w:sz="0" w:space="0" w:color="auto"/>
                  </w:divBdr>
                </w:div>
                <w:div w:id="518811815">
                  <w:marLeft w:val="0"/>
                  <w:marRight w:val="0"/>
                  <w:marTop w:val="0"/>
                  <w:marBottom w:val="0"/>
                  <w:divBdr>
                    <w:top w:val="none" w:sz="0" w:space="0" w:color="auto"/>
                    <w:left w:val="none" w:sz="0" w:space="0" w:color="auto"/>
                    <w:bottom w:val="none" w:sz="0" w:space="0" w:color="auto"/>
                    <w:right w:val="none" w:sz="0" w:space="0" w:color="auto"/>
                  </w:divBdr>
                </w:div>
                <w:div w:id="518811818">
                  <w:marLeft w:val="0"/>
                  <w:marRight w:val="0"/>
                  <w:marTop w:val="0"/>
                  <w:marBottom w:val="0"/>
                  <w:divBdr>
                    <w:top w:val="none" w:sz="0" w:space="0" w:color="auto"/>
                    <w:left w:val="none" w:sz="0" w:space="0" w:color="auto"/>
                    <w:bottom w:val="none" w:sz="0" w:space="0" w:color="auto"/>
                    <w:right w:val="none" w:sz="0" w:space="0" w:color="auto"/>
                  </w:divBdr>
                </w:div>
                <w:div w:id="518811821">
                  <w:marLeft w:val="0"/>
                  <w:marRight w:val="0"/>
                  <w:marTop w:val="0"/>
                  <w:marBottom w:val="0"/>
                  <w:divBdr>
                    <w:top w:val="none" w:sz="0" w:space="0" w:color="auto"/>
                    <w:left w:val="none" w:sz="0" w:space="0" w:color="auto"/>
                    <w:bottom w:val="none" w:sz="0" w:space="0" w:color="auto"/>
                    <w:right w:val="none" w:sz="0" w:space="0" w:color="auto"/>
                  </w:divBdr>
                </w:div>
                <w:div w:id="518811828">
                  <w:marLeft w:val="0"/>
                  <w:marRight w:val="0"/>
                  <w:marTop w:val="0"/>
                  <w:marBottom w:val="0"/>
                  <w:divBdr>
                    <w:top w:val="none" w:sz="0" w:space="0" w:color="auto"/>
                    <w:left w:val="none" w:sz="0" w:space="0" w:color="auto"/>
                    <w:bottom w:val="none" w:sz="0" w:space="0" w:color="auto"/>
                    <w:right w:val="none" w:sz="0" w:space="0" w:color="auto"/>
                  </w:divBdr>
                </w:div>
                <w:div w:id="518811829">
                  <w:marLeft w:val="0"/>
                  <w:marRight w:val="0"/>
                  <w:marTop w:val="0"/>
                  <w:marBottom w:val="0"/>
                  <w:divBdr>
                    <w:top w:val="none" w:sz="0" w:space="0" w:color="auto"/>
                    <w:left w:val="none" w:sz="0" w:space="0" w:color="auto"/>
                    <w:bottom w:val="none" w:sz="0" w:space="0" w:color="auto"/>
                    <w:right w:val="none" w:sz="0" w:space="0" w:color="auto"/>
                  </w:divBdr>
                </w:div>
                <w:div w:id="518811830">
                  <w:marLeft w:val="0"/>
                  <w:marRight w:val="0"/>
                  <w:marTop w:val="0"/>
                  <w:marBottom w:val="0"/>
                  <w:divBdr>
                    <w:top w:val="none" w:sz="0" w:space="0" w:color="auto"/>
                    <w:left w:val="none" w:sz="0" w:space="0" w:color="auto"/>
                    <w:bottom w:val="none" w:sz="0" w:space="0" w:color="auto"/>
                    <w:right w:val="none" w:sz="0" w:space="0" w:color="auto"/>
                  </w:divBdr>
                </w:div>
                <w:div w:id="518811832">
                  <w:marLeft w:val="0"/>
                  <w:marRight w:val="0"/>
                  <w:marTop w:val="0"/>
                  <w:marBottom w:val="0"/>
                  <w:divBdr>
                    <w:top w:val="none" w:sz="0" w:space="0" w:color="auto"/>
                    <w:left w:val="none" w:sz="0" w:space="0" w:color="auto"/>
                    <w:bottom w:val="none" w:sz="0" w:space="0" w:color="auto"/>
                    <w:right w:val="none" w:sz="0" w:space="0" w:color="auto"/>
                  </w:divBdr>
                </w:div>
                <w:div w:id="518811834">
                  <w:marLeft w:val="0"/>
                  <w:marRight w:val="0"/>
                  <w:marTop w:val="0"/>
                  <w:marBottom w:val="0"/>
                  <w:divBdr>
                    <w:top w:val="none" w:sz="0" w:space="0" w:color="auto"/>
                    <w:left w:val="none" w:sz="0" w:space="0" w:color="auto"/>
                    <w:bottom w:val="none" w:sz="0" w:space="0" w:color="auto"/>
                    <w:right w:val="none" w:sz="0" w:space="0" w:color="auto"/>
                  </w:divBdr>
                </w:div>
                <w:div w:id="518811837">
                  <w:marLeft w:val="0"/>
                  <w:marRight w:val="0"/>
                  <w:marTop w:val="0"/>
                  <w:marBottom w:val="0"/>
                  <w:divBdr>
                    <w:top w:val="none" w:sz="0" w:space="0" w:color="auto"/>
                    <w:left w:val="none" w:sz="0" w:space="0" w:color="auto"/>
                    <w:bottom w:val="none" w:sz="0" w:space="0" w:color="auto"/>
                    <w:right w:val="none" w:sz="0" w:space="0" w:color="auto"/>
                  </w:divBdr>
                </w:div>
                <w:div w:id="518811838">
                  <w:marLeft w:val="0"/>
                  <w:marRight w:val="0"/>
                  <w:marTop w:val="0"/>
                  <w:marBottom w:val="0"/>
                  <w:divBdr>
                    <w:top w:val="none" w:sz="0" w:space="0" w:color="auto"/>
                    <w:left w:val="none" w:sz="0" w:space="0" w:color="auto"/>
                    <w:bottom w:val="none" w:sz="0" w:space="0" w:color="auto"/>
                    <w:right w:val="none" w:sz="0" w:space="0" w:color="auto"/>
                  </w:divBdr>
                </w:div>
                <w:div w:id="518811840">
                  <w:marLeft w:val="0"/>
                  <w:marRight w:val="0"/>
                  <w:marTop w:val="0"/>
                  <w:marBottom w:val="0"/>
                  <w:divBdr>
                    <w:top w:val="none" w:sz="0" w:space="0" w:color="auto"/>
                    <w:left w:val="none" w:sz="0" w:space="0" w:color="auto"/>
                    <w:bottom w:val="none" w:sz="0" w:space="0" w:color="auto"/>
                    <w:right w:val="none" w:sz="0" w:space="0" w:color="auto"/>
                  </w:divBdr>
                </w:div>
                <w:div w:id="518811841">
                  <w:marLeft w:val="0"/>
                  <w:marRight w:val="0"/>
                  <w:marTop w:val="0"/>
                  <w:marBottom w:val="0"/>
                  <w:divBdr>
                    <w:top w:val="none" w:sz="0" w:space="0" w:color="auto"/>
                    <w:left w:val="none" w:sz="0" w:space="0" w:color="auto"/>
                    <w:bottom w:val="none" w:sz="0" w:space="0" w:color="auto"/>
                    <w:right w:val="none" w:sz="0" w:space="0" w:color="auto"/>
                  </w:divBdr>
                </w:div>
                <w:div w:id="518811842">
                  <w:marLeft w:val="0"/>
                  <w:marRight w:val="0"/>
                  <w:marTop w:val="0"/>
                  <w:marBottom w:val="0"/>
                  <w:divBdr>
                    <w:top w:val="none" w:sz="0" w:space="0" w:color="auto"/>
                    <w:left w:val="none" w:sz="0" w:space="0" w:color="auto"/>
                    <w:bottom w:val="none" w:sz="0" w:space="0" w:color="auto"/>
                    <w:right w:val="none" w:sz="0" w:space="0" w:color="auto"/>
                  </w:divBdr>
                </w:div>
                <w:div w:id="518811845">
                  <w:marLeft w:val="0"/>
                  <w:marRight w:val="0"/>
                  <w:marTop w:val="0"/>
                  <w:marBottom w:val="0"/>
                  <w:divBdr>
                    <w:top w:val="none" w:sz="0" w:space="0" w:color="auto"/>
                    <w:left w:val="none" w:sz="0" w:space="0" w:color="auto"/>
                    <w:bottom w:val="none" w:sz="0" w:space="0" w:color="auto"/>
                    <w:right w:val="none" w:sz="0" w:space="0" w:color="auto"/>
                  </w:divBdr>
                </w:div>
                <w:div w:id="518811846">
                  <w:marLeft w:val="0"/>
                  <w:marRight w:val="0"/>
                  <w:marTop w:val="0"/>
                  <w:marBottom w:val="0"/>
                  <w:divBdr>
                    <w:top w:val="none" w:sz="0" w:space="0" w:color="auto"/>
                    <w:left w:val="none" w:sz="0" w:space="0" w:color="auto"/>
                    <w:bottom w:val="none" w:sz="0" w:space="0" w:color="auto"/>
                    <w:right w:val="none" w:sz="0" w:space="0" w:color="auto"/>
                  </w:divBdr>
                </w:div>
                <w:div w:id="518811849">
                  <w:marLeft w:val="0"/>
                  <w:marRight w:val="0"/>
                  <w:marTop w:val="0"/>
                  <w:marBottom w:val="0"/>
                  <w:divBdr>
                    <w:top w:val="none" w:sz="0" w:space="0" w:color="auto"/>
                    <w:left w:val="none" w:sz="0" w:space="0" w:color="auto"/>
                    <w:bottom w:val="none" w:sz="0" w:space="0" w:color="auto"/>
                    <w:right w:val="none" w:sz="0" w:space="0" w:color="auto"/>
                  </w:divBdr>
                </w:div>
                <w:div w:id="518811851">
                  <w:marLeft w:val="0"/>
                  <w:marRight w:val="0"/>
                  <w:marTop w:val="0"/>
                  <w:marBottom w:val="0"/>
                  <w:divBdr>
                    <w:top w:val="none" w:sz="0" w:space="0" w:color="auto"/>
                    <w:left w:val="none" w:sz="0" w:space="0" w:color="auto"/>
                    <w:bottom w:val="none" w:sz="0" w:space="0" w:color="auto"/>
                    <w:right w:val="none" w:sz="0" w:space="0" w:color="auto"/>
                  </w:divBdr>
                </w:div>
                <w:div w:id="518811853">
                  <w:marLeft w:val="0"/>
                  <w:marRight w:val="0"/>
                  <w:marTop w:val="0"/>
                  <w:marBottom w:val="0"/>
                  <w:divBdr>
                    <w:top w:val="none" w:sz="0" w:space="0" w:color="auto"/>
                    <w:left w:val="none" w:sz="0" w:space="0" w:color="auto"/>
                    <w:bottom w:val="none" w:sz="0" w:space="0" w:color="auto"/>
                    <w:right w:val="none" w:sz="0" w:space="0" w:color="auto"/>
                  </w:divBdr>
                </w:div>
                <w:div w:id="518811856">
                  <w:marLeft w:val="0"/>
                  <w:marRight w:val="0"/>
                  <w:marTop w:val="0"/>
                  <w:marBottom w:val="0"/>
                  <w:divBdr>
                    <w:top w:val="none" w:sz="0" w:space="0" w:color="auto"/>
                    <w:left w:val="none" w:sz="0" w:space="0" w:color="auto"/>
                    <w:bottom w:val="none" w:sz="0" w:space="0" w:color="auto"/>
                    <w:right w:val="none" w:sz="0" w:space="0" w:color="auto"/>
                  </w:divBdr>
                </w:div>
                <w:div w:id="518811857">
                  <w:marLeft w:val="0"/>
                  <w:marRight w:val="0"/>
                  <w:marTop w:val="0"/>
                  <w:marBottom w:val="0"/>
                  <w:divBdr>
                    <w:top w:val="none" w:sz="0" w:space="0" w:color="auto"/>
                    <w:left w:val="none" w:sz="0" w:space="0" w:color="auto"/>
                    <w:bottom w:val="none" w:sz="0" w:space="0" w:color="auto"/>
                    <w:right w:val="none" w:sz="0" w:space="0" w:color="auto"/>
                  </w:divBdr>
                </w:div>
                <w:div w:id="518811858">
                  <w:marLeft w:val="0"/>
                  <w:marRight w:val="0"/>
                  <w:marTop w:val="0"/>
                  <w:marBottom w:val="0"/>
                  <w:divBdr>
                    <w:top w:val="none" w:sz="0" w:space="0" w:color="auto"/>
                    <w:left w:val="none" w:sz="0" w:space="0" w:color="auto"/>
                    <w:bottom w:val="none" w:sz="0" w:space="0" w:color="auto"/>
                    <w:right w:val="none" w:sz="0" w:space="0" w:color="auto"/>
                  </w:divBdr>
                </w:div>
                <w:div w:id="518811860">
                  <w:marLeft w:val="0"/>
                  <w:marRight w:val="0"/>
                  <w:marTop w:val="0"/>
                  <w:marBottom w:val="0"/>
                  <w:divBdr>
                    <w:top w:val="none" w:sz="0" w:space="0" w:color="auto"/>
                    <w:left w:val="none" w:sz="0" w:space="0" w:color="auto"/>
                    <w:bottom w:val="none" w:sz="0" w:space="0" w:color="auto"/>
                    <w:right w:val="none" w:sz="0" w:space="0" w:color="auto"/>
                  </w:divBdr>
                </w:div>
                <w:div w:id="518811862">
                  <w:marLeft w:val="0"/>
                  <w:marRight w:val="0"/>
                  <w:marTop w:val="0"/>
                  <w:marBottom w:val="0"/>
                  <w:divBdr>
                    <w:top w:val="none" w:sz="0" w:space="0" w:color="auto"/>
                    <w:left w:val="none" w:sz="0" w:space="0" w:color="auto"/>
                    <w:bottom w:val="none" w:sz="0" w:space="0" w:color="auto"/>
                    <w:right w:val="none" w:sz="0" w:space="0" w:color="auto"/>
                  </w:divBdr>
                </w:div>
                <w:div w:id="518811868">
                  <w:marLeft w:val="0"/>
                  <w:marRight w:val="0"/>
                  <w:marTop w:val="0"/>
                  <w:marBottom w:val="0"/>
                  <w:divBdr>
                    <w:top w:val="none" w:sz="0" w:space="0" w:color="auto"/>
                    <w:left w:val="none" w:sz="0" w:space="0" w:color="auto"/>
                    <w:bottom w:val="none" w:sz="0" w:space="0" w:color="auto"/>
                    <w:right w:val="none" w:sz="0" w:space="0" w:color="auto"/>
                  </w:divBdr>
                </w:div>
                <w:div w:id="518811869">
                  <w:marLeft w:val="0"/>
                  <w:marRight w:val="0"/>
                  <w:marTop w:val="0"/>
                  <w:marBottom w:val="0"/>
                  <w:divBdr>
                    <w:top w:val="none" w:sz="0" w:space="0" w:color="auto"/>
                    <w:left w:val="none" w:sz="0" w:space="0" w:color="auto"/>
                    <w:bottom w:val="none" w:sz="0" w:space="0" w:color="auto"/>
                    <w:right w:val="none" w:sz="0" w:space="0" w:color="auto"/>
                  </w:divBdr>
                </w:div>
                <w:div w:id="518811871">
                  <w:marLeft w:val="0"/>
                  <w:marRight w:val="0"/>
                  <w:marTop w:val="0"/>
                  <w:marBottom w:val="0"/>
                  <w:divBdr>
                    <w:top w:val="none" w:sz="0" w:space="0" w:color="auto"/>
                    <w:left w:val="none" w:sz="0" w:space="0" w:color="auto"/>
                    <w:bottom w:val="none" w:sz="0" w:space="0" w:color="auto"/>
                    <w:right w:val="none" w:sz="0" w:space="0" w:color="auto"/>
                  </w:divBdr>
                </w:div>
                <w:div w:id="518811872">
                  <w:marLeft w:val="0"/>
                  <w:marRight w:val="0"/>
                  <w:marTop w:val="0"/>
                  <w:marBottom w:val="0"/>
                  <w:divBdr>
                    <w:top w:val="none" w:sz="0" w:space="0" w:color="auto"/>
                    <w:left w:val="none" w:sz="0" w:space="0" w:color="auto"/>
                    <w:bottom w:val="none" w:sz="0" w:space="0" w:color="auto"/>
                    <w:right w:val="none" w:sz="0" w:space="0" w:color="auto"/>
                  </w:divBdr>
                </w:div>
                <w:div w:id="518811873">
                  <w:marLeft w:val="0"/>
                  <w:marRight w:val="0"/>
                  <w:marTop w:val="0"/>
                  <w:marBottom w:val="0"/>
                  <w:divBdr>
                    <w:top w:val="none" w:sz="0" w:space="0" w:color="auto"/>
                    <w:left w:val="none" w:sz="0" w:space="0" w:color="auto"/>
                    <w:bottom w:val="none" w:sz="0" w:space="0" w:color="auto"/>
                    <w:right w:val="none" w:sz="0" w:space="0" w:color="auto"/>
                  </w:divBdr>
                </w:div>
                <w:div w:id="518811874">
                  <w:marLeft w:val="0"/>
                  <w:marRight w:val="0"/>
                  <w:marTop w:val="0"/>
                  <w:marBottom w:val="0"/>
                  <w:divBdr>
                    <w:top w:val="none" w:sz="0" w:space="0" w:color="auto"/>
                    <w:left w:val="none" w:sz="0" w:space="0" w:color="auto"/>
                    <w:bottom w:val="none" w:sz="0" w:space="0" w:color="auto"/>
                    <w:right w:val="none" w:sz="0" w:space="0" w:color="auto"/>
                  </w:divBdr>
                </w:div>
                <w:div w:id="518811875">
                  <w:marLeft w:val="0"/>
                  <w:marRight w:val="0"/>
                  <w:marTop w:val="0"/>
                  <w:marBottom w:val="0"/>
                  <w:divBdr>
                    <w:top w:val="none" w:sz="0" w:space="0" w:color="auto"/>
                    <w:left w:val="none" w:sz="0" w:space="0" w:color="auto"/>
                    <w:bottom w:val="none" w:sz="0" w:space="0" w:color="auto"/>
                    <w:right w:val="none" w:sz="0" w:space="0" w:color="auto"/>
                  </w:divBdr>
                </w:div>
                <w:div w:id="518811876">
                  <w:marLeft w:val="0"/>
                  <w:marRight w:val="0"/>
                  <w:marTop w:val="0"/>
                  <w:marBottom w:val="0"/>
                  <w:divBdr>
                    <w:top w:val="none" w:sz="0" w:space="0" w:color="auto"/>
                    <w:left w:val="none" w:sz="0" w:space="0" w:color="auto"/>
                    <w:bottom w:val="none" w:sz="0" w:space="0" w:color="auto"/>
                    <w:right w:val="none" w:sz="0" w:space="0" w:color="auto"/>
                  </w:divBdr>
                </w:div>
                <w:div w:id="518811877">
                  <w:marLeft w:val="0"/>
                  <w:marRight w:val="0"/>
                  <w:marTop w:val="0"/>
                  <w:marBottom w:val="0"/>
                  <w:divBdr>
                    <w:top w:val="none" w:sz="0" w:space="0" w:color="auto"/>
                    <w:left w:val="none" w:sz="0" w:space="0" w:color="auto"/>
                    <w:bottom w:val="none" w:sz="0" w:space="0" w:color="auto"/>
                    <w:right w:val="none" w:sz="0" w:space="0" w:color="auto"/>
                  </w:divBdr>
                </w:div>
                <w:div w:id="518811882">
                  <w:marLeft w:val="0"/>
                  <w:marRight w:val="0"/>
                  <w:marTop w:val="0"/>
                  <w:marBottom w:val="0"/>
                  <w:divBdr>
                    <w:top w:val="none" w:sz="0" w:space="0" w:color="auto"/>
                    <w:left w:val="none" w:sz="0" w:space="0" w:color="auto"/>
                    <w:bottom w:val="none" w:sz="0" w:space="0" w:color="auto"/>
                    <w:right w:val="none" w:sz="0" w:space="0" w:color="auto"/>
                  </w:divBdr>
                </w:div>
                <w:div w:id="518811883">
                  <w:marLeft w:val="0"/>
                  <w:marRight w:val="0"/>
                  <w:marTop w:val="0"/>
                  <w:marBottom w:val="0"/>
                  <w:divBdr>
                    <w:top w:val="none" w:sz="0" w:space="0" w:color="auto"/>
                    <w:left w:val="none" w:sz="0" w:space="0" w:color="auto"/>
                    <w:bottom w:val="none" w:sz="0" w:space="0" w:color="auto"/>
                    <w:right w:val="none" w:sz="0" w:space="0" w:color="auto"/>
                  </w:divBdr>
                </w:div>
                <w:div w:id="518811884">
                  <w:marLeft w:val="0"/>
                  <w:marRight w:val="0"/>
                  <w:marTop w:val="0"/>
                  <w:marBottom w:val="0"/>
                  <w:divBdr>
                    <w:top w:val="none" w:sz="0" w:space="0" w:color="auto"/>
                    <w:left w:val="none" w:sz="0" w:space="0" w:color="auto"/>
                    <w:bottom w:val="none" w:sz="0" w:space="0" w:color="auto"/>
                    <w:right w:val="none" w:sz="0" w:space="0" w:color="auto"/>
                  </w:divBdr>
                </w:div>
                <w:div w:id="518811889">
                  <w:marLeft w:val="0"/>
                  <w:marRight w:val="0"/>
                  <w:marTop w:val="0"/>
                  <w:marBottom w:val="0"/>
                  <w:divBdr>
                    <w:top w:val="none" w:sz="0" w:space="0" w:color="auto"/>
                    <w:left w:val="none" w:sz="0" w:space="0" w:color="auto"/>
                    <w:bottom w:val="none" w:sz="0" w:space="0" w:color="auto"/>
                    <w:right w:val="none" w:sz="0" w:space="0" w:color="auto"/>
                  </w:divBdr>
                </w:div>
                <w:div w:id="518811891">
                  <w:marLeft w:val="0"/>
                  <w:marRight w:val="0"/>
                  <w:marTop w:val="0"/>
                  <w:marBottom w:val="0"/>
                  <w:divBdr>
                    <w:top w:val="none" w:sz="0" w:space="0" w:color="auto"/>
                    <w:left w:val="none" w:sz="0" w:space="0" w:color="auto"/>
                    <w:bottom w:val="none" w:sz="0" w:space="0" w:color="auto"/>
                    <w:right w:val="none" w:sz="0" w:space="0" w:color="auto"/>
                  </w:divBdr>
                </w:div>
                <w:div w:id="518811892">
                  <w:marLeft w:val="0"/>
                  <w:marRight w:val="0"/>
                  <w:marTop w:val="0"/>
                  <w:marBottom w:val="0"/>
                  <w:divBdr>
                    <w:top w:val="none" w:sz="0" w:space="0" w:color="auto"/>
                    <w:left w:val="none" w:sz="0" w:space="0" w:color="auto"/>
                    <w:bottom w:val="none" w:sz="0" w:space="0" w:color="auto"/>
                    <w:right w:val="none" w:sz="0" w:space="0" w:color="auto"/>
                  </w:divBdr>
                </w:div>
                <w:div w:id="518811893">
                  <w:marLeft w:val="0"/>
                  <w:marRight w:val="0"/>
                  <w:marTop w:val="0"/>
                  <w:marBottom w:val="0"/>
                  <w:divBdr>
                    <w:top w:val="none" w:sz="0" w:space="0" w:color="auto"/>
                    <w:left w:val="none" w:sz="0" w:space="0" w:color="auto"/>
                    <w:bottom w:val="none" w:sz="0" w:space="0" w:color="auto"/>
                    <w:right w:val="none" w:sz="0" w:space="0" w:color="auto"/>
                  </w:divBdr>
                </w:div>
                <w:div w:id="518811894">
                  <w:marLeft w:val="0"/>
                  <w:marRight w:val="0"/>
                  <w:marTop w:val="0"/>
                  <w:marBottom w:val="0"/>
                  <w:divBdr>
                    <w:top w:val="none" w:sz="0" w:space="0" w:color="auto"/>
                    <w:left w:val="none" w:sz="0" w:space="0" w:color="auto"/>
                    <w:bottom w:val="none" w:sz="0" w:space="0" w:color="auto"/>
                    <w:right w:val="none" w:sz="0" w:space="0" w:color="auto"/>
                  </w:divBdr>
                </w:div>
                <w:div w:id="518811895">
                  <w:marLeft w:val="0"/>
                  <w:marRight w:val="0"/>
                  <w:marTop w:val="0"/>
                  <w:marBottom w:val="0"/>
                  <w:divBdr>
                    <w:top w:val="none" w:sz="0" w:space="0" w:color="auto"/>
                    <w:left w:val="none" w:sz="0" w:space="0" w:color="auto"/>
                    <w:bottom w:val="none" w:sz="0" w:space="0" w:color="auto"/>
                    <w:right w:val="none" w:sz="0" w:space="0" w:color="auto"/>
                  </w:divBdr>
                </w:div>
                <w:div w:id="518811896">
                  <w:marLeft w:val="0"/>
                  <w:marRight w:val="0"/>
                  <w:marTop w:val="0"/>
                  <w:marBottom w:val="0"/>
                  <w:divBdr>
                    <w:top w:val="none" w:sz="0" w:space="0" w:color="auto"/>
                    <w:left w:val="none" w:sz="0" w:space="0" w:color="auto"/>
                    <w:bottom w:val="none" w:sz="0" w:space="0" w:color="auto"/>
                    <w:right w:val="none" w:sz="0" w:space="0" w:color="auto"/>
                  </w:divBdr>
                </w:div>
                <w:div w:id="518811897">
                  <w:marLeft w:val="0"/>
                  <w:marRight w:val="0"/>
                  <w:marTop w:val="0"/>
                  <w:marBottom w:val="0"/>
                  <w:divBdr>
                    <w:top w:val="none" w:sz="0" w:space="0" w:color="auto"/>
                    <w:left w:val="none" w:sz="0" w:space="0" w:color="auto"/>
                    <w:bottom w:val="none" w:sz="0" w:space="0" w:color="auto"/>
                    <w:right w:val="none" w:sz="0" w:space="0" w:color="auto"/>
                  </w:divBdr>
                </w:div>
                <w:div w:id="518811899">
                  <w:marLeft w:val="0"/>
                  <w:marRight w:val="0"/>
                  <w:marTop w:val="0"/>
                  <w:marBottom w:val="0"/>
                  <w:divBdr>
                    <w:top w:val="none" w:sz="0" w:space="0" w:color="auto"/>
                    <w:left w:val="none" w:sz="0" w:space="0" w:color="auto"/>
                    <w:bottom w:val="none" w:sz="0" w:space="0" w:color="auto"/>
                    <w:right w:val="none" w:sz="0" w:space="0" w:color="auto"/>
                  </w:divBdr>
                </w:div>
                <w:div w:id="518811903">
                  <w:marLeft w:val="0"/>
                  <w:marRight w:val="0"/>
                  <w:marTop w:val="0"/>
                  <w:marBottom w:val="0"/>
                  <w:divBdr>
                    <w:top w:val="none" w:sz="0" w:space="0" w:color="auto"/>
                    <w:left w:val="none" w:sz="0" w:space="0" w:color="auto"/>
                    <w:bottom w:val="none" w:sz="0" w:space="0" w:color="auto"/>
                    <w:right w:val="none" w:sz="0" w:space="0" w:color="auto"/>
                  </w:divBdr>
                </w:div>
                <w:div w:id="518811906">
                  <w:marLeft w:val="0"/>
                  <w:marRight w:val="0"/>
                  <w:marTop w:val="0"/>
                  <w:marBottom w:val="0"/>
                  <w:divBdr>
                    <w:top w:val="none" w:sz="0" w:space="0" w:color="auto"/>
                    <w:left w:val="none" w:sz="0" w:space="0" w:color="auto"/>
                    <w:bottom w:val="none" w:sz="0" w:space="0" w:color="auto"/>
                    <w:right w:val="none" w:sz="0" w:space="0" w:color="auto"/>
                  </w:divBdr>
                </w:div>
                <w:div w:id="518811907">
                  <w:marLeft w:val="0"/>
                  <w:marRight w:val="0"/>
                  <w:marTop w:val="0"/>
                  <w:marBottom w:val="0"/>
                  <w:divBdr>
                    <w:top w:val="none" w:sz="0" w:space="0" w:color="auto"/>
                    <w:left w:val="none" w:sz="0" w:space="0" w:color="auto"/>
                    <w:bottom w:val="none" w:sz="0" w:space="0" w:color="auto"/>
                    <w:right w:val="none" w:sz="0" w:space="0" w:color="auto"/>
                  </w:divBdr>
                </w:div>
                <w:div w:id="518811908">
                  <w:marLeft w:val="0"/>
                  <w:marRight w:val="0"/>
                  <w:marTop w:val="0"/>
                  <w:marBottom w:val="0"/>
                  <w:divBdr>
                    <w:top w:val="none" w:sz="0" w:space="0" w:color="auto"/>
                    <w:left w:val="none" w:sz="0" w:space="0" w:color="auto"/>
                    <w:bottom w:val="none" w:sz="0" w:space="0" w:color="auto"/>
                    <w:right w:val="none" w:sz="0" w:space="0" w:color="auto"/>
                  </w:divBdr>
                </w:div>
                <w:div w:id="518811909">
                  <w:marLeft w:val="0"/>
                  <w:marRight w:val="0"/>
                  <w:marTop w:val="0"/>
                  <w:marBottom w:val="0"/>
                  <w:divBdr>
                    <w:top w:val="none" w:sz="0" w:space="0" w:color="auto"/>
                    <w:left w:val="none" w:sz="0" w:space="0" w:color="auto"/>
                    <w:bottom w:val="none" w:sz="0" w:space="0" w:color="auto"/>
                    <w:right w:val="none" w:sz="0" w:space="0" w:color="auto"/>
                  </w:divBdr>
                </w:div>
                <w:div w:id="518811911">
                  <w:marLeft w:val="0"/>
                  <w:marRight w:val="0"/>
                  <w:marTop w:val="0"/>
                  <w:marBottom w:val="0"/>
                  <w:divBdr>
                    <w:top w:val="none" w:sz="0" w:space="0" w:color="auto"/>
                    <w:left w:val="none" w:sz="0" w:space="0" w:color="auto"/>
                    <w:bottom w:val="none" w:sz="0" w:space="0" w:color="auto"/>
                    <w:right w:val="none" w:sz="0" w:space="0" w:color="auto"/>
                  </w:divBdr>
                </w:div>
                <w:div w:id="518811912">
                  <w:marLeft w:val="0"/>
                  <w:marRight w:val="0"/>
                  <w:marTop w:val="0"/>
                  <w:marBottom w:val="0"/>
                  <w:divBdr>
                    <w:top w:val="none" w:sz="0" w:space="0" w:color="auto"/>
                    <w:left w:val="none" w:sz="0" w:space="0" w:color="auto"/>
                    <w:bottom w:val="none" w:sz="0" w:space="0" w:color="auto"/>
                    <w:right w:val="none" w:sz="0" w:space="0" w:color="auto"/>
                  </w:divBdr>
                </w:div>
                <w:div w:id="518811914">
                  <w:marLeft w:val="0"/>
                  <w:marRight w:val="0"/>
                  <w:marTop w:val="0"/>
                  <w:marBottom w:val="0"/>
                  <w:divBdr>
                    <w:top w:val="none" w:sz="0" w:space="0" w:color="auto"/>
                    <w:left w:val="none" w:sz="0" w:space="0" w:color="auto"/>
                    <w:bottom w:val="none" w:sz="0" w:space="0" w:color="auto"/>
                    <w:right w:val="none" w:sz="0" w:space="0" w:color="auto"/>
                  </w:divBdr>
                </w:div>
                <w:div w:id="518811915">
                  <w:marLeft w:val="0"/>
                  <w:marRight w:val="0"/>
                  <w:marTop w:val="0"/>
                  <w:marBottom w:val="0"/>
                  <w:divBdr>
                    <w:top w:val="none" w:sz="0" w:space="0" w:color="auto"/>
                    <w:left w:val="none" w:sz="0" w:space="0" w:color="auto"/>
                    <w:bottom w:val="none" w:sz="0" w:space="0" w:color="auto"/>
                    <w:right w:val="none" w:sz="0" w:space="0" w:color="auto"/>
                  </w:divBdr>
                </w:div>
                <w:div w:id="518811917">
                  <w:marLeft w:val="0"/>
                  <w:marRight w:val="0"/>
                  <w:marTop w:val="0"/>
                  <w:marBottom w:val="0"/>
                  <w:divBdr>
                    <w:top w:val="none" w:sz="0" w:space="0" w:color="auto"/>
                    <w:left w:val="none" w:sz="0" w:space="0" w:color="auto"/>
                    <w:bottom w:val="none" w:sz="0" w:space="0" w:color="auto"/>
                    <w:right w:val="none" w:sz="0" w:space="0" w:color="auto"/>
                  </w:divBdr>
                </w:div>
                <w:div w:id="518811919">
                  <w:marLeft w:val="0"/>
                  <w:marRight w:val="0"/>
                  <w:marTop w:val="0"/>
                  <w:marBottom w:val="0"/>
                  <w:divBdr>
                    <w:top w:val="none" w:sz="0" w:space="0" w:color="auto"/>
                    <w:left w:val="none" w:sz="0" w:space="0" w:color="auto"/>
                    <w:bottom w:val="none" w:sz="0" w:space="0" w:color="auto"/>
                    <w:right w:val="none" w:sz="0" w:space="0" w:color="auto"/>
                  </w:divBdr>
                </w:div>
                <w:div w:id="518811921">
                  <w:marLeft w:val="0"/>
                  <w:marRight w:val="0"/>
                  <w:marTop w:val="0"/>
                  <w:marBottom w:val="0"/>
                  <w:divBdr>
                    <w:top w:val="none" w:sz="0" w:space="0" w:color="auto"/>
                    <w:left w:val="none" w:sz="0" w:space="0" w:color="auto"/>
                    <w:bottom w:val="none" w:sz="0" w:space="0" w:color="auto"/>
                    <w:right w:val="none" w:sz="0" w:space="0" w:color="auto"/>
                  </w:divBdr>
                </w:div>
                <w:div w:id="518811923">
                  <w:marLeft w:val="0"/>
                  <w:marRight w:val="0"/>
                  <w:marTop w:val="0"/>
                  <w:marBottom w:val="0"/>
                  <w:divBdr>
                    <w:top w:val="none" w:sz="0" w:space="0" w:color="auto"/>
                    <w:left w:val="none" w:sz="0" w:space="0" w:color="auto"/>
                    <w:bottom w:val="none" w:sz="0" w:space="0" w:color="auto"/>
                    <w:right w:val="none" w:sz="0" w:space="0" w:color="auto"/>
                  </w:divBdr>
                </w:div>
                <w:div w:id="518811924">
                  <w:marLeft w:val="0"/>
                  <w:marRight w:val="0"/>
                  <w:marTop w:val="0"/>
                  <w:marBottom w:val="0"/>
                  <w:divBdr>
                    <w:top w:val="none" w:sz="0" w:space="0" w:color="auto"/>
                    <w:left w:val="none" w:sz="0" w:space="0" w:color="auto"/>
                    <w:bottom w:val="none" w:sz="0" w:space="0" w:color="auto"/>
                    <w:right w:val="none" w:sz="0" w:space="0" w:color="auto"/>
                  </w:divBdr>
                </w:div>
                <w:div w:id="518811925">
                  <w:marLeft w:val="0"/>
                  <w:marRight w:val="0"/>
                  <w:marTop w:val="0"/>
                  <w:marBottom w:val="0"/>
                  <w:divBdr>
                    <w:top w:val="none" w:sz="0" w:space="0" w:color="auto"/>
                    <w:left w:val="none" w:sz="0" w:space="0" w:color="auto"/>
                    <w:bottom w:val="none" w:sz="0" w:space="0" w:color="auto"/>
                    <w:right w:val="none" w:sz="0" w:space="0" w:color="auto"/>
                  </w:divBdr>
                </w:div>
                <w:div w:id="518811926">
                  <w:marLeft w:val="0"/>
                  <w:marRight w:val="0"/>
                  <w:marTop w:val="0"/>
                  <w:marBottom w:val="0"/>
                  <w:divBdr>
                    <w:top w:val="none" w:sz="0" w:space="0" w:color="auto"/>
                    <w:left w:val="none" w:sz="0" w:space="0" w:color="auto"/>
                    <w:bottom w:val="none" w:sz="0" w:space="0" w:color="auto"/>
                    <w:right w:val="none" w:sz="0" w:space="0" w:color="auto"/>
                  </w:divBdr>
                </w:div>
                <w:div w:id="518811928">
                  <w:marLeft w:val="0"/>
                  <w:marRight w:val="0"/>
                  <w:marTop w:val="0"/>
                  <w:marBottom w:val="0"/>
                  <w:divBdr>
                    <w:top w:val="none" w:sz="0" w:space="0" w:color="auto"/>
                    <w:left w:val="none" w:sz="0" w:space="0" w:color="auto"/>
                    <w:bottom w:val="none" w:sz="0" w:space="0" w:color="auto"/>
                    <w:right w:val="none" w:sz="0" w:space="0" w:color="auto"/>
                  </w:divBdr>
                </w:div>
                <w:div w:id="518811929">
                  <w:marLeft w:val="0"/>
                  <w:marRight w:val="0"/>
                  <w:marTop w:val="0"/>
                  <w:marBottom w:val="0"/>
                  <w:divBdr>
                    <w:top w:val="none" w:sz="0" w:space="0" w:color="auto"/>
                    <w:left w:val="none" w:sz="0" w:space="0" w:color="auto"/>
                    <w:bottom w:val="none" w:sz="0" w:space="0" w:color="auto"/>
                    <w:right w:val="none" w:sz="0" w:space="0" w:color="auto"/>
                  </w:divBdr>
                </w:div>
                <w:div w:id="518811930">
                  <w:marLeft w:val="0"/>
                  <w:marRight w:val="0"/>
                  <w:marTop w:val="0"/>
                  <w:marBottom w:val="0"/>
                  <w:divBdr>
                    <w:top w:val="none" w:sz="0" w:space="0" w:color="auto"/>
                    <w:left w:val="none" w:sz="0" w:space="0" w:color="auto"/>
                    <w:bottom w:val="none" w:sz="0" w:space="0" w:color="auto"/>
                    <w:right w:val="none" w:sz="0" w:space="0" w:color="auto"/>
                  </w:divBdr>
                </w:div>
                <w:div w:id="518811934">
                  <w:marLeft w:val="0"/>
                  <w:marRight w:val="0"/>
                  <w:marTop w:val="0"/>
                  <w:marBottom w:val="0"/>
                  <w:divBdr>
                    <w:top w:val="none" w:sz="0" w:space="0" w:color="auto"/>
                    <w:left w:val="none" w:sz="0" w:space="0" w:color="auto"/>
                    <w:bottom w:val="none" w:sz="0" w:space="0" w:color="auto"/>
                    <w:right w:val="none" w:sz="0" w:space="0" w:color="auto"/>
                  </w:divBdr>
                </w:div>
                <w:div w:id="518811935">
                  <w:marLeft w:val="0"/>
                  <w:marRight w:val="0"/>
                  <w:marTop w:val="0"/>
                  <w:marBottom w:val="0"/>
                  <w:divBdr>
                    <w:top w:val="none" w:sz="0" w:space="0" w:color="auto"/>
                    <w:left w:val="none" w:sz="0" w:space="0" w:color="auto"/>
                    <w:bottom w:val="none" w:sz="0" w:space="0" w:color="auto"/>
                    <w:right w:val="none" w:sz="0" w:space="0" w:color="auto"/>
                  </w:divBdr>
                </w:div>
                <w:div w:id="518811938">
                  <w:marLeft w:val="0"/>
                  <w:marRight w:val="0"/>
                  <w:marTop w:val="0"/>
                  <w:marBottom w:val="0"/>
                  <w:divBdr>
                    <w:top w:val="none" w:sz="0" w:space="0" w:color="auto"/>
                    <w:left w:val="none" w:sz="0" w:space="0" w:color="auto"/>
                    <w:bottom w:val="none" w:sz="0" w:space="0" w:color="auto"/>
                    <w:right w:val="none" w:sz="0" w:space="0" w:color="auto"/>
                  </w:divBdr>
                </w:div>
                <w:div w:id="518811940">
                  <w:marLeft w:val="0"/>
                  <w:marRight w:val="0"/>
                  <w:marTop w:val="0"/>
                  <w:marBottom w:val="0"/>
                  <w:divBdr>
                    <w:top w:val="none" w:sz="0" w:space="0" w:color="auto"/>
                    <w:left w:val="none" w:sz="0" w:space="0" w:color="auto"/>
                    <w:bottom w:val="none" w:sz="0" w:space="0" w:color="auto"/>
                    <w:right w:val="none" w:sz="0" w:space="0" w:color="auto"/>
                  </w:divBdr>
                </w:div>
                <w:div w:id="518811941">
                  <w:marLeft w:val="0"/>
                  <w:marRight w:val="0"/>
                  <w:marTop w:val="0"/>
                  <w:marBottom w:val="0"/>
                  <w:divBdr>
                    <w:top w:val="none" w:sz="0" w:space="0" w:color="auto"/>
                    <w:left w:val="none" w:sz="0" w:space="0" w:color="auto"/>
                    <w:bottom w:val="none" w:sz="0" w:space="0" w:color="auto"/>
                    <w:right w:val="none" w:sz="0" w:space="0" w:color="auto"/>
                  </w:divBdr>
                </w:div>
                <w:div w:id="518811944">
                  <w:marLeft w:val="0"/>
                  <w:marRight w:val="0"/>
                  <w:marTop w:val="0"/>
                  <w:marBottom w:val="0"/>
                  <w:divBdr>
                    <w:top w:val="none" w:sz="0" w:space="0" w:color="auto"/>
                    <w:left w:val="none" w:sz="0" w:space="0" w:color="auto"/>
                    <w:bottom w:val="none" w:sz="0" w:space="0" w:color="auto"/>
                    <w:right w:val="none" w:sz="0" w:space="0" w:color="auto"/>
                  </w:divBdr>
                </w:div>
                <w:div w:id="518811945">
                  <w:marLeft w:val="0"/>
                  <w:marRight w:val="0"/>
                  <w:marTop w:val="0"/>
                  <w:marBottom w:val="0"/>
                  <w:divBdr>
                    <w:top w:val="none" w:sz="0" w:space="0" w:color="auto"/>
                    <w:left w:val="none" w:sz="0" w:space="0" w:color="auto"/>
                    <w:bottom w:val="none" w:sz="0" w:space="0" w:color="auto"/>
                    <w:right w:val="none" w:sz="0" w:space="0" w:color="auto"/>
                  </w:divBdr>
                </w:div>
                <w:div w:id="518811946">
                  <w:marLeft w:val="0"/>
                  <w:marRight w:val="0"/>
                  <w:marTop w:val="0"/>
                  <w:marBottom w:val="0"/>
                  <w:divBdr>
                    <w:top w:val="none" w:sz="0" w:space="0" w:color="auto"/>
                    <w:left w:val="none" w:sz="0" w:space="0" w:color="auto"/>
                    <w:bottom w:val="none" w:sz="0" w:space="0" w:color="auto"/>
                    <w:right w:val="none" w:sz="0" w:space="0" w:color="auto"/>
                  </w:divBdr>
                </w:div>
                <w:div w:id="518811949">
                  <w:marLeft w:val="0"/>
                  <w:marRight w:val="0"/>
                  <w:marTop w:val="0"/>
                  <w:marBottom w:val="0"/>
                  <w:divBdr>
                    <w:top w:val="none" w:sz="0" w:space="0" w:color="auto"/>
                    <w:left w:val="none" w:sz="0" w:space="0" w:color="auto"/>
                    <w:bottom w:val="none" w:sz="0" w:space="0" w:color="auto"/>
                    <w:right w:val="none" w:sz="0" w:space="0" w:color="auto"/>
                  </w:divBdr>
                </w:div>
                <w:div w:id="518811953">
                  <w:marLeft w:val="0"/>
                  <w:marRight w:val="0"/>
                  <w:marTop w:val="0"/>
                  <w:marBottom w:val="0"/>
                  <w:divBdr>
                    <w:top w:val="none" w:sz="0" w:space="0" w:color="auto"/>
                    <w:left w:val="none" w:sz="0" w:space="0" w:color="auto"/>
                    <w:bottom w:val="none" w:sz="0" w:space="0" w:color="auto"/>
                    <w:right w:val="none" w:sz="0" w:space="0" w:color="auto"/>
                  </w:divBdr>
                </w:div>
                <w:div w:id="518811954">
                  <w:marLeft w:val="0"/>
                  <w:marRight w:val="0"/>
                  <w:marTop w:val="0"/>
                  <w:marBottom w:val="0"/>
                  <w:divBdr>
                    <w:top w:val="none" w:sz="0" w:space="0" w:color="auto"/>
                    <w:left w:val="none" w:sz="0" w:space="0" w:color="auto"/>
                    <w:bottom w:val="none" w:sz="0" w:space="0" w:color="auto"/>
                    <w:right w:val="none" w:sz="0" w:space="0" w:color="auto"/>
                  </w:divBdr>
                </w:div>
                <w:div w:id="518811955">
                  <w:marLeft w:val="0"/>
                  <w:marRight w:val="0"/>
                  <w:marTop w:val="0"/>
                  <w:marBottom w:val="0"/>
                  <w:divBdr>
                    <w:top w:val="none" w:sz="0" w:space="0" w:color="auto"/>
                    <w:left w:val="none" w:sz="0" w:space="0" w:color="auto"/>
                    <w:bottom w:val="none" w:sz="0" w:space="0" w:color="auto"/>
                    <w:right w:val="none" w:sz="0" w:space="0" w:color="auto"/>
                  </w:divBdr>
                </w:div>
                <w:div w:id="518811958">
                  <w:marLeft w:val="0"/>
                  <w:marRight w:val="0"/>
                  <w:marTop w:val="0"/>
                  <w:marBottom w:val="0"/>
                  <w:divBdr>
                    <w:top w:val="none" w:sz="0" w:space="0" w:color="auto"/>
                    <w:left w:val="none" w:sz="0" w:space="0" w:color="auto"/>
                    <w:bottom w:val="none" w:sz="0" w:space="0" w:color="auto"/>
                    <w:right w:val="none" w:sz="0" w:space="0" w:color="auto"/>
                  </w:divBdr>
                </w:div>
                <w:div w:id="518811961">
                  <w:marLeft w:val="0"/>
                  <w:marRight w:val="0"/>
                  <w:marTop w:val="0"/>
                  <w:marBottom w:val="0"/>
                  <w:divBdr>
                    <w:top w:val="none" w:sz="0" w:space="0" w:color="auto"/>
                    <w:left w:val="none" w:sz="0" w:space="0" w:color="auto"/>
                    <w:bottom w:val="none" w:sz="0" w:space="0" w:color="auto"/>
                    <w:right w:val="none" w:sz="0" w:space="0" w:color="auto"/>
                  </w:divBdr>
                </w:div>
                <w:div w:id="518811962">
                  <w:marLeft w:val="0"/>
                  <w:marRight w:val="0"/>
                  <w:marTop w:val="0"/>
                  <w:marBottom w:val="0"/>
                  <w:divBdr>
                    <w:top w:val="none" w:sz="0" w:space="0" w:color="auto"/>
                    <w:left w:val="none" w:sz="0" w:space="0" w:color="auto"/>
                    <w:bottom w:val="none" w:sz="0" w:space="0" w:color="auto"/>
                    <w:right w:val="none" w:sz="0" w:space="0" w:color="auto"/>
                  </w:divBdr>
                </w:div>
                <w:div w:id="518811963">
                  <w:marLeft w:val="0"/>
                  <w:marRight w:val="0"/>
                  <w:marTop w:val="0"/>
                  <w:marBottom w:val="0"/>
                  <w:divBdr>
                    <w:top w:val="none" w:sz="0" w:space="0" w:color="auto"/>
                    <w:left w:val="none" w:sz="0" w:space="0" w:color="auto"/>
                    <w:bottom w:val="none" w:sz="0" w:space="0" w:color="auto"/>
                    <w:right w:val="none" w:sz="0" w:space="0" w:color="auto"/>
                  </w:divBdr>
                </w:div>
                <w:div w:id="518811964">
                  <w:marLeft w:val="0"/>
                  <w:marRight w:val="0"/>
                  <w:marTop w:val="0"/>
                  <w:marBottom w:val="0"/>
                  <w:divBdr>
                    <w:top w:val="none" w:sz="0" w:space="0" w:color="auto"/>
                    <w:left w:val="none" w:sz="0" w:space="0" w:color="auto"/>
                    <w:bottom w:val="none" w:sz="0" w:space="0" w:color="auto"/>
                    <w:right w:val="none" w:sz="0" w:space="0" w:color="auto"/>
                  </w:divBdr>
                </w:div>
                <w:div w:id="518811965">
                  <w:marLeft w:val="0"/>
                  <w:marRight w:val="0"/>
                  <w:marTop w:val="0"/>
                  <w:marBottom w:val="0"/>
                  <w:divBdr>
                    <w:top w:val="none" w:sz="0" w:space="0" w:color="auto"/>
                    <w:left w:val="none" w:sz="0" w:space="0" w:color="auto"/>
                    <w:bottom w:val="none" w:sz="0" w:space="0" w:color="auto"/>
                    <w:right w:val="none" w:sz="0" w:space="0" w:color="auto"/>
                  </w:divBdr>
                </w:div>
                <w:div w:id="518811968">
                  <w:marLeft w:val="0"/>
                  <w:marRight w:val="0"/>
                  <w:marTop w:val="0"/>
                  <w:marBottom w:val="0"/>
                  <w:divBdr>
                    <w:top w:val="none" w:sz="0" w:space="0" w:color="auto"/>
                    <w:left w:val="none" w:sz="0" w:space="0" w:color="auto"/>
                    <w:bottom w:val="none" w:sz="0" w:space="0" w:color="auto"/>
                    <w:right w:val="none" w:sz="0" w:space="0" w:color="auto"/>
                  </w:divBdr>
                </w:div>
                <w:div w:id="518811969">
                  <w:marLeft w:val="0"/>
                  <w:marRight w:val="0"/>
                  <w:marTop w:val="0"/>
                  <w:marBottom w:val="0"/>
                  <w:divBdr>
                    <w:top w:val="none" w:sz="0" w:space="0" w:color="auto"/>
                    <w:left w:val="none" w:sz="0" w:space="0" w:color="auto"/>
                    <w:bottom w:val="none" w:sz="0" w:space="0" w:color="auto"/>
                    <w:right w:val="none" w:sz="0" w:space="0" w:color="auto"/>
                  </w:divBdr>
                </w:div>
                <w:div w:id="518811970">
                  <w:marLeft w:val="0"/>
                  <w:marRight w:val="0"/>
                  <w:marTop w:val="0"/>
                  <w:marBottom w:val="0"/>
                  <w:divBdr>
                    <w:top w:val="none" w:sz="0" w:space="0" w:color="auto"/>
                    <w:left w:val="none" w:sz="0" w:space="0" w:color="auto"/>
                    <w:bottom w:val="none" w:sz="0" w:space="0" w:color="auto"/>
                    <w:right w:val="none" w:sz="0" w:space="0" w:color="auto"/>
                  </w:divBdr>
                </w:div>
                <w:div w:id="518811971">
                  <w:marLeft w:val="0"/>
                  <w:marRight w:val="0"/>
                  <w:marTop w:val="0"/>
                  <w:marBottom w:val="0"/>
                  <w:divBdr>
                    <w:top w:val="none" w:sz="0" w:space="0" w:color="auto"/>
                    <w:left w:val="none" w:sz="0" w:space="0" w:color="auto"/>
                    <w:bottom w:val="none" w:sz="0" w:space="0" w:color="auto"/>
                    <w:right w:val="none" w:sz="0" w:space="0" w:color="auto"/>
                  </w:divBdr>
                </w:div>
                <w:div w:id="518811973">
                  <w:marLeft w:val="0"/>
                  <w:marRight w:val="0"/>
                  <w:marTop w:val="0"/>
                  <w:marBottom w:val="0"/>
                  <w:divBdr>
                    <w:top w:val="none" w:sz="0" w:space="0" w:color="auto"/>
                    <w:left w:val="none" w:sz="0" w:space="0" w:color="auto"/>
                    <w:bottom w:val="none" w:sz="0" w:space="0" w:color="auto"/>
                    <w:right w:val="none" w:sz="0" w:space="0" w:color="auto"/>
                  </w:divBdr>
                </w:div>
                <w:div w:id="518811977">
                  <w:marLeft w:val="0"/>
                  <w:marRight w:val="0"/>
                  <w:marTop w:val="0"/>
                  <w:marBottom w:val="0"/>
                  <w:divBdr>
                    <w:top w:val="none" w:sz="0" w:space="0" w:color="auto"/>
                    <w:left w:val="none" w:sz="0" w:space="0" w:color="auto"/>
                    <w:bottom w:val="none" w:sz="0" w:space="0" w:color="auto"/>
                    <w:right w:val="none" w:sz="0" w:space="0" w:color="auto"/>
                  </w:divBdr>
                </w:div>
                <w:div w:id="518811979">
                  <w:marLeft w:val="0"/>
                  <w:marRight w:val="0"/>
                  <w:marTop w:val="0"/>
                  <w:marBottom w:val="0"/>
                  <w:divBdr>
                    <w:top w:val="none" w:sz="0" w:space="0" w:color="auto"/>
                    <w:left w:val="none" w:sz="0" w:space="0" w:color="auto"/>
                    <w:bottom w:val="none" w:sz="0" w:space="0" w:color="auto"/>
                    <w:right w:val="none" w:sz="0" w:space="0" w:color="auto"/>
                  </w:divBdr>
                </w:div>
                <w:div w:id="518811980">
                  <w:marLeft w:val="0"/>
                  <w:marRight w:val="0"/>
                  <w:marTop w:val="0"/>
                  <w:marBottom w:val="0"/>
                  <w:divBdr>
                    <w:top w:val="none" w:sz="0" w:space="0" w:color="auto"/>
                    <w:left w:val="none" w:sz="0" w:space="0" w:color="auto"/>
                    <w:bottom w:val="none" w:sz="0" w:space="0" w:color="auto"/>
                    <w:right w:val="none" w:sz="0" w:space="0" w:color="auto"/>
                  </w:divBdr>
                </w:div>
                <w:div w:id="518811981">
                  <w:marLeft w:val="0"/>
                  <w:marRight w:val="0"/>
                  <w:marTop w:val="0"/>
                  <w:marBottom w:val="0"/>
                  <w:divBdr>
                    <w:top w:val="none" w:sz="0" w:space="0" w:color="auto"/>
                    <w:left w:val="none" w:sz="0" w:space="0" w:color="auto"/>
                    <w:bottom w:val="none" w:sz="0" w:space="0" w:color="auto"/>
                    <w:right w:val="none" w:sz="0" w:space="0" w:color="auto"/>
                  </w:divBdr>
                </w:div>
                <w:div w:id="518811982">
                  <w:marLeft w:val="0"/>
                  <w:marRight w:val="0"/>
                  <w:marTop w:val="0"/>
                  <w:marBottom w:val="0"/>
                  <w:divBdr>
                    <w:top w:val="none" w:sz="0" w:space="0" w:color="auto"/>
                    <w:left w:val="none" w:sz="0" w:space="0" w:color="auto"/>
                    <w:bottom w:val="none" w:sz="0" w:space="0" w:color="auto"/>
                    <w:right w:val="none" w:sz="0" w:space="0" w:color="auto"/>
                  </w:divBdr>
                </w:div>
                <w:div w:id="518811986">
                  <w:marLeft w:val="0"/>
                  <w:marRight w:val="0"/>
                  <w:marTop w:val="0"/>
                  <w:marBottom w:val="0"/>
                  <w:divBdr>
                    <w:top w:val="none" w:sz="0" w:space="0" w:color="auto"/>
                    <w:left w:val="none" w:sz="0" w:space="0" w:color="auto"/>
                    <w:bottom w:val="none" w:sz="0" w:space="0" w:color="auto"/>
                    <w:right w:val="none" w:sz="0" w:space="0" w:color="auto"/>
                  </w:divBdr>
                </w:div>
                <w:div w:id="518811988">
                  <w:marLeft w:val="0"/>
                  <w:marRight w:val="0"/>
                  <w:marTop w:val="0"/>
                  <w:marBottom w:val="0"/>
                  <w:divBdr>
                    <w:top w:val="none" w:sz="0" w:space="0" w:color="auto"/>
                    <w:left w:val="none" w:sz="0" w:space="0" w:color="auto"/>
                    <w:bottom w:val="none" w:sz="0" w:space="0" w:color="auto"/>
                    <w:right w:val="none" w:sz="0" w:space="0" w:color="auto"/>
                  </w:divBdr>
                </w:div>
                <w:div w:id="518811989">
                  <w:marLeft w:val="0"/>
                  <w:marRight w:val="0"/>
                  <w:marTop w:val="0"/>
                  <w:marBottom w:val="0"/>
                  <w:divBdr>
                    <w:top w:val="none" w:sz="0" w:space="0" w:color="auto"/>
                    <w:left w:val="none" w:sz="0" w:space="0" w:color="auto"/>
                    <w:bottom w:val="none" w:sz="0" w:space="0" w:color="auto"/>
                    <w:right w:val="none" w:sz="0" w:space="0" w:color="auto"/>
                  </w:divBdr>
                </w:div>
                <w:div w:id="518811990">
                  <w:marLeft w:val="0"/>
                  <w:marRight w:val="0"/>
                  <w:marTop w:val="0"/>
                  <w:marBottom w:val="0"/>
                  <w:divBdr>
                    <w:top w:val="none" w:sz="0" w:space="0" w:color="auto"/>
                    <w:left w:val="none" w:sz="0" w:space="0" w:color="auto"/>
                    <w:bottom w:val="none" w:sz="0" w:space="0" w:color="auto"/>
                    <w:right w:val="none" w:sz="0" w:space="0" w:color="auto"/>
                  </w:divBdr>
                </w:div>
                <w:div w:id="518811992">
                  <w:marLeft w:val="0"/>
                  <w:marRight w:val="0"/>
                  <w:marTop w:val="0"/>
                  <w:marBottom w:val="0"/>
                  <w:divBdr>
                    <w:top w:val="none" w:sz="0" w:space="0" w:color="auto"/>
                    <w:left w:val="none" w:sz="0" w:space="0" w:color="auto"/>
                    <w:bottom w:val="none" w:sz="0" w:space="0" w:color="auto"/>
                    <w:right w:val="none" w:sz="0" w:space="0" w:color="auto"/>
                  </w:divBdr>
                </w:div>
                <w:div w:id="518811995">
                  <w:marLeft w:val="0"/>
                  <w:marRight w:val="0"/>
                  <w:marTop w:val="0"/>
                  <w:marBottom w:val="0"/>
                  <w:divBdr>
                    <w:top w:val="none" w:sz="0" w:space="0" w:color="auto"/>
                    <w:left w:val="none" w:sz="0" w:space="0" w:color="auto"/>
                    <w:bottom w:val="none" w:sz="0" w:space="0" w:color="auto"/>
                    <w:right w:val="none" w:sz="0" w:space="0" w:color="auto"/>
                  </w:divBdr>
                </w:div>
                <w:div w:id="518811998">
                  <w:marLeft w:val="0"/>
                  <w:marRight w:val="0"/>
                  <w:marTop w:val="0"/>
                  <w:marBottom w:val="0"/>
                  <w:divBdr>
                    <w:top w:val="none" w:sz="0" w:space="0" w:color="auto"/>
                    <w:left w:val="none" w:sz="0" w:space="0" w:color="auto"/>
                    <w:bottom w:val="none" w:sz="0" w:space="0" w:color="auto"/>
                    <w:right w:val="none" w:sz="0" w:space="0" w:color="auto"/>
                  </w:divBdr>
                </w:div>
                <w:div w:id="518811999">
                  <w:marLeft w:val="0"/>
                  <w:marRight w:val="0"/>
                  <w:marTop w:val="0"/>
                  <w:marBottom w:val="0"/>
                  <w:divBdr>
                    <w:top w:val="none" w:sz="0" w:space="0" w:color="auto"/>
                    <w:left w:val="none" w:sz="0" w:space="0" w:color="auto"/>
                    <w:bottom w:val="none" w:sz="0" w:space="0" w:color="auto"/>
                    <w:right w:val="none" w:sz="0" w:space="0" w:color="auto"/>
                  </w:divBdr>
                </w:div>
                <w:div w:id="518812000">
                  <w:marLeft w:val="0"/>
                  <w:marRight w:val="0"/>
                  <w:marTop w:val="0"/>
                  <w:marBottom w:val="0"/>
                  <w:divBdr>
                    <w:top w:val="none" w:sz="0" w:space="0" w:color="auto"/>
                    <w:left w:val="none" w:sz="0" w:space="0" w:color="auto"/>
                    <w:bottom w:val="none" w:sz="0" w:space="0" w:color="auto"/>
                    <w:right w:val="none" w:sz="0" w:space="0" w:color="auto"/>
                  </w:divBdr>
                </w:div>
                <w:div w:id="518812001">
                  <w:marLeft w:val="0"/>
                  <w:marRight w:val="0"/>
                  <w:marTop w:val="0"/>
                  <w:marBottom w:val="0"/>
                  <w:divBdr>
                    <w:top w:val="none" w:sz="0" w:space="0" w:color="auto"/>
                    <w:left w:val="none" w:sz="0" w:space="0" w:color="auto"/>
                    <w:bottom w:val="none" w:sz="0" w:space="0" w:color="auto"/>
                    <w:right w:val="none" w:sz="0" w:space="0" w:color="auto"/>
                  </w:divBdr>
                </w:div>
                <w:div w:id="518812003">
                  <w:marLeft w:val="0"/>
                  <w:marRight w:val="0"/>
                  <w:marTop w:val="0"/>
                  <w:marBottom w:val="0"/>
                  <w:divBdr>
                    <w:top w:val="none" w:sz="0" w:space="0" w:color="auto"/>
                    <w:left w:val="none" w:sz="0" w:space="0" w:color="auto"/>
                    <w:bottom w:val="none" w:sz="0" w:space="0" w:color="auto"/>
                    <w:right w:val="none" w:sz="0" w:space="0" w:color="auto"/>
                  </w:divBdr>
                </w:div>
                <w:div w:id="518812005">
                  <w:marLeft w:val="0"/>
                  <w:marRight w:val="0"/>
                  <w:marTop w:val="0"/>
                  <w:marBottom w:val="0"/>
                  <w:divBdr>
                    <w:top w:val="none" w:sz="0" w:space="0" w:color="auto"/>
                    <w:left w:val="none" w:sz="0" w:space="0" w:color="auto"/>
                    <w:bottom w:val="none" w:sz="0" w:space="0" w:color="auto"/>
                    <w:right w:val="none" w:sz="0" w:space="0" w:color="auto"/>
                  </w:divBdr>
                </w:div>
                <w:div w:id="518812007">
                  <w:marLeft w:val="0"/>
                  <w:marRight w:val="0"/>
                  <w:marTop w:val="0"/>
                  <w:marBottom w:val="0"/>
                  <w:divBdr>
                    <w:top w:val="none" w:sz="0" w:space="0" w:color="auto"/>
                    <w:left w:val="none" w:sz="0" w:space="0" w:color="auto"/>
                    <w:bottom w:val="none" w:sz="0" w:space="0" w:color="auto"/>
                    <w:right w:val="none" w:sz="0" w:space="0" w:color="auto"/>
                  </w:divBdr>
                </w:div>
                <w:div w:id="518812008">
                  <w:marLeft w:val="0"/>
                  <w:marRight w:val="0"/>
                  <w:marTop w:val="0"/>
                  <w:marBottom w:val="0"/>
                  <w:divBdr>
                    <w:top w:val="none" w:sz="0" w:space="0" w:color="auto"/>
                    <w:left w:val="none" w:sz="0" w:space="0" w:color="auto"/>
                    <w:bottom w:val="none" w:sz="0" w:space="0" w:color="auto"/>
                    <w:right w:val="none" w:sz="0" w:space="0" w:color="auto"/>
                  </w:divBdr>
                </w:div>
                <w:div w:id="518812010">
                  <w:marLeft w:val="0"/>
                  <w:marRight w:val="0"/>
                  <w:marTop w:val="0"/>
                  <w:marBottom w:val="0"/>
                  <w:divBdr>
                    <w:top w:val="none" w:sz="0" w:space="0" w:color="auto"/>
                    <w:left w:val="none" w:sz="0" w:space="0" w:color="auto"/>
                    <w:bottom w:val="none" w:sz="0" w:space="0" w:color="auto"/>
                    <w:right w:val="none" w:sz="0" w:space="0" w:color="auto"/>
                  </w:divBdr>
                </w:div>
                <w:div w:id="518812012">
                  <w:marLeft w:val="0"/>
                  <w:marRight w:val="0"/>
                  <w:marTop w:val="0"/>
                  <w:marBottom w:val="0"/>
                  <w:divBdr>
                    <w:top w:val="none" w:sz="0" w:space="0" w:color="auto"/>
                    <w:left w:val="none" w:sz="0" w:space="0" w:color="auto"/>
                    <w:bottom w:val="none" w:sz="0" w:space="0" w:color="auto"/>
                    <w:right w:val="none" w:sz="0" w:space="0" w:color="auto"/>
                  </w:divBdr>
                </w:div>
                <w:div w:id="518812014">
                  <w:marLeft w:val="0"/>
                  <w:marRight w:val="0"/>
                  <w:marTop w:val="0"/>
                  <w:marBottom w:val="0"/>
                  <w:divBdr>
                    <w:top w:val="none" w:sz="0" w:space="0" w:color="auto"/>
                    <w:left w:val="none" w:sz="0" w:space="0" w:color="auto"/>
                    <w:bottom w:val="none" w:sz="0" w:space="0" w:color="auto"/>
                    <w:right w:val="none" w:sz="0" w:space="0" w:color="auto"/>
                  </w:divBdr>
                </w:div>
                <w:div w:id="518812015">
                  <w:marLeft w:val="0"/>
                  <w:marRight w:val="0"/>
                  <w:marTop w:val="0"/>
                  <w:marBottom w:val="0"/>
                  <w:divBdr>
                    <w:top w:val="none" w:sz="0" w:space="0" w:color="auto"/>
                    <w:left w:val="none" w:sz="0" w:space="0" w:color="auto"/>
                    <w:bottom w:val="none" w:sz="0" w:space="0" w:color="auto"/>
                    <w:right w:val="none" w:sz="0" w:space="0" w:color="auto"/>
                  </w:divBdr>
                </w:div>
                <w:div w:id="518812018">
                  <w:marLeft w:val="0"/>
                  <w:marRight w:val="0"/>
                  <w:marTop w:val="0"/>
                  <w:marBottom w:val="0"/>
                  <w:divBdr>
                    <w:top w:val="none" w:sz="0" w:space="0" w:color="auto"/>
                    <w:left w:val="none" w:sz="0" w:space="0" w:color="auto"/>
                    <w:bottom w:val="none" w:sz="0" w:space="0" w:color="auto"/>
                    <w:right w:val="none" w:sz="0" w:space="0" w:color="auto"/>
                  </w:divBdr>
                </w:div>
                <w:div w:id="518812022">
                  <w:marLeft w:val="0"/>
                  <w:marRight w:val="0"/>
                  <w:marTop w:val="0"/>
                  <w:marBottom w:val="0"/>
                  <w:divBdr>
                    <w:top w:val="none" w:sz="0" w:space="0" w:color="auto"/>
                    <w:left w:val="none" w:sz="0" w:space="0" w:color="auto"/>
                    <w:bottom w:val="none" w:sz="0" w:space="0" w:color="auto"/>
                    <w:right w:val="none" w:sz="0" w:space="0" w:color="auto"/>
                  </w:divBdr>
                </w:div>
                <w:div w:id="518812023">
                  <w:marLeft w:val="0"/>
                  <w:marRight w:val="0"/>
                  <w:marTop w:val="0"/>
                  <w:marBottom w:val="0"/>
                  <w:divBdr>
                    <w:top w:val="none" w:sz="0" w:space="0" w:color="auto"/>
                    <w:left w:val="none" w:sz="0" w:space="0" w:color="auto"/>
                    <w:bottom w:val="none" w:sz="0" w:space="0" w:color="auto"/>
                    <w:right w:val="none" w:sz="0" w:space="0" w:color="auto"/>
                  </w:divBdr>
                </w:div>
                <w:div w:id="518812024">
                  <w:marLeft w:val="0"/>
                  <w:marRight w:val="0"/>
                  <w:marTop w:val="0"/>
                  <w:marBottom w:val="0"/>
                  <w:divBdr>
                    <w:top w:val="none" w:sz="0" w:space="0" w:color="auto"/>
                    <w:left w:val="none" w:sz="0" w:space="0" w:color="auto"/>
                    <w:bottom w:val="none" w:sz="0" w:space="0" w:color="auto"/>
                    <w:right w:val="none" w:sz="0" w:space="0" w:color="auto"/>
                  </w:divBdr>
                </w:div>
                <w:div w:id="518812026">
                  <w:marLeft w:val="0"/>
                  <w:marRight w:val="0"/>
                  <w:marTop w:val="0"/>
                  <w:marBottom w:val="0"/>
                  <w:divBdr>
                    <w:top w:val="none" w:sz="0" w:space="0" w:color="auto"/>
                    <w:left w:val="none" w:sz="0" w:space="0" w:color="auto"/>
                    <w:bottom w:val="none" w:sz="0" w:space="0" w:color="auto"/>
                    <w:right w:val="none" w:sz="0" w:space="0" w:color="auto"/>
                  </w:divBdr>
                </w:div>
                <w:div w:id="518812028">
                  <w:marLeft w:val="0"/>
                  <w:marRight w:val="0"/>
                  <w:marTop w:val="0"/>
                  <w:marBottom w:val="0"/>
                  <w:divBdr>
                    <w:top w:val="none" w:sz="0" w:space="0" w:color="auto"/>
                    <w:left w:val="none" w:sz="0" w:space="0" w:color="auto"/>
                    <w:bottom w:val="none" w:sz="0" w:space="0" w:color="auto"/>
                    <w:right w:val="none" w:sz="0" w:space="0" w:color="auto"/>
                  </w:divBdr>
                </w:div>
                <w:div w:id="518812029">
                  <w:marLeft w:val="0"/>
                  <w:marRight w:val="0"/>
                  <w:marTop w:val="0"/>
                  <w:marBottom w:val="0"/>
                  <w:divBdr>
                    <w:top w:val="none" w:sz="0" w:space="0" w:color="auto"/>
                    <w:left w:val="none" w:sz="0" w:space="0" w:color="auto"/>
                    <w:bottom w:val="none" w:sz="0" w:space="0" w:color="auto"/>
                    <w:right w:val="none" w:sz="0" w:space="0" w:color="auto"/>
                  </w:divBdr>
                </w:div>
                <w:div w:id="518812030">
                  <w:marLeft w:val="0"/>
                  <w:marRight w:val="0"/>
                  <w:marTop w:val="0"/>
                  <w:marBottom w:val="0"/>
                  <w:divBdr>
                    <w:top w:val="none" w:sz="0" w:space="0" w:color="auto"/>
                    <w:left w:val="none" w:sz="0" w:space="0" w:color="auto"/>
                    <w:bottom w:val="none" w:sz="0" w:space="0" w:color="auto"/>
                    <w:right w:val="none" w:sz="0" w:space="0" w:color="auto"/>
                  </w:divBdr>
                </w:div>
                <w:div w:id="518812031">
                  <w:marLeft w:val="0"/>
                  <w:marRight w:val="0"/>
                  <w:marTop w:val="0"/>
                  <w:marBottom w:val="0"/>
                  <w:divBdr>
                    <w:top w:val="none" w:sz="0" w:space="0" w:color="auto"/>
                    <w:left w:val="none" w:sz="0" w:space="0" w:color="auto"/>
                    <w:bottom w:val="none" w:sz="0" w:space="0" w:color="auto"/>
                    <w:right w:val="none" w:sz="0" w:space="0" w:color="auto"/>
                  </w:divBdr>
                </w:div>
                <w:div w:id="51881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885328">
      <w:bodyDiv w:val="1"/>
      <w:marLeft w:val="0"/>
      <w:marRight w:val="0"/>
      <w:marTop w:val="0"/>
      <w:marBottom w:val="0"/>
      <w:divBdr>
        <w:top w:val="none" w:sz="0" w:space="0" w:color="auto"/>
        <w:left w:val="none" w:sz="0" w:space="0" w:color="auto"/>
        <w:bottom w:val="none" w:sz="0" w:space="0" w:color="auto"/>
        <w:right w:val="none" w:sz="0" w:space="0" w:color="auto"/>
      </w:divBdr>
    </w:div>
    <w:div w:id="774137304">
      <w:bodyDiv w:val="1"/>
      <w:marLeft w:val="0"/>
      <w:marRight w:val="0"/>
      <w:marTop w:val="0"/>
      <w:marBottom w:val="0"/>
      <w:divBdr>
        <w:top w:val="none" w:sz="0" w:space="0" w:color="auto"/>
        <w:left w:val="none" w:sz="0" w:space="0" w:color="auto"/>
        <w:bottom w:val="none" w:sz="0" w:space="0" w:color="auto"/>
        <w:right w:val="none" w:sz="0" w:space="0" w:color="auto"/>
      </w:divBdr>
    </w:div>
    <w:div w:id="839463921">
      <w:bodyDiv w:val="1"/>
      <w:marLeft w:val="0"/>
      <w:marRight w:val="0"/>
      <w:marTop w:val="0"/>
      <w:marBottom w:val="0"/>
      <w:divBdr>
        <w:top w:val="none" w:sz="0" w:space="0" w:color="auto"/>
        <w:left w:val="none" w:sz="0" w:space="0" w:color="auto"/>
        <w:bottom w:val="none" w:sz="0" w:space="0" w:color="auto"/>
        <w:right w:val="none" w:sz="0" w:space="0" w:color="auto"/>
      </w:divBdr>
    </w:div>
    <w:div w:id="1234315660">
      <w:bodyDiv w:val="1"/>
      <w:marLeft w:val="0"/>
      <w:marRight w:val="0"/>
      <w:marTop w:val="0"/>
      <w:marBottom w:val="0"/>
      <w:divBdr>
        <w:top w:val="none" w:sz="0" w:space="0" w:color="auto"/>
        <w:left w:val="none" w:sz="0" w:space="0" w:color="auto"/>
        <w:bottom w:val="none" w:sz="0" w:space="0" w:color="auto"/>
        <w:right w:val="none" w:sz="0" w:space="0" w:color="auto"/>
      </w:divBdr>
    </w:div>
    <w:div w:id="1334141962">
      <w:bodyDiv w:val="1"/>
      <w:marLeft w:val="0"/>
      <w:marRight w:val="0"/>
      <w:marTop w:val="0"/>
      <w:marBottom w:val="0"/>
      <w:divBdr>
        <w:top w:val="none" w:sz="0" w:space="0" w:color="auto"/>
        <w:left w:val="none" w:sz="0" w:space="0" w:color="auto"/>
        <w:bottom w:val="none" w:sz="0" w:space="0" w:color="auto"/>
        <w:right w:val="none" w:sz="0" w:space="0" w:color="auto"/>
      </w:divBdr>
    </w:div>
    <w:div w:id="1438871242">
      <w:bodyDiv w:val="1"/>
      <w:marLeft w:val="0"/>
      <w:marRight w:val="0"/>
      <w:marTop w:val="0"/>
      <w:marBottom w:val="0"/>
      <w:divBdr>
        <w:top w:val="none" w:sz="0" w:space="0" w:color="auto"/>
        <w:left w:val="none" w:sz="0" w:space="0" w:color="auto"/>
        <w:bottom w:val="none" w:sz="0" w:space="0" w:color="auto"/>
        <w:right w:val="none" w:sz="0" w:space="0" w:color="auto"/>
      </w:divBdr>
    </w:div>
    <w:div w:id="1531068476">
      <w:bodyDiv w:val="1"/>
      <w:marLeft w:val="0"/>
      <w:marRight w:val="0"/>
      <w:marTop w:val="0"/>
      <w:marBottom w:val="0"/>
      <w:divBdr>
        <w:top w:val="none" w:sz="0" w:space="0" w:color="auto"/>
        <w:left w:val="none" w:sz="0" w:space="0" w:color="auto"/>
        <w:bottom w:val="none" w:sz="0" w:space="0" w:color="auto"/>
        <w:right w:val="none" w:sz="0" w:space="0" w:color="auto"/>
      </w:divBdr>
    </w:div>
    <w:div w:id="1605915562">
      <w:bodyDiv w:val="1"/>
      <w:marLeft w:val="0"/>
      <w:marRight w:val="0"/>
      <w:marTop w:val="0"/>
      <w:marBottom w:val="0"/>
      <w:divBdr>
        <w:top w:val="none" w:sz="0" w:space="0" w:color="auto"/>
        <w:left w:val="none" w:sz="0" w:space="0" w:color="auto"/>
        <w:bottom w:val="none" w:sz="0" w:space="0" w:color="auto"/>
        <w:right w:val="none" w:sz="0" w:space="0" w:color="auto"/>
      </w:divBdr>
    </w:div>
    <w:div w:id="1676111861">
      <w:bodyDiv w:val="1"/>
      <w:marLeft w:val="0"/>
      <w:marRight w:val="0"/>
      <w:marTop w:val="0"/>
      <w:marBottom w:val="0"/>
      <w:divBdr>
        <w:top w:val="none" w:sz="0" w:space="0" w:color="auto"/>
        <w:left w:val="none" w:sz="0" w:space="0" w:color="auto"/>
        <w:bottom w:val="none" w:sz="0" w:space="0" w:color="auto"/>
        <w:right w:val="none" w:sz="0" w:space="0" w:color="auto"/>
      </w:divBdr>
    </w:div>
    <w:div w:id="1851874535">
      <w:bodyDiv w:val="1"/>
      <w:marLeft w:val="0"/>
      <w:marRight w:val="0"/>
      <w:marTop w:val="0"/>
      <w:marBottom w:val="0"/>
      <w:divBdr>
        <w:top w:val="none" w:sz="0" w:space="0" w:color="auto"/>
        <w:left w:val="none" w:sz="0" w:space="0" w:color="auto"/>
        <w:bottom w:val="none" w:sz="0" w:space="0" w:color="auto"/>
        <w:right w:val="none" w:sz="0" w:space="0" w:color="auto"/>
      </w:divBdr>
    </w:div>
    <w:div w:id="1898196892">
      <w:bodyDiv w:val="1"/>
      <w:marLeft w:val="0"/>
      <w:marRight w:val="0"/>
      <w:marTop w:val="0"/>
      <w:marBottom w:val="0"/>
      <w:divBdr>
        <w:top w:val="none" w:sz="0" w:space="0" w:color="auto"/>
        <w:left w:val="none" w:sz="0" w:space="0" w:color="auto"/>
        <w:bottom w:val="none" w:sz="0" w:space="0" w:color="auto"/>
        <w:right w:val="none" w:sz="0" w:space="0" w:color="auto"/>
      </w:divBdr>
    </w:div>
    <w:div w:id="1906842002">
      <w:bodyDiv w:val="1"/>
      <w:marLeft w:val="0"/>
      <w:marRight w:val="0"/>
      <w:marTop w:val="0"/>
      <w:marBottom w:val="0"/>
      <w:divBdr>
        <w:top w:val="none" w:sz="0" w:space="0" w:color="auto"/>
        <w:left w:val="none" w:sz="0" w:space="0" w:color="auto"/>
        <w:bottom w:val="none" w:sz="0" w:space="0" w:color="auto"/>
        <w:right w:val="none" w:sz="0" w:space="0" w:color="auto"/>
      </w:divBdr>
    </w:div>
    <w:div w:id="212068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B6E16-B2CB-4972-A78D-C3E491F9A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8987</Words>
  <Characters>51227</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60094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Дробышев</dc:creator>
  <dc:description>exif_MSED_12226c5d2d752369ac16a1499c9eee58c7b639ae082baf3c100663ed55548feb</dc:description>
  <cp:lastModifiedBy>User_Alina</cp:lastModifiedBy>
  <cp:revision>5</cp:revision>
  <cp:lastPrinted>2022-10-26T08:14:00Z</cp:lastPrinted>
  <dcterms:created xsi:type="dcterms:W3CDTF">2022-10-28T08:13:00Z</dcterms:created>
  <dcterms:modified xsi:type="dcterms:W3CDTF">2022-10-28T08:20:00Z</dcterms:modified>
</cp:coreProperties>
</file>